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D13" w:rsidRPr="00313D13" w:rsidRDefault="00313D13" w:rsidP="00313D1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D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Warszawa: Kompleksowe sprzątanie pomieszczeń w budynkach i terenu posesji ITB położonych w Katowicach al. Korfantego 191.</w:t>
      </w:r>
      <w:r w:rsidRPr="00313D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D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40592 - 2015; data zamieszczenia: 24.02.2015</w:t>
      </w:r>
      <w:r w:rsidRPr="00313D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Usługi</w:t>
      </w:r>
    </w:p>
    <w:p w:rsidR="00313D13" w:rsidRPr="00313D13" w:rsidRDefault="00313D13" w:rsidP="00313D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D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313D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313D13" w:rsidRPr="00313D13" w:rsidRDefault="00313D13" w:rsidP="00313D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D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13D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313D13" w:rsidRPr="00313D13" w:rsidRDefault="00313D13" w:rsidP="00313D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D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313D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313D13" w:rsidRPr="00313D13" w:rsidRDefault="00313D13" w:rsidP="00313D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D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313D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313D13" w:rsidRPr="00313D13" w:rsidRDefault="00313D13" w:rsidP="00313D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D13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313D13" w:rsidRPr="00313D13" w:rsidRDefault="00313D13" w:rsidP="00313D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D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313D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Instytut Techniki Budowlanej, ul. Filtrowa 1, 00-611 Warszawa, woj. mazowieckie, tel. 022 8251303, 8252885, faks 022 8257730.</w:t>
      </w:r>
    </w:p>
    <w:p w:rsidR="00313D13" w:rsidRPr="00313D13" w:rsidRDefault="00313D13" w:rsidP="00313D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D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313D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Inny: </w:t>
      </w:r>
      <w:proofErr w:type="spellStart"/>
      <w:r w:rsidRPr="00313D13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instytut</w:t>
      </w:r>
      <w:proofErr w:type="spellEnd"/>
      <w:r w:rsidRPr="00313D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badawczy.</w:t>
      </w:r>
    </w:p>
    <w:p w:rsidR="00313D13" w:rsidRPr="00313D13" w:rsidRDefault="00313D13" w:rsidP="00313D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D13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313D13" w:rsidRPr="00313D13" w:rsidRDefault="00313D13" w:rsidP="00313D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D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313D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Kompleksowe sprzątanie pomieszczeń w budynkach i terenu posesji ITB położonych w Katowicach al. Korfantego 191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13D13" w:rsidRPr="00313D13" w:rsidRDefault="00313D13" w:rsidP="00313D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D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313D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313D13" w:rsidRPr="00313D13" w:rsidRDefault="00313D13" w:rsidP="00313D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D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313D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Kompleksowe sprzątanie pomieszczeń w budynkach i terenu posesji ITB położonych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Katowicach al. Korfantego 191.</w:t>
      </w:r>
    </w:p>
    <w:p w:rsidR="00313D13" w:rsidRPr="00313D13" w:rsidRDefault="00313D13" w:rsidP="00313D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D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313D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90.91.12.00-0, 90.91.92.00-4, 90.91.40.00-7, 90.62.00.00-9, 77.31.41.00-5.</w:t>
      </w:r>
    </w:p>
    <w:p w:rsidR="00313D13" w:rsidRPr="00313D13" w:rsidRDefault="00313D13" w:rsidP="00313D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D13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PROCEDURA</w:t>
      </w:r>
    </w:p>
    <w:p w:rsidR="00313D13" w:rsidRPr="00313D13" w:rsidRDefault="00313D13" w:rsidP="00313D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D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313D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Zapytanie o cenę</w:t>
      </w:r>
    </w:p>
    <w:p w:rsidR="00313D13" w:rsidRPr="00313D13" w:rsidRDefault="00313D13" w:rsidP="00313D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D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INFORMACJE ADMINISTRACYJNE</w:t>
      </w:r>
    </w:p>
    <w:p w:rsidR="00313D13" w:rsidRPr="00313D13" w:rsidRDefault="00313D13" w:rsidP="00313D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D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projektu/programu finansowanego ze środków Unii Europejskiej:</w:t>
      </w:r>
      <w:r w:rsidRPr="00313D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313D13" w:rsidRPr="00313D13" w:rsidRDefault="00313D13" w:rsidP="00313D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D13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UDZIELENIE ZAMÓWIENIA</w:t>
      </w:r>
    </w:p>
    <w:p w:rsidR="00313D13" w:rsidRPr="00313D13" w:rsidRDefault="00313D13" w:rsidP="00313D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D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313D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20.02.2015.</w:t>
      </w:r>
    </w:p>
    <w:p w:rsidR="00313D13" w:rsidRPr="00313D13" w:rsidRDefault="00313D13" w:rsidP="00313D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D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313D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</w:t>
      </w:r>
    </w:p>
    <w:p w:rsidR="00313D13" w:rsidRPr="00313D13" w:rsidRDefault="00313D13" w:rsidP="00313D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D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IV.3) LICZBA ODRZUCONYCH OFERT:</w:t>
      </w:r>
      <w:r w:rsidRPr="00313D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313D13" w:rsidRPr="00313D13" w:rsidRDefault="00313D13" w:rsidP="00313D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D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313D13" w:rsidRPr="00313D13" w:rsidRDefault="00313D13" w:rsidP="00313D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D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TOMBOR </w:t>
      </w:r>
      <w:proofErr w:type="spellStart"/>
      <w:r w:rsidRPr="00313D13">
        <w:rPr>
          <w:rFonts w:ascii="Times New Roman" w:eastAsia="Times New Roman" w:hAnsi="Times New Roman" w:cs="Times New Roman"/>
          <w:sz w:val="24"/>
          <w:szCs w:val="24"/>
          <w:lang w:eastAsia="pl-PL"/>
        </w:rPr>
        <w:t>Sp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3D13">
        <w:rPr>
          <w:rFonts w:ascii="Times New Roman" w:eastAsia="Times New Roman" w:hAnsi="Times New Roman" w:cs="Times New Roman"/>
          <w:sz w:val="24"/>
          <w:szCs w:val="24"/>
          <w:lang w:eastAsia="pl-PL"/>
        </w:rPr>
        <w:t>.j., ul.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313D13">
        <w:rPr>
          <w:rFonts w:ascii="Times New Roman" w:eastAsia="Times New Roman" w:hAnsi="Times New Roman" w:cs="Times New Roman"/>
          <w:sz w:val="24"/>
          <w:szCs w:val="24"/>
          <w:lang w:eastAsia="pl-PL"/>
        </w:rPr>
        <w:t>Zbożowa 38, 40-657 Katowice, kraj/woj. śląskie.</w:t>
      </w:r>
    </w:p>
    <w:p w:rsidR="00313D13" w:rsidRPr="00313D13" w:rsidRDefault="00313D13" w:rsidP="00313D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D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313D1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313D13">
        <w:rPr>
          <w:rFonts w:ascii="Times New Roman" w:eastAsia="Times New Roman" w:hAnsi="Times New Roman" w:cs="Times New Roman"/>
          <w:sz w:val="24"/>
          <w:szCs w:val="24"/>
          <w:lang w:eastAsia="pl-PL"/>
        </w:rPr>
        <w:t>: 230300,00 PLN.</w:t>
      </w:r>
    </w:p>
    <w:p w:rsidR="00313D13" w:rsidRPr="00313D13" w:rsidRDefault="00313D13" w:rsidP="00313D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D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313D13" w:rsidRPr="00313D13" w:rsidRDefault="00313D13" w:rsidP="00313D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D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313D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308884,75</w:t>
      </w:r>
    </w:p>
    <w:p w:rsidR="00313D13" w:rsidRPr="00313D13" w:rsidRDefault="00313D13" w:rsidP="00313D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D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313D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308884,75</w:t>
      </w:r>
      <w:r w:rsidRPr="00313D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313D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401811,20</w:t>
      </w:r>
    </w:p>
    <w:p w:rsidR="00313D13" w:rsidRPr="00313D13" w:rsidRDefault="00313D13" w:rsidP="00313D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D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313D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313D13" w:rsidRPr="00313D13" w:rsidRDefault="00313D13" w:rsidP="00313D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D13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I</w:t>
      </w:r>
    </w:p>
    <w:p w:rsidR="00313D13" w:rsidRPr="00313D13" w:rsidRDefault="00313D13" w:rsidP="00313D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D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Uzasadnienie udzielenia zamówienia w trybie negocjacji bez ogłoszenia, zamówienia z wolnej ręki albo zapytania o cenę</w:t>
      </w:r>
    </w:p>
    <w:p w:rsidR="00313D13" w:rsidRPr="00313D13" w:rsidRDefault="00313D13" w:rsidP="00313D1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D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Podstawa prawna</w:t>
      </w:r>
    </w:p>
    <w:p w:rsidR="00313D13" w:rsidRPr="00313D13" w:rsidRDefault="00313D13" w:rsidP="00313D1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D13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prowadzone jest w trybie zapytanie o cenę na podstawie art. 70 ustawy z dnia 29 stycznia 2004r. - Prawo zamówień publicznych.</w:t>
      </w:r>
    </w:p>
    <w:p w:rsidR="00313D13" w:rsidRPr="00313D13" w:rsidRDefault="00313D13" w:rsidP="00313D1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D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Uzasadnienia wyboru trybu</w:t>
      </w:r>
    </w:p>
    <w:p w:rsidR="00313D13" w:rsidRPr="00313D13" w:rsidRDefault="00313D13" w:rsidP="00313D1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D13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podać uzasadnienie faktyczne i prawne wyboru trybu oraz wyjaśnić, dlaczego udzielenie zamówienia jest zgodne z przepisami.</w:t>
      </w:r>
    </w:p>
    <w:p w:rsidR="00313D13" w:rsidRPr="00313D13" w:rsidRDefault="00313D13" w:rsidP="00313D1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D1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są usługi powszechnie dostępne o ustalonych standardach jakościowych ,a wartość zamówienia jest mniejsza niż kwoty określone w przepisach wydanych na podst. art. 11 ust.8.</w:t>
      </w:r>
    </w:p>
    <w:p w:rsidR="00313D13" w:rsidRPr="00313D13" w:rsidRDefault="00313D13" w:rsidP="00313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7898" w:rsidRDefault="00EE7898"/>
    <w:sectPr w:rsidR="00EE7898" w:rsidSect="00EE7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B3C7A"/>
    <w:multiLevelType w:val="multilevel"/>
    <w:tmpl w:val="8A8E0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C6793B"/>
    <w:multiLevelType w:val="multilevel"/>
    <w:tmpl w:val="18980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DA5DDC"/>
    <w:multiLevelType w:val="multilevel"/>
    <w:tmpl w:val="1D2ED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CE4314"/>
    <w:multiLevelType w:val="multilevel"/>
    <w:tmpl w:val="4D5AF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13D13"/>
    <w:rsid w:val="00313D13"/>
    <w:rsid w:val="00EE7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78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313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13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313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1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2218</Characters>
  <Application>Microsoft Office Word</Application>
  <DocSecurity>0</DocSecurity>
  <Lines>18</Lines>
  <Paragraphs>5</Paragraphs>
  <ScaleCrop>false</ScaleCrop>
  <Company>ITB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Pogodzińska</dc:creator>
  <cp:keywords/>
  <dc:description/>
  <cp:lastModifiedBy>Katarzyna Pogodzińska</cp:lastModifiedBy>
  <cp:revision>2</cp:revision>
  <dcterms:created xsi:type="dcterms:W3CDTF">2015-02-24T09:32:00Z</dcterms:created>
  <dcterms:modified xsi:type="dcterms:W3CDTF">2015-02-24T09:33:00Z</dcterms:modified>
</cp:coreProperties>
</file>