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8" w:rsidRDefault="002710D9" w:rsidP="006A0718">
      <w:pPr>
        <w:pStyle w:val="Tytusiwzniebold"/>
      </w:pPr>
      <w:r>
        <w:t xml:space="preserve">  </w:t>
      </w:r>
      <w:r w:rsidR="006A0718">
        <w:t xml:space="preserve">  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>INSTYTUT TECHNIKI BUDOWLANEJ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 xml:space="preserve">UL. Filtrowa 1 </w:t>
      </w:r>
    </w:p>
    <w:p w:rsidR="006A0718" w:rsidRPr="00F84D65" w:rsidRDefault="006A0718" w:rsidP="006A0718">
      <w:pPr>
        <w:pStyle w:val="Tytusiwz"/>
        <w:rPr>
          <w:rFonts w:asciiTheme="minorHAnsi" w:hAnsiTheme="minorHAnsi"/>
        </w:rPr>
      </w:pPr>
      <w:r w:rsidRPr="00F84D65">
        <w:rPr>
          <w:rFonts w:asciiTheme="minorHAnsi" w:hAnsiTheme="minorHAnsi"/>
        </w:rPr>
        <w:t>00-611 WARSZAWA</w:t>
      </w: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6A0718">
      <w:pPr>
        <w:pStyle w:val="Tytusiwzniebold"/>
        <w:rPr>
          <w:rFonts w:asciiTheme="minorHAnsi" w:hAnsiTheme="minorHAnsi"/>
        </w:rPr>
      </w:pPr>
    </w:p>
    <w:p w:rsidR="006A0718" w:rsidRPr="00F84D65" w:rsidRDefault="006A0718" w:rsidP="009322AF">
      <w:pPr>
        <w:pStyle w:val="Tytusiwz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SPECYFIKACJA ISTOTNYCH WARUNKÓW ZAMÓWIENIA</w:t>
      </w:r>
    </w:p>
    <w:p w:rsidR="006A0718" w:rsidRPr="00F84D65" w:rsidRDefault="006A0718" w:rsidP="009322AF">
      <w:pPr>
        <w:pStyle w:val="Tytusiwz"/>
        <w:rPr>
          <w:rFonts w:asciiTheme="minorHAnsi" w:hAnsiTheme="minorHAnsi"/>
          <w:b w:val="0"/>
          <w:sz w:val="24"/>
          <w:szCs w:val="24"/>
        </w:rPr>
      </w:pPr>
    </w:p>
    <w:p w:rsidR="006A0718" w:rsidRPr="00F84D65" w:rsidRDefault="006A0718" w:rsidP="009322AF">
      <w:pPr>
        <w:spacing w:before="60"/>
        <w:ind w:left="540"/>
        <w:jc w:val="center"/>
        <w:rPr>
          <w:rFonts w:asciiTheme="minorHAnsi" w:hAnsiTheme="minorHAnsi"/>
          <w:sz w:val="28"/>
          <w:szCs w:val="28"/>
        </w:rPr>
      </w:pPr>
      <w:r w:rsidRPr="00F84D65">
        <w:rPr>
          <w:rFonts w:asciiTheme="minorHAnsi" w:hAnsiTheme="minorHAnsi"/>
          <w:sz w:val="28"/>
          <w:szCs w:val="28"/>
        </w:rPr>
        <w:t>Sukcesywne dostawy oleju opałowego lekkiego</w:t>
      </w:r>
    </w:p>
    <w:p w:rsidR="006A0718" w:rsidRPr="00F84D65" w:rsidRDefault="006A0718" w:rsidP="009322AF">
      <w:pPr>
        <w:spacing w:before="60"/>
        <w:ind w:left="540"/>
        <w:jc w:val="center"/>
        <w:rPr>
          <w:rFonts w:asciiTheme="minorHAnsi" w:hAnsiTheme="minorHAnsi"/>
        </w:rPr>
      </w:pPr>
      <w:r w:rsidRPr="00F84D65">
        <w:rPr>
          <w:rFonts w:asciiTheme="minorHAnsi" w:hAnsiTheme="minorHAnsi"/>
          <w:sz w:val="28"/>
          <w:szCs w:val="28"/>
        </w:rPr>
        <w:t>dla Wielkopolskiego Oddziału ITB w Poznaniu.</w:t>
      </w:r>
    </w:p>
    <w:p w:rsidR="006A0718" w:rsidRPr="00F84D65" w:rsidRDefault="006A0718" w:rsidP="009322AF">
      <w:pPr>
        <w:pStyle w:val="Tytusiwzniebold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ind w:left="0"/>
        <w:jc w:val="left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ind w:left="0"/>
        <w:jc w:val="left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  <w:r w:rsidRPr="00F84D65">
        <w:rPr>
          <w:rFonts w:asciiTheme="minorHAnsi" w:hAnsiTheme="minorHAnsi"/>
        </w:rPr>
        <w:t>ZATWIERDZIŁ</w:t>
      </w: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rPr>
          <w:rFonts w:asciiTheme="minorHAnsi" w:hAnsiTheme="minorHAnsi"/>
        </w:rPr>
      </w:pPr>
    </w:p>
    <w:p w:rsidR="006A0718" w:rsidRPr="00F84D65" w:rsidRDefault="00995B6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Warszawa, dn.02.11.</w:t>
      </w:r>
      <w:r w:rsidR="00C5265F" w:rsidRPr="00F84D65">
        <w:rPr>
          <w:rFonts w:asciiTheme="minorHAnsi" w:hAnsiTheme="minorHAnsi"/>
        </w:rPr>
        <w:t>2015</w:t>
      </w:r>
      <w:r w:rsidR="006A0718" w:rsidRPr="00F84D65">
        <w:rPr>
          <w:rFonts w:asciiTheme="minorHAnsi" w:hAnsiTheme="minorHAnsi"/>
        </w:rPr>
        <w:t xml:space="preserve"> r.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ZASTĘPCA DYREKTORA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Organizacyjno – Administracyjnych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  <w:r w:rsidRPr="00F84D65">
        <w:rPr>
          <w:rFonts w:asciiTheme="minorHAnsi" w:hAnsiTheme="minorHAnsi"/>
        </w:rPr>
        <w:t>mgr Joanna Krzemińska</w:t>
      </w: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"/>
        <w:pBdr>
          <w:bottom w:val="single" w:sz="12" w:space="1" w:color="auto"/>
        </w:pBdr>
        <w:rPr>
          <w:rFonts w:asciiTheme="minorHAnsi" w:hAnsiTheme="minorHAnsi"/>
        </w:rPr>
      </w:pPr>
    </w:p>
    <w:p w:rsidR="006A0718" w:rsidRPr="00F84D65" w:rsidRDefault="006A0718" w:rsidP="009322AF">
      <w:pPr>
        <w:pStyle w:val="Podpisprawo0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9322AF">
      <w:pPr>
        <w:pStyle w:val="Podpisprawo0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(miejscowość) (pieczęć i podpis)</w:t>
      </w:r>
    </w:p>
    <w:p w:rsidR="006A0718" w:rsidRPr="00F84D65" w:rsidRDefault="006A0718" w:rsidP="006A0718">
      <w:pPr>
        <w:pStyle w:val="Podpisprawo0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6A0718" w:rsidRPr="00F84D65" w:rsidRDefault="006A0718" w:rsidP="006A0718">
      <w:pPr>
        <w:pStyle w:val="Podpisprawo"/>
        <w:rPr>
          <w:rFonts w:asciiTheme="minorHAnsi" w:hAnsiTheme="minorHAnsi"/>
        </w:rPr>
      </w:pPr>
    </w:p>
    <w:p w:rsidR="006A0718" w:rsidRPr="00F84D65" w:rsidRDefault="006A0718" w:rsidP="006A0718">
      <w:pPr>
        <w:pStyle w:val="Tyturozdziau"/>
        <w:ind w:left="0"/>
        <w:jc w:val="left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Tyturozdziau"/>
        <w:ind w:left="0"/>
        <w:jc w:val="left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 xml:space="preserve">Specyfikacja Istotnych Warunków Zamówienia zawiera: </w:t>
      </w:r>
    </w:p>
    <w:p w:rsidR="006A0718" w:rsidRPr="00F84D65" w:rsidRDefault="006A0718" w:rsidP="006A0718">
      <w:pPr>
        <w:pStyle w:val="Spisrozdziaw"/>
        <w:rPr>
          <w:rFonts w:asciiTheme="minorHAnsi" w:hAnsiTheme="minorHAnsi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I:</w:t>
      </w:r>
      <w:r w:rsidRPr="00F84D65">
        <w:rPr>
          <w:rFonts w:asciiTheme="minorHAnsi" w:hAnsiTheme="minorHAnsi"/>
          <w:caps w:val="0"/>
        </w:rPr>
        <w:tab/>
        <w:t>INSTRUKCJA DLA WYKONAWCÓW</w:t>
      </w:r>
    </w:p>
    <w:p w:rsidR="006A0718" w:rsidRPr="00F84D65" w:rsidRDefault="006A0718" w:rsidP="006A0718">
      <w:pPr>
        <w:pStyle w:val="Spiszacznikw"/>
        <w:rPr>
          <w:rFonts w:asciiTheme="minorHAnsi" w:hAnsiTheme="minorHAnsi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II:</w:t>
      </w:r>
      <w:r w:rsidRPr="00F84D65">
        <w:rPr>
          <w:rFonts w:asciiTheme="minorHAnsi" w:hAnsiTheme="minorHAnsi"/>
          <w:caps w:val="0"/>
        </w:rPr>
        <w:tab/>
        <w:t>FORMULARZ OFERTY ORAZ FORMULARZE</w:t>
      </w:r>
    </w:p>
    <w:p w:rsidR="006A0718" w:rsidRPr="00F84D65" w:rsidRDefault="006A0718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 w:rsidRPr="00F84D65">
        <w:rPr>
          <w:rFonts w:asciiTheme="minorHAnsi" w:hAnsiTheme="minorHAnsi"/>
          <w:b w:val="0"/>
          <w:bCs w:val="0"/>
          <w:caps w:val="0"/>
        </w:rPr>
        <w:t>Załącznik nr II.1</w:t>
      </w:r>
      <w:r w:rsidRPr="00F84D65">
        <w:rPr>
          <w:rFonts w:asciiTheme="minorHAnsi" w:hAnsiTheme="minorHAnsi"/>
          <w:b w:val="0"/>
          <w:bCs w:val="0"/>
          <w:caps w:val="0"/>
        </w:rPr>
        <w:tab/>
        <w:t>Wzór oświadczenia o braku podstaw do wykluczenia Wykonawcy z postępowania</w:t>
      </w:r>
    </w:p>
    <w:p w:rsidR="006A0718" w:rsidRPr="00F84D65" w:rsidRDefault="006A0718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 w:rsidRPr="00F84D65">
        <w:rPr>
          <w:rFonts w:asciiTheme="minorHAnsi" w:hAnsiTheme="minorHAnsi"/>
          <w:b w:val="0"/>
          <w:bCs w:val="0"/>
          <w:caps w:val="0"/>
        </w:rPr>
        <w:t>Załącznik nr II.2</w:t>
      </w:r>
      <w:r w:rsidRPr="00F84D65">
        <w:rPr>
          <w:rFonts w:asciiTheme="minorHAnsi" w:hAnsiTheme="minorHAnsi"/>
          <w:b w:val="0"/>
          <w:bCs w:val="0"/>
          <w:caps w:val="0"/>
        </w:rPr>
        <w:tab/>
        <w:t xml:space="preserve">Wzór oświadczenia o spełnianiu warunków udziału w postępowaniu </w:t>
      </w:r>
    </w:p>
    <w:p w:rsidR="006A0718" w:rsidRPr="00F84D65" w:rsidRDefault="006A0718" w:rsidP="006A0718">
      <w:pPr>
        <w:pStyle w:val="Spisrozdziaw"/>
        <w:rPr>
          <w:rFonts w:asciiTheme="minorHAnsi" w:hAnsiTheme="minorHAnsi"/>
          <w:b w:val="0"/>
          <w:bCs w:val="0"/>
          <w:caps w:val="0"/>
        </w:rPr>
      </w:pPr>
      <w:r w:rsidRPr="00F84D65">
        <w:rPr>
          <w:rFonts w:asciiTheme="minorHAnsi" w:hAnsiTheme="minorHAnsi"/>
          <w:b w:val="0"/>
          <w:bCs w:val="0"/>
          <w:caps w:val="0"/>
        </w:rPr>
        <w:t xml:space="preserve">Załącznik nr II.3         </w:t>
      </w:r>
      <w:r w:rsidR="007F7AB3">
        <w:rPr>
          <w:rFonts w:asciiTheme="minorHAnsi" w:hAnsiTheme="minorHAnsi"/>
          <w:b w:val="0"/>
          <w:bCs w:val="0"/>
          <w:caps w:val="0"/>
        </w:rPr>
        <w:t xml:space="preserve">  </w:t>
      </w:r>
      <w:r w:rsidRPr="00F84D65">
        <w:rPr>
          <w:rFonts w:asciiTheme="minorHAnsi" w:hAnsiTheme="minorHAnsi"/>
          <w:b w:val="0"/>
          <w:caps w:val="0"/>
        </w:rPr>
        <w:t xml:space="preserve">Wzór oświadczenia dotyczącego art. 26 ust. 2d) Ustawy </w:t>
      </w:r>
      <w:proofErr w:type="spellStart"/>
      <w:r w:rsidRPr="00F84D65">
        <w:rPr>
          <w:rFonts w:asciiTheme="minorHAnsi" w:hAnsiTheme="minorHAnsi"/>
          <w:b w:val="0"/>
          <w:caps w:val="0"/>
        </w:rPr>
        <w:t>Pzp</w:t>
      </w:r>
      <w:proofErr w:type="spellEnd"/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III:</w:t>
      </w:r>
      <w:r w:rsidRPr="00F84D65">
        <w:rPr>
          <w:rFonts w:asciiTheme="minorHAnsi" w:hAnsiTheme="minorHAnsi"/>
          <w:caps w:val="0"/>
        </w:rPr>
        <w:tab/>
        <w:t>OPIS PRZEDMIOTU ZAMÓWIENIA</w:t>
      </w: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</w:p>
    <w:p w:rsidR="006A0718" w:rsidRPr="00F84D65" w:rsidRDefault="006A0718" w:rsidP="006A0718">
      <w:pPr>
        <w:pStyle w:val="Spisrozdziaw"/>
        <w:rPr>
          <w:rFonts w:asciiTheme="minorHAnsi" w:hAnsiTheme="minorHAnsi"/>
          <w:caps w:val="0"/>
        </w:rPr>
      </w:pPr>
      <w:r w:rsidRPr="00F84D65">
        <w:rPr>
          <w:rFonts w:asciiTheme="minorHAnsi" w:hAnsiTheme="minorHAnsi"/>
          <w:caps w:val="0"/>
        </w:rPr>
        <w:t>Rozdział IV:</w:t>
      </w:r>
      <w:r w:rsidRPr="00F84D65">
        <w:rPr>
          <w:rFonts w:asciiTheme="minorHAnsi" w:hAnsiTheme="minorHAnsi"/>
          <w:caps w:val="0"/>
        </w:rPr>
        <w:tab/>
        <w:t>ISTOTNE DLA STRON POSTANOWIENIA UMOWY</w:t>
      </w:r>
    </w:p>
    <w:p w:rsidR="006A0718" w:rsidRPr="00F84D65" w:rsidRDefault="006A0718" w:rsidP="006A0718">
      <w:pPr>
        <w:pStyle w:val="Bezwcicia"/>
        <w:rPr>
          <w:rFonts w:asciiTheme="minorHAnsi" w:hAnsiTheme="minorHAnsi"/>
          <w:i/>
        </w:rPr>
      </w:pPr>
    </w:p>
    <w:p w:rsidR="006A0718" w:rsidRPr="00F84D65" w:rsidRDefault="006A0718" w:rsidP="006A0718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Niniejsza Specyfikacja Istotnych Warunków Zamówienia zwana jest w dalszej treści „Specyfikacją Istotnych Warunków Zamówienia”, „SIWZ” lub „specyfikacją”.</w:t>
      </w:r>
    </w:p>
    <w:p w:rsidR="006A0718" w:rsidRPr="00F84D65" w:rsidRDefault="006A0718" w:rsidP="006A0718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spacing w:after="200" w:line="276" w:lineRule="auto"/>
        <w:rPr>
          <w:rFonts w:asciiTheme="minorHAnsi" w:hAnsiTheme="minorHAnsi"/>
          <w:b/>
          <w:caps/>
          <w:spacing w:val="8"/>
        </w:rPr>
      </w:pPr>
      <w:r w:rsidRPr="00F84D65">
        <w:rPr>
          <w:rFonts w:asciiTheme="minorHAnsi" w:hAnsiTheme="minorHAnsi"/>
        </w:rPr>
        <w:br w:type="page"/>
      </w:r>
    </w:p>
    <w:p w:rsidR="006A0718" w:rsidRPr="00F84D65" w:rsidRDefault="006A0718" w:rsidP="006A0718">
      <w:pPr>
        <w:pStyle w:val="Tyturozdziau"/>
        <w:rPr>
          <w:rFonts w:asciiTheme="minorHAnsi" w:hAnsiTheme="minorHAnsi"/>
          <w:sz w:val="24"/>
          <w:szCs w:val="24"/>
        </w:rPr>
      </w:pPr>
    </w:p>
    <w:p w:rsidR="006A0718" w:rsidRPr="00F84D65" w:rsidRDefault="006A0718" w:rsidP="006A0718">
      <w:pPr>
        <w:pStyle w:val="Tyturozdziau"/>
        <w:rPr>
          <w:rFonts w:asciiTheme="minorHAnsi" w:hAnsiTheme="minorHAnsi"/>
        </w:rPr>
      </w:pPr>
      <w:r w:rsidRPr="00F84D65">
        <w:rPr>
          <w:rFonts w:asciiTheme="minorHAnsi" w:hAnsiTheme="minorHAnsi"/>
        </w:rPr>
        <w:t xml:space="preserve">  Rozdział I – instrukcja dla Wykonawców</w:t>
      </w:r>
    </w:p>
    <w:p w:rsidR="006A0718" w:rsidRPr="00F84D65" w:rsidRDefault="006A0718" w:rsidP="006A0718">
      <w:pPr>
        <w:pStyle w:val="Tytupk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Zamawiający. 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Nazwa: Instytut Techniki Budowlanej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Adres: 00-611 Warszawa, ul. Filtrowa 1; 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telefon: /+48 22/ 825 13 03, </w:t>
      </w:r>
      <w:proofErr w:type="spellStart"/>
      <w:r w:rsidRPr="00F84D65">
        <w:rPr>
          <w:rFonts w:asciiTheme="minorHAnsi" w:hAnsiTheme="minorHAnsi"/>
          <w:sz w:val="22"/>
          <w:szCs w:val="22"/>
        </w:rPr>
        <w:t>fax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/+48 22/ 825 77 30.</w:t>
      </w:r>
    </w:p>
    <w:p w:rsidR="006A0718" w:rsidRPr="00F84D65" w:rsidRDefault="006A0718" w:rsidP="006A0718">
      <w:pPr>
        <w:pStyle w:val="Zwykytekst"/>
        <w:spacing w:line="288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instytut@itb.pl</w:t>
        </w:r>
      </w:hyperlink>
      <w:r w:rsidRPr="00F84D65">
        <w:rPr>
          <w:rFonts w:asciiTheme="minorHAnsi" w:hAnsiTheme="minorHAnsi"/>
          <w:sz w:val="22"/>
          <w:szCs w:val="22"/>
        </w:rPr>
        <w:t xml:space="preserve">, adres strony internetowej: </w:t>
      </w:r>
      <w:hyperlink r:id="rId9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www.itb.pl</w:t>
        </w:r>
      </w:hyperlink>
    </w:p>
    <w:p w:rsidR="006A0718" w:rsidRPr="00F84D65" w:rsidRDefault="006A0718" w:rsidP="006A0718">
      <w:pPr>
        <w:pStyle w:val="Tytupk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Oznaczenie postępowania.</w:t>
      </w:r>
    </w:p>
    <w:p w:rsidR="006A0718" w:rsidRPr="00F84D65" w:rsidRDefault="006A0718" w:rsidP="006A0718">
      <w:pPr>
        <w:pStyle w:val="Zwykytekst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Postępowanie, którego dotyczy niniejsza SIWZ oznaczone jest znakiem: </w:t>
      </w:r>
    </w:p>
    <w:p w:rsidR="006A0718" w:rsidRPr="00F84D65" w:rsidRDefault="00481C87" w:rsidP="006A0718">
      <w:pPr>
        <w:pStyle w:val="Zwykytekst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DO-250-22</w:t>
      </w:r>
      <w:r w:rsidR="00F71F90" w:rsidRPr="00F84D65">
        <w:rPr>
          <w:rFonts w:asciiTheme="minorHAnsi" w:hAnsiTheme="minorHAnsi"/>
          <w:sz w:val="22"/>
          <w:szCs w:val="22"/>
        </w:rPr>
        <w:t>TZ/</w:t>
      </w:r>
      <w:r w:rsidR="00F805C1" w:rsidRPr="00F84D65">
        <w:rPr>
          <w:rFonts w:asciiTheme="minorHAnsi" w:hAnsiTheme="minorHAnsi"/>
          <w:sz w:val="22"/>
          <w:szCs w:val="22"/>
        </w:rPr>
        <w:t>15</w:t>
      </w:r>
      <w:r w:rsidR="006A0718" w:rsidRPr="00F84D65">
        <w:rPr>
          <w:rFonts w:asciiTheme="minorHAnsi" w:hAnsiTheme="minorHAnsi"/>
          <w:sz w:val="22"/>
          <w:szCs w:val="22"/>
        </w:rPr>
        <w:t xml:space="preserve"> Wykonawcy powinni we wszelkich kontaktach z Zamawiającym powoływać się na  podane oznaczenie.</w:t>
      </w:r>
    </w:p>
    <w:p w:rsidR="006A0718" w:rsidRPr="00F84D65" w:rsidRDefault="006A0718" w:rsidP="006A0718">
      <w:pPr>
        <w:pStyle w:val="Tytupk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Tryb postępowania.</w:t>
      </w:r>
    </w:p>
    <w:p w:rsidR="006A0718" w:rsidRPr="00F84D65" w:rsidRDefault="006A0718" w:rsidP="006A0718">
      <w:pPr>
        <w:numPr>
          <w:ilvl w:val="1"/>
          <w:numId w:val="2"/>
        </w:numPr>
        <w:spacing w:before="60" w:line="288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Postępowanie o udzielenie zamówienia prowadzone jest w trybie przetargu nieograniczonego na podstawie ustawy z dnia 29 stycznia 2004 roku Prawo zamówień </w:t>
      </w:r>
      <w:r w:rsidR="007F6AD5" w:rsidRPr="00F84D65">
        <w:rPr>
          <w:rFonts w:asciiTheme="minorHAnsi" w:hAnsiTheme="minorHAnsi"/>
          <w:sz w:val="22"/>
          <w:szCs w:val="22"/>
        </w:rPr>
        <w:t xml:space="preserve">publicznych (j. t. Dz. U. z 2014 </w:t>
      </w:r>
      <w:proofErr w:type="spellStart"/>
      <w:r w:rsidR="007F6AD5" w:rsidRPr="00F84D65">
        <w:rPr>
          <w:rFonts w:asciiTheme="minorHAnsi" w:hAnsiTheme="minorHAnsi"/>
          <w:sz w:val="22"/>
          <w:szCs w:val="22"/>
        </w:rPr>
        <w:t>r</w:t>
      </w:r>
      <w:proofErr w:type="spellEnd"/>
      <w:r w:rsidR="007F6AD5" w:rsidRPr="00F84D65">
        <w:rPr>
          <w:rFonts w:asciiTheme="minorHAnsi" w:hAnsiTheme="minorHAnsi"/>
          <w:sz w:val="22"/>
          <w:szCs w:val="22"/>
        </w:rPr>
        <w:t>, poz. 1232</w:t>
      </w:r>
      <w:r w:rsidRPr="00F84D65">
        <w:rPr>
          <w:rFonts w:asciiTheme="minorHAnsi" w:hAnsiTheme="minorHAnsi"/>
          <w:sz w:val="22"/>
          <w:szCs w:val="22"/>
        </w:rPr>
        <w:t xml:space="preserve"> ).</w:t>
      </w:r>
    </w:p>
    <w:p w:rsidR="006A0718" w:rsidRPr="00F84D65" w:rsidRDefault="006A0718" w:rsidP="006A0718">
      <w:pPr>
        <w:numPr>
          <w:ilvl w:val="1"/>
          <w:numId w:val="2"/>
        </w:numPr>
        <w:spacing w:before="60" w:line="288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Ilekroć w niniejszej SIWZ zastosowane jest pojęcie „ustawa” lub „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”, należy przez to rozumieć ustawę Prawo zamówień publicznych, o której mowa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3.1.</w:t>
      </w:r>
    </w:p>
    <w:p w:rsidR="006A0718" w:rsidRPr="00F84D65" w:rsidRDefault="006A0718" w:rsidP="006A0718">
      <w:pPr>
        <w:pStyle w:val="Tytupk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Przedmiot zamówienia.</w:t>
      </w:r>
    </w:p>
    <w:p w:rsidR="006A0718" w:rsidRPr="00F84D65" w:rsidRDefault="006A0718" w:rsidP="006A0718">
      <w:pPr>
        <w:spacing w:before="6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4.1</w:t>
      </w:r>
      <w:r w:rsidRPr="00F84D65">
        <w:rPr>
          <w:rFonts w:asciiTheme="minorHAnsi" w:hAnsiTheme="minorHAnsi"/>
          <w:sz w:val="22"/>
          <w:szCs w:val="22"/>
        </w:rPr>
        <w:tab/>
        <w:t xml:space="preserve">Przedmiotem zamówienia są sukcesywne dostawy oleju opałowego lekkiego dla Wielkopolskiego Oddziału ITB w Poznaniu. </w:t>
      </w:r>
    </w:p>
    <w:p w:rsidR="006A0718" w:rsidRPr="00F84D65" w:rsidRDefault="006A0718" w:rsidP="006A0718">
      <w:pPr>
        <w:pStyle w:val="Kropki"/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4.2</w:t>
      </w:r>
      <w:r w:rsidRPr="00F84D65">
        <w:rPr>
          <w:rFonts w:asciiTheme="minorHAnsi" w:hAnsiTheme="minorHAnsi"/>
          <w:sz w:val="22"/>
          <w:szCs w:val="22"/>
        </w:rPr>
        <w:tab/>
        <w:t>Właściwe dla przedmiotu zamówienia nazwy i kody określone we Wspólnym Słowniku Zamówień (CPV):</w:t>
      </w:r>
      <w:r w:rsidRPr="00F84D65">
        <w:rPr>
          <w:rFonts w:asciiTheme="minorHAnsi" w:hAnsiTheme="minorHAnsi"/>
          <w:b/>
          <w:sz w:val="22"/>
          <w:szCs w:val="22"/>
        </w:rPr>
        <w:t xml:space="preserve"> </w:t>
      </w:r>
      <w:r w:rsidRPr="00F84D65">
        <w:rPr>
          <w:rFonts w:asciiTheme="minorHAnsi" w:hAnsiTheme="minorHAnsi"/>
          <w:sz w:val="22"/>
          <w:szCs w:val="22"/>
        </w:rPr>
        <w:t>09.13.51.00-5.</w:t>
      </w:r>
    </w:p>
    <w:p w:rsidR="006A0718" w:rsidRPr="00F84D65" w:rsidRDefault="006A0718" w:rsidP="006A0718">
      <w:pPr>
        <w:pStyle w:val="Kropki"/>
        <w:tabs>
          <w:tab w:val="left" w:pos="708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4.3</w:t>
      </w:r>
      <w:r w:rsidRPr="00F84D65">
        <w:rPr>
          <w:rFonts w:asciiTheme="minorHAnsi" w:hAnsiTheme="minorHAnsi"/>
          <w:sz w:val="22"/>
          <w:szCs w:val="22"/>
        </w:rPr>
        <w:tab/>
        <w:t>Szczegółowe określenie zakresu przedmiotu zamówienia zawarte jest w Rozdziałach III i IV niniejszej SIWZ.</w:t>
      </w:r>
    </w:p>
    <w:p w:rsidR="006A0718" w:rsidRPr="00F84D65" w:rsidRDefault="006A0718" w:rsidP="006A0718">
      <w:pPr>
        <w:pStyle w:val="Kropki"/>
        <w:tabs>
          <w:tab w:val="left" w:pos="708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4.4</w:t>
      </w:r>
      <w:r w:rsidRPr="00F84D65">
        <w:rPr>
          <w:rFonts w:asciiTheme="minorHAnsi" w:hAnsiTheme="minorHAnsi"/>
          <w:sz w:val="22"/>
          <w:szCs w:val="22"/>
        </w:rPr>
        <w:tab/>
        <w:t>W przypadku, gdy w niniejszej SIWZ przedmiot zamówienia został opisany za pomocą norm, aprobat, specyfikacji technicznych i systemów odniesienia, o których mowa w art. 30 ust 1-3 ustawy Pzp Zamawiający dopuszc</w:t>
      </w:r>
      <w:r w:rsidR="001E175F">
        <w:rPr>
          <w:rFonts w:asciiTheme="minorHAnsi" w:hAnsiTheme="minorHAnsi"/>
          <w:sz w:val="22"/>
          <w:szCs w:val="22"/>
        </w:rPr>
        <w:t xml:space="preserve">za rozwiązanie równoważne opisywanym, </w:t>
      </w:r>
      <w:r w:rsidRPr="00F84D65">
        <w:rPr>
          <w:rFonts w:asciiTheme="minorHAnsi" w:hAnsiTheme="minorHAnsi"/>
          <w:sz w:val="22"/>
          <w:szCs w:val="22"/>
        </w:rPr>
        <w:t xml:space="preserve">zgodnie  z art. 30 ust. 5 ustawy Pzp. Wykonawca, który powołuje się na </w:t>
      </w:r>
      <w:r w:rsidR="001E175F">
        <w:rPr>
          <w:rFonts w:asciiTheme="minorHAnsi" w:hAnsiTheme="minorHAnsi"/>
          <w:sz w:val="22"/>
          <w:szCs w:val="22"/>
        </w:rPr>
        <w:t xml:space="preserve">rozwiązanie równoważne opisywanym </w:t>
      </w:r>
      <w:r w:rsidRPr="00F84D65">
        <w:rPr>
          <w:rFonts w:asciiTheme="minorHAnsi" w:hAnsiTheme="minorHAnsi"/>
          <w:sz w:val="22"/>
          <w:szCs w:val="22"/>
        </w:rPr>
        <w:t>przez zamawiającego, jest zobowiązany wykazać, że oferowane przez niego dostawy spełniają wymagania zamawiającego</w:t>
      </w:r>
    </w:p>
    <w:p w:rsidR="006A0718" w:rsidRPr="00F84D65" w:rsidRDefault="006A0718" w:rsidP="006A0718">
      <w:pPr>
        <w:pStyle w:val="Tytupkt"/>
        <w:tabs>
          <w:tab w:val="clear" w:pos="0"/>
          <w:tab w:val="num" w:pos="567"/>
        </w:tabs>
        <w:ind w:left="567" w:hanging="283"/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Zamówienia uzupełniające. </w:t>
      </w:r>
      <w:r w:rsidRPr="00F84D65">
        <w:rPr>
          <w:rFonts w:asciiTheme="minorHAnsi" w:hAnsiTheme="minorHAnsi"/>
          <w:b w:val="0"/>
          <w:sz w:val="22"/>
          <w:szCs w:val="22"/>
        </w:rPr>
        <w:t>Zamawiający nie przewiduje składania zamówień uzupełniających.</w:t>
      </w:r>
    </w:p>
    <w:p w:rsidR="006A0718" w:rsidRPr="00F84D65" w:rsidRDefault="006A0718" w:rsidP="006A0718">
      <w:pPr>
        <w:spacing w:before="60" w:line="288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b/>
          <w:sz w:val="22"/>
          <w:szCs w:val="22"/>
        </w:rPr>
        <w:t>6.</w:t>
      </w:r>
      <w:r w:rsidRPr="00F84D65">
        <w:rPr>
          <w:rFonts w:asciiTheme="minorHAnsi" w:hAnsiTheme="minorHAnsi"/>
          <w:b/>
          <w:sz w:val="22"/>
          <w:szCs w:val="22"/>
        </w:rPr>
        <w:tab/>
        <w:t>Oferty wariantowe i częściowe</w:t>
      </w:r>
      <w:r w:rsidRPr="00F84D65">
        <w:rPr>
          <w:rFonts w:asciiTheme="minorHAnsi" w:hAnsiTheme="minorHAnsi"/>
          <w:sz w:val="22"/>
          <w:szCs w:val="22"/>
        </w:rPr>
        <w:t>. Zamawiający nie dopuszcza możliwości składania ofert wariantowych i ofert częściowych.</w:t>
      </w:r>
    </w:p>
    <w:p w:rsidR="006A0718" w:rsidRPr="00F84D65" w:rsidRDefault="006A0718" w:rsidP="006A0718">
      <w:pPr>
        <w:pStyle w:val="Tytupk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Termin realizacji zamówienia.</w:t>
      </w:r>
    </w:p>
    <w:p w:rsidR="006A0718" w:rsidRPr="00F84D65" w:rsidRDefault="006A0718" w:rsidP="006A0718">
      <w:pPr>
        <w:pStyle w:val="Wcicie"/>
        <w:tabs>
          <w:tab w:val="clear" w:pos="426"/>
          <w:tab w:val="left" w:pos="567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Zamawiający wymaga, aby zamówienie było realizowane sukcesywnie w okresie 12 miesięcy od daty podpisania umowy.</w:t>
      </w:r>
    </w:p>
    <w:p w:rsidR="006A0718" w:rsidRPr="00F84D65" w:rsidRDefault="006A0718" w:rsidP="006A0718">
      <w:pPr>
        <w:pStyle w:val="Tytupk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Warunki udziału w postępowaniu, które muszą spełniać Wykonawcy.</w:t>
      </w:r>
    </w:p>
    <w:p w:rsidR="006A0718" w:rsidRPr="00F84D65" w:rsidRDefault="006A0718" w:rsidP="006A0718">
      <w:pPr>
        <w:spacing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8.1</w:t>
      </w:r>
      <w:r w:rsidRPr="00F84D65">
        <w:rPr>
          <w:rFonts w:asciiTheme="minorHAnsi" w:hAnsiTheme="minorHAnsi"/>
          <w:sz w:val="22"/>
          <w:szCs w:val="22"/>
        </w:rPr>
        <w:tab/>
        <w:t xml:space="preserve">O udzielenie zamówienia mogą ubiegać się Wykonawcy niepodlegający wykluczeniu na podstawie art. 24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i spełniający warunki określone w art. 22 ust. 1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8.2</w:t>
      </w:r>
      <w:r w:rsidRPr="00F84D65">
        <w:rPr>
          <w:rFonts w:asciiTheme="minorHAnsi" w:hAnsiTheme="minorHAnsi"/>
          <w:sz w:val="22"/>
          <w:szCs w:val="22"/>
        </w:rPr>
        <w:tab/>
        <w:t>O udzielenie zamówienia mogą ubiegać się Wykonawcy, którzy spełniają warunki dotyczące :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 xml:space="preserve">a) posiadania uprawnień do wykonywania określonej działalności lub czynności, jeśli przepisy prawa nakłaniają obowiązek ich posiadania - Wykonawca musi posiadać aktualną koncesję na prowadzenie działalności w zakresie wskazanym w ustawie z dnia 10.4.1997 r. Prawo energetyczne (tekst jednolity </w:t>
      </w:r>
      <w:proofErr w:type="spellStart"/>
      <w:r w:rsidRPr="00F84D65">
        <w:rPr>
          <w:rFonts w:asciiTheme="minorHAnsi" w:hAnsiTheme="minorHAnsi"/>
          <w:sz w:val="22"/>
          <w:szCs w:val="22"/>
        </w:rPr>
        <w:t>Dz.U</w:t>
      </w:r>
      <w:proofErr w:type="spellEnd"/>
      <w:r w:rsidRPr="00F84D65">
        <w:rPr>
          <w:rFonts w:asciiTheme="minorHAnsi" w:hAnsiTheme="minorHAnsi"/>
          <w:sz w:val="22"/>
          <w:szCs w:val="22"/>
        </w:rPr>
        <w:t>. z 2012 r. poz. 1059) – koncesja na obrót paliwami ciekłymi,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b) posiadania wiedzy i doświadczenia,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c) dysponowania odpowiednim potencjałem technicznym oraz osobami zdolnymi do wykonywania zamówienia,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d) sytuacji ekonomicznej i finansowej.</w:t>
      </w:r>
    </w:p>
    <w:p w:rsidR="006A0718" w:rsidRPr="00F84D65" w:rsidRDefault="006A0718" w:rsidP="006A0718">
      <w:pPr>
        <w:numPr>
          <w:ilvl w:val="1"/>
          <w:numId w:val="1"/>
        </w:numPr>
        <w:spacing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Dla warunków wskazanych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b)-d) powyżej Zamawiający nie precyzuje żadnych wymagań, których spełnienie Wykonawca zobowiązany jest wykazać w sposób szczególny.</w:t>
      </w:r>
    </w:p>
    <w:p w:rsidR="006A0718" w:rsidRPr="00F84D65" w:rsidRDefault="006A0718" w:rsidP="006A0718">
      <w:pPr>
        <w:spacing w:line="288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8.3</w:t>
      </w:r>
      <w:r w:rsidRPr="00F84D65">
        <w:rPr>
          <w:rFonts w:asciiTheme="minorHAnsi" w:hAnsiTheme="minorHAnsi"/>
          <w:sz w:val="22"/>
          <w:szCs w:val="22"/>
        </w:rPr>
        <w:tab/>
        <w:t xml:space="preserve">Żaden z Wykonawców wspólnie ubiegających się o udzielenie zamówienia (spółki cywilne/konsorcja) nie może podlegać wykluczeniu na podstawie art. 24 ust. 1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1-11 i ust. 2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, natomiast warunki udziału w postępowaniu Wykonawcy muszą spełniać łącznie.</w:t>
      </w:r>
    </w:p>
    <w:p w:rsidR="006A0718" w:rsidRPr="00F84D65" w:rsidRDefault="006A0718" w:rsidP="006A0718">
      <w:pPr>
        <w:spacing w:line="288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8.4</w:t>
      </w:r>
      <w:r w:rsidRPr="00F84D65">
        <w:rPr>
          <w:rFonts w:asciiTheme="minorHAnsi" w:hAnsiTheme="minorHAnsi"/>
          <w:sz w:val="22"/>
          <w:szCs w:val="22"/>
        </w:rPr>
        <w:tab/>
        <w:t xml:space="preserve">Ocena spełniania warunków udziału w postępowaniu będzie dokonana na podstawie dokumentów i oświadczeń wymaganych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9 niniejszej Instrukcji dla Wykonawców.  </w:t>
      </w:r>
    </w:p>
    <w:p w:rsidR="006A0718" w:rsidRPr="00F84D65" w:rsidRDefault="006A0718" w:rsidP="006A0718">
      <w:pPr>
        <w:spacing w:line="288" w:lineRule="auto"/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8.5</w:t>
      </w:r>
      <w:r w:rsidRPr="00F84D65">
        <w:rPr>
          <w:rFonts w:asciiTheme="minorHAnsi" w:hAnsiTheme="minorHAnsi"/>
          <w:sz w:val="22"/>
          <w:szCs w:val="22"/>
        </w:rPr>
        <w:tab/>
        <w:t xml:space="preserve">Zamawiający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składając oświadczenia </w:t>
      </w:r>
      <w:r w:rsidRPr="00F84D65">
        <w:rPr>
          <w:rFonts w:asciiTheme="minorHAnsi" w:hAnsiTheme="minorHAnsi"/>
          <w:color w:val="000000"/>
          <w:sz w:val="22"/>
          <w:szCs w:val="22"/>
        </w:rPr>
        <w:t>i dokumenty zawierające określenie: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 zakresu dostępnych Wykonawcy zasobów tych podmiotów, </w:t>
      </w:r>
    </w:p>
    <w:p w:rsidR="006A0718" w:rsidRPr="00F84D65" w:rsidRDefault="006A0718" w:rsidP="006A0718">
      <w:pPr>
        <w:spacing w:line="288" w:lineRule="auto"/>
        <w:ind w:left="708" w:hanging="168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sposobu wykorzystania przez Wykonawcę zasobów tych podmiotów przy wykonywania zamówienia, 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 charakteru stosunku, jaki będzie łączył Wykonawcę z tymi podmiotami,</w:t>
      </w:r>
    </w:p>
    <w:p w:rsidR="006A0718" w:rsidRPr="00F84D65" w:rsidRDefault="006A0718" w:rsidP="006A0718">
      <w:pPr>
        <w:spacing w:line="288" w:lineRule="auto"/>
        <w:ind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- zakresu i okresu udziału tych podmiotów przy wykonywaniu zamówienia.</w:t>
      </w:r>
    </w:p>
    <w:p w:rsidR="006A0718" w:rsidRPr="00F84D65" w:rsidRDefault="006A0718" w:rsidP="006A0718">
      <w:pPr>
        <w:spacing w:line="288" w:lineRule="auto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 xml:space="preserve">Dodatkowo, jeżeli Wykonawca, wykazując spełnienie warunku, o którym mowa w punkcie 8.2.b) SIWZ, polega na zasobach innych podmiotów na zasadach określonych w art. 26 ust. 2b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>, a podmioty te będą brały udział w realizacji części zamówienia, Zamawiający żąda od wykonawcy przedstawienia w odniesieniu do tych podmiotów dokumentów wymienionych w punkcie 9.1.1, 9.1.2 i 9.1.3 niniejszej Instrukcji dla Wykonawców.</w:t>
      </w:r>
    </w:p>
    <w:p w:rsidR="006A0718" w:rsidRPr="00F84D65" w:rsidRDefault="006A0718" w:rsidP="006A0718">
      <w:pPr>
        <w:pStyle w:val="Tytupkt"/>
        <w:numPr>
          <w:ilvl w:val="0"/>
          <w:numId w:val="0"/>
        </w:numPr>
        <w:tabs>
          <w:tab w:val="left" w:pos="708"/>
        </w:tabs>
        <w:ind w:firstLine="284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9.</w:t>
      </w:r>
      <w:r w:rsidRPr="00F84D65">
        <w:rPr>
          <w:rFonts w:asciiTheme="minorHAnsi" w:hAnsiTheme="minorHAnsi"/>
          <w:sz w:val="22"/>
          <w:szCs w:val="22"/>
        </w:rPr>
        <w:tab/>
        <w:t>Dokumenty i oświadczenia potwierdzające brak podstaw do wykluczenia Wykonawcy z postępowania oraz spełnianie warunków udziału w postępowaniu.</w:t>
      </w:r>
    </w:p>
    <w:p w:rsidR="006A0718" w:rsidRPr="00F84D65" w:rsidRDefault="006A0718" w:rsidP="006A0718">
      <w:pPr>
        <w:spacing w:before="120" w:line="288" w:lineRule="auto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9.1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Dla potwierdzenia braku podstaw do wykluczenia Wykonawcy z postępowania i spełnienia warunków udziału w postępowaniu powinien on złożyć niżej wymienione dokumenty: </w:t>
      </w:r>
    </w:p>
    <w:p w:rsidR="006A0718" w:rsidRPr="00F84D65" w:rsidRDefault="006A0718" w:rsidP="006A0718">
      <w:pPr>
        <w:spacing w:line="288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9.1.1</w:t>
      </w:r>
      <w:r w:rsidRPr="00F84D65">
        <w:rPr>
          <w:rFonts w:asciiTheme="minorHAnsi" w:hAnsiTheme="minorHAnsi"/>
          <w:sz w:val="22"/>
          <w:szCs w:val="22"/>
        </w:rPr>
        <w:tab/>
        <w:t>Oświadczenie o braku podstaw do wykluczenia Wykonawcy z udziału w postępowaniu, zgodne z treścią formularza zamieszczonego w Rozdziale II SIWZ (załącznik nr II.1).</w:t>
      </w:r>
    </w:p>
    <w:p w:rsidR="006A0718" w:rsidRPr="00F84D65" w:rsidRDefault="006A0718" w:rsidP="006A0718">
      <w:pPr>
        <w:numPr>
          <w:ilvl w:val="2"/>
          <w:numId w:val="4"/>
        </w:numPr>
        <w:spacing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 ofert,.</w:t>
      </w:r>
    </w:p>
    <w:p w:rsidR="006A0718" w:rsidRPr="00F84D65" w:rsidRDefault="006A0718" w:rsidP="006A0718">
      <w:pPr>
        <w:numPr>
          <w:ilvl w:val="2"/>
          <w:numId w:val="4"/>
        </w:numPr>
        <w:spacing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lastRenderedPageBreak/>
        <w:t xml:space="preserve">Listę podmiotów należących do tej samej grupy kapitałowej, o której mowa w art. 24 ust. 2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 xml:space="preserve"> 5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 xml:space="preserve">, albo informację o tym, że Wykonawca nie należy do grupy kapitałowej, </w:t>
      </w:r>
      <w:r w:rsidRPr="00F84D65">
        <w:rPr>
          <w:rFonts w:asciiTheme="minorHAnsi" w:hAnsiTheme="minorHAnsi"/>
          <w:sz w:val="22"/>
          <w:szCs w:val="22"/>
        </w:rPr>
        <w:t xml:space="preserve">zgodne z treścią formularza zamieszczonego w Rozdziale II SIWZ </w:t>
      </w:r>
      <w:r w:rsidRPr="00F84D65">
        <w:rPr>
          <w:rFonts w:asciiTheme="minorHAnsi" w:hAnsiTheme="minorHAnsi"/>
          <w:color w:val="000000"/>
          <w:sz w:val="22"/>
          <w:szCs w:val="22"/>
        </w:rPr>
        <w:t>(załącznik nr II.3).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9.2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 xml:space="preserve">Jeżeli Wykonawca polega na zasobach innych podmiotów na zasadach określonych w art. 26 ust.2b ustawy </w:t>
      </w:r>
      <w:proofErr w:type="spellStart"/>
      <w:r w:rsidRPr="00F84D6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color w:val="000000"/>
          <w:sz w:val="22"/>
          <w:szCs w:val="22"/>
        </w:rPr>
        <w:t>., a podmioty te będą brały udział w realizacji części zamówienia, Zamawiający żąda od Wykonawcy przedstawienia w odniesieniu do tych podmiotów pisemnego zobowiązania tych podmiotów do oddania mu do dyspozycji niezbędnych zasobów na okres korzystania z nich przy wykonywaniu zamówienia.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9.3</w:t>
      </w:r>
      <w:r w:rsidRPr="00F84D65">
        <w:rPr>
          <w:rFonts w:asciiTheme="minorHAnsi" w:hAnsiTheme="minorHAnsi"/>
          <w:sz w:val="22"/>
          <w:szCs w:val="22"/>
        </w:rPr>
        <w:tab/>
        <w:t>Dokumenty i oświadczenia wymagane dla potwierdzenia warunków udziału w postępowaniu opisanych w punkcie 8.2 SIWZ:</w:t>
      </w:r>
    </w:p>
    <w:p w:rsidR="006A0718" w:rsidRPr="00F84D65" w:rsidRDefault="006A0718" w:rsidP="006A0718">
      <w:pPr>
        <w:pStyle w:val="Akapitzlist"/>
        <w:spacing w:before="120" w:line="288" w:lineRule="auto"/>
        <w:ind w:left="709" w:hanging="567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9.3.1</w:t>
      </w:r>
      <w:r w:rsidRPr="00F84D65">
        <w:rPr>
          <w:rFonts w:asciiTheme="minorHAnsi" w:hAnsiTheme="minorHAnsi"/>
        </w:rPr>
        <w:tab/>
        <w:t xml:space="preserve">Oświadczenie o spełnianiu warunków udziału w postępowaniu (art. 22 ust. 1 ustawy </w:t>
      </w:r>
      <w:proofErr w:type="spellStart"/>
      <w:r w:rsidRPr="00F84D65">
        <w:rPr>
          <w:rFonts w:asciiTheme="minorHAnsi" w:hAnsiTheme="minorHAnsi"/>
        </w:rPr>
        <w:t>Pzp</w:t>
      </w:r>
      <w:proofErr w:type="spellEnd"/>
      <w:r w:rsidRPr="00F84D65">
        <w:rPr>
          <w:rFonts w:asciiTheme="minorHAnsi" w:hAnsiTheme="minorHAnsi"/>
        </w:rPr>
        <w:t xml:space="preserve">) zgodne z treścią formularza zamieszczonego w Rozdziale II SIWZ </w:t>
      </w:r>
      <w:r w:rsidRPr="00F84D65">
        <w:rPr>
          <w:rFonts w:asciiTheme="minorHAnsi" w:hAnsiTheme="minorHAnsi"/>
          <w:color w:val="000000"/>
        </w:rPr>
        <w:t>(załącznik nr II.2)</w:t>
      </w:r>
      <w:r w:rsidRPr="00F84D65">
        <w:rPr>
          <w:rFonts w:asciiTheme="minorHAnsi" w:hAnsiTheme="minorHAnsi"/>
        </w:rPr>
        <w:t>.</w:t>
      </w:r>
    </w:p>
    <w:p w:rsidR="006A0718" w:rsidRPr="00F84D65" w:rsidRDefault="006A0718" w:rsidP="006A0718">
      <w:pPr>
        <w:pStyle w:val="Akapitzlist"/>
        <w:numPr>
          <w:ilvl w:val="2"/>
          <w:numId w:val="5"/>
        </w:numPr>
        <w:spacing w:line="288" w:lineRule="auto"/>
        <w:jc w:val="both"/>
        <w:rPr>
          <w:rFonts w:asciiTheme="minorHAnsi" w:hAnsiTheme="minorHAnsi"/>
          <w:color w:val="000000"/>
        </w:rPr>
      </w:pPr>
      <w:r w:rsidRPr="00F84D65">
        <w:rPr>
          <w:rFonts w:asciiTheme="minorHAnsi" w:hAnsiTheme="minorHAnsi"/>
          <w:color w:val="000000"/>
        </w:rPr>
        <w:t>Aktualną koncesję na obrót paliwami ciekłymi.</w:t>
      </w:r>
    </w:p>
    <w:p w:rsidR="006A0718" w:rsidRPr="00F84D65" w:rsidRDefault="006A0718" w:rsidP="006A0718">
      <w:pPr>
        <w:pStyle w:val="Akapitzlist"/>
        <w:spacing w:before="120" w:line="288" w:lineRule="auto"/>
        <w:ind w:left="709" w:hanging="567"/>
        <w:jc w:val="both"/>
        <w:rPr>
          <w:rFonts w:asciiTheme="minorHAnsi" w:hAnsiTheme="minorHAnsi"/>
        </w:rPr>
      </w:pPr>
    </w:p>
    <w:p w:rsidR="006A0718" w:rsidRPr="00F84D65" w:rsidRDefault="006A0718" w:rsidP="006A0718">
      <w:pPr>
        <w:pStyle w:val="Akapitzlist"/>
        <w:spacing w:before="120" w:line="288" w:lineRule="auto"/>
        <w:ind w:left="708" w:hanging="708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9.4</w:t>
      </w:r>
      <w:r w:rsidRPr="00F84D65">
        <w:rPr>
          <w:rFonts w:asciiTheme="minorHAnsi" w:hAnsiTheme="minorHAnsi"/>
        </w:rPr>
        <w:tab/>
        <w:t>W przypadku Wykonawców wspólnie ubiegających się o udzielenie zamówienia dokumenty i oświadczenia wymienione w punkcie 9.1 powinny być przedłożone przez każdego Wykonawcę, natomiast oświadczenie wymienione w punkcie 9.3.1 powinno być złożone w imieniu wszystkich Wykonawców, a dokument wymieniony w punkcie 9.3.2 powinien przedłożyć ten lub ci spośród wykonawców składających wspólna  ofertę, którzy potwierdzają spełnienie warunku określonego w punkcie 8.2. lit a) SIWZ.</w:t>
      </w:r>
    </w:p>
    <w:p w:rsidR="006A0718" w:rsidRPr="00F84D65" w:rsidRDefault="006A0718" w:rsidP="006A0718">
      <w:pPr>
        <w:spacing w:before="120" w:line="288" w:lineRule="auto"/>
        <w:ind w:left="502" w:hanging="502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9.5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Oświadczenia, o których mowa w pkt. 9.1.1, 9.1.3 oraz 9.3.1. oraz pełnomocnictwa składane wraz z ofertą powinny zostać złożone w oryginale. Pozostałe dokumenty należy złożyć w oryginale lub kopii poświadczonej przez Wykonawcę za zgodność z oryginałem (wymagane poświadczenie każdej zapisanej strony dokumentu).</w:t>
      </w:r>
    </w:p>
    <w:p w:rsidR="006A0718" w:rsidRPr="00F84D65" w:rsidRDefault="006A0718" w:rsidP="006A0718">
      <w:pPr>
        <w:spacing w:before="120" w:line="288" w:lineRule="auto"/>
        <w:ind w:left="502" w:hanging="502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9.6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W przypadku podmiotów udostępniających swoje zasoby Wykonawcy, kopie dokumentów dotyczących tych podmiotów muszą być poświadczone za zgodność z oryginałem przez Wykonawcę lub te podmioty.</w:t>
      </w:r>
    </w:p>
    <w:p w:rsidR="006A0718" w:rsidRPr="00F84D65" w:rsidRDefault="006A0718" w:rsidP="006A0718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</w:t>
      </w:r>
      <w:r w:rsidRPr="00F84D65">
        <w:rPr>
          <w:rFonts w:asciiTheme="minorHAnsi" w:hAnsiTheme="minorHAnsi"/>
          <w:color w:val="000000"/>
          <w:sz w:val="22"/>
          <w:szCs w:val="22"/>
        </w:rPr>
        <w:tab/>
        <w:t>Do oferty należy załączyć ponadto:</w:t>
      </w:r>
    </w:p>
    <w:p w:rsidR="006A0718" w:rsidRPr="00F84D65" w:rsidRDefault="006A0718" w:rsidP="006A0718">
      <w:pPr>
        <w:spacing w:before="120" w:line="288" w:lineRule="auto"/>
        <w:ind w:left="48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9.7.1</w:t>
      </w:r>
      <w:r w:rsidRPr="00F84D6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84D65">
        <w:rPr>
          <w:rFonts w:asciiTheme="minorHAnsi" w:hAnsiTheme="minorHAnsi"/>
          <w:color w:val="000000"/>
          <w:sz w:val="22"/>
          <w:szCs w:val="22"/>
        </w:rPr>
        <w:t xml:space="preserve">pełnomocnictwo do reprezentowania Wykonawców wspólnie ubiegających się o udzielenia zamówienia </w:t>
      </w:r>
      <w:r w:rsidRPr="00F84D65">
        <w:rPr>
          <w:rFonts w:asciiTheme="minorHAnsi" w:hAnsiTheme="minorHAnsi"/>
          <w:i/>
          <w:color w:val="000000"/>
          <w:sz w:val="22"/>
          <w:szCs w:val="22"/>
        </w:rPr>
        <w:t>( w przypadku Wykonawców wspólnie ubiegających się o udzielenie zamówienia),</w:t>
      </w:r>
    </w:p>
    <w:p w:rsidR="006A0718" w:rsidRPr="00F84D65" w:rsidRDefault="006A0718" w:rsidP="006A0718">
      <w:pPr>
        <w:spacing w:before="120" w:line="288" w:lineRule="auto"/>
        <w:ind w:left="48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F84D65">
        <w:rPr>
          <w:rFonts w:asciiTheme="minorHAnsi" w:hAnsiTheme="minorHAnsi"/>
          <w:color w:val="000000"/>
          <w:sz w:val="22"/>
          <w:szCs w:val="22"/>
        </w:rPr>
        <w:t>9.7.2 pełnomocnictwo do podpisania oferty (o ile prawo do podpisania oferty nie wynika z innych dokumentów złożonych wraz z ofertą).</w:t>
      </w:r>
    </w:p>
    <w:p w:rsidR="006A0718" w:rsidRPr="00F84D65" w:rsidRDefault="006A0718" w:rsidP="006A0718">
      <w:pPr>
        <w:pStyle w:val="Tytupkt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 xml:space="preserve">Wymagania Zamawiającego dotyczące przedmiotu zamówienia. </w:t>
      </w:r>
    </w:p>
    <w:p w:rsidR="006A0718" w:rsidRPr="00F84D65" w:rsidRDefault="006A0718" w:rsidP="006A0718">
      <w:pPr>
        <w:pStyle w:val="Tytupkt"/>
        <w:numPr>
          <w:ilvl w:val="0"/>
          <w:numId w:val="0"/>
        </w:numPr>
        <w:tabs>
          <w:tab w:val="left" w:pos="708"/>
        </w:tabs>
        <w:ind w:left="568"/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b w:val="0"/>
          <w:sz w:val="22"/>
          <w:szCs w:val="22"/>
        </w:rPr>
        <w:t xml:space="preserve">Wymagania Zamawiającego dotyczące dostaw będących przedmiotem zamówienia zostały opisane w Rozdziel III – Opis przedmiotu zamówienia. </w:t>
      </w:r>
    </w:p>
    <w:p w:rsidR="006A0718" w:rsidRPr="00F84D65" w:rsidRDefault="006A0718" w:rsidP="006A0718">
      <w:pPr>
        <w:pStyle w:val="Tytupkt"/>
        <w:tabs>
          <w:tab w:val="clear" w:pos="0"/>
        </w:tabs>
        <w:ind w:left="644" w:hanging="360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Sposób porozumiewania się Zamawiającego z Wykonawcami. 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11.1</w:t>
      </w:r>
      <w:r w:rsidRPr="00F84D65">
        <w:rPr>
          <w:rFonts w:asciiTheme="minorHAnsi" w:hAnsiTheme="minorHAnsi"/>
          <w:sz w:val="22"/>
          <w:szCs w:val="22"/>
        </w:rPr>
        <w:tab/>
        <w:t xml:space="preserve">Wszelkie oświadczenia, pytania, wnioski, zawiadomienia oraz inne informacje Zamawiający oraz Wykonawcy będą przekazywać sobie pisemnie lub faksem (nr faksu Zamawiającego: /+48-22/ 825 77 30). 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11.2 Na prośbę Wykonawcy o wyjaśnienie treści SIWZ, Zamawiając</w:t>
      </w:r>
      <w:r w:rsidR="000D1731" w:rsidRPr="00F84D65">
        <w:rPr>
          <w:rFonts w:asciiTheme="minorHAnsi" w:hAnsiTheme="minorHAnsi"/>
          <w:sz w:val="22"/>
          <w:szCs w:val="22"/>
        </w:rPr>
        <w:t>y odpowie najpóźniej na dwa dni</w:t>
      </w:r>
      <w:r w:rsidRPr="00F84D65">
        <w:rPr>
          <w:rFonts w:asciiTheme="minorHAnsi" w:hAnsiTheme="minorHAnsi"/>
          <w:sz w:val="22"/>
          <w:szCs w:val="22"/>
        </w:rPr>
        <w:t xml:space="preserve"> przed upływem terminu składania ofert, przesyłając treść pytania i odpowiedzi jednocześnie wszystkim uczestnikom postępowania pod warunkiem, że pytanie wpłynie do Zamawiającego nie później niż do końca dnia, w którym upływa połowa wyznaczonego terminu składania ofert. Jeżeli wniosek o wyjaśnienie treści SIWZ wpłynie po upływie terminu, o którym mowa w zdaniu poprzednim, lub dotyczy udzielonych wyjaśnień, Zamawiający może udzielić wyjaśnień albo pozostawić wniosek bez rozpoznania.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11.3.</w:t>
      </w:r>
      <w:r w:rsidRPr="00F84D65">
        <w:rPr>
          <w:rFonts w:asciiTheme="minorHAnsi" w:hAnsiTheme="minorHAnsi"/>
          <w:sz w:val="22"/>
          <w:szCs w:val="22"/>
        </w:rPr>
        <w:tab/>
        <w:t>Zamawiający nie zamierza zwoływać zebrania wszystkich Wykonawców.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11.4</w:t>
      </w:r>
      <w:r w:rsidRPr="00F84D65">
        <w:rPr>
          <w:rFonts w:asciiTheme="minorHAnsi" w:hAnsiTheme="minorHAnsi"/>
          <w:sz w:val="22"/>
          <w:szCs w:val="22"/>
        </w:rPr>
        <w:tab/>
        <w:t>Osoby uprawnione do porozumiewania się z Wykonawcami: Pani Maria Kowalska, tel. /+48 22/ 843-29-41. Informacje będą udzielane w dni robocze w godzinach od 10</w:t>
      </w:r>
      <w:r w:rsidRPr="00F84D65">
        <w:rPr>
          <w:rFonts w:asciiTheme="minorHAnsi" w:hAnsiTheme="minorHAnsi"/>
          <w:sz w:val="22"/>
          <w:szCs w:val="22"/>
          <w:vertAlign w:val="superscript"/>
        </w:rPr>
        <w:t>00</w:t>
      </w:r>
      <w:r w:rsidRPr="00F84D65">
        <w:rPr>
          <w:rFonts w:asciiTheme="minorHAnsi" w:hAnsiTheme="minorHAnsi"/>
          <w:sz w:val="22"/>
          <w:szCs w:val="22"/>
        </w:rPr>
        <w:t xml:space="preserve"> do 15</w:t>
      </w:r>
      <w:r w:rsidRPr="00F84D65">
        <w:rPr>
          <w:rFonts w:asciiTheme="minorHAnsi" w:hAnsiTheme="minorHAnsi"/>
          <w:sz w:val="22"/>
          <w:szCs w:val="22"/>
          <w:vertAlign w:val="superscript"/>
        </w:rPr>
        <w:t>00</w:t>
      </w:r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Termin, do którego Wykonawca będzie związany złożoną ofertą.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12.1.</w:t>
      </w:r>
      <w:r w:rsidRPr="00F84D65">
        <w:rPr>
          <w:rFonts w:asciiTheme="minorHAnsi" w:hAnsiTheme="minorHAnsi"/>
          <w:sz w:val="22"/>
          <w:szCs w:val="22"/>
        </w:rPr>
        <w:tab/>
        <w:t>Termin związania ofertą wynosi 30 dni. Bieg terminu rozpoczyna się wraz z upływem terminu składania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12.2</w:t>
      </w:r>
      <w:r w:rsidRPr="00F84D65">
        <w:rPr>
          <w:rFonts w:asciiTheme="minorHAnsi" w:hAnsiTheme="minorHAnsi"/>
          <w:sz w:val="22"/>
          <w:szCs w:val="22"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 wyrażenie zgody na przedłużenie terminu, o którym mowa w </w:t>
      </w:r>
      <w:proofErr w:type="spellStart"/>
      <w:r w:rsidRPr="00F84D65">
        <w:rPr>
          <w:rFonts w:asciiTheme="minorHAnsi" w:hAnsiTheme="minorHAnsi"/>
          <w:sz w:val="22"/>
          <w:szCs w:val="22"/>
        </w:rPr>
        <w:t>pkt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12.1., o oznaczony okres, nie dłuższy niż 60 dni.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12.3.</w:t>
      </w:r>
      <w:r w:rsidRPr="00F84D65">
        <w:rPr>
          <w:rFonts w:asciiTheme="minorHAnsi" w:hAnsiTheme="minorHAnsi"/>
          <w:sz w:val="22"/>
          <w:szCs w:val="22"/>
        </w:rPr>
        <w:tab/>
        <w:t xml:space="preserve">W przypadku wniesienia odwołania po upływie terminu składania ofert bieg terminu związania ofertą ulega zawieszeniu do czasu ogłoszenia przez Krajowa Izbę Odwoławczą orzeczenia.          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Opis sposobu przygotowania ofert. </w:t>
      </w:r>
    </w:p>
    <w:p w:rsidR="006A0718" w:rsidRPr="00F84D65" w:rsidRDefault="006A0718" w:rsidP="006A0718">
      <w:pPr>
        <w:spacing w:before="60" w:line="288" w:lineRule="auto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13.1.</w:t>
      </w:r>
      <w:r w:rsidRPr="00F84D65">
        <w:rPr>
          <w:rFonts w:asciiTheme="minorHAnsi" w:hAnsiTheme="minorHAnsi"/>
        </w:rPr>
        <w:tab/>
        <w:t xml:space="preserve">Wykonawca może złożyć tylko jedną ofertę. </w:t>
      </w:r>
    </w:p>
    <w:p w:rsidR="006A0718" w:rsidRPr="00F84D65" w:rsidRDefault="006A0718" w:rsidP="006A0718">
      <w:pPr>
        <w:spacing w:before="60" w:line="288" w:lineRule="auto"/>
        <w:ind w:left="709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13.2.</w:t>
      </w:r>
      <w:r w:rsidRPr="00F84D65">
        <w:rPr>
          <w:rFonts w:asciiTheme="minorHAnsi" w:hAnsiTheme="minorHAnsi"/>
        </w:rPr>
        <w:tab/>
        <w:t xml:space="preserve">Oferta powinna być podpisana zgodnie z zasadami reprezentacji obowiązującymi Wykonawcę, sporządzona zgodnie z treścią Formularza „Oferta” (Rozdział II niniejszej SIWZ). 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13.3.</w:t>
      </w:r>
      <w:r w:rsidRPr="00F84D65">
        <w:rPr>
          <w:rFonts w:asciiTheme="minorHAnsi" w:hAnsiTheme="minorHAnsi"/>
        </w:rPr>
        <w:tab/>
        <w:t>Do oferty należy dołączyć wymagane dokumenty, oświadczenia i pełnomocnictwa wymienione w  pkt. 8 i 9 niniejszej instrukcji dla Wykonawców.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13.4.</w:t>
      </w:r>
      <w:r w:rsidRPr="00F84D65">
        <w:rPr>
          <w:rFonts w:asciiTheme="minorHAnsi" w:hAnsiTheme="minorHAnsi"/>
        </w:rPr>
        <w:tab/>
        <w:t>Oferta, oświadczenia i dokumenty, dla których Zamawiający określił wzory w formie załączników do niniejszej SIWZ, powinny być sporządzone zgodnie z tymi wzorami co do treści oraz opisu kolumn i wierszy.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lastRenderedPageBreak/>
        <w:t>13.5.</w:t>
      </w:r>
      <w:r w:rsidRPr="00F84D65">
        <w:rPr>
          <w:rFonts w:asciiTheme="minorHAnsi" w:hAnsiTheme="minorHAnsi"/>
        </w:rPr>
        <w:tab/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13.6.</w:t>
      </w:r>
      <w:r w:rsidRPr="00F84D65">
        <w:rPr>
          <w:rFonts w:asciiTheme="minorHAnsi" w:hAnsiTheme="minorHAnsi"/>
        </w:rPr>
        <w:tab/>
        <w:t>Wszystkie strony oferty wraz z załącznikami zawierające jakąkolwiek treść powinny być podpisane lub parafowane przez Wykonawcę. Wszelkie zmiany w treści oferty, a w szczególności każde przerobienie, przekreślenie, uzupełnienie, nadpisanie, przesłonięcie korektorem etc,  musi być parafowane lub podpisane przez Wykonawcę – w przeciwnym wypadku nie będzie ono uwzględnione. Oferta powinna zawierać spis załączników, z podaniem numerów stron.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13.7.</w:t>
      </w:r>
      <w:r w:rsidRPr="00F84D65">
        <w:rPr>
          <w:rFonts w:asciiTheme="minorHAnsi" w:hAnsiTheme="minorHAnsi"/>
        </w:rPr>
        <w:tab/>
        <w:t>Wszystkie strony oferty wraz z załącznikami zawierające jakąkolwiek treść powinny być kolejno ponumerowane oraz ze sobą połączone, z zastrzeżeniem sytuacji opisanej w </w:t>
      </w:r>
      <w:proofErr w:type="spellStart"/>
      <w:r w:rsidRPr="00F84D65">
        <w:rPr>
          <w:rFonts w:asciiTheme="minorHAnsi" w:hAnsiTheme="minorHAnsi"/>
        </w:rPr>
        <w:t>pkt</w:t>
      </w:r>
      <w:proofErr w:type="spellEnd"/>
      <w:r w:rsidRPr="00F84D65">
        <w:rPr>
          <w:rFonts w:asciiTheme="minorHAnsi" w:hAnsiTheme="minorHAnsi"/>
        </w:rPr>
        <w:t xml:space="preserve"> 13.8. 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13.8.</w:t>
      </w:r>
      <w:r w:rsidRPr="00F84D65">
        <w:rPr>
          <w:rFonts w:asciiTheme="minorHAnsi" w:hAnsiTheme="minorHAnsi"/>
        </w:rPr>
        <w:tab/>
        <w:t>W przypadku, gdyby oferta zawierała informacje stanowiące tajemnicę przedsiębiorstwa, w rozumieniu przepisów o zwalczaniu nieuczciwej konkurencji, Wykonawca winien w sposób niebudzący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13.9.</w:t>
      </w:r>
      <w:r w:rsidRPr="00F84D65">
        <w:rPr>
          <w:rFonts w:asciiTheme="minorHAnsi" w:hAnsiTheme="minorHAnsi"/>
        </w:rPr>
        <w:tab/>
        <w:t>Ofertę wraz z pozostałymi dokumentami należy umieścić w opakowaniu uniemożliwiającym odczytanie jego zawartości bez uszkodzenia tego opakowania. Opakowanie powinno być oznaczone nazwą (firmą) i adresem Wykonawcy, zaadresowane do Zamawiającego na adres:</w:t>
      </w:r>
    </w:p>
    <w:p w:rsidR="006A0718" w:rsidRPr="00F84D65" w:rsidRDefault="006A0718" w:rsidP="006A0718">
      <w:pPr>
        <w:pStyle w:val="Bezwciciabold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Instytut Techniki Budowlanej</w:t>
      </w:r>
    </w:p>
    <w:p w:rsidR="006A0718" w:rsidRPr="00F84D65" w:rsidRDefault="006A0718" w:rsidP="006A0718">
      <w:pPr>
        <w:pStyle w:val="Bezwciciabold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ul. Filtrowa 1, 00-611 Warszawa</w:t>
      </w:r>
    </w:p>
    <w:p w:rsidR="006A0718" w:rsidRPr="00F84D65" w:rsidRDefault="006A0718" w:rsidP="006A0718">
      <w:pPr>
        <w:pStyle w:val="Zwykytekst"/>
        <w:spacing w:line="288" w:lineRule="auto"/>
        <w:ind w:left="709"/>
        <w:jc w:val="center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oraz opisane:</w:t>
      </w:r>
    </w:p>
    <w:p w:rsidR="006A0718" w:rsidRPr="00F84D65" w:rsidRDefault="006A0718" w:rsidP="006A0718">
      <w:pPr>
        <w:spacing w:before="60"/>
        <w:ind w:left="540"/>
        <w:jc w:val="center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„</w:t>
      </w:r>
      <w:r w:rsidRPr="00F84D65">
        <w:rPr>
          <w:rFonts w:asciiTheme="minorHAnsi" w:hAnsiTheme="minorHAnsi"/>
          <w:b/>
          <w:sz w:val="22"/>
          <w:szCs w:val="22"/>
        </w:rPr>
        <w:t>Oferta – sukcesywne dostawy oleju opałowego lekkiego”</w:t>
      </w:r>
    </w:p>
    <w:p w:rsidR="006A0718" w:rsidRPr="00F84D65" w:rsidRDefault="006A0718" w:rsidP="006A0718">
      <w:pPr>
        <w:spacing w:before="60" w:line="288" w:lineRule="auto"/>
        <w:ind w:left="540" w:firstLine="169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Boldcenter"/>
        <w:spacing w:line="288" w:lineRule="auto"/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b w:val="0"/>
          <w:sz w:val="22"/>
          <w:szCs w:val="22"/>
        </w:rPr>
        <w:t>oraz</w:t>
      </w:r>
    </w:p>
    <w:p w:rsidR="006A0718" w:rsidRPr="00F84D65" w:rsidRDefault="001E175F" w:rsidP="006A0718">
      <w:pPr>
        <w:pStyle w:val="Boldcenter"/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„Nie otwierać przed dniem 17.</w:t>
      </w:r>
      <w:r w:rsidR="007F7AB3">
        <w:rPr>
          <w:rFonts w:asciiTheme="minorHAnsi" w:hAnsiTheme="minorHAnsi"/>
          <w:sz w:val="22"/>
          <w:szCs w:val="22"/>
        </w:rPr>
        <w:t>11.</w:t>
      </w:r>
      <w:r w:rsidR="00C5265F" w:rsidRPr="00F84D65">
        <w:rPr>
          <w:rFonts w:asciiTheme="minorHAnsi" w:hAnsiTheme="minorHAnsi"/>
          <w:sz w:val="22"/>
          <w:szCs w:val="22"/>
        </w:rPr>
        <w:t>2015</w:t>
      </w:r>
      <w:r w:rsidR="006A0718" w:rsidRPr="00F84D65">
        <w:rPr>
          <w:rFonts w:asciiTheme="minorHAnsi" w:hAnsiTheme="minorHAnsi"/>
          <w:sz w:val="22"/>
          <w:szCs w:val="22"/>
        </w:rPr>
        <w:t xml:space="preserve"> r., godz. 13.00”.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13.10.</w:t>
      </w:r>
      <w:r w:rsidRPr="00F84D65">
        <w:rPr>
          <w:rFonts w:asciiTheme="minorHAnsi" w:hAnsiTheme="minorHAnsi"/>
        </w:rPr>
        <w:tab/>
        <w:t xml:space="preserve">Wymagania określone w </w:t>
      </w:r>
      <w:proofErr w:type="spellStart"/>
      <w:r w:rsidRPr="00F84D65">
        <w:rPr>
          <w:rFonts w:asciiTheme="minorHAnsi" w:hAnsiTheme="minorHAnsi"/>
        </w:rPr>
        <w:t>pkt</w:t>
      </w:r>
      <w:proofErr w:type="spellEnd"/>
      <w:r w:rsidRPr="00F84D65">
        <w:rPr>
          <w:rFonts w:asciiTheme="minorHAnsi" w:hAnsiTheme="minorHAnsi"/>
        </w:rPr>
        <w:t xml:space="preserve"> 13.7. – 13.9. nie stanowią treści oferty i ich niespełnienie nie będzie skutkować odrzuceniem oferty, lecz wszelkie negatywne konsekwencje mogące wyniknąć z niezachowania tych wymagań będą obciążały Wykonawcę.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13.11.</w:t>
      </w:r>
      <w:r w:rsidRPr="00F84D65">
        <w:rPr>
          <w:rFonts w:asciiTheme="minorHAnsi" w:hAnsiTheme="minorHAnsi"/>
        </w:rPr>
        <w:tab/>
        <w:t xml:space="preserve"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 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lastRenderedPageBreak/>
        <w:t>Miejsce i termin składania ofert.</w:t>
      </w:r>
    </w:p>
    <w:p w:rsidR="006A0718" w:rsidRPr="00F84D65" w:rsidRDefault="006A0718" w:rsidP="006A0718">
      <w:pPr>
        <w:spacing w:before="6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14.1 Oferty powinny być złożone w siedzibie Zamawiającego w Warszawie przy ul. Filtrowej 1 w p</w:t>
      </w:r>
      <w:r w:rsidR="001E175F">
        <w:rPr>
          <w:rFonts w:asciiTheme="minorHAnsi" w:hAnsiTheme="minorHAnsi"/>
          <w:sz w:val="22"/>
          <w:szCs w:val="22"/>
        </w:rPr>
        <w:t xml:space="preserve">okoju nr 27, w terminie </w:t>
      </w:r>
      <w:r w:rsidR="001E175F" w:rsidRPr="001E175F">
        <w:rPr>
          <w:rFonts w:asciiTheme="minorHAnsi" w:hAnsiTheme="minorHAnsi"/>
          <w:b/>
          <w:sz w:val="22"/>
          <w:szCs w:val="22"/>
        </w:rPr>
        <w:t>do 17.</w:t>
      </w:r>
      <w:r w:rsidR="007F7AB3" w:rsidRPr="001E175F">
        <w:rPr>
          <w:rFonts w:asciiTheme="minorHAnsi" w:hAnsiTheme="minorHAnsi"/>
          <w:b/>
          <w:sz w:val="22"/>
          <w:szCs w:val="22"/>
        </w:rPr>
        <w:t>11.</w:t>
      </w:r>
      <w:r w:rsidR="00C5265F" w:rsidRPr="001E175F">
        <w:rPr>
          <w:rFonts w:asciiTheme="minorHAnsi" w:hAnsiTheme="minorHAnsi"/>
          <w:b/>
          <w:sz w:val="22"/>
          <w:szCs w:val="22"/>
        </w:rPr>
        <w:t>2015</w:t>
      </w:r>
      <w:r w:rsidRPr="001E175F">
        <w:rPr>
          <w:rFonts w:asciiTheme="minorHAnsi" w:hAnsiTheme="minorHAnsi"/>
          <w:b/>
          <w:sz w:val="22"/>
          <w:szCs w:val="22"/>
        </w:rPr>
        <w:t xml:space="preserve"> roku, do godziny 12.30.</w:t>
      </w:r>
      <w:r w:rsidRPr="00F84D65">
        <w:rPr>
          <w:rFonts w:asciiTheme="minorHAnsi" w:hAnsiTheme="minorHAnsi"/>
          <w:sz w:val="22"/>
          <w:szCs w:val="22"/>
        </w:rPr>
        <w:t xml:space="preserve"> Oferta otrzymana przez Zamawiającego po terminie składania ofert zostanie zwrócona Wykonawcy bez otwierania. 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Miejsce, termin i tryb otwarcia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15.1.</w:t>
      </w:r>
      <w:r w:rsidRPr="00F84D65">
        <w:rPr>
          <w:rFonts w:asciiTheme="minorHAnsi" w:hAnsiTheme="minorHAnsi"/>
          <w:sz w:val="22"/>
          <w:szCs w:val="22"/>
        </w:rPr>
        <w:tab/>
        <w:t xml:space="preserve">Oferty zostaną otwarte w siedzibie Instytutu Techniki Budowlanej w Warszawie przy ul. Filtrowej 1, w </w:t>
      </w:r>
      <w:r w:rsidR="001E175F">
        <w:rPr>
          <w:rFonts w:asciiTheme="minorHAnsi" w:hAnsiTheme="minorHAnsi"/>
          <w:sz w:val="22"/>
          <w:szCs w:val="22"/>
        </w:rPr>
        <w:t xml:space="preserve">pokoju nr 149, w dniu </w:t>
      </w:r>
      <w:r w:rsidR="001E175F" w:rsidRPr="001E175F">
        <w:rPr>
          <w:rFonts w:asciiTheme="minorHAnsi" w:hAnsiTheme="minorHAnsi"/>
          <w:b/>
          <w:sz w:val="22"/>
          <w:szCs w:val="22"/>
        </w:rPr>
        <w:t>17.</w:t>
      </w:r>
      <w:r w:rsidR="007F7AB3" w:rsidRPr="001E175F">
        <w:rPr>
          <w:rFonts w:asciiTheme="minorHAnsi" w:hAnsiTheme="minorHAnsi"/>
          <w:b/>
          <w:sz w:val="22"/>
          <w:szCs w:val="22"/>
        </w:rPr>
        <w:t>11.</w:t>
      </w:r>
      <w:r w:rsidR="00485E39" w:rsidRPr="001E175F">
        <w:rPr>
          <w:rFonts w:asciiTheme="minorHAnsi" w:hAnsiTheme="minorHAnsi"/>
          <w:b/>
          <w:sz w:val="22"/>
          <w:szCs w:val="22"/>
        </w:rPr>
        <w:t>2015</w:t>
      </w:r>
      <w:r w:rsidRPr="001E175F">
        <w:rPr>
          <w:rFonts w:asciiTheme="minorHAnsi" w:hAnsiTheme="minorHAnsi"/>
          <w:b/>
          <w:sz w:val="22"/>
          <w:szCs w:val="22"/>
        </w:rPr>
        <w:t xml:space="preserve"> roku, o godzinie 13.00.</w:t>
      </w:r>
    </w:p>
    <w:p w:rsidR="006A0718" w:rsidRPr="00F84D65" w:rsidRDefault="006A0718" w:rsidP="006A0718">
      <w:pPr>
        <w:spacing w:before="60" w:line="288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15.2.</w:t>
      </w:r>
      <w:r w:rsidRPr="00F84D65">
        <w:rPr>
          <w:rFonts w:asciiTheme="minorHAnsi" w:hAnsiTheme="minorHAnsi"/>
          <w:sz w:val="22"/>
          <w:szCs w:val="22"/>
        </w:rPr>
        <w:tab/>
        <w:t>Otwarcie ofert jest jawne.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15.3.</w:t>
      </w:r>
      <w:r w:rsidRPr="00F84D65">
        <w:rPr>
          <w:rFonts w:asciiTheme="minorHAnsi" w:hAnsiTheme="minorHAnsi"/>
          <w:sz w:val="22"/>
          <w:szCs w:val="22"/>
        </w:rPr>
        <w:tab/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Wymagania dotyczące wadium - </w:t>
      </w:r>
      <w:r w:rsidRPr="00F84D65">
        <w:rPr>
          <w:rFonts w:asciiTheme="minorHAnsi" w:hAnsiTheme="minorHAnsi"/>
          <w:b w:val="0"/>
          <w:sz w:val="22"/>
          <w:szCs w:val="22"/>
        </w:rPr>
        <w:t>wadium nie jest wymagane.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Opis sposobu obliczenia ceny oferty.</w:t>
      </w:r>
    </w:p>
    <w:p w:rsidR="006A0718" w:rsidRPr="00F84D65" w:rsidRDefault="006A0718" w:rsidP="006A0718">
      <w:pPr>
        <w:spacing w:line="288" w:lineRule="auto"/>
        <w:ind w:left="705" w:right="72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17.1.</w:t>
      </w:r>
      <w:r w:rsidRPr="00F84D65">
        <w:rPr>
          <w:rFonts w:asciiTheme="minorHAnsi" w:hAnsiTheme="minorHAnsi"/>
          <w:sz w:val="22"/>
          <w:szCs w:val="22"/>
        </w:rPr>
        <w:tab/>
        <w:t>Zamawiający w Opisie Przedmiotu Zamówienia określił ilość oleju opałowego lekkiego, jaką przewiduje zakupić w ciągu 12 miesięcy (szacunek ilościowy na podstawie ilości wykorzystanych w roku ubiegłym). Wskazana w Opisie Przedmiotu Zamówienia ilość oleju opałowego lekkiego stanowi podstawę dla ustalenia ceny oferty.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17.2</w:t>
      </w:r>
      <w:r w:rsidRPr="00F84D65">
        <w:rPr>
          <w:rFonts w:asciiTheme="minorHAnsi" w:hAnsiTheme="minorHAnsi"/>
          <w:sz w:val="22"/>
          <w:szCs w:val="22"/>
        </w:rPr>
        <w:tab/>
        <w:t>Wykonawca składając ofertę powinien podać cenę netto zakupu 1 litra oleju opałowego lekkiego u producenta/dystrybutora oleju opałowe</w:t>
      </w:r>
      <w:r w:rsidR="007320AF" w:rsidRPr="00F84D65">
        <w:rPr>
          <w:rFonts w:asciiTheme="minorHAnsi" w:hAnsiTheme="minorHAnsi"/>
          <w:sz w:val="22"/>
          <w:szCs w:val="22"/>
        </w:rPr>
        <w:t>go, aktualną na dzień ……</w:t>
      </w:r>
      <w:r w:rsidR="001C6647">
        <w:rPr>
          <w:rFonts w:asciiTheme="minorHAnsi" w:hAnsiTheme="minorHAnsi"/>
          <w:sz w:val="22"/>
          <w:szCs w:val="22"/>
        </w:rPr>
        <w:t>11.</w:t>
      </w:r>
      <w:r w:rsidR="00481C87">
        <w:rPr>
          <w:rFonts w:asciiTheme="minorHAnsi" w:hAnsiTheme="minorHAnsi"/>
          <w:sz w:val="22"/>
          <w:szCs w:val="22"/>
        </w:rPr>
        <w:t xml:space="preserve"> </w:t>
      </w:r>
      <w:r w:rsidR="007320AF" w:rsidRPr="00F84D65">
        <w:rPr>
          <w:rFonts w:asciiTheme="minorHAnsi" w:hAnsiTheme="minorHAnsi"/>
          <w:sz w:val="22"/>
          <w:szCs w:val="22"/>
        </w:rPr>
        <w:t>2015</w:t>
      </w:r>
      <w:r w:rsidRPr="00F84D65">
        <w:rPr>
          <w:rFonts w:asciiTheme="minorHAnsi" w:hAnsiTheme="minorHAnsi"/>
          <w:sz w:val="22"/>
          <w:szCs w:val="22"/>
        </w:rPr>
        <w:t xml:space="preserve"> roku oraz doliczyć marżę handlową w złotych lub odjąć wysokość upustu/rabatu(zł) oraz doliczyć wysokość stawki podatku VAT (%). Zaoferowana cena będzie uwzględniać wszelkie koszty realizacji zamówienia, w tym koszty transportu, akcyzy oraz innych opłat, a także zysk Wykonawcy. Upust/marża będzie niezmienna przez cały okres trwania umowy.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17.3</w:t>
      </w:r>
      <w:r w:rsidRPr="00F84D65">
        <w:rPr>
          <w:rFonts w:asciiTheme="minorHAnsi" w:hAnsiTheme="minorHAnsi"/>
          <w:sz w:val="22"/>
          <w:szCs w:val="22"/>
        </w:rPr>
        <w:tab/>
        <w:t>Wykonawca powinien wskazać w ofercie całkowitą szacunkową cenę realizacji zamówienia stanowiącą iloczyn przewidywanych przez Zamawiającego ilości zamawianego oleju opałowego lekkiego  oraz podanej ceny jednostkowej brutto. Obliczenie ceny powinno zostać pokazane w Formularzu oferty (Rozdział II SIWZ).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17.4</w:t>
      </w:r>
      <w:r w:rsidRPr="00F84D65">
        <w:rPr>
          <w:rFonts w:asciiTheme="minorHAnsi" w:hAnsiTheme="minorHAnsi"/>
          <w:sz w:val="22"/>
          <w:szCs w:val="22"/>
        </w:rPr>
        <w:tab/>
        <w:t>Całkowita szacunkowa cena wyliczona w sposób wskazany  w pkt. 17.3. zostanie wzięta pod uwagę jedynie na potrzeby porównania i oceny  ofert w kryterium „cena”. Zaoferowana marża będzie stanowiła podstawę obliczania ceny oleju opałowego  lekkiego podczas realizacji zamówienia (z uwzględnieniem udokumentowanej ceny sprzedaży producenta z dnia wykonania świadczenia).</w:t>
      </w:r>
      <w:r w:rsidR="002710D9" w:rsidRPr="00F84D65">
        <w:rPr>
          <w:rFonts w:asciiTheme="minorHAnsi" w:hAnsiTheme="minorHAnsi"/>
          <w:sz w:val="22"/>
          <w:szCs w:val="22"/>
        </w:rPr>
        <w:t xml:space="preserve"> 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17.5</w:t>
      </w:r>
      <w:r w:rsidRPr="00F84D65">
        <w:rPr>
          <w:rFonts w:asciiTheme="minorHAnsi" w:hAnsiTheme="minorHAnsi"/>
          <w:sz w:val="22"/>
          <w:szCs w:val="22"/>
        </w:rPr>
        <w:tab/>
        <w:t>Na Wykonawcy spoczywać będzie obowiązek dołączenia do każdej faktury kopii komunikatu producenta informującego o aktualnej cenie oleju opałowego lekkiego (na dzień sprzedaży) oraz kalkulacji bieżącej ceny dostawy przy zachowaniu stałego upustu/marży i obowiązującej stawki podatku.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17.6.</w:t>
      </w:r>
      <w:r w:rsidRPr="00F84D65">
        <w:rPr>
          <w:rFonts w:asciiTheme="minorHAnsi" w:hAnsiTheme="minorHAnsi"/>
          <w:sz w:val="22"/>
          <w:szCs w:val="22"/>
        </w:rPr>
        <w:tab/>
        <w:t>Cena całkowita oferty i ceny jednostkowe musi być wyrażona w złotych polskich z dokładnością do jednego grosza (do dwóch miejsc po przecinku).</w:t>
      </w:r>
    </w:p>
    <w:p w:rsidR="006A0718" w:rsidRPr="00F84D65" w:rsidRDefault="006A0718" w:rsidP="006A0718">
      <w:pPr>
        <w:spacing w:line="288" w:lineRule="auto"/>
        <w:ind w:left="709" w:right="72" w:hanging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17.7</w:t>
      </w:r>
      <w:r w:rsidRPr="00F84D65">
        <w:rPr>
          <w:rFonts w:asciiTheme="minorHAnsi" w:hAnsiTheme="minorHAnsi"/>
          <w:sz w:val="22"/>
          <w:szCs w:val="22"/>
        </w:rPr>
        <w:tab/>
        <w:t xml:space="preserve">Cena całkowita oferty oraz ceny jednostkowe powinny obejmować wszystkie koszty realizacji przedmiotu zamówienia określonego w niniejszej SIWZ, w tym również wszelkie </w:t>
      </w:r>
      <w:r w:rsidRPr="00F84D65">
        <w:rPr>
          <w:rFonts w:asciiTheme="minorHAnsi" w:hAnsiTheme="minorHAnsi"/>
          <w:sz w:val="22"/>
          <w:szCs w:val="22"/>
        </w:rPr>
        <w:lastRenderedPageBreak/>
        <w:t>koszty towarzyszące wykonaniu, o których mowa w Rozdziale IV – Istotne dla stron postanowienia umowy.</w:t>
      </w:r>
    </w:p>
    <w:p w:rsidR="006A0718" w:rsidRPr="00F84D65" w:rsidRDefault="006A0718" w:rsidP="006A0718">
      <w:pPr>
        <w:spacing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17.8</w:t>
      </w:r>
      <w:r w:rsidRPr="00F84D65">
        <w:rPr>
          <w:rFonts w:asciiTheme="minorHAnsi" w:hAnsiTheme="minorHAnsi"/>
          <w:sz w:val="22"/>
          <w:szCs w:val="22"/>
        </w:rPr>
        <w:tab/>
      </w:r>
      <w:r w:rsidR="002710D9" w:rsidRPr="00F84D65">
        <w:rPr>
          <w:rFonts w:asciiTheme="minorHAnsi" w:hAnsiTheme="minorHAnsi"/>
        </w:rPr>
        <w:t>Cena określona przez Wykonawcę w ofercie, w zakresie marży bądź upustu/rabatu w toku realizacji zamówienia nie będzie ulegała zmianie, ani podlegała waloryzacji.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Informacje o trybie oceny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18.1.</w:t>
      </w:r>
      <w:r w:rsidRPr="00F84D65">
        <w:rPr>
          <w:rFonts w:asciiTheme="minorHAnsi" w:hAnsiTheme="minorHAnsi"/>
          <w:sz w:val="22"/>
          <w:szCs w:val="22"/>
        </w:rPr>
        <w:tab/>
        <w:t>W toku dokonywania badania i oceny ofert Zamawiający może żądać udzielenia przez Wykonawców wyjaśnień dotyczących treści złożonych przez nich ofert.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18.2</w:t>
      </w:r>
      <w:r w:rsidRPr="00F84D65">
        <w:rPr>
          <w:rFonts w:asciiTheme="minorHAnsi" w:hAnsiTheme="minorHAnsi"/>
          <w:sz w:val="22"/>
          <w:szCs w:val="22"/>
        </w:rPr>
        <w:tab/>
        <w:t xml:space="preserve">Jeśli na składającym ofertę Wykonawcy zagranicznym nie ciąży, zgodnie z obowiązującymi w tym zakresie przepisami, uiszczenie podatku VAT, a odprowadzenie tego podatku obciążać będzie Zamawiającego, na potrzeby porównania cen złożonych ofert, Zamawiający doliczy do ceny netto danej oferty podatek VAT w obowiązującej Zamawiającego wysokości i tak uzyskaną cenę porówna z cenami pozostałych ofert zawierającymi podatek VAT w obowiązującej wysokości. 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Kryteria wyboru oferty najkorzystniejszej</w:t>
      </w:r>
    </w:p>
    <w:p w:rsidR="006A0226" w:rsidRPr="00F44E89" w:rsidRDefault="006A0718" w:rsidP="006A0718">
      <w:pPr>
        <w:pStyle w:val="Tytupkt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/>
          <w:b w:val="0"/>
          <w:sz w:val="22"/>
          <w:szCs w:val="22"/>
        </w:rPr>
      </w:pPr>
      <w:r w:rsidRPr="00F84D65">
        <w:rPr>
          <w:rFonts w:asciiTheme="minorHAnsi" w:hAnsiTheme="minorHAnsi"/>
          <w:b w:val="0"/>
          <w:sz w:val="22"/>
          <w:szCs w:val="22"/>
        </w:rPr>
        <w:t>19.1.</w:t>
      </w:r>
      <w:r w:rsidRPr="00F84D65">
        <w:rPr>
          <w:rFonts w:asciiTheme="minorHAnsi" w:hAnsiTheme="minorHAnsi"/>
          <w:b w:val="0"/>
          <w:sz w:val="22"/>
          <w:szCs w:val="22"/>
        </w:rPr>
        <w:tab/>
      </w:r>
      <w:r w:rsidRPr="00F44E89">
        <w:rPr>
          <w:rFonts w:asciiTheme="minorHAnsi" w:hAnsiTheme="minorHAnsi"/>
          <w:b w:val="0"/>
          <w:sz w:val="22"/>
          <w:szCs w:val="22"/>
        </w:rPr>
        <w:t>Przy dokonywaniu wyboru najkorzystniejszej oferty, spośród ofert nie podlegających odrzuceni</w:t>
      </w:r>
      <w:r w:rsidR="006A0226" w:rsidRPr="00F44E89">
        <w:rPr>
          <w:rFonts w:asciiTheme="minorHAnsi" w:hAnsiTheme="minorHAnsi"/>
          <w:b w:val="0"/>
          <w:sz w:val="22"/>
          <w:szCs w:val="22"/>
        </w:rPr>
        <w:t>u, Zamawiający stosować będzie następujące</w:t>
      </w:r>
      <w:r w:rsidRPr="00F44E89">
        <w:rPr>
          <w:rFonts w:asciiTheme="minorHAnsi" w:hAnsiTheme="minorHAnsi"/>
          <w:b w:val="0"/>
          <w:sz w:val="22"/>
          <w:szCs w:val="22"/>
        </w:rPr>
        <w:t xml:space="preserve"> </w:t>
      </w:r>
      <w:r w:rsidR="006A0226" w:rsidRPr="00F44E89">
        <w:rPr>
          <w:rFonts w:asciiTheme="minorHAnsi" w:hAnsiTheme="minorHAnsi"/>
          <w:b w:val="0"/>
          <w:sz w:val="22"/>
          <w:szCs w:val="22"/>
        </w:rPr>
        <w:t>kryteria:</w:t>
      </w:r>
    </w:p>
    <w:p w:rsidR="006A0226" w:rsidRPr="001C6647" w:rsidRDefault="006A0226" w:rsidP="006A0718">
      <w:pPr>
        <w:pStyle w:val="Tytupkt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/>
          <w:sz w:val="22"/>
          <w:szCs w:val="22"/>
        </w:rPr>
      </w:pPr>
      <w:r w:rsidRPr="00F44E89">
        <w:rPr>
          <w:rFonts w:asciiTheme="minorHAnsi" w:hAnsiTheme="minorHAnsi"/>
          <w:b w:val="0"/>
          <w:sz w:val="22"/>
          <w:szCs w:val="22"/>
        </w:rPr>
        <w:tab/>
      </w:r>
      <w:r w:rsidR="00F44E89" w:rsidRPr="001C6647">
        <w:rPr>
          <w:rFonts w:asciiTheme="minorHAnsi" w:hAnsiTheme="minorHAnsi"/>
          <w:sz w:val="22"/>
          <w:szCs w:val="22"/>
        </w:rPr>
        <w:t>A</w:t>
      </w:r>
      <w:r w:rsidRPr="001C6647">
        <w:rPr>
          <w:rFonts w:asciiTheme="minorHAnsi" w:hAnsiTheme="minorHAnsi"/>
          <w:sz w:val="22"/>
          <w:szCs w:val="22"/>
        </w:rPr>
        <w:t xml:space="preserve">) cena (90 </w:t>
      </w:r>
      <w:r w:rsidR="00F44E89" w:rsidRPr="001C6647">
        <w:rPr>
          <w:rFonts w:asciiTheme="minorHAnsi" w:hAnsiTheme="minorHAnsi"/>
          <w:sz w:val="22"/>
          <w:szCs w:val="22"/>
        </w:rPr>
        <w:t>%)</w:t>
      </w:r>
    </w:p>
    <w:p w:rsidR="00F44E89" w:rsidRPr="001C6647" w:rsidRDefault="00F44E89" w:rsidP="00F44E89">
      <w:pPr>
        <w:rPr>
          <w:rFonts w:asciiTheme="minorHAnsi" w:hAnsiTheme="minorHAnsi"/>
        </w:rPr>
      </w:pPr>
      <w:r w:rsidRPr="001C6647">
        <w:rPr>
          <w:rFonts w:asciiTheme="minorHAnsi" w:hAnsiTheme="minorHAnsi"/>
        </w:rPr>
        <w:tab/>
        <w:t>liczba punktów zdobyta w kryt</w:t>
      </w:r>
      <w:r w:rsidR="0051171B" w:rsidRPr="001C6647">
        <w:rPr>
          <w:rFonts w:asciiTheme="minorHAnsi" w:hAnsiTheme="minorHAnsi"/>
        </w:rPr>
        <w:t xml:space="preserve">erium cena będzie obliczona wg </w:t>
      </w:r>
      <w:r w:rsidRPr="001C6647">
        <w:rPr>
          <w:rFonts w:asciiTheme="minorHAnsi" w:hAnsiTheme="minorHAnsi"/>
        </w:rPr>
        <w:t>wzoru:</w:t>
      </w:r>
    </w:p>
    <w:p w:rsidR="00F44E89" w:rsidRPr="001C6647" w:rsidRDefault="00F44E89" w:rsidP="00F44E89">
      <w:pPr>
        <w:rPr>
          <w:rFonts w:asciiTheme="minorHAnsi" w:hAnsiTheme="minorHAnsi"/>
        </w:rPr>
      </w:pPr>
    </w:p>
    <w:p w:rsidR="00F44E89" w:rsidRPr="001C6647" w:rsidRDefault="00F44E89" w:rsidP="00F44E89">
      <w:pPr>
        <w:ind w:firstLine="708"/>
        <w:rPr>
          <w:rFonts w:asciiTheme="minorHAnsi" w:hAnsiTheme="minorHAnsi"/>
        </w:rPr>
      </w:pPr>
      <w:r w:rsidRPr="001C6647">
        <w:rPr>
          <w:rFonts w:asciiTheme="minorHAnsi" w:hAnsiTheme="minorHAnsi"/>
        </w:rPr>
        <w:t xml:space="preserve">Pn =  </w:t>
      </w:r>
      <w:proofErr w:type="spellStart"/>
      <w:r w:rsidRPr="001C6647">
        <w:rPr>
          <w:rFonts w:asciiTheme="minorHAnsi" w:hAnsiTheme="minorHAnsi"/>
        </w:rPr>
        <w:t>Cmin</w:t>
      </w:r>
      <w:proofErr w:type="spellEnd"/>
      <w:r w:rsidRPr="001C6647">
        <w:rPr>
          <w:rFonts w:asciiTheme="minorHAnsi" w:hAnsiTheme="minorHAnsi"/>
        </w:rPr>
        <w:t xml:space="preserve"> / </w:t>
      </w:r>
      <w:proofErr w:type="spellStart"/>
      <w:r w:rsidRPr="001C6647">
        <w:rPr>
          <w:rFonts w:asciiTheme="minorHAnsi" w:hAnsiTheme="minorHAnsi"/>
        </w:rPr>
        <w:t>Cn</w:t>
      </w:r>
      <w:proofErr w:type="spellEnd"/>
      <w:r w:rsidRPr="001C6647">
        <w:rPr>
          <w:rFonts w:asciiTheme="minorHAnsi" w:hAnsiTheme="minorHAnsi"/>
        </w:rPr>
        <w:t xml:space="preserve"> x W             </w:t>
      </w:r>
    </w:p>
    <w:p w:rsidR="00F44E89" w:rsidRPr="001C6647" w:rsidRDefault="00F44E89" w:rsidP="00F44E89">
      <w:pPr>
        <w:rPr>
          <w:rFonts w:asciiTheme="minorHAnsi" w:hAnsiTheme="minorHAnsi"/>
        </w:rPr>
      </w:pPr>
    </w:p>
    <w:p w:rsidR="00F44E89" w:rsidRPr="001C6647" w:rsidRDefault="00F44E89" w:rsidP="00F44E89">
      <w:pPr>
        <w:ind w:firstLine="708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gdzie: </w:t>
      </w:r>
    </w:p>
    <w:p w:rsidR="00F44E89" w:rsidRPr="001C6647" w:rsidRDefault="00F44E89" w:rsidP="00F44E89">
      <w:pPr>
        <w:ind w:firstLine="708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Pn         -  liczba punktów  w kryterium cena</w:t>
      </w:r>
    </w:p>
    <w:p w:rsidR="00F44E89" w:rsidRPr="001C6647" w:rsidRDefault="00F44E89" w:rsidP="00F44E89">
      <w:pPr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1C6647">
        <w:rPr>
          <w:rFonts w:asciiTheme="minorHAnsi" w:hAnsiTheme="minorHAnsi"/>
          <w:sz w:val="22"/>
          <w:szCs w:val="22"/>
        </w:rPr>
        <w:t>Cmin</w:t>
      </w:r>
      <w:proofErr w:type="spellEnd"/>
      <w:r w:rsidRPr="001C6647">
        <w:rPr>
          <w:rFonts w:asciiTheme="minorHAnsi" w:hAnsiTheme="minorHAnsi"/>
          <w:sz w:val="22"/>
          <w:szCs w:val="22"/>
        </w:rPr>
        <w:t xml:space="preserve">    -  najniższa cena spośród nadesłanych ofert </w:t>
      </w:r>
    </w:p>
    <w:p w:rsidR="00F44E89" w:rsidRPr="001C6647" w:rsidRDefault="00F44E89" w:rsidP="00F44E89">
      <w:pPr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1C6647">
        <w:rPr>
          <w:rFonts w:asciiTheme="minorHAnsi" w:hAnsiTheme="minorHAnsi"/>
          <w:sz w:val="22"/>
          <w:szCs w:val="22"/>
        </w:rPr>
        <w:t>Cn</w:t>
      </w:r>
      <w:proofErr w:type="spellEnd"/>
      <w:r w:rsidRPr="001C6647">
        <w:rPr>
          <w:rFonts w:asciiTheme="minorHAnsi" w:hAnsiTheme="minorHAnsi"/>
          <w:sz w:val="22"/>
          <w:szCs w:val="22"/>
        </w:rPr>
        <w:t xml:space="preserve">        -  cena badanej oferty.</w:t>
      </w:r>
    </w:p>
    <w:p w:rsidR="00F44E89" w:rsidRPr="001C6647" w:rsidRDefault="00F44E89" w:rsidP="00F44E89">
      <w:pPr>
        <w:ind w:firstLine="708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W         -  waga kryterium.</w:t>
      </w:r>
    </w:p>
    <w:p w:rsidR="00F44E89" w:rsidRPr="001C6647" w:rsidRDefault="00F44E89" w:rsidP="00F44E89">
      <w:pPr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ab/>
        <w:t>W kryterium cena: można uzyskać maksymalnie 90 punktów</w:t>
      </w:r>
    </w:p>
    <w:p w:rsidR="00F44E89" w:rsidRPr="001C6647" w:rsidRDefault="00F44E89" w:rsidP="00F44E89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F44E89" w:rsidRPr="001C6647" w:rsidRDefault="00F44E89" w:rsidP="00F44E89">
      <w:pPr>
        <w:ind w:firstLine="708"/>
        <w:rPr>
          <w:rFonts w:asciiTheme="minorHAnsi" w:hAnsiTheme="minorHAnsi"/>
          <w:b/>
          <w:sz w:val="22"/>
          <w:szCs w:val="22"/>
        </w:rPr>
      </w:pPr>
      <w:r w:rsidRPr="001C6647">
        <w:rPr>
          <w:rFonts w:asciiTheme="minorHAnsi" w:hAnsiTheme="minorHAnsi"/>
          <w:b/>
          <w:sz w:val="22"/>
          <w:szCs w:val="22"/>
        </w:rPr>
        <w:t>B) termin płatności (10 %)</w:t>
      </w:r>
    </w:p>
    <w:p w:rsidR="00F44E89" w:rsidRPr="001C6647" w:rsidRDefault="00F44E89" w:rsidP="00F44E89">
      <w:pPr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ab/>
        <w:t>liczba punktów zdobyta w kryterium „termin płatności” będzie obliczona wg wzoru:</w:t>
      </w:r>
    </w:p>
    <w:p w:rsidR="00F44E89" w:rsidRPr="001C6647" w:rsidRDefault="00F44E89" w:rsidP="00F44E89">
      <w:pPr>
        <w:ind w:left="2124" w:hanging="1416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0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7 dni od daty wystawienia faktury.</w:t>
      </w:r>
    </w:p>
    <w:p w:rsidR="00F44E89" w:rsidRPr="001C6647" w:rsidRDefault="00F44E89" w:rsidP="00F44E89">
      <w:pPr>
        <w:ind w:left="2124" w:hanging="1419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5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14 dni włącznie od daty wystawienia faktury.</w:t>
      </w:r>
    </w:p>
    <w:p w:rsidR="00F44E89" w:rsidRPr="001C6647" w:rsidRDefault="00F44E89" w:rsidP="00F44E89">
      <w:pPr>
        <w:ind w:left="2124" w:hanging="1419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 xml:space="preserve">10 punktów – </w:t>
      </w:r>
      <w:r w:rsidRPr="001C6647">
        <w:rPr>
          <w:rFonts w:asciiTheme="minorHAnsi" w:hAnsiTheme="minorHAnsi"/>
          <w:sz w:val="22"/>
          <w:szCs w:val="22"/>
        </w:rPr>
        <w:tab/>
        <w:t>otrzyma Wykonawca który zadeklaruje termin płatności wynagrodzenia w terminie 21 lub 28 dni włącznie od daty wystawienia faktury.</w:t>
      </w:r>
    </w:p>
    <w:p w:rsidR="00F44E89" w:rsidRPr="001C6647" w:rsidRDefault="00F44E89" w:rsidP="00F44E89">
      <w:pPr>
        <w:ind w:left="2124" w:hanging="1419"/>
        <w:rPr>
          <w:rFonts w:asciiTheme="minorHAnsi" w:hAnsiTheme="minorHAnsi"/>
          <w:sz w:val="22"/>
          <w:szCs w:val="22"/>
        </w:rPr>
      </w:pPr>
    </w:p>
    <w:p w:rsidR="00F44E89" w:rsidRPr="001C6647" w:rsidRDefault="00F44E89" w:rsidP="00F44E89">
      <w:pPr>
        <w:ind w:left="2124" w:hanging="1419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UWAGA:</w:t>
      </w:r>
    </w:p>
    <w:p w:rsidR="00F44E89" w:rsidRPr="001C6647" w:rsidRDefault="00F44E89" w:rsidP="0051171B">
      <w:pPr>
        <w:ind w:left="709" w:hanging="4"/>
        <w:jc w:val="both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Zaproponowanie terminu płatności poniżej 7 dni od daty wystawienia faktury spowoduje odrzucenie oferty jako niezgodnej z treścią SIWZ.</w:t>
      </w:r>
    </w:p>
    <w:p w:rsidR="00F44E89" w:rsidRPr="001C6647" w:rsidRDefault="00F44E89" w:rsidP="00F44E89">
      <w:pPr>
        <w:ind w:left="2124" w:hanging="1419"/>
        <w:rPr>
          <w:rFonts w:asciiTheme="minorHAnsi" w:hAnsiTheme="minorHAnsi"/>
          <w:sz w:val="22"/>
          <w:szCs w:val="22"/>
        </w:rPr>
      </w:pPr>
    </w:p>
    <w:p w:rsidR="00F44E89" w:rsidRPr="001C6647" w:rsidRDefault="0051171B" w:rsidP="0051171B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1C6647">
        <w:rPr>
          <w:rFonts w:asciiTheme="minorHAnsi" w:hAnsiTheme="minorHAnsi"/>
          <w:sz w:val="22"/>
          <w:szCs w:val="22"/>
        </w:rPr>
        <w:t>Określenie terminu płatności w sposób inny niż wskazany w przedmiotowym kryterium (7,14,21 lub 28 dni) spowoduje brak możliwości przyporządkowania liczby punktów. W takim wypadku łączna liczba punktów Wykonawcy będzie równa liczbie punktów otrzymanych w kryterium cena.</w:t>
      </w:r>
    </w:p>
    <w:p w:rsidR="00F44E89" w:rsidRPr="001C6647" w:rsidRDefault="00F44E89" w:rsidP="00F44E89">
      <w:pPr>
        <w:rPr>
          <w:rFonts w:asciiTheme="minorHAnsi" w:hAnsiTheme="minorHAnsi"/>
        </w:rPr>
      </w:pPr>
    </w:p>
    <w:p w:rsidR="006A0718" w:rsidRPr="00F84D65" w:rsidRDefault="0051171B" w:rsidP="006A0718">
      <w:pPr>
        <w:pStyle w:val="Tytupkt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19.2 </w:t>
      </w:r>
      <w:r>
        <w:rPr>
          <w:rFonts w:asciiTheme="minorHAnsi" w:hAnsiTheme="minorHAnsi"/>
          <w:b w:val="0"/>
          <w:sz w:val="22"/>
          <w:szCs w:val="22"/>
        </w:rPr>
        <w:tab/>
        <w:t>Za najkorzystniejszą ofertę będzie u</w:t>
      </w:r>
      <w:r w:rsidR="004B24A6">
        <w:rPr>
          <w:rFonts w:asciiTheme="minorHAnsi" w:hAnsiTheme="minorHAnsi"/>
          <w:b w:val="0"/>
          <w:sz w:val="22"/>
          <w:szCs w:val="22"/>
        </w:rPr>
        <w:t xml:space="preserve">znawana oferta która łącznie (suma punktów w </w:t>
      </w:r>
      <w:r w:rsidR="00486E8D">
        <w:rPr>
          <w:rFonts w:asciiTheme="minorHAnsi" w:hAnsiTheme="minorHAnsi"/>
          <w:b w:val="0"/>
          <w:sz w:val="22"/>
          <w:szCs w:val="22"/>
        </w:rPr>
        <w:t xml:space="preserve">obu </w:t>
      </w:r>
      <w:r w:rsidR="004B24A6">
        <w:rPr>
          <w:rFonts w:asciiTheme="minorHAnsi" w:hAnsiTheme="minorHAnsi"/>
          <w:b w:val="0"/>
          <w:sz w:val="22"/>
          <w:szCs w:val="22"/>
        </w:rPr>
        <w:t xml:space="preserve">kryteriach) </w:t>
      </w:r>
      <w:r>
        <w:rPr>
          <w:rFonts w:asciiTheme="minorHAnsi" w:hAnsiTheme="minorHAnsi"/>
          <w:b w:val="0"/>
          <w:sz w:val="22"/>
          <w:szCs w:val="22"/>
        </w:rPr>
        <w:t>otrzyma najwyższą liczbę punktów i jednocześnie nie będzie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 xml:space="preserve"> podlegać odrzuceniu. </w:t>
      </w:r>
    </w:p>
    <w:p w:rsidR="006A0718" w:rsidRPr="00F84D65" w:rsidRDefault="006A0226" w:rsidP="006A0718">
      <w:pPr>
        <w:pStyle w:val="Tytupkt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19.3</w:t>
      </w:r>
      <w:r>
        <w:rPr>
          <w:rFonts w:asciiTheme="minorHAnsi" w:hAnsiTheme="minorHAnsi"/>
          <w:b w:val="0"/>
          <w:sz w:val="22"/>
          <w:szCs w:val="22"/>
        </w:rPr>
        <w:tab/>
      </w:r>
      <w:r w:rsidR="006A0718" w:rsidRPr="00F84D65">
        <w:rPr>
          <w:rFonts w:asciiTheme="minorHAnsi" w:hAnsiTheme="minorHAnsi"/>
          <w:b w:val="0"/>
          <w:sz w:val="22"/>
          <w:szCs w:val="22"/>
        </w:rPr>
        <w:t>Jeżeli nie będzie można dokonać wyboru oferty najkorzystniejszej ze względu na to, że zostały złożone oferty o takiej samej cenie, Zamawiający wezwie Wykonawców, którzy złożyli te oferty, do złożenia w wyznaczonym terminie ofert dodatkowych. Wykonawcy w ofertach dodatkowych nie mogą zaoferować cen wyższych niż zaoferowane w złożonych ofertach.</w:t>
      </w:r>
    </w:p>
    <w:p w:rsidR="006A0718" w:rsidRPr="00F84D65" w:rsidRDefault="006A0226" w:rsidP="006A0718">
      <w:pPr>
        <w:pStyle w:val="Tytupkt"/>
        <w:numPr>
          <w:ilvl w:val="0"/>
          <w:numId w:val="0"/>
        </w:numPr>
        <w:tabs>
          <w:tab w:val="left" w:pos="708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19.4</w:t>
      </w:r>
      <w:r>
        <w:rPr>
          <w:rFonts w:asciiTheme="minorHAnsi" w:hAnsiTheme="minorHAnsi"/>
          <w:b w:val="0"/>
          <w:sz w:val="22"/>
          <w:szCs w:val="22"/>
        </w:rPr>
        <w:tab/>
      </w:r>
      <w:r w:rsidR="006A0718" w:rsidRPr="00F84D65">
        <w:rPr>
          <w:rFonts w:asciiTheme="minorHAnsi" w:hAnsiTheme="minorHAnsi"/>
          <w:b w:val="0"/>
          <w:sz w:val="22"/>
          <w:szCs w:val="22"/>
        </w:rPr>
        <w:t>Nie przewiduje się aukcji elektronicznej</w:t>
      </w:r>
      <w:r w:rsidR="006A0718"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Unieważnienie postępowania.</w:t>
      </w:r>
    </w:p>
    <w:p w:rsidR="006A0718" w:rsidRPr="00F84D65" w:rsidRDefault="006A0718" w:rsidP="006A0718">
      <w:pPr>
        <w:spacing w:before="60"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Zamawiający unieważni postępowanie jeżeli wystąpi jedna z okoliczności, o których mowa w art. 93 ust. 1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. O unieważnieniu postępowania Zamawiający zawiadomi Wykonawców zgodnie z art. 93 ust. 3 ustawy </w:t>
      </w:r>
      <w:proofErr w:type="spellStart"/>
      <w:r w:rsidRPr="00F84D65">
        <w:rPr>
          <w:rFonts w:asciiTheme="minorHAnsi" w:hAnsiTheme="minorHAnsi"/>
          <w:sz w:val="22"/>
          <w:szCs w:val="22"/>
        </w:rPr>
        <w:t>Pzp</w:t>
      </w:r>
      <w:proofErr w:type="spellEnd"/>
      <w:r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Udzielenie zamówienia.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21.1.</w:t>
      </w:r>
      <w:r w:rsidRPr="00F84D65">
        <w:rPr>
          <w:rFonts w:asciiTheme="minorHAnsi" w:hAnsiTheme="minorHAnsi"/>
          <w:sz w:val="22"/>
          <w:szCs w:val="22"/>
        </w:rPr>
        <w:tab/>
        <w:t>Zamawiający udzieli zamówienia Wykonawcy, którego oferta zostanie uznana za najkorzystniejszą.</w:t>
      </w:r>
    </w:p>
    <w:p w:rsidR="006A0718" w:rsidRPr="00F84D65" w:rsidRDefault="006A0718" w:rsidP="006A0718">
      <w:pPr>
        <w:spacing w:before="6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21.2.</w:t>
      </w:r>
      <w:r w:rsidRPr="00F84D65">
        <w:rPr>
          <w:rFonts w:asciiTheme="minorHAnsi" w:hAnsiTheme="minorHAnsi"/>
          <w:sz w:val="22"/>
          <w:szCs w:val="22"/>
        </w:rPr>
        <w:tab/>
        <w:t xml:space="preserve">Zamawiający zamieści informację o wyniku postępowania na stronie internetowej </w:t>
      </w:r>
      <w:hyperlink r:id="rId10" w:history="1">
        <w:r w:rsidRPr="00F84D65">
          <w:rPr>
            <w:rStyle w:val="Hipercze"/>
            <w:rFonts w:asciiTheme="minorHAnsi" w:hAnsiTheme="minorHAnsi"/>
            <w:sz w:val="22"/>
            <w:szCs w:val="22"/>
          </w:rPr>
          <w:t>www.itb.pl</w:t>
        </w:r>
      </w:hyperlink>
      <w:r w:rsidRPr="00F84D65">
        <w:rPr>
          <w:rFonts w:asciiTheme="minorHAnsi" w:hAnsiTheme="minorHAnsi"/>
          <w:sz w:val="22"/>
          <w:szCs w:val="22"/>
        </w:rPr>
        <w:t xml:space="preserve"> oraz na tablicy ogłoszeń w swojej siedzibie i niezwłocznie powiadomi o wynikach wszystkich Wykonawców, którzy złożyli oferty.</w:t>
      </w:r>
    </w:p>
    <w:p w:rsidR="006A0718" w:rsidRPr="00F84D65" w:rsidRDefault="006A0718" w:rsidP="006A0718">
      <w:pPr>
        <w:pStyle w:val="Tytupkt"/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Pouczenie o środkach ochrony prawnej.</w:t>
      </w:r>
    </w:p>
    <w:p w:rsidR="006A0718" w:rsidRPr="00F84D65" w:rsidRDefault="006A0718" w:rsidP="006A0718">
      <w:pPr>
        <w:spacing w:before="120" w:line="288" w:lineRule="auto"/>
        <w:ind w:left="567" w:hanging="567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22.1 Wykonawcom i innym osobom, środki ochrony prawnej przysługują jeżeli ma lub miał interes w uzyskaniu danego zamówienia oraz poniósł lub może ponieść szkodę w wyniku naruszenia przez Zamawiającego przepisów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Odwołanie przysługuje wyłącznie od niezgodnej z przepisami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 czynności Zamawiającego podjętej w postępowaniu o udzieleniu zamówienia lub zaniechania czynności, do której Zamawiający jest zobowiązany na podstawie tej ustawy.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Środki ochrony prawnej przysługują również organizacjom zrzeszającym Wykonawców, wpisanym na listę organizacji uprawnionych do wnoszenia środków ochrony prawnej, prowadzoną przez Prezesa Urzędu Zamówień Publicznych pod warunkiem że dotyczą ogłoszenia o zamówieniu lub specyfikacji istotnych warunków zamówienia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przysługuje wyłącznie wobec czynności:</w:t>
      </w:r>
    </w:p>
    <w:p w:rsidR="006A0718" w:rsidRPr="00F84D65" w:rsidRDefault="006A0718" w:rsidP="006A0718">
      <w:pPr>
        <w:numPr>
          <w:ilvl w:val="2"/>
          <w:numId w:val="7"/>
        </w:numPr>
        <w:spacing w:after="200" w:line="288" w:lineRule="auto"/>
        <w:ind w:left="144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opisu sposobu dokonywania oceny spełniania warunków udziału w postępowaniu,</w:t>
      </w:r>
    </w:p>
    <w:p w:rsidR="006A0718" w:rsidRPr="00F84D65" w:rsidRDefault="006A0718" w:rsidP="006A0718">
      <w:pPr>
        <w:numPr>
          <w:ilvl w:val="2"/>
          <w:numId w:val="7"/>
        </w:numPr>
        <w:spacing w:after="200" w:line="288" w:lineRule="auto"/>
        <w:ind w:left="144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wykluczenia odwołującego z postępowania o udzielenie zamówienia, </w:t>
      </w:r>
    </w:p>
    <w:p w:rsidR="006A0718" w:rsidRPr="00F84D65" w:rsidRDefault="006A0718" w:rsidP="006A0718">
      <w:pPr>
        <w:numPr>
          <w:ilvl w:val="2"/>
          <w:numId w:val="7"/>
        </w:numPr>
        <w:spacing w:after="200" w:line="288" w:lineRule="auto"/>
        <w:ind w:left="144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odrzucenia oferty odwołującego.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Wykonawca może w terminie przewidzianym do wniesienia odwołania poinformować Zamawiającego o niezgodnej z przepisami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 czynności podjętej przez niego lub zaniechania czynności, do której jest on zobowiązany na podstawie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, na którą nie </w:t>
      </w:r>
      <w:r w:rsidRPr="00F84D65">
        <w:rPr>
          <w:rFonts w:asciiTheme="minorHAnsi" w:eastAsia="Arial Unicode MS" w:hAnsiTheme="minorHAnsi"/>
          <w:sz w:val="22"/>
          <w:szCs w:val="22"/>
        </w:rPr>
        <w:lastRenderedPageBreak/>
        <w:t xml:space="preserve">przysługuje odwołanie na podstawie art. 180 ust. 2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. W przypadku uznania zasadności przekazanej informacji Zamawiający powtarza czynność albo dokonuje czynności zaniechanej, informując o tym Wykonawców w sposób przewidziany w ustawie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 dla tej czynności. Na czynności wymienione w zdaniu poprzednim nie przysługuje odwołanie, z zastrzeżeniem art. 180 ust 2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Odwołanie wnosi się w terminie 5 dni od dnia przesłania informacji o czynności Zamawiającego stanowiącej podstawę jego wniesienia – jeśli została przesłana faksem lub drogą elektroniczną albo w terminie 10 dni jeśli została przesłana w inny sposób. 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Odwołanie dotyczące treści ogłoszenia wnosi się w terminie 5 dni od dnia zamieszczenia ogłoszenia w Biuletynie Zamówień Publicznych, a postanowień SIWZ – w terminie 5 dni od dnia zamieszczenia SIWZ na stronie internetowej. 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Odwołania inne niż określone w punkcie 22.6 i  22.7 wnosi się w terminie 5 dni od dnia, w którym powzięto lub przy zachowaniu należytej staranności można było powziąć wiadomość o okolicznościach stanowiących podstawę ich wniesienia.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Jeżeli Zamawiający, mimo takiego obowiązku, nie przesłał wykonawcy zawiadomienia o wyborze oferty najkorzystniejszej odwołanie wnosi się nie później niż:</w:t>
      </w:r>
    </w:p>
    <w:p w:rsidR="006A0718" w:rsidRPr="00F84D65" w:rsidRDefault="006A0718" w:rsidP="006A0718">
      <w:pPr>
        <w:numPr>
          <w:ilvl w:val="0"/>
          <w:numId w:val="8"/>
        </w:numPr>
        <w:spacing w:after="200" w:line="288" w:lineRule="auto"/>
        <w:ind w:left="1259" w:hanging="357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w terminie 15 dni od dnia zamieszczenia w Biuletynie Zamówień Publicznych ogłoszenia o udzieleniu zamówienia;</w:t>
      </w:r>
    </w:p>
    <w:p w:rsidR="006A0718" w:rsidRPr="00F84D65" w:rsidRDefault="006A0718" w:rsidP="006A0718">
      <w:pPr>
        <w:numPr>
          <w:ilvl w:val="0"/>
          <w:numId w:val="8"/>
        </w:numPr>
        <w:spacing w:after="200" w:line="288" w:lineRule="auto"/>
        <w:ind w:left="1259" w:hanging="357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1 miesiąca od dnia zawarcia umowy, jeżeli Zamawiający nie zamieścił w Biuletynie Zamówień Publicznych ogłoszenia o udzieleniu zamówienia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wnosi się do Prezesa Krajowej Izby Odwoławczej (KIO) w formie pisemnej albo elektronicznej opatrzonej bezpiecznym podpisem elektronicznym weryfikowanym za pomocą ważnego kwalifikowanego certyfikatu.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powinno wskazywać czynność lub zaniechanie czynności Zamawiającego, której zarzuca się niezgodność z przepisami ustawy, określać żądanie, zawierać zwięzłe przytoczenie zarzutów oraz okoliczności faktycznych i prawnych uzasadniających wniesienie odwołania.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Odwołanie podlega rozpoznaniu, jeżeli:</w:t>
      </w:r>
    </w:p>
    <w:p w:rsidR="006A0718" w:rsidRPr="00F84D65" w:rsidRDefault="006A0718" w:rsidP="006A0718">
      <w:pPr>
        <w:spacing w:line="288" w:lineRule="auto"/>
        <w:ind w:left="1080" w:hanging="36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a)</w:t>
      </w:r>
      <w:r w:rsidRPr="00F84D65">
        <w:rPr>
          <w:rFonts w:asciiTheme="minorHAnsi" w:eastAsia="Arial Unicode MS" w:hAnsiTheme="minorHAnsi"/>
          <w:sz w:val="22"/>
          <w:szCs w:val="22"/>
        </w:rPr>
        <w:tab/>
        <w:t xml:space="preserve">nie zawiera braków formalnych z zastrzeżeniem art. 187 ust. 3 i 4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,</w:t>
      </w:r>
    </w:p>
    <w:p w:rsidR="006A0718" w:rsidRPr="00F84D65" w:rsidRDefault="006A0718" w:rsidP="006A0718">
      <w:pPr>
        <w:spacing w:line="288" w:lineRule="auto"/>
        <w:ind w:left="1080" w:hanging="36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b)</w:t>
      </w:r>
      <w:r w:rsidRPr="00F84D65">
        <w:rPr>
          <w:rFonts w:asciiTheme="minorHAnsi" w:eastAsia="Arial Unicode MS" w:hAnsiTheme="minorHAnsi"/>
          <w:sz w:val="22"/>
          <w:szCs w:val="22"/>
        </w:rPr>
        <w:tab/>
        <w:t>uiszczono wpis.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Odwołujący przesyła kopię odwołania Zamawiającemu przed upływem terminu do 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 lub drogą elektroniczną.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Wykonawca może zgłosić przystąpienie do postępowania odwoławczego w terminie 3 dni od dnia otrzymania kopii odwołania, wskazując stronę, do której przystępuje, i interes w </w:t>
      </w:r>
      <w:r w:rsidRPr="00F84D65">
        <w:rPr>
          <w:rFonts w:asciiTheme="minorHAnsi" w:eastAsia="Arial Unicode MS" w:hAnsiTheme="minorHAnsi"/>
          <w:sz w:val="22"/>
          <w:szCs w:val="22"/>
        </w:rPr>
        <w:lastRenderedPageBreak/>
        <w:t>uzyskaniu rozstrzygnięcia na korzyść strony, do której przystępuje. Wykonawcy stają się uczestnikami postępowania odwoławczego, jeśli mają interes w tym, aby odwołanie zostało rozstrzygnięte na korzyść jednej ze stron.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Zgłoszenie przystąpienia doręcza się Prezesowi KIO w formie pisemnej albo elektronicznej opatrzonej bezpiecznym podpisem elektronicznym weryfikowanym za pomocą ważnego kwalifikowanego certyfikatu, a kopię przesyła się Zamawiającemu oraz Wykonawcy wnoszącemu odwołanie.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Zamawiający lub odwołujący może zgłosić opozycję przeciw przystąpieniu innego Wykonawcy nie później niż do czasu otwarcia rozprawy. KIO uwzględni opozycję, jeśli zgłaszający opozycję uprawdopodobni, że Wykonawca nie ma interesu w uzyskaniu rozstrzygnięcia na korzyść strony, do której przystąpił; w przeciwnym razie KIO oddala opozycję. Na postanowienie o uwzględnieniu lub oddaleniu opozycji nie przysługuje skarga.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Czynności uczestnika postępowania odwoławczego nie mogą pozostawać w sprzeczności z czynnościami i oświadczeniami strony, do której przystąpił, z zastrzeżeniem zgłoszenia sprzeciwu o którym mowa w art. 186 ust 3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 xml:space="preserve"> przez uczestnika, który przystąpił do postępowania po stronie Zamawiającego.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Odwołujący oraz wykonawca wezwany do przystąpienia do postępowania odwoławczego nie mogą następnie korzystać ze środków ochrony prawnej wobec czynności Zamawiającego wykonanych zgodnie z wyrokiem KIO lub sądu albo na podstawie art. 186 ust 2 i 3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KIO rozstrzyga odwołanie na zasadach określonych w art. 188-192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  <w:r w:rsidRPr="00F84D65">
        <w:rPr>
          <w:rFonts w:asciiTheme="minorHAnsi" w:eastAsia="Arial Unicode MS" w:hAnsiTheme="minorHAnsi"/>
          <w:sz w:val="22"/>
          <w:szCs w:val="22"/>
        </w:rPr>
        <w:t>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>Orzeczenie KIO, po stwierdzeniu przez sąd jego wykonalności, ma moc prawną na równi z wyrokiem sądu.</w:t>
      </w:r>
    </w:p>
    <w:p w:rsidR="006A0718" w:rsidRPr="00F84D65" w:rsidRDefault="006A0718" w:rsidP="006A0718">
      <w:pPr>
        <w:numPr>
          <w:ilvl w:val="1"/>
          <w:numId w:val="7"/>
        </w:numPr>
        <w:spacing w:before="120" w:after="200" w:line="288" w:lineRule="auto"/>
        <w:ind w:left="720" w:hanging="720"/>
        <w:jc w:val="both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F84D65">
        <w:rPr>
          <w:rFonts w:asciiTheme="minorHAnsi" w:eastAsia="Arial Unicode MS" w:hAnsiTheme="minorHAnsi"/>
          <w:sz w:val="22"/>
          <w:szCs w:val="22"/>
        </w:rPr>
        <w:t>Pzp</w:t>
      </w:r>
      <w:proofErr w:type="spellEnd"/>
    </w:p>
    <w:p w:rsidR="006A0718" w:rsidRPr="00F84D65" w:rsidRDefault="006A0718" w:rsidP="006A0718">
      <w:pPr>
        <w:spacing w:after="200" w:line="276" w:lineRule="auto"/>
        <w:rPr>
          <w:rFonts w:asciiTheme="minorHAnsi" w:eastAsia="Arial Unicode MS" w:hAnsiTheme="minorHAnsi"/>
          <w:sz w:val="22"/>
          <w:szCs w:val="22"/>
        </w:rPr>
      </w:pPr>
      <w:r w:rsidRPr="00F84D65">
        <w:rPr>
          <w:rFonts w:asciiTheme="minorHAnsi" w:eastAsia="Arial Unicode MS" w:hAnsiTheme="minorHAnsi"/>
          <w:sz w:val="22"/>
          <w:szCs w:val="22"/>
        </w:rPr>
        <w:br w:type="page"/>
      </w:r>
    </w:p>
    <w:p w:rsidR="006A0718" w:rsidRPr="00F84D65" w:rsidRDefault="006A0718" w:rsidP="006A0718">
      <w:pPr>
        <w:pStyle w:val="Zwykytekst"/>
        <w:spacing w:before="120"/>
        <w:rPr>
          <w:rFonts w:asciiTheme="minorHAnsi" w:eastAsia="Arial Unicode MS" w:hAnsiTheme="minorHAnsi"/>
          <w:sz w:val="22"/>
          <w:szCs w:val="22"/>
        </w:rPr>
      </w:pPr>
    </w:p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ROZDZIAŁ II – FORMULARZ OFERTY </w:t>
      </w:r>
      <w:r w:rsidRPr="00F84D65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6A0718" w:rsidRPr="00F84D65" w:rsidTr="006A0718">
        <w:trPr>
          <w:trHeight w:val="1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</w:p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</w:p>
          <w:p w:rsidR="006A0718" w:rsidRPr="00F84D65" w:rsidRDefault="006A0718">
            <w:pPr>
              <w:pStyle w:val="9kursywa"/>
              <w:rPr>
                <w:rFonts w:asciiTheme="minorHAnsi" w:hAnsiTheme="minorHAnsi"/>
                <w:lang w:eastAsia="en-US"/>
              </w:rPr>
            </w:pPr>
            <w:r w:rsidRPr="00F84D65">
              <w:rPr>
                <w:rFonts w:asciiTheme="minorHAnsi" w:hAnsiTheme="minorHAnsi"/>
                <w:lang w:eastAsia="en-US"/>
              </w:rPr>
              <w:t>(pieczęć Wykonawcy/ów)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sz w:val="22"/>
                <w:szCs w:val="22"/>
                <w:lang w:eastAsia="en-US"/>
              </w:rPr>
              <w:t>OFERTA</w:t>
            </w:r>
          </w:p>
        </w:tc>
      </w:tr>
    </w:tbl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6A0718" w:rsidRPr="009F3E64" w:rsidRDefault="006A0718" w:rsidP="006A0718">
      <w:pPr>
        <w:pStyle w:val="Boldadres"/>
        <w:spacing w:line="288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Do:</w:t>
      </w:r>
    </w:p>
    <w:p w:rsidR="006A0718" w:rsidRPr="009F3E64" w:rsidRDefault="006A0718" w:rsidP="006A0718">
      <w:pPr>
        <w:pStyle w:val="Boldadres"/>
        <w:spacing w:line="288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Instytutu Techniki Budowlanej</w:t>
      </w:r>
    </w:p>
    <w:p w:rsidR="006A0718" w:rsidRPr="009F3E64" w:rsidRDefault="006A0718" w:rsidP="006A0718">
      <w:pPr>
        <w:pStyle w:val="Boldadres"/>
        <w:spacing w:line="288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ul. Filtrowa 1</w:t>
      </w:r>
    </w:p>
    <w:p w:rsidR="006A0718" w:rsidRPr="009F3E64" w:rsidRDefault="006A0718" w:rsidP="006A0718">
      <w:pPr>
        <w:pStyle w:val="Boldadres"/>
        <w:spacing w:line="288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00-611 Warszawa </w:t>
      </w:r>
    </w:p>
    <w:p w:rsidR="006A0718" w:rsidRPr="009F3E64" w:rsidRDefault="006A0718" w:rsidP="006A0718">
      <w:pPr>
        <w:spacing w:before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Nawiązując do zaproszenia do złożenia oferty w postępowaniu prowadzonym w trybie przetargu nieograniczonego na sukcesywne dostawy </w:t>
      </w:r>
      <w:r w:rsidRPr="009F3E64">
        <w:rPr>
          <w:rFonts w:asciiTheme="minorHAnsi" w:hAnsiTheme="minorHAnsi"/>
          <w:b/>
          <w:sz w:val="20"/>
          <w:szCs w:val="20"/>
        </w:rPr>
        <w:t>oleju opałowego lekkiego dla Wielkopolskiego Oddziału ITB w Poznaniu</w:t>
      </w:r>
    </w:p>
    <w:p w:rsidR="006A0718" w:rsidRPr="009F3E64" w:rsidRDefault="006A0718" w:rsidP="006A071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 xml:space="preserve">MY NIŻEJ PODPISANI </w:t>
      </w:r>
    </w:p>
    <w:p w:rsidR="006A0718" w:rsidRPr="009F3E64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ab/>
      </w:r>
    </w:p>
    <w:p w:rsidR="006A0718" w:rsidRPr="009F3E64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ab/>
      </w:r>
    </w:p>
    <w:p w:rsidR="006A0718" w:rsidRPr="009F3E64" w:rsidRDefault="006A0718" w:rsidP="006A0718">
      <w:pPr>
        <w:spacing w:line="288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działając w imieniu i na rzecz</w:t>
      </w:r>
    </w:p>
    <w:p w:rsidR="006A0718" w:rsidRPr="009F3E64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ab/>
      </w:r>
    </w:p>
    <w:p w:rsidR="006A0718" w:rsidRPr="009F3E64" w:rsidRDefault="006A0718" w:rsidP="006A0718">
      <w:pPr>
        <w:tabs>
          <w:tab w:val="right" w:leader="dot" w:pos="90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ab/>
      </w:r>
    </w:p>
    <w:p w:rsidR="006A0718" w:rsidRPr="009F3E64" w:rsidRDefault="006A0718" w:rsidP="006A0718">
      <w:pPr>
        <w:pStyle w:val="9kursywa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{nazwa (firma) i dokładny adres Wykonawcy/ów}</w:t>
      </w:r>
    </w:p>
    <w:p w:rsidR="006A0718" w:rsidRPr="009F3E64" w:rsidRDefault="006A0718" w:rsidP="006A0718">
      <w:pPr>
        <w:pStyle w:val="9kursywa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SKŁADAMY OFERTĘ na wykonanie przedmiotu zamówienia zgodnie ze Specyfikacją Istotnych Warunków Zamówienia obowiązującą w ww. postępowaniu (dalej „SIWZ”).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OŚWIADCZAMY, że zapoznaliśmy się ze SIWZ i uznajemy się za związanych określonymi w niej postanowieniami i zasadami postępowania.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76" w:lineRule="auto"/>
        <w:ind w:left="360"/>
        <w:rPr>
          <w:rFonts w:asciiTheme="minorHAnsi" w:hAnsiTheme="minorHAnsi"/>
        </w:rPr>
      </w:pPr>
      <w:r w:rsidRPr="009F3E64">
        <w:rPr>
          <w:rFonts w:asciiTheme="minorHAnsi" w:hAnsiTheme="minorHAnsi"/>
        </w:rPr>
        <w:t>OŚWIADCZAMY, że sposób reprezentacji Wykonawcy/Wykonawców</w:t>
      </w:r>
      <w:r w:rsidRPr="009F3E64">
        <w:rPr>
          <w:rFonts w:asciiTheme="minorHAnsi" w:hAnsiTheme="minorHAnsi"/>
          <w:vertAlign w:val="superscript"/>
        </w:rPr>
        <w:t>*</w:t>
      </w:r>
      <w:r w:rsidRPr="009F3E64">
        <w:rPr>
          <w:rFonts w:asciiTheme="minorHAnsi" w:hAnsiTheme="minorHAnsi"/>
        </w:rPr>
        <w:t xml:space="preserve"> dla potrzeb niniejszego zamówienia jest następujący: ______________________________________________________________________________________________________________________________________________________________ </w:t>
      </w:r>
    </w:p>
    <w:p w:rsidR="006A0718" w:rsidRPr="009F3E64" w:rsidRDefault="006A0718" w:rsidP="006A0718">
      <w:pPr>
        <w:pStyle w:val="9kursywa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     {wypełniają jedynie przedsiębiorcy składający wspólnie ofertę – spółki cywilne lub konsorcja}</w:t>
      </w:r>
    </w:p>
    <w:p w:rsidR="006A0718" w:rsidRPr="009F3E64" w:rsidRDefault="006A0718" w:rsidP="006A0718">
      <w:pPr>
        <w:numPr>
          <w:ilvl w:val="0"/>
          <w:numId w:val="9"/>
        </w:numPr>
        <w:tabs>
          <w:tab w:val="num" w:pos="426"/>
        </w:tabs>
        <w:spacing w:line="300" w:lineRule="exact"/>
        <w:ind w:left="426" w:right="74" w:hanging="426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OFERUJEMY realizację  przedmiotu zamówienia </w:t>
      </w:r>
      <w:proofErr w:type="spellStart"/>
      <w:r w:rsidRPr="009F3E64">
        <w:rPr>
          <w:rFonts w:asciiTheme="minorHAnsi" w:hAnsiTheme="minorHAnsi"/>
          <w:sz w:val="20"/>
          <w:szCs w:val="20"/>
        </w:rPr>
        <w:t>wg</w:t>
      </w:r>
      <w:proofErr w:type="spellEnd"/>
      <w:r w:rsidRPr="009F3E64">
        <w:rPr>
          <w:rFonts w:asciiTheme="minorHAnsi" w:hAnsiTheme="minorHAnsi"/>
          <w:sz w:val="20"/>
          <w:szCs w:val="20"/>
        </w:rPr>
        <w:t xml:space="preserve">. następującej kalkulacji: </w:t>
      </w:r>
    </w:p>
    <w:p w:rsidR="006A0718" w:rsidRPr="009F3E64" w:rsidRDefault="006A0718" w:rsidP="006A0718">
      <w:pPr>
        <w:spacing w:line="300" w:lineRule="exact"/>
        <w:ind w:right="74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4.1   cena 1 litra oleju opałowego lekkiego w _____________________________</w:t>
      </w:r>
      <w:r w:rsidRPr="009F3E64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9F3E64">
        <w:rPr>
          <w:rFonts w:asciiTheme="minorHAnsi" w:hAnsiTheme="minorHAnsi"/>
          <w:sz w:val="20"/>
          <w:szCs w:val="20"/>
        </w:rPr>
        <w:t xml:space="preserve"> </w:t>
      </w:r>
    </w:p>
    <w:p w:rsidR="006A0718" w:rsidRPr="009F3E64" w:rsidRDefault="006A0718" w:rsidP="006A0718">
      <w:pPr>
        <w:spacing w:line="300" w:lineRule="exact"/>
        <w:ind w:left="426" w:right="74"/>
        <w:rPr>
          <w:rFonts w:asciiTheme="minorHAnsi" w:hAnsiTheme="minorHAnsi"/>
          <w:sz w:val="20"/>
          <w:szCs w:val="20"/>
        </w:rPr>
      </w:pPr>
    </w:p>
    <w:p w:rsidR="006A0718" w:rsidRPr="009F3E64" w:rsidRDefault="007320AF" w:rsidP="006A0718">
      <w:pPr>
        <w:spacing w:line="300" w:lineRule="exact"/>
        <w:ind w:left="426" w:right="74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na dzień __.__.2015</w:t>
      </w:r>
      <w:r w:rsidR="006A0718" w:rsidRPr="009F3E6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A0718" w:rsidRPr="009F3E64">
        <w:rPr>
          <w:rFonts w:asciiTheme="minorHAnsi" w:hAnsiTheme="minorHAnsi"/>
          <w:sz w:val="20"/>
          <w:szCs w:val="20"/>
        </w:rPr>
        <w:t>r</w:t>
      </w:r>
      <w:proofErr w:type="spellEnd"/>
      <w:r w:rsidR="006A0718" w:rsidRPr="009F3E64">
        <w:rPr>
          <w:rFonts w:asciiTheme="minorHAnsi" w:hAnsiTheme="minorHAnsi"/>
          <w:sz w:val="20"/>
          <w:szCs w:val="20"/>
        </w:rPr>
        <w:t xml:space="preserve">  wynosi _________zł netto,  słownie: ___________________________________________________________________________zł,   </w:t>
      </w:r>
    </w:p>
    <w:p w:rsidR="006A0718" w:rsidRPr="009F3E64" w:rsidRDefault="006A0718" w:rsidP="006A0718">
      <w:pPr>
        <w:spacing w:line="300" w:lineRule="exact"/>
        <w:ind w:left="360" w:right="74" w:hanging="360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4.2. do ceny 1 litra oleju opałowego lekkiego określonej w pkt. 4.1 doliczamy marżę/odliczamy upust</w:t>
      </w:r>
      <w:r w:rsidRPr="009F3E64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9F3E64">
        <w:rPr>
          <w:rFonts w:asciiTheme="minorHAnsi" w:hAnsiTheme="minorHAnsi"/>
          <w:sz w:val="20"/>
          <w:szCs w:val="20"/>
        </w:rPr>
        <w:t xml:space="preserve"> w wysokości_____ zł słownie: ____________________________________________________________________________zł.</w:t>
      </w:r>
    </w:p>
    <w:p w:rsidR="006A0718" w:rsidRPr="009F3E64" w:rsidRDefault="006A0718" w:rsidP="006A0718">
      <w:pPr>
        <w:spacing w:line="300" w:lineRule="exact"/>
        <w:ind w:left="284" w:right="74" w:hanging="284"/>
        <w:jc w:val="both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lastRenderedPageBreak/>
        <w:t xml:space="preserve">4.3. Oferowana przez nas cena 1 litra oleju opałowego lekkiego uwzględniająca składniki cenowe wymienione w </w:t>
      </w:r>
      <w:proofErr w:type="spellStart"/>
      <w:r w:rsidRPr="009F3E64">
        <w:rPr>
          <w:rFonts w:asciiTheme="minorHAnsi" w:hAnsiTheme="minorHAnsi"/>
          <w:sz w:val="20"/>
          <w:szCs w:val="20"/>
        </w:rPr>
        <w:t>pkt</w:t>
      </w:r>
      <w:proofErr w:type="spellEnd"/>
      <w:r w:rsidRPr="009F3E64">
        <w:rPr>
          <w:rFonts w:asciiTheme="minorHAnsi" w:hAnsiTheme="minorHAnsi"/>
          <w:sz w:val="20"/>
          <w:szCs w:val="20"/>
        </w:rPr>
        <w:t xml:space="preserve"> 4.1 – 4.2 wynosi: ____________zł netto (słownie: __________________________). </w:t>
      </w:r>
    </w:p>
    <w:p w:rsidR="006A0718" w:rsidRPr="009F3E64" w:rsidRDefault="006A0718" w:rsidP="006A0718">
      <w:pPr>
        <w:spacing w:line="300" w:lineRule="exact"/>
        <w:ind w:right="74"/>
        <w:jc w:val="both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>4.4 Całkowita szacunkowa cena zamówienia przy zakupie 50 000 litrów oleju opałowego lekkiego za cenę netto wskazaną w punkcie 4.3 wynosi _________________________zł netto (słownie złotych: ________________________________________________________________________________),</w:t>
      </w:r>
    </w:p>
    <w:p w:rsidR="006A0718" w:rsidRPr="009F3E64" w:rsidRDefault="006A0718" w:rsidP="006A0718">
      <w:pPr>
        <w:spacing w:line="300" w:lineRule="exact"/>
        <w:ind w:right="74"/>
        <w:jc w:val="both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powiększona o ...... % podatek VAT  w wysokości ________________________ zł ( słownie złotych: _______________________________________________________________________________) co w wyniku daje cenę brutto </w:t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</w:r>
      <w:r w:rsidRPr="009F3E64">
        <w:rPr>
          <w:rFonts w:asciiTheme="minorHAnsi" w:hAnsiTheme="minorHAnsi"/>
          <w:sz w:val="20"/>
          <w:szCs w:val="20"/>
        </w:rPr>
        <w:softHyphen/>
        <w:t>________________________ zł (słownie złotych:_________________________________________________________________).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ZOBOWIĄZUJEMY SIĘ do wykonywania zamówienia w okresie 12 miesięcy od daty podpisania umowy.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ZAMÓWIENIE ZREALIZUJEMY sami*/z udziałem Podwykonawców*:</w:t>
      </w:r>
    </w:p>
    <w:p w:rsidR="006A0718" w:rsidRPr="009F3E64" w:rsidRDefault="006A0718" w:rsidP="006A0718">
      <w:pPr>
        <w:spacing w:line="288" w:lineRule="auto"/>
        <w:ind w:left="720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:rsidR="006A0718" w:rsidRPr="009F3E64" w:rsidRDefault="00481C87" w:rsidP="006A0718">
      <w:pPr>
        <w:spacing w:line="288" w:lineRule="auto"/>
        <w:ind w:left="720"/>
        <w:jc w:val="center"/>
        <w:rPr>
          <w:rFonts w:asciiTheme="minorHAnsi" w:hAnsiTheme="minorHAnsi"/>
          <w:i/>
          <w:sz w:val="20"/>
          <w:szCs w:val="20"/>
        </w:rPr>
      </w:pPr>
      <w:r w:rsidRPr="009F3E64">
        <w:rPr>
          <w:rFonts w:asciiTheme="minorHAnsi" w:hAnsiTheme="minorHAnsi"/>
          <w:i/>
          <w:sz w:val="20"/>
          <w:szCs w:val="20"/>
        </w:rPr>
        <w:t xml:space="preserve"> </w:t>
      </w:r>
      <w:r w:rsidR="006A0718" w:rsidRPr="009F3E64">
        <w:rPr>
          <w:rFonts w:asciiTheme="minorHAnsi" w:hAnsiTheme="minorHAnsi"/>
          <w:i/>
          <w:sz w:val="20"/>
          <w:szCs w:val="20"/>
        </w:rPr>
        <w:t>(zakres zamówienia powierzonego do wykonania podwykonawcom)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OŚWIADCZAMY, że zapoznaliśmy się z istotnymi postanowieniami umowy, określonymi w SIWZ i zobowiązujemy się, w przypadku wyboru naszej oferty, do zawarcia umowy zgodnej z niniejszą ofertą, na warunkach określonych w SIWZ, w miejscu i terminie wyznaczonym przez Zamawiającego.</w:t>
      </w:r>
    </w:p>
    <w:p w:rsidR="00481C87" w:rsidRPr="009F3E64" w:rsidRDefault="004B4762" w:rsidP="00481C87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iż termin płatności wynosi ….. dni od daty wystawienia faktury.</w:t>
      </w:r>
    </w:p>
    <w:p w:rsidR="00481C87" w:rsidRPr="009F3E64" w:rsidRDefault="00481C87" w:rsidP="00481C87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 xml:space="preserve">OŚWIADCZAMY, iż wybór mojej oferty </w:t>
      </w:r>
      <w:r w:rsidRPr="009F3E64">
        <w:rPr>
          <w:rFonts w:asciiTheme="minorHAnsi" w:hAnsiTheme="minorHAnsi"/>
          <w:i/>
        </w:rPr>
        <w:t>będzie/ nie będzie</w:t>
      </w:r>
      <w:r w:rsidRPr="009F3E64">
        <w:rPr>
          <w:rFonts w:asciiTheme="minorHAnsi" w:hAnsiTheme="minorHAnsi"/>
        </w:rPr>
        <w:t xml:space="preserve"> prowadził do powstania u Zamawiającego obowiązku podatkowego. </w:t>
      </w:r>
    </w:p>
    <w:p w:rsidR="00481C87" w:rsidRPr="009F3E64" w:rsidRDefault="00481C87" w:rsidP="00481C87">
      <w:pPr>
        <w:pStyle w:val="Akapitzlist1"/>
        <w:spacing w:line="240" w:lineRule="auto"/>
        <w:ind w:left="357"/>
        <w:rPr>
          <w:rFonts w:asciiTheme="minorHAnsi" w:hAnsiTheme="minorHAnsi"/>
          <w:i/>
          <w:sz w:val="20"/>
          <w:szCs w:val="20"/>
        </w:rPr>
      </w:pPr>
      <w:r w:rsidRPr="009F3E64">
        <w:rPr>
          <w:rFonts w:asciiTheme="minorHAnsi" w:hAnsiTheme="minorHAnsi"/>
          <w:i/>
          <w:sz w:val="20"/>
          <w:szCs w:val="20"/>
        </w:rPr>
        <w:t>Wskazuje następujące nazwę (rodzaj) towaru lub usługi, których dostawa lub świadczenie będzie prowadzić do jego powstania, oraz wskazuje ich wartość bez kwoty podatku:</w:t>
      </w:r>
    </w:p>
    <w:p w:rsidR="00481C87" w:rsidRPr="009F3E64" w:rsidRDefault="00481C87" w:rsidP="00481C87">
      <w:pPr>
        <w:pStyle w:val="Zwykytekst"/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  <w:i/>
        </w:rPr>
        <w:t>…………………………………………………………...............................................................................................................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OŚWIADCZAMY,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 xml:space="preserve">UWAŻAMY SIĘ za związanych niniejszą ofertą przez czas wskazany w SIWZ, tj. przez okres 30 dni. 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 xml:space="preserve">WSZELKĄ KORESPONDENCJĘ w sprawie niniejszego postępowania należy kierować na poniższy adres: _____________________________________________, nr </w:t>
      </w:r>
      <w:proofErr w:type="spellStart"/>
      <w:r w:rsidRPr="009F3E64">
        <w:rPr>
          <w:rFonts w:asciiTheme="minorHAnsi" w:hAnsiTheme="minorHAnsi"/>
        </w:rPr>
        <w:t>faxu</w:t>
      </w:r>
      <w:proofErr w:type="spellEnd"/>
      <w:r w:rsidRPr="009F3E64">
        <w:rPr>
          <w:rFonts w:asciiTheme="minorHAnsi" w:hAnsiTheme="minorHAnsi"/>
        </w:rPr>
        <w:t>:……………………….. adres email: …………………………………….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OFERTĘ niniejszą wraz z załącznikami składamy na ______ kolejno ponumerowanych stronach.</w:t>
      </w:r>
    </w:p>
    <w:p w:rsidR="006A0718" w:rsidRPr="009F3E64" w:rsidRDefault="006A0718" w:rsidP="006A0718">
      <w:pPr>
        <w:pStyle w:val="Zwykytekst"/>
        <w:numPr>
          <w:ilvl w:val="0"/>
          <w:numId w:val="9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ZAŁĄCZNIKAMI do niniejszego formularza oferty są:</w:t>
      </w:r>
    </w:p>
    <w:p w:rsidR="006A0718" w:rsidRPr="009F3E64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1/…………………………………………………………</w:t>
      </w:r>
    </w:p>
    <w:p w:rsidR="006A0718" w:rsidRPr="009F3E64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2/…………………………………………………………</w:t>
      </w:r>
    </w:p>
    <w:p w:rsidR="006A0718" w:rsidRPr="009F3E64" w:rsidRDefault="006A0718" w:rsidP="006A0718">
      <w:pPr>
        <w:pStyle w:val="Zwykytekst"/>
        <w:spacing w:before="120"/>
        <w:ind w:left="360"/>
        <w:jc w:val="both"/>
        <w:rPr>
          <w:rFonts w:asciiTheme="minorHAnsi" w:hAnsiTheme="minorHAnsi"/>
        </w:rPr>
      </w:pPr>
      <w:r w:rsidRPr="009F3E64">
        <w:rPr>
          <w:rFonts w:asciiTheme="minorHAnsi" w:hAnsiTheme="minorHAnsi"/>
        </w:rPr>
        <w:t>3/…………………………………………………………</w:t>
      </w:r>
    </w:p>
    <w:p w:rsidR="006A0718" w:rsidRPr="009F3E64" w:rsidRDefault="006A0718" w:rsidP="006A0718">
      <w:pPr>
        <w:pStyle w:val="Zwykytekst"/>
        <w:spacing w:before="120" w:line="288" w:lineRule="auto"/>
        <w:ind w:left="360"/>
        <w:jc w:val="both"/>
        <w:rPr>
          <w:rFonts w:asciiTheme="minorHAnsi" w:hAnsiTheme="minorHAnsi"/>
        </w:rPr>
      </w:pPr>
    </w:p>
    <w:p w:rsidR="006A0718" w:rsidRPr="009F3E64" w:rsidRDefault="006A0718" w:rsidP="006A0718">
      <w:pPr>
        <w:pStyle w:val="Podpisprawo"/>
        <w:spacing w:line="288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    .....................</w:t>
      </w:r>
      <w:r w:rsidR="00C5265F" w:rsidRPr="009F3E64">
        <w:rPr>
          <w:rFonts w:asciiTheme="minorHAnsi" w:hAnsiTheme="minorHAnsi"/>
          <w:sz w:val="20"/>
          <w:szCs w:val="20"/>
        </w:rPr>
        <w:t>..............., dnia __ __ 2015</w:t>
      </w:r>
      <w:r w:rsidRPr="009F3E64">
        <w:rPr>
          <w:rFonts w:asciiTheme="minorHAnsi" w:hAnsiTheme="minorHAnsi"/>
          <w:sz w:val="20"/>
          <w:szCs w:val="20"/>
        </w:rPr>
        <w:t xml:space="preserve"> roku</w:t>
      </w:r>
    </w:p>
    <w:p w:rsidR="006A0718" w:rsidRPr="009F3E64" w:rsidRDefault="006A0718" w:rsidP="006A0718">
      <w:pPr>
        <w:pStyle w:val="Podpisprawo"/>
        <w:spacing w:line="288" w:lineRule="auto"/>
        <w:rPr>
          <w:rFonts w:asciiTheme="minorHAnsi" w:hAnsiTheme="minorHAnsi"/>
          <w:sz w:val="20"/>
          <w:szCs w:val="20"/>
        </w:rPr>
      </w:pPr>
    </w:p>
    <w:p w:rsidR="006A0718" w:rsidRPr="009F3E64" w:rsidRDefault="006A0718" w:rsidP="006A0718">
      <w:pPr>
        <w:pStyle w:val="Podpisprawo"/>
        <w:spacing w:line="288" w:lineRule="auto"/>
        <w:ind w:left="4248"/>
        <w:jc w:val="left"/>
        <w:rPr>
          <w:rFonts w:asciiTheme="minorHAnsi" w:hAnsiTheme="minorHAnsi"/>
          <w:sz w:val="20"/>
          <w:szCs w:val="20"/>
        </w:rPr>
      </w:pPr>
      <w:r w:rsidRPr="009F3E64">
        <w:rPr>
          <w:rFonts w:asciiTheme="minorHAnsi" w:hAnsiTheme="minorHAnsi"/>
          <w:sz w:val="20"/>
          <w:szCs w:val="20"/>
        </w:rPr>
        <w:t xml:space="preserve">    _____________________________</w:t>
      </w:r>
    </w:p>
    <w:p w:rsidR="006A0718" w:rsidRPr="009F3E64" w:rsidRDefault="006A0718" w:rsidP="006A0718">
      <w:pPr>
        <w:pStyle w:val="Podpisprawo"/>
        <w:spacing w:line="288" w:lineRule="auto"/>
        <w:ind w:left="0"/>
        <w:jc w:val="left"/>
        <w:rPr>
          <w:rFonts w:asciiTheme="minorHAnsi" w:hAnsiTheme="minorHAnsi"/>
          <w:i/>
          <w:sz w:val="20"/>
          <w:szCs w:val="20"/>
        </w:rPr>
      </w:pPr>
      <w:r w:rsidRPr="009F3E6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(podpis upoważnionego przedstawiciela Wykonawcy)</w:t>
      </w:r>
      <w:r w:rsidRPr="009F3E6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</w:t>
      </w:r>
    </w:p>
    <w:p w:rsidR="009F3E64" w:rsidRPr="009F3E64" w:rsidRDefault="009F3E64" w:rsidP="006A0718">
      <w:pPr>
        <w:pStyle w:val="Tyturozdziau"/>
        <w:rPr>
          <w:rFonts w:asciiTheme="minorHAnsi" w:hAnsiTheme="minorHAnsi"/>
          <w:sz w:val="20"/>
          <w:szCs w:val="20"/>
        </w:rPr>
      </w:pPr>
    </w:p>
    <w:p w:rsidR="009F3E64" w:rsidRPr="009F3E64" w:rsidRDefault="009F3E64" w:rsidP="006A0718">
      <w:pPr>
        <w:pStyle w:val="Tyturozdziau"/>
        <w:rPr>
          <w:rFonts w:asciiTheme="minorHAnsi" w:hAnsiTheme="minorHAnsi"/>
          <w:sz w:val="20"/>
          <w:szCs w:val="20"/>
        </w:rPr>
      </w:pPr>
    </w:p>
    <w:p w:rsidR="009F3E64" w:rsidRDefault="009F3E64" w:rsidP="00FC1816">
      <w:pPr>
        <w:pStyle w:val="Tyturozdziau"/>
        <w:ind w:left="0"/>
        <w:jc w:val="left"/>
        <w:rPr>
          <w:rFonts w:asciiTheme="minorHAnsi" w:hAnsiTheme="minorHAnsi"/>
          <w:sz w:val="22"/>
          <w:szCs w:val="22"/>
        </w:rPr>
      </w:pPr>
    </w:p>
    <w:p w:rsidR="009F3E64" w:rsidRDefault="009F3E64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9F3E64" w:rsidRDefault="009F3E64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9F3E64" w:rsidRDefault="009F3E64" w:rsidP="006A0718">
      <w:pPr>
        <w:pStyle w:val="Tyturozdziau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yturozdziau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Załącznik NR. II.1  do Formularza Oferty</w:t>
      </w: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–        wzór oświadczenia o niepodleganiu wykluczeniu z udziału w postępowaniu</w:t>
      </w: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C85C3E" w:rsidP="006A0718">
      <w:pPr>
        <w:pStyle w:val="rozdzia"/>
        <w:rPr>
          <w:rFonts w:asciiTheme="minorHAnsi" w:hAnsiTheme="minorHAnsi"/>
          <w:sz w:val="22"/>
          <w:szCs w:val="22"/>
        </w:rPr>
      </w:pPr>
      <w:r w:rsidRPr="00C85C3E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71pt;margin-top:15.4pt;width:300.6pt;height:72.25pt;z-index:251659264;visibility:visible" wrapcoords="-54 -225 -54 21375 21654 21375 21654 -225 -5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" o:allowincell="f" fillcolor="#ff9">
            <v:textbox>
              <w:txbxContent>
                <w:p w:rsidR="006A0718" w:rsidRDefault="006A0718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</w:p>
                <w:p w:rsidR="006A0718" w:rsidRDefault="006A0718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 braku podstaw do wykluczenia Wykonawcy </w:t>
                  </w:r>
                </w:p>
                <w:p w:rsidR="006A0718" w:rsidRDefault="006A0718" w:rsidP="006A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z udziału w postępowaniu </w:t>
                  </w:r>
                </w:p>
                <w:p w:rsidR="006A0718" w:rsidRDefault="006A0718" w:rsidP="006A071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(art. 24 ust. 1 ustawy Prawo zamówień)</w:t>
                  </w:r>
                  <w:r>
                    <w:rPr>
                      <w:b/>
                      <w:sz w:val="28"/>
                    </w:rPr>
                    <w:t xml:space="preserve"> publicznych)</w:t>
                  </w:r>
                </w:p>
              </w:txbxContent>
            </v:textbox>
            <w10:wrap type="tight"/>
          </v:shape>
        </w:pict>
      </w:r>
      <w:r w:rsidRPr="00C85C3E">
        <w:rPr>
          <w:rFonts w:asciiTheme="minorHAnsi" w:hAnsiTheme="minorHAnsi"/>
          <w:noProof/>
        </w:rPr>
        <w:pict>
          <v:shape id="Pole tekstowe 1" o:spid="_x0000_s1027" type="#_x0000_t202" style="position:absolute;left:0;text-align:left;margin-left:8.3pt;margin-top:15.4pt;width:163.85pt;height:72.25pt;z-index:251660288;visibility:visible" wrapcoords="-99 -225 -99 21375 21699 21375 21699 -225 -9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" o:allowincell="f">
            <v:textbox>
              <w:txbxContent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A0718" w:rsidRDefault="006A0718" w:rsidP="006A0718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Wykonawcy/ów)</w:t>
                  </w:r>
                </w:p>
              </w:txbxContent>
            </v:textbox>
            <w10:wrap type="tight"/>
          </v:shape>
        </w:pic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na </w:t>
      </w:r>
      <w:r w:rsidRPr="00F84D65">
        <w:rPr>
          <w:rFonts w:asciiTheme="minorHAnsi" w:hAnsiTheme="minorHAnsi"/>
          <w:b/>
          <w:sz w:val="22"/>
          <w:szCs w:val="22"/>
        </w:rPr>
        <w:t>sukcesywne dostawy oleju opałowego lekkiego dla Wielkopolskiego Oddziału ITB w Poznaniu</w:t>
      </w:r>
      <w:r w:rsidRPr="00F84D65">
        <w:rPr>
          <w:rFonts w:asciiTheme="minorHAnsi" w:hAnsiTheme="minorHAnsi"/>
          <w:sz w:val="22"/>
          <w:szCs w:val="22"/>
        </w:rPr>
        <w:t xml:space="preserve"> oświadczamy, iż nie zachodzą wobec nas podstawy do wykluczenia nas z udziału w postępowaniu na podstawie art. 24 ust. 1 ustawy Prawo zamówień publicznych.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ab/>
        <w:t xml:space="preserve">                        </w:t>
      </w: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__________</w:t>
      </w:r>
      <w:r w:rsidR="007320AF" w:rsidRPr="00F84D65">
        <w:rPr>
          <w:rFonts w:asciiTheme="minorHAnsi" w:hAnsiTheme="minorHAnsi"/>
          <w:sz w:val="22"/>
          <w:szCs w:val="22"/>
        </w:rPr>
        <w:t>________________ dnia __ __ 2015</w:t>
      </w:r>
      <w:r w:rsidRPr="00F84D65">
        <w:rPr>
          <w:rFonts w:asciiTheme="minorHAnsi" w:hAnsiTheme="minorHAnsi"/>
          <w:sz w:val="22"/>
          <w:szCs w:val="22"/>
        </w:rPr>
        <w:t xml:space="preserve"> roku</w:t>
      </w:r>
    </w:p>
    <w:p w:rsidR="006A0718" w:rsidRPr="00F84D65" w:rsidRDefault="006A0718" w:rsidP="006A0718">
      <w:pPr>
        <w:pStyle w:val="Zwykytekst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ind w:left="3545" w:firstLine="709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iCs/>
          <w:sz w:val="22"/>
          <w:szCs w:val="22"/>
        </w:rPr>
        <w:t>(podpis upoważnionego przedstawiciela Wykonawcy)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FC1816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6A0718" w:rsidRPr="00F84D65" w:rsidRDefault="006A0718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  <w:r w:rsidRPr="00F84D65">
        <w:rPr>
          <w:rFonts w:asciiTheme="minorHAnsi" w:hAnsiTheme="minorHAnsi"/>
          <w:b/>
          <w:spacing w:val="4"/>
          <w:sz w:val="22"/>
          <w:szCs w:val="22"/>
        </w:rPr>
        <w:lastRenderedPageBreak/>
        <w:t>ZAŁĄCZNIK NR II 2 do Formularza Oferty – wzór oświadczenia o spełnianiu warunków udziału w postępowaniu</w:t>
      </w:r>
    </w:p>
    <w:p w:rsidR="006A0718" w:rsidRPr="00F84D65" w:rsidRDefault="006A0718" w:rsidP="006A0718">
      <w:pPr>
        <w:pStyle w:val="Tekstpodstawowy"/>
        <w:tabs>
          <w:tab w:val="left" w:pos="2268"/>
          <w:tab w:val="left" w:pos="2410"/>
          <w:tab w:val="left" w:pos="6237"/>
        </w:tabs>
        <w:spacing w:line="360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6A0718" w:rsidRPr="00F84D65" w:rsidTr="006A071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F84D65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F84D65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(pieczęć Wykonawcy/ów)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OŚWIADCZENIE</w:t>
            </w:r>
          </w:p>
          <w:p w:rsidR="006A0718" w:rsidRPr="00F84D65" w:rsidRDefault="006A071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o spełnianiu warunków udziału w postępowaniu (art. 22 ust. 1 ustawy Prawo zamówień publicznych)</w:t>
            </w:r>
          </w:p>
        </w:tc>
      </w:tr>
    </w:tbl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rozdzia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    </w:t>
      </w: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Bezwciciabold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F84D65">
        <w:rPr>
          <w:rFonts w:asciiTheme="minorHAnsi" w:hAnsiTheme="minorHAnsi"/>
          <w:b/>
          <w:sz w:val="22"/>
          <w:szCs w:val="22"/>
        </w:rPr>
        <w:t>na sukcesywne dostawy oleju opałowego lekkiego dla Wielkopolskiego Oddziału ITB w Poznaniu</w:t>
      </w:r>
      <w:r w:rsidRPr="00F84D65">
        <w:rPr>
          <w:rFonts w:asciiTheme="minorHAnsi" w:hAnsiTheme="minorHAnsi"/>
          <w:sz w:val="22"/>
          <w:szCs w:val="22"/>
        </w:rPr>
        <w:t xml:space="preserve"> oświadczamy, iż spełniamy warunki udziału w w/w. postępowaniu, o których mowa w art. 22 ust.1 ustawy Prawo zamówień publicznych.</w:t>
      </w:r>
    </w:p>
    <w:p w:rsidR="006A0718" w:rsidRPr="00F84D65" w:rsidRDefault="006A0718" w:rsidP="006A0718">
      <w:pPr>
        <w:pStyle w:val="Zwykytekst"/>
        <w:spacing w:before="120" w:line="300" w:lineRule="exact"/>
        <w:ind w:right="72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Zwykytekst"/>
        <w:spacing w:line="300" w:lineRule="exact"/>
        <w:ind w:right="72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__________</w:t>
      </w:r>
      <w:r w:rsidR="00C5265F" w:rsidRPr="00F84D65">
        <w:rPr>
          <w:rFonts w:asciiTheme="minorHAnsi" w:hAnsiTheme="minorHAnsi"/>
          <w:sz w:val="22"/>
          <w:szCs w:val="22"/>
        </w:rPr>
        <w:t>________________ dnia __ __ 2015</w:t>
      </w:r>
      <w:r w:rsidRPr="00F84D65">
        <w:rPr>
          <w:rFonts w:asciiTheme="minorHAnsi" w:hAnsiTheme="minorHAnsi"/>
          <w:sz w:val="22"/>
          <w:szCs w:val="22"/>
        </w:rPr>
        <w:t xml:space="preserve"> roku</w:t>
      </w:r>
    </w:p>
    <w:p w:rsidR="006A0718" w:rsidRPr="00F84D65" w:rsidRDefault="006A0718" w:rsidP="006A0718">
      <w:pPr>
        <w:pStyle w:val="Zwykytekst"/>
        <w:rPr>
          <w:rFonts w:asciiTheme="minorHAnsi" w:hAnsiTheme="minorHAnsi"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ind w:left="3545" w:firstLine="709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sz w:val="22"/>
          <w:szCs w:val="22"/>
        </w:rPr>
        <w:t>_______________________________________</w:t>
      </w:r>
    </w:p>
    <w:p w:rsidR="006A0718" w:rsidRPr="00F84D65" w:rsidRDefault="006A0718" w:rsidP="006A0718">
      <w:pPr>
        <w:pStyle w:val="Tekstpodstawowy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i/>
          <w:iCs/>
          <w:sz w:val="22"/>
          <w:szCs w:val="22"/>
        </w:rPr>
        <w:t>(podpis upoważnionego przedstawiciela Wykonawcy)</w:t>
      </w: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84D65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szCs w:val="24"/>
        </w:rPr>
      </w:pPr>
    </w:p>
    <w:p w:rsidR="006A0718" w:rsidRPr="00FC1816" w:rsidRDefault="006A0718" w:rsidP="006A0718">
      <w:pPr>
        <w:pStyle w:val="Tekstpodstawowy"/>
        <w:spacing w:after="120" w:line="288" w:lineRule="auto"/>
        <w:ind w:right="-427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C1816">
        <w:rPr>
          <w:rFonts w:asciiTheme="minorHAnsi" w:hAnsiTheme="minorHAnsi"/>
          <w:b/>
          <w:sz w:val="22"/>
          <w:szCs w:val="22"/>
        </w:rPr>
        <w:t xml:space="preserve">Załącznik Nr II.3  </w:t>
      </w:r>
      <w:r w:rsidRPr="00FC1816">
        <w:rPr>
          <w:rFonts w:asciiTheme="minorHAnsi" w:hAnsiTheme="minorHAnsi"/>
          <w:b/>
          <w:bCs/>
          <w:color w:val="000000"/>
          <w:sz w:val="22"/>
          <w:szCs w:val="22"/>
        </w:rPr>
        <w:t xml:space="preserve">do Formularza Oferty - </w:t>
      </w:r>
      <w:r w:rsidRPr="00FC1816">
        <w:rPr>
          <w:rFonts w:asciiTheme="minorHAnsi" w:hAnsiTheme="minorHAnsi"/>
          <w:sz w:val="22"/>
          <w:szCs w:val="22"/>
        </w:rPr>
        <w:t xml:space="preserve">Wzór oświadczenia dotyczącego art. 26 ust. 2d) ustawy </w:t>
      </w:r>
      <w:proofErr w:type="spellStart"/>
      <w:r w:rsidRPr="00FC1816">
        <w:rPr>
          <w:rFonts w:asciiTheme="minorHAnsi" w:hAnsiTheme="minorHAnsi"/>
          <w:sz w:val="22"/>
          <w:szCs w:val="22"/>
        </w:rPr>
        <w:t>Pzp</w:t>
      </w:r>
      <w:proofErr w:type="spellEnd"/>
    </w:p>
    <w:p w:rsidR="006A0718" w:rsidRPr="00F84D65" w:rsidRDefault="006A0718" w:rsidP="006A0718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877"/>
      </w:tblGrid>
      <w:tr w:rsidR="006A0718" w:rsidRPr="00F84D65" w:rsidTr="006A0718">
        <w:trPr>
          <w:trHeight w:val="1312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6A0718" w:rsidRPr="00F84D65" w:rsidRDefault="006A0718">
            <w:pPr>
              <w:pStyle w:val="9kursywa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(pieczęć Wykonawcy/ów)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A0718" w:rsidRPr="00F84D65" w:rsidRDefault="006A0718">
            <w:pPr>
              <w:spacing w:line="288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84D65">
              <w:rPr>
                <w:rFonts w:asciiTheme="minorHAnsi" w:hAnsiTheme="minorHAnsi"/>
                <w:b/>
                <w:lang w:eastAsia="en-US"/>
              </w:rPr>
              <w:t>INFORMACJA DOTYCZĄCA PRZYNALEŻNOŚCI DO GRUPY KAPITAŁOWEJ</w:t>
            </w:r>
          </w:p>
        </w:tc>
      </w:tr>
    </w:tbl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b/>
          <w:sz w:val="24"/>
          <w:szCs w:val="24"/>
        </w:rPr>
        <w:t>MY NIŻEJ PODPISANI</w:t>
      </w:r>
      <w:r w:rsidRPr="00F84D65">
        <w:rPr>
          <w:rFonts w:asciiTheme="minorHAnsi" w:hAnsiTheme="minorHAnsi"/>
          <w:sz w:val="24"/>
          <w:szCs w:val="24"/>
        </w:rPr>
        <w:t xml:space="preserve"> </w:t>
      </w:r>
      <w:r w:rsidRPr="00F84D65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  <w:t xml:space="preserve"> 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</w:r>
    </w:p>
    <w:p w:rsidR="006A0718" w:rsidRPr="00F84D65" w:rsidRDefault="006A0718" w:rsidP="006A0718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działając w imieniu i na rzecz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  <w:t xml:space="preserve"> </w:t>
      </w:r>
    </w:p>
    <w:p w:rsidR="006A0718" w:rsidRPr="00F84D65" w:rsidRDefault="006A0718" w:rsidP="006A0718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ab/>
      </w:r>
    </w:p>
    <w:p w:rsidR="006A0718" w:rsidRPr="00F84D65" w:rsidRDefault="006A0718" w:rsidP="006A0718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F84D65">
        <w:rPr>
          <w:rFonts w:asciiTheme="minorHAnsi" w:hAnsiTheme="minorHAnsi"/>
          <w:i/>
          <w:sz w:val="24"/>
          <w:szCs w:val="24"/>
        </w:rPr>
        <w:t>{nazwa (firma) i dokładny adres Wykonawcy }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color w:val="000000"/>
        </w:rPr>
      </w:pPr>
      <w:r w:rsidRPr="00F84D65">
        <w:rPr>
          <w:rFonts w:asciiTheme="minorHAnsi" w:hAnsiTheme="minorHAnsi"/>
        </w:rPr>
        <w:t xml:space="preserve">składając ofertę w postępowaniu o zamówienie publiczne prowadzonym w trybie </w:t>
      </w:r>
      <w:r w:rsidRPr="00F84D65">
        <w:rPr>
          <w:rFonts w:asciiTheme="minorHAnsi" w:hAnsiTheme="minorHAnsi"/>
          <w:b/>
          <w:bCs/>
        </w:rPr>
        <w:t xml:space="preserve">przetargu nieograniczonego na sukcesywne dostawy </w:t>
      </w:r>
      <w:r w:rsidRPr="00F84D65">
        <w:rPr>
          <w:rFonts w:asciiTheme="minorHAnsi" w:hAnsiTheme="minorHAnsi"/>
          <w:b/>
        </w:rPr>
        <w:t xml:space="preserve">oleju opałowego lekkiego dla Wielkopolskiego Oddziału ITB w Poznaniu </w:t>
      </w:r>
      <w:r w:rsidRPr="00F84D65">
        <w:rPr>
          <w:rFonts w:asciiTheme="minorHAnsi" w:hAnsiTheme="minorHAnsi"/>
        </w:rPr>
        <w:t>oświadczamy</w:t>
      </w:r>
      <w:r w:rsidRPr="00F84D65">
        <w:rPr>
          <w:rFonts w:asciiTheme="minorHAnsi" w:hAnsiTheme="minorHAnsi"/>
          <w:bCs/>
          <w:color w:val="000000"/>
        </w:rPr>
        <w:t>, że: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i/>
          <w:color w:val="000000"/>
        </w:rPr>
      </w:pPr>
      <w:r w:rsidRPr="00F84D65">
        <w:rPr>
          <w:rFonts w:asciiTheme="minorHAnsi" w:hAnsiTheme="minorHAnsi"/>
          <w:bCs/>
          <w:color w:val="000000"/>
        </w:rPr>
        <w:t xml:space="preserve">1)   </w:t>
      </w:r>
      <w:r w:rsidRPr="00F84D65">
        <w:rPr>
          <w:rFonts w:asciiTheme="minorHAnsi" w:hAnsiTheme="minorHAnsi"/>
          <w:bCs/>
          <w:i/>
          <w:color w:val="000000"/>
        </w:rPr>
        <w:t xml:space="preserve">nie należymy do grupy kapitałowej o której mowa w art. 24 ust. 2 </w:t>
      </w:r>
      <w:proofErr w:type="spellStart"/>
      <w:r w:rsidRPr="00F84D65">
        <w:rPr>
          <w:rFonts w:asciiTheme="minorHAnsi" w:hAnsiTheme="minorHAnsi"/>
          <w:bCs/>
          <w:i/>
          <w:color w:val="000000"/>
        </w:rPr>
        <w:t>pkt</w:t>
      </w:r>
      <w:proofErr w:type="spellEnd"/>
      <w:r w:rsidRPr="00F84D65">
        <w:rPr>
          <w:rFonts w:asciiTheme="minorHAnsi" w:hAnsiTheme="minorHAnsi"/>
          <w:bCs/>
          <w:i/>
          <w:color w:val="000000"/>
        </w:rPr>
        <w:t xml:space="preserve"> 5 ustawy </w:t>
      </w:r>
      <w:proofErr w:type="spellStart"/>
      <w:r w:rsidRPr="00F84D65">
        <w:rPr>
          <w:rFonts w:asciiTheme="minorHAnsi" w:hAnsiTheme="minorHAnsi"/>
          <w:bCs/>
          <w:i/>
          <w:color w:val="000000"/>
        </w:rPr>
        <w:t>Pzp</w:t>
      </w:r>
      <w:proofErr w:type="spellEnd"/>
      <w:r w:rsidRPr="00F84D65">
        <w:rPr>
          <w:rFonts w:asciiTheme="minorHAnsi" w:hAnsiTheme="minorHAnsi"/>
          <w:bCs/>
          <w:i/>
          <w:color w:val="000000"/>
        </w:rPr>
        <w:t>*</w:t>
      </w:r>
    </w:p>
    <w:p w:rsidR="006A0718" w:rsidRPr="00F84D65" w:rsidRDefault="006A0718" w:rsidP="006A0718">
      <w:pPr>
        <w:spacing w:line="288" w:lineRule="auto"/>
        <w:jc w:val="both"/>
        <w:rPr>
          <w:rFonts w:asciiTheme="minorHAnsi" w:hAnsiTheme="minorHAnsi"/>
          <w:bCs/>
          <w:color w:val="000000"/>
        </w:rPr>
      </w:pPr>
      <w:r w:rsidRPr="00F84D65">
        <w:rPr>
          <w:rFonts w:asciiTheme="minorHAnsi" w:hAnsiTheme="minorHAnsi"/>
          <w:bCs/>
          <w:i/>
          <w:color w:val="000000"/>
        </w:rPr>
        <w:t>2) należymy do grupy kapitałowej i składamy następującą listę podmiotów do niej należących</w:t>
      </w:r>
      <w:r w:rsidRPr="00F84D65">
        <w:rPr>
          <w:rFonts w:asciiTheme="minorHAnsi" w:hAnsiTheme="minorHAnsi"/>
          <w:bCs/>
          <w:color w:val="000000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4678"/>
      </w:tblGrid>
      <w:tr w:rsidR="006A0718" w:rsidRPr="00F84D65" w:rsidTr="006A071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  <w:r w:rsidRPr="00F84D65">
              <w:rPr>
                <w:rFonts w:asciiTheme="minorHAnsi" w:hAnsiTheme="minorHAnsi"/>
                <w:szCs w:val="24"/>
                <w:lang w:eastAsia="en-US"/>
              </w:rPr>
              <w:t>Adres głównej siedziby</w:t>
            </w:r>
          </w:p>
        </w:tc>
      </w:tr>
      <w:tr w:rsidR="006A0718" w:rsidRPr="00F84D65" w:rsidTr="006A071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8" w:rsidRPr="00F84D65" w:rsidRDefault="006A0718">
            <w:pPr>
              <w:pStyle w:val="Bezwciciabold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:rsidR="006A0718" w:rsidRPr="00F84D65" w:rsidRDefault="006A0718" w:rsidP="006A0718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0718" w:rsidRPr="00F84D65" w:rsidRDefault="006A0718" w:rsidP="006A0718">
      <w:pPr>
        <w:pStyle w:val="Zwykytekst"/>
        <w:spacing w:after="120" w:line="288" w:lineRule="auto"/>
        <w:jc w:val="both"/>
        <w:rPr>
          <w:rFonts w:asciiTheme="minorHAnsi" w:hAnsiTheme="minorHAnsi"/>
          <w:sz w:val="24"/>
          <w:szCs w:val="24"/>
        </w:rPr>
      </w:pPr>
      <w:r w:rsidRPr="00F84D65">
        <w:rPr>
          <w:rFonts w:asciiTheme="minorHAnsi" w:hAnsiTheme="minorHAnsi"/>
          <w:sz w:val="24"/>
          <w:szCs w:val="24"/>
        </w:rPr>
        <w:t>................................</w:t>
      </w:r>
      <w:r w:rsidR="00C5265F" w:rsidRPr="00F84D65">
        <w:rPr>
          <w:rFonts w:asciiTheme="minorHAnsi" w:hAnsiTheme="minorHAnsi"/>
          <w:sz w:val="24"/>
          <w:szCs w:val="24"/>
        </w:rPr>
        <w:t>...., dnia ................ 2015</w:t>
      </w:r>
      <w:r w:rsidRPr="00F84D65">
        <w:rPr>
          <w:rFonts w:asciiTheme="minorHAnsi" w:hAnsiTheme="minorHAnsi"/>
          <w:sz w:val="24"/>
          <w:szCs w:val="24"/>
        </w:rPr>
        <w:t xml:space="preserve"> roku</w:t>
      </w:r>
      <w:r w:rsidRPr="00F84D65">
        <w:rPr>
          <w:rFonts w:asciiTheme="minorHAnsi" w:hAnsiTheme="minorHAnsi"/>
          <w:sz w:val="24"/>
          <w:szCs w:val="24"/>
        </w:rPr>
        <w:tab/>
      </w:r>
      <w:r w:rsidRPr="00F84D65">
        <w:rPr>
          <w:rFonts w:asciiTheme="minorHAnsi" w:hAnsiTheme="minorHAnsi"/>
          <w:sz w:val="24"/>
          <w:szCs w:val="24"/>
        </w:rPr>
        <w:tab/>
        <w:t xml:space="preserve">................................................... </w:t>
      </w:r>
    </w:p>
    <w:p w:rsidR="006A0718" w:rsidRPr="00F84D65" w:rsidRDefault="006A0718" w:rsidP="006A0718">
      <w:pPr>
        <w:pStyle w:val="Zwykytekst"/>
        <w:spacing w:after="120" w:line="288" w:lineRule="auto"/>
        <w:ind w:left="5245" w:hanging="709"/>
        <w:jc w:val="both"/>
        <w:rPr>
          <w:rFonts w:asciiTheme="minorHAnsi" w:hAnsiTheme="minorHAnsi"/>
          <w:i/>
        </w:rPr>
      </w:pPr>
      <w:r w:rsidRPr="00F84D65">
        <w:rPr>
          <w:rFonts w:asciiTheme="minorHAnsi" w:hAnsiTheme="minorHAnsi"/>
          <w:i/>
        </w:rPr>
        <w:t>(podpis upoważnionego przedstawiciela Wykonawcy)</w:t>
      </w:r>
    </w:p>
    <w:p w:rsidR="006A0718" w:rsidRPr="00F84D65" w:rsidRDefault="006A0718" w:rsidP="006A0718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0718" w:rsidRPr="00F84D65" w:rsidRDefault="006A0718" w:rsidP="006A071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F84D65">
        <w:rPr>
          <w:rFonts w:asciiTheme="minorHAnsi" w:hAnsiTheme="minorHAnsi"/>
          <w:b/>
          <w:sz w:val="22"/>
          <w:szCs w:val="22"/>
        </w:rPr>
        <w:br w:type="page"/>
      </w:r>
      <w:r w:rsidRPr="00F84D65">
        <w:rPr>
          <w:rFonts w:asciiTheme="minorHAnsi" w:hAnsiTheme="minorHAnsi"/>
          <w:b/>
          <w:sz w:val="22"/>
          <w:szCs w:val="22"/>
        </w:rPr>
        <w:lastRenderedPageBreak/>
        <w:t xml:space="preserve">                        Rozdział III - OPIS PRZEDMIOTU ZAMÓWIENIA</w:t>
      </w:r>
    </w:p>
    <w:p w:rsidR="006A0718" w:rsidRPr="00F84D65" w:rsidRDefault="006A0718" w:rsidP="006A0718">
      <w:pPr>
        <w:spacing w:line="300" w:lineRule="exact"/>
        <w:ind w:right="72"/>
        <w:jc w:val="center"/>
        <w:outlineLvl w:val="0"/>
        <w:rPr>
          <w:rFonts w:asciiTheme="minorHAnsi" w:hAnsiTheme="minorHAnsi"/>
          <w:spacing w:val="4"/>
          <w:sz w:val="22"/>
          <w:szCs w:val="22"/>
        </w:rPr>
      </w:pPr>
    </w:p>
    <w:p w:rsidR="006A0718" w:rsidRPr="00F84D65" w:rsidRDefault="006A0718" w:rsidP="006A071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Przedmiotem zamówienia są sukcesywne dostawy i rozładunek oleju opałowego lekkiego, np. </w:t>
      </w:r>
      <w:proofErr w:type="spellStart"/>
      <w:r w:rsidRPr="00F84D65">
        <w:rPr>
          <w:rFonts w:asciiTheme="minorHAnsi" w:hAnsiTheme="minorHAnsi"/>
          <w:sz w:val="22"/>
          <w:szCs w:val="22"/>
        </w:rPr>
        <w:t>ecoterm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 plus, do Oddziału Wielkopolskiego Instytutu Techniki Budowlanej w Poznaniu  w okresie 12 miesięcy od dnia podpisania umowy.</w:t>
      </w:r>
    </w:p>
    <w:p w:rsidR="006A0718" w:rsidRPr="00F84D65" w:rsidRDefault="006A0718" w:rsidP="006A071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Dostawy oleju opałowego lekkiego odbywać się będą do następujących lokalizacji:</w:t>
      </w:r>
    </w:p>
    <w:p w:rsidR="006A0718" w:rsidRPr="00F84D65" w:rsidRDefault="006A0718" w:rsidP="006A0718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- przy ul. S. Taczaka 12 w Poznaniu- jednostkowe dostawy w ilości ok. 4500 litrów,</w:t>
      </w:r>
    </w:p>
    <w:p w:rsidR="006A0718" w:rsidRPr="00F84D65" w:rsidRDefault="006A0718" w:rsidP="006A0718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- przy ul. Wawrzyńca 1/7 w Poznaniu-jednostkowe dostawy w ilości ok. 2500 litrów,</w:t>
      </w:r>
    </w:p>
    <w:p w:rsidR="006A0718" w:rsidRPr="00F84D65" w:rsidRDefault="006A0718" w:rsidP="006A0718">
      <w:pPr>
        <w:spacing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3.</w:t>
      </w:r>
      <w:r w:rsidRPr="00F84D65">
        <w:rPr>
          <w:rFonts w:asciiTheme="minorHAnsi" w:hAnsiTheme="minorHAnsi"/>
          <w:sz w:val="22"/>
          <w:szCs w:val="22"/>
        </w:rPr>
        <w:tab/>
        <w:t>Łączna szacowana ilość litrów oleju opałowego lekkiego dostarczonego do lokalizacji wymienionych w pkt. 1 w skali 12 miesięcy wynosi ok. 50.000.</w:t>
      </w:r>
    </w:p>
    <w:p w:rsidR="006A0718" w:rsidRPr="00F84D65" w:rsidRDefault="006A0718" w:rsidP="002710D9">
      <w:p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4.</w:t>
      </w:r>
      <w:r w:rsidRPr="00F84D65">
        <w:rPr>
          <w:rFonts w:asciiTheme="minorHAnsi" w:hAnsiTheme="minorHAnsi"/>
          <w:sz w:val="22"/>
          <w:szCs w:val="22"/>
        </w:rPr>
        <w:tab/>
        <w:t>Olej opałowy lekki powinien być zgodny z</w:t>
      </w:r>
      <w:r w:rsidRPr="00F84D65">
        <w:rPr>
          <w:rFonts w:asciiTheme="minorHAnsi" w:hAnsiTheme="minorHAnsi"/>
          <w:b/>
          <w:sz w:val="22"/>
          <w:szCs w:val="22"/>
        </w:rPr>
        <w:t xml:space="preserve"> </w:t>
      </w:r>
      <w:r w:rsidRPr="00F84D65">
        <w:rPr>
          <w:rFonts w:asciiTheme="minorHAnsi" w:hAnsiTheme="minorHAnsi"/>
          <w:sz w:val="22"/>
          <w:szCs w:val="22"/>
        </w:rPr>
        <w:t>Polską Normą PN-C-96024:2011</w:t>
      </w:r>
      <w:r w:rsidR="002710D9" w:rsidRPr="00F84D65">
        <w:rPr>
          <w:rFonts w:asciiTheme="minorHAnsi" w:hAnsiTheme="minorHAnsi"/>
          <w:sz w:val="22"/>
          <w:szCs w:val="22"/>
        </w:rPr>
        <w:t>.</w:t>
      </w:r>
    </w:p>
    <w:p w:rsidR="006A0718" w:rsidRPr="00F84D65" w:rsidRDefault="006A0718" w:rsidP="006A0718">
      <w:p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5. Dostawa oleju opałowego lekkiego powinna nastąpić w ciągu 24 h od złożenia przez  Zamawiającego zamówienia. </w:t>
      </w:r>
    </w:p>
    <w:p w:rsidR="006A0718" w:rsidRPr="00F84D65" w:rsidRDefault="006A0718" w:rsidP="002710D9">
      <w:pPr>
        <w:spacing w:line="360" w:lineRule="auto"/>
        <w:ind w:left="709" w:hanging="352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  <w:sz w:val="22"/>
          <w:szCs w:val="22"/>
        </w:rPr>
        <w:t xml:space="preserve">6.  </w:t>
      </w:r>
      <w:r w:rsidR="002710D9" w:rsidRPr="00F84D65">
        <w:rPr>
          <w:rFonts w:asciiTheme="minorHAnsi" w:hAnsiTheme="minorHAnsi"/>
        </w:rPr>
        <w:t>Do każdej dostawy oleju opałowego lekkiego  musi być dołączony aktualny atest /świadectwo jakości/ wydane przez producenta lub akredytowane laboratorium.</w:t>
      </w:r>
    </w:p>
    <w:p w:rsidR="002710D9" w:rsidRPr="00F84D65" w:rsidRDefault="002710D9" w:rsidP="002710D9">
      <w:pPr>
        <w:spacing w:line="276" w:lineRule="auto"/>
        <w:ind w:left="709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a/ Zamawiający ma prawo do kontrolowania plomb i cech legalizacyjnych licznika autocysterny.</w:t>
      </w:r>
    </w:p>
    <w:p w:rsidR="002710D9" w:rsidRPr="00F84D65" w:rsidRDefault="002710D9" w:rsidP="00F84D65">
      <w:pPr>
        <w:spacing w:line="276" w:lineRule="auto"/>
        <w:ind w:left="709"/>
        <w:jc w:val="both"/>
        <w:rPr>
          <w:rFonts w:asciiTheme="minorHAnsi" w:hAnsiTheme="minorHAnsi"/>
        </w:rPr>
      </w:pPr>
      <w:r w:rsidRPr="00F84D65">
        <w:rPr>
          <w:rFonts w:asciiTheme="minorHAnsi" w:hAnsiTheme="minorHAnsi"/>
        </w:rPr>
        <w:t>b/ Na żądanie Zamawiającego kierowca autocysterny musi okazać aktualne świadectwo legalizacji urządzenia.</w:t>
      </w:r>
    </w:p>
    <w:p w:rsidR="006A0718" w:rsidRPr="00F84D65" w:rsidRDefault="006A0718" w:rsidP="006A0718">
      <w:pPr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7.  Dostawa musi następować specjalistycznym transportem Wykonawcy.</w:t>
      </w:r>
    </w:p>
    <w:p w:rsidR="006A0718" w:rsidRPr="00F84D65" w:rsidRDefault="006A0718" w:rsidP="006A0718">
      <w:pPr>
        <w:spacing w:before="120" w:line="360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 xml:space="preserve">8. Końcówka węża wlewowego Wykonawcy musi być zakończona </w:t>
      </w:r>
      <w:proofErr w:type="spellStart"/>
      <w:r w:rsidRPr="00F84D65">
        <w:rPr>
          <w:rFonts w:asciiTheme="minorHAnsi" w:hAnsiTheme="minorHAnsi"/>
          <w:sz w:val="22"/>
          <w:szCs w:val="22"/>
        </w:rPr>
        <w:t>eurozłączem</w:t>
      </w:r>
      <w:proofErr w:type="spellEnd"/>
      <w:r w:rsidRPr="00F84D65">
        <w:rPr>
          <w:rFonts w:asciiTheme="minorHAnsi" w:hAnsiTheme="minorHAnsi"/>
          <w:sz w:val="22"/>
          <w:szCs w:val="22"/>
        </w:rPr>
        <w:t xml:space="preserve">.      </w:t>
      </w:r>
    </w:p>
    <w:p w:rsidR="002710D9" w:rsidRPr="00F84D65" w:rsidRDefault="006A0718" w:rsidP="002710D9">
      <w:pPr>
        <w:spacing w:line="360" w:lineRule="auto"/>
        <w:ind w:left="709" w:hanging="352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84D65">
        <w:rPr>
          <w:rFonts w:asciiTheme="minorHAnsi" w:hAnsiTheme="minorHAnsi"/>
          <w:sz w:val="22"/>
          <w:szCs w:val="22"/>
        </w:rPr>
        <w:t xml:space="preserve">9. </w:t>
      </w:r>
      <w:r w:rsidR="002710D9" w:rsidRPr="00F84D65">
        <w:rPr>
          <w:rFonts w:asciiTheme="minorHAnsi" w:hAnsiTheme="minorHAnsi"/>
          <w:sz w:val="22"/>
          <w:szCs w:val="22"/>
        </w:rPr>
        <w:t xml:space="preserve"> Dostawy mogą się odbywać w dni robocze tj. od poniedziałku do piątku, w godzinach 7</w:t>
      </w:r>
      <w:r w:rsidR="002710D9" w:rsidRPr="00F84D65">
        <w:rPr>
          <w:rFonts w:asciiTheme="minorHAnsi" w:hAnsiTheme="minorHAnsi"/>
          <w:sz w:val="22"/>
          <w:szCs w:val="22"/>
          <w:vertAlign w:val="superscript"/>
        </w:rPr>
        <w:t>30</w:t>
      </w:r>
      <w:r w:rsidR="002710D9" w:rsidRPr="00F84D65">
        <w:rPr>
          <w:rFonts w:asciiTheme="minorHAnsi" w:hAnsiTheme="minorHAnsi"/>
          <w:sz w:val="22"/>
          <w:szCs w:val="22"/>
        </w:rPr>
        <w:t xml:space="preserve"> - 14</w:t>
      </w:r>
      <w:r w:rsidR="002710D9" w:rsidRPr="00F84D65">
        <w:rPr>
          <w:rFonts w:asciiTheme="minorHAnsi" w:hAnsiTheme="minorHAnsi"/>
          <w:sz w:val="22"/>
          <w:szCs w:val="22"/>
          <w:vertAlign w:val="superscript"/>
        </w:rPr>
        <w:t>30</w:t>
      </w:r>
    </w:p>
    <w:p w:rsidR="006A0718" w:rsidRPr="00F84D65" w:rsidRDefault="006A0718" w:rsidP="002710D9">
      <w:pPr>
        <w:spacing w:line="360" w:lineRule="auto"/>
        <w:ind w:left="709" w:hanging="352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10. Podane przez Zamawiającego ilości  są maksymalne. Zamawiający opcjonalnie zastrzega sobie możliwość ich zmniejszenia nie więcej niż o 30% w stosunku do ilości szacunkowych określonych w SIWZ.</w:t>
      </w:r>
    </w:p>
    <w:p w:rsidR="006A0718" w:rsidRPr="00867A1B" w:rsidRDefault="006A0718" w:rsidP="006A0718">
      <w:pPr>
        <w:jc w:val="center"/>
        <w:rPr>
          <w:rFonts w:asciiTheme="minorHAnsi" w:hAnsiTheme="minorHAnsi"/>
          <w:b/>
          <w:caps/>
          <w:spacing w:val="8"/>
          <w:sz w:val="22"/>
          <w:szCs w:val="22"/>
        </w:rPr>
      </w:pPr>
      <w:r w:rsidRPr="00F84D65">
        <w:rPr>
          <w:rFonts w:asciiTheme="minorHAnsi" w:hAnsiTheme="minorHAnsi"/>
          <w:iCs/>
          <w:sz w:val="22"/>
          <w:szCs w:val="22"/>
        </w:rPr>
        <w:br w:type="page"/>
      </w:r>
      <w:r w:rsidRPr="00867A1B">
        <w:rPr>
          <w:rFonts w:asciiTheme="minorHAnsi" w:hAnsiTheme="minorHAnsi"/>
          <w:b/>
          <w:bCs/>
          <w:caps/>
          <w:spacing w:val="8"/>
          <w:sz w:val="22"/>
          <w:szCs w:val="22"/>
        </w:rPr>
        <w:lastRenderedPageBreak/>
        <w:t>Rozdział IV – ISTOTNE DLA STRON POSTANOWIENIA UMOWY</w:t>
      </w:r>
    </w:p>
    <w:p w:rsidR="006A0718" w:rsidRPr="00867A1B" w:rsidRDefault="006A0718" w:rsidP="006A0718">
      <w:pPr>
        <w:spacing w:before="120" w:line="360" w:lineRule="auto"/>
        <w:jc w:val="center"/>
        <w:rPr>
          <w:rFonts w:asciiTheme="minorHAnsi" w:hAnsiTheme="minorHAnsi"/>
          <w:sz w:val="22"/>
          <w:szCs w:val="22"/>
        </w:rPr>
      </w:pPr>
      <w:r w:rsidRPr="00867A1B">
        <w:rPr>
          <w:rFonts w:asciiTheme="minorHAnsi" w:hAnsiTheme="minorHAnsi"/>
          <w:b/>
          <w:bCs/>
          <w:sz w:val="22"/>
          <w:szCs w:val="22"/>
        </w:rPr>
        <w:t>§ 1</w:t>
      </w:r>
    </w:p>
    <w:p w:rsidR="006A0718" w:rsidRPr="00867A1B" w:rsidRDefault="006A0718" w:rsidP="006A0718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Przedmiotem umowy są sukcesywne dostawy oleju opałowego lekkiego nazywanego dalej również „olejem”. Dostarczany o</w:t>
      </w:r>
      <w:r w:rsidRPr="00867A1B">
        <w:rPr>
          <w:rFonts w:asciiTheme="minorHAnsi" w:hAnsiTheme="minorHAnsi"/>
        </w:rPr>
        <w:t>lej powinien być zgodny z</w:t>
      </w:r>
      <w:r w:rsidRPr="00867A1B">
        <w:rPr>
          <w:rFonts w:asciiTheme="minorHAnsi" w:hAnsiTheme="minorHAnsi"/>
          <w:b/>
        </w:rPr>
        <w:t xml:space="preserve"> </w:t>
      </w:r>
      <w:r w:rsidRPr="00867A1B">
        <w:rPr>
          <w:rFonts w:asciiTheme="minorHAnsi" w:hAnsiTheme="minorHAnsi"/>
        </w:rPr>
        <w:t>Polską Normą PN-C-96024:2011 i spełniać wymagania minimalne określone w Rozdziale III – Opis przedmiotu zamówienia Specyfikacji Istotnych Warunków Zam</w:t>
      </w:r>
      <w:r w:rsidR="001C6647">
        <w:rPr>
          <w:rFonts w:asciiTheme="minorHAnsi" w:hAnsiTheme="minorHAnsi"/>
        </w:rPr>
        <w:t>ówienia (SIWZ), stanowiącej integralną część niniejszej umowy.</w:t>
      </w:r>
    </w:p>
    <w:p w:rsidR="001C6647" w:rsidRPr="00867A1B" w:rsidRDefault="006A0718" w:rsidP="001C6647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 xml:space="preserve"> Zakres rzeczowy umowy oraz oferowaną cenę za 1 litr oleju ,o którym mowa w ust. 1, określa Oferta Wykonawcy </w:t>
      </w:r>
      <w:r w:rsidR="001C6647">
        <w:rPr>
          <w:rFonts w:asciiTheme="minorHAnsi" w:eastAsia="Times New Roman" w:hAnsiTheme="minorHAnsi"/>
          <w:lang w:eastAsia="pl-PL"/>
        </w:rPr>
        <w:t>z dnia ............., stanowiącą</w:t>
      </w:r>
      <w:r w:rsidR="001C6647" w:rsidRPr="001C6647">
        <w:rPr>
          <w:rFonts w:asciiTheme="minorHAnsi" w:hAnsiTheme="minorHAnsi"/>
        </w:rPr>
        <w:t xml:space="preserve"> </w:t>
      </w:r>
      <w:r w:rsidR="001C6647">
        <w:rPr>
          <w:rFonts w:asciiTheme="minorHAnsi" w:hAnsiTheme="minorHAnsi"/>
        </w:rPr>
        <w:t>integralną część niniejszej umowy.</w:t>
      </w:r>
    </w:p>
    <w:p w:rsidR="006A0718" w:rsidRPr="00867A1B" w:rsidRDefault="006A0718" w:rsidP="001C6647">
      <w:pPr>
        <w:pStyle w:val="Akapitzlist"/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</w:p>
    <w:p w:rsidR="006A0718" w:rsidRPr="00867A1B" w:rsidRDefault="006A0718" w:rsidP="006A0718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867A1B">
        <w:rPr>
          <w:rFonts w:asciiTheme="minorHAnsi" w:hAnsiTheme="minorHAnsi"/>
          <w:b/>
          <w:bCs/>
          <w:sz w:val="22"/>
          <w:szCs w:val="22"/>
        </w:rPr>
        <w:t>§ 2</w:t>
      </w:r>
    </w:p>
    <w:p w:rsidR="006A0718" w:rsidRPr="00867A1B" w:rsidRDefault="006A0718" w:rsidP="006A0718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Wykonawca zobowiązuje się do dostarczania oleju opałowego lekkiego w okresie od</w:t>
      </w:r>
      <w:r w:rsidR="00C5265F" w:rsidRPr="00867A1B">
        <w:rPr>
          <w:rFonts w:asciiTheme="minorHAnsi" w:eastAsia="Times New Roman" w:hAnsiTheme="minorHAnsi"/>
          <w:lang w:eastAsia="pl-PL"/>
        </w:rPr>
        <w:t xml:space="preserve"> dnia .__.__.2015 r. do dnia.__.__.2016</w:t>
      </w:r>
      <w:r w:rsidRPr="00867A1B">
        <w:rPr>
          <w:rFonts w:asciiTheme="minorHAnsi" w:eastAsia="Times New Roman" w:hAnsiTheme="minorHAnsi"/>
          <w:lang w:eastAsia="pl-PL"/>
        </w:rPr>
        <w:t xml:space="preserve"> r.</w:t>
      </w:r>
    </w:p>
    <w:p w:rsidR="006A0718" w:rsidRPr="00867A1B" w:rsidRDefault="006A0718" w:rsidP="006A0718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Zamawiający zobowiązuje się do określenia w powiadomieniu terminu i wielkości dostaw na 24 godziny przed terminem dostawy oleju opałowego lekkiego.</w:t>
      </w:r>
    </w:p>
    <w:p w:rsidR="006A0718" w:rsidRPr="00867A1B" w:rsidRDefault="006A0718" w:rsidP="006A0718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hAnsiTheme="minorHAnsi"/>
        </w:rPr>
        <w:t xml:space="preserve">Wykonawca zobowiązuje się do dostarczania oleju własnym transportem do niżej wymienionych lokalizacji Instytutu w Poznaniu: ul. S.Taczaka12 i ul. Wawrzyńca 1/7. </w:t>
      </w:r>
    </w:p>
    <w:p w:rsidR="006A0718" w:rsidRPr="00867A1B" w:rsidRDefault="006A0718" w:rsidP="006A0718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Do kontaktów z Wykonawcą oraz do dokonania odbioru oleju Zamawiający upoważnia Pana Andrzeja Zborowskiego. Zmiana osoby upoważnionej do kontaktów z Wykonawcą i dokonania odbioru oleju odbędzie się na podstawie pisemnego powiadomienia Wykonawcy przez Zamawiającego i nie wymaga zmiany niniejszej umowy.</w:t>
      </w:r>
    </w:p>
    <w:p w:rsidR="006A0718" w:rsidRPr="00867A1B" w:rsidRDefault="006A0718" w:rsidP="006A0718">
      <w:pPr>
        <w:pStyle w:val="Akapitzlist"/>
        <w:numPr>
          <w:ilvl w:val="0"/>
          <w:numId w:val="13"/>
        </w:numPr>
        <w:spacing w:after="0" w:line="300" w:lineRule="atLeast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Olej  dostarczany będzie Zamawiającemu na  koszt i ryzyko Wykonawcy.</w:t>
      </w:r>
    </w:p>
    <w:p w:rsidR="006A0718" w:rsidRPr="00867A1B" w:rsidRDefault="006A0718" w:rsidP="006A0718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867A1B">
        <w:rPr>
          <w:rFonts w:asciiTheme="minorHAnsi" w:hAnsiTheme="minorHAnsi"/>
          <w:b/>
          <w:bCs/>
          <w:sz w:val="22"/>
          <w:szCs w:val="22"/>
        </w:rPr>
        <w:t>§ 3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 xml:space="preserve">Strony postanawiają, że za dostarczany olej  Zamawiający zapłaci cenę stanowiącą iloczyn ceny jednostkowej netto 1 litra oleju opałowego lekkiego oraz ilości dostarczonego oleju wyrażoną w litrach, powiększoną o podatek VAT w obowiązującej w dniu dostawy wysokości. </w:t>
      </w:r>
    </w:p>
    <w:p w:rsidR="002710D9" w:rsidRPr="00867A1B" w:rsidRDefault="002710D9" w:rsidP="002710D9">
      <w:pPr>
        <w:pStyle w:val="Akapitzlist"/>
        <w:numPr>
          <w:ilvl w:val="0"/>
          <w:numId w:val="14"/>
        </w:numPr>
        <w:tabs>
          <w:tab w:val="left" w:pos="3885"/>
        </w:tabs>
        <w:rPr>
          <w:rFonts w:asciiTheme="minorHAnsi" w:hAnsiTheme="minorHAnsi"/>
        </w:rPr>
      </w:pPr>
      <w:r w:rsidRPr="00867A1B">
        <w:rPr>
          <w:rFonts w:asciiTheme="minorHAnsi" w:hAnsiTheme="minorHAnsi"/>
        </w:rPr>
        <w:t>Rozliczenie dostawy nastąpi na podstawie wydruku z legalizowanego układu dystrybucyjnego cysterny, którą dostawca dostarczy olej opałowy do  zamawiającego, w litrach w temperaturze referencyjnej +15 st. C.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Cena jednostkowa netto 1 litra oleju opałowego lekkiego, o której mowa w ust. 1, składa się z ceny 1 litra oleju opałowego lekkiego producenta i stałej marży/upustu Wykonawcy w wysokości ……zł określonej w Ofercie Wykonawcy.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Cena 1 litra oleju opałowego lekkiego producenta, o której mowa w ust. 2, powinna być aktualna na dzień sprzedaży oleju Zamawiającemu.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Wykonawca oświadcza, że cena określona w Ofercie Wykonawcy uwzględnia wszystkie koszty ponoszone w związku z prawidłową realizacją niniejszej umowy.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Wykonawca zobowiązuje się dołączać do każdej faktury kopię komunikatu producenta oleju opałowego lekkiego informującą o aktualnej na dzień sprzedaży cenie oleju opalowego lekkiego oraz kalkulację bieżącej ceny dostawy przy zachowaniu stałej marży i obowiązującej stawki podatku VAT.</w:t>
      </w:r>
    </w:p>
    <w:p w:rsidR="006A0718" w:rsidRPr="00867A1B" w:rsidRDefault="002710D9" w:rsidP="006A0718">
      <w:pPr>
        <w:numPr>
          <w:ilvl w:val="0"/>
          <w:numId w:val="14"/>
        </w:numPr>
        <w:spacing w:before="60" w:line="300" w:lineRule="exac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67A1B">
        <w:rPr>
          <w:rFonts w:asciiTheme="minorHAnsi" w:hAnsiTheme="minorHAnsi"/>
          <w:sz w:val="22"/>
          <w:szCs w:val="22"/>
        </w:rPr>
        <w:t>Szacunkowa</w:t>
      </w:r>
      <w:r w:rsidR="006A0718" w:rsidRPr="00867A1B">
        <w:rPr>
          <w:rFonts w:asciiTheme="minorHAnsi" w:hAnsiTheme="minorHAnsi"/>
          <w:sz w:val="22"/>
          <w:szCs w:val="22"/>
        </w:rPr>
        <w:t xml:space="preserve"> wartość zobowiązania Zamawiającego z tytułu realizacji niniejszej umowy nie przekroczy kwoty 250 000,00 zł netto.</w:t>
      </w:r>
    </w:p>
    <w:p w:rsidR="002710D9" w:rsidRPr="00867A1B" w:rsidRDefault="002710D9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hAnsiTheme="minorHAnsi"/>
        </w:rPr>
        <w:t xml:space="preserve">Należność za fakturę uregulowana będzie przelewem na konto Wykonawcy …………………………………………………………… w ciągu </w:t>
      </w:r>
      <w:r w:rsidR="003A637D">
        <w:rPr>
          <w:rFonts w:asciiTheme="minorHAnsi" w:hAnsiTheme="minorHAnsi"/>
        </w:rPr>
        <w:t>……</w:t>
      </w:r>
      <w:r w:rsidRPr="00867A1B">
        <w:rPr>
          <w:rFonts w:asciiTheme="minorHAnsi" w:hAnsiTheme="minorHAnsi"/>
        </w:rPr>
        <w:t xml:space="preserve"> dni od daty dostarczenia faktury do </w:t>
      </w:r>
      <w:r w:rsidRPr="00867A1B">
        <w:rPr>
          <w:rFonts w:asciiTheme="minorHAnsi" w:hAnsiTheme="minorHAnsi"/>
        </w:rPr>
        <w:lastRenderedPageBreak/>
        <w:t>siedziby lub przedstawiciela Zamawiającego o którym mowa w § 2 ust. 4 Istotnych Postanowień Umowy.</w:t>
      </w:r>
    </w:p>
    <w:p w:rsidR="006A0718" w:rsidRPr="00867A1B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867A1B">
        <w:rPr>
          <w:rFonts w:asciiTheme="minorHAnsi" w:eastAsia="Times New Roman" w:hAnsiTheme="minorHAnsi"/>
          <w:lang w:eastAsia="pl-PL"/>
        </w:rPr>
        <w:t>Należność za fakturę uregulowana będzie przelewem na konto Wykonawcy .................................................................................................</w:t>
      </w:r>
      <w:r w:rsidR="003A637D">
        <w:rPr>
          <w:rFonts w:asciiTheme="minorHAnsi" w:eastAsia="Times New Roman" w:hAnsiTheme="minorHAnsi"/>
          <w:lang w:eastAsia="pl-PL"/>
        </w:rPr>
        <w:t>..................... w ciągu …….</w:t>
      </w:r>
      <w:r w:rsidRPr="00867A1B">
        <w:rPr>
          <w:rFonts w:asciiTheme="minorHAnsi" w:eastAsia="Times New Roman" w:hAnsiTheme="minorHAnsi"/>
          <w:lang w:eastAsia="pl-PL"/>
        </w:rPr>
        <w:t xml:space="preserve"> dni od daty dostarczenia faktury do siedziby Zamawiającego.</w:t>
      </w:r>
    </w:p>
    <w:p w:rsidR="006A0718" w:rsidRPr="00F2001D" w:rsidRDefault="006A0718" w:rsidP="006A0718">
      <w:pPr>
        <w:pStyle w:val="Akapitzlist"/>
        <w:numPr>
          <w:ilvl w:val="0"/>
          <w:numId w:val="1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Za dzień zapłaty Strony uznają dzień wydania bankowi obsługującemu rachunek Zamawiającego polecenia przelewu na konto Wykonawcy.</w:t>
      </w:r>
    </w:p>
    <w:p w:rsidR="006A0718" w:rsidRPr="00F2001D" w:rsidRDefault="006A0718" w:rsidP="006A0718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b/>
          <w:bCs/>
          <w:sz w:val="22"/>
          <w:szCs w:val="22"/>
        </w:rPr>
        <w:t>§ 4</w:t>
      </w:r>
    </w:p>
    <w:p w:rsidR="006A0718" w:rsidRPr="00F2001D" w:rsidRDefault="006A0718" w:rsidP="006A0718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Wykonawca zapłaci Zamawiającemu karę umowną w wysokości 0,3% wartości części dostawy za każdy dzień zwłoki, jeżeli z powodu okoliczności, za które odpowiada Wykonawca:</w:t>
      </w:r>
    </w:p>
    <w:p w:rsidR="006A0718" w:rsidRPr="00F2001D" w:rsidRDefault="006A0718" w:rsidP="006A0718">
      <w:pPr>
        <w:spacing w:line="300" w:lineRule="atLeast"/>
        <w:ind w:left="1361" w:hanging="454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a/ olej nie został dostarczony w terminie;</w:t>
      </w:r>
    </w:p>
    <w:p w:rsidR="006A0718" w:rsidRPr="00F2001D" w:rsidRDefault="006A0718" w:rsidP="006A0718">
      <w:pPr>
        <w:spacing w:line="300" w:lineRule="atLeast"/>
        <w:ind w:left="993" w:hanging="86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b/ olej dostarczono w ilości mniejszej niż określono to w powiadomieniu, o którym mowa w § 2 ust. 2;</w:t>
      </w:r>
    </w:p>
    <w:p w:rsidR="006A0718" w:rsidRPr="00F2001D" w:rsidRDefault="006A0718" w:rsidP="006A0718">
      <w:pPr>
        <w:spacing w:line="300" w:lineRule="atLeast"/>
        <w:ind w:left="1361" w:hanging="454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c/ dostarczono inny olej niż określono w § 1 ust. 2;</w:t>
      </w:r>
    </w:p>
    <w:p w:rsidR="006A0718" w:rsidRPr="00F2001D" w:rsidRDefault="006A0718" w:rsidP="006A0718">
      <w:pPr>
        <w:spacing w:line="300" w:lineRule="atLeast"/>
        <w:ind w:left="1361" w:hanging="454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d/ dostarczony olej nie spełnia wymagań określonych w Rozdziale III - Opis przedmiotu zamówienia SIWZ.</w:t>
      </w:r>
    </w:p>
    <w:p w:rsidR="006A0718" w:rsidRPr="00F2001D" w:rsidRDefault="006A0718" w:rsidP="006A0718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 przypadku wystąpienia jednocześnie kilku okoliczności, o których mowa w ust. 1, Zamawiający zastrzega sobie prawo naliczenia kar umownych z tytułu każdej z tych okoliczności odrębnie.</w:t>
      </w:r>
    </w:p>
    <w:p w:rsidR="006A0718" w:rsidRPr="00F2001D" w:rsidRDefault="006A0718" w:rsidP="006A0718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 przypadku wystąpienia okoliczności wymienionych w ust. 1 lit a) – d) Zamawiający zastrzega sobie prawo do wypowiedzenia umowy po uprzednim wezwaniu Wykonawcy do świadczenia zgodnego z umową i bezskutecznego upływu wyznaczonego dodatkowego terminu. Postanowienia § 4 ust 1 stosuje się.</w:t>
      </w:r>
    </w:p>
    <w:p w:rsidR="006A0718" w:rsidRPr="00F2001D" w:rsidRDefault="006A0718" w:rsidP="006A0718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 przypadku odstąpienia od umowy, przez którąkolwiek ze Stron, z winy Wykonawcy, Wykonawca zapłaci Zamawiającemu karę umowną w wysokości 10% wartości umowy, o której mowa w § 3 ust. 6.</w:t>
      </w:r>
    </w:p>
    <w:p w:rsidR="006A0718" w:rsidRPr="00867A1B" w:rsidRDefault="006A0718" w:rsidP="00867A1B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Zamawiający zastrzega sobie prawo dochodzenia odszkodowania przenoszącego wysokość kar umownych.</w:t>
      </w:r>
      <w:r w:rsidR="00867A1B">
        <w:rPr>
          <w:rFonts w:asciiTheme="minorHAnsi" w:eastAsia="Times New Roman" w:hAnsiTheme="minorHAnsi"/>
          <w:lang w:eastAsia="pl-PL"/>
        </w:rPr>
        <w:t xml:space="preserve">                                             </w:t>
      </w:r>
      <w:r w:rsidRPr="00867A1B">
        <w:rPr>
          <w:rFonts w:asciiTheme="minorHAnsi" w:hAnsiTheme="minorHAnsi"/>
          <w:b/>
          <w:bCs/>
        </w:rPr>
        <w:t>§5</w:t>
      </w:r>
    </w:p>
    <w:p w:rsidR="006A0718" w:rsidRPr="00F2001D" w:rsidRDefault="006A0718" w:rsidP="006A0718">
      <w:pPr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Określone przez Zamawiającego w niniejszej umowie ilości są ilościami maksymalnymi. Zamawiający zastrzega sobie możliwość ich zmniejszenia nie więcej jednak niż o 30% w stosunku do ilości szacunkowych określonych w SIWZ.</w:t>
      </w:r>
    </w:p>
    <w:p w:rsidR="006A0718" w:rsidRPr="00F2001D" w:rsidRDefault="006A0718" w:rsidP="006A0718">
      <w:pPr>
        <w:spacing w:before="120" w:line="300" w:lineRule="atLeast"/>
        <w:jc w:val="center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b/>
          <w:bCs/>
          <w:sz w:val="22"/>
          <w:szCs w:val="22"/>
        </w:rPr>
        <w:t>§ 6</w:t>
      </w:r>
    </w:p>
    <w:p w:rsidR="006A0718" w:rsidRPr="00F2001D" w:rsidRDefault="006A0718" w:rsidP="006A0718">
      <w:pPr>
        <w:pStyle w:val="Akapitzlist"/>
        <w:numPr>
          <w:ilvl w:val="0"/>
          <w:numId w:val="16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Zamawiający nie wyraża zgody na cesję wierzytelności wynikających z niniejszej umowy.</w:t>
      </w:r>
    </w:p>
    <w:p w:rsidR="006A0718" w:rsidRPr="00F2001D" w:rsidRDefault="006A0718" w:rsidP="006A0718">
      <w:pPr>
        <w:pStyle w:val="Akapitzlist"/>
        <w:numPr>
          <w:ilvl w:val="0"/>
          <w:numId w:val="16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6A0718" w:rsidRPr="00F2001D" w:rsidRDefault="006A0718" w:rsidP="006A0718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W sprawach nieuregulowanych w niniejszej umowie stosuje się przepisy ustawy Kodeks cywilny i ustawy Prawo zamówień publicznych.</w:t>
      </w:r>
    </w:p>
    <w:p w:rsidR="006A0718" w:rsidRPr="00F2001D" w:rsidRDefault="006A0718" w:rsidP="006A0718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F2001D">
        <w:rPr>
          <w:rFonts w:asciiTheme="minorHAnsi" w:eastAsia="Times New Roman" w:hAnsiTheme="minorHAnsi"/>
          <w:lang w:eastAsia="pl-PL"/>
        </w:rPr>
        <w:t>Umowa sporządzona została w 2 egzemplarzach, po jednym dla każdej ze Stron.</w:t>
      </w:r>
    </w:p>
    <w:p w:rsidR="006A0718" w:rsidRPr="003735B1" w:rsidRDefault="006A0718" w:rsidP="003A637D">
      <w:pPr>
        <w:pStyle w:val="Akapitzlist"/>
        <w:numPr>
          <w:ilvl w:val="0"/>
          <w:numId w:val="16"/>
        </w:numPr>
        <w:spacing w:before="120" w:after="0" w:line="300" w:lineRule="atLeast"/>
        <w:jc w:val="both"/>
        <w:rPr>
          <w:rFonts w:asciiTheme="minorHAnsi" w:hAnsiTheme="minorHAnsi"/>
          <w:b/>
          <w:bCs/>
        </w:rPr>
      </w:pPr>
      <w:r w:rsidRPr="003735B1">
        <w:rPr>
          <w:rFonts w:asciiTheme="minorHAnsi" w:hAnsiTheme="minorHAnsi"/>
        </w:rPr>
        <w:t>Zmiana postanowień niniejszej umowy może nastąpić wyłącznie za zgodą obu Stron, wyrażoną na piśmie w formie aneksu, pod rygorem nieważności. W przypadku zaistnienia okoliczności, których strony nie mogły przewidzieć w chwili zawarcia umowy, a które powodują konieczność wprowadzenia zmian do umowy, Strony mogą wprowadzić taką zmianę.</w:t>
      </w:r>
    </w:p>
    <w:sectPr w:rsidR="006A0718" w:rsidRPr="003735B1" w:rsidSect="00AC6D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F48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49" w:rsidRDefault="00B80F49" w:rsidP="006A0718">
      <w:r>
        <w:separator/>
      </w:r>
    </w:p>
  </w:endnote>
  <w:endnote w:type="continuationSeparator" w:id="0">
    <w:p w:rsidR="00B80F49" w:rsidRDefault="00B80F49" w:rsidP="006A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657"/>
      <w:docPartObj>
        <w:docPartGallery w:val="Page Numbers (Bottom of Page)"/>
        <w:docPartUnique/>
      </w:docPartObj>
    </w:sdtPr>
    <w:sdtContent>
      <w:p w:rsidR="00481C87" w:rsidRDefault="00C85C3E">
        <w:pPr>
          <w:pStyle w:val="Stopka"/>
          <w:jc w:val="right"/>
        </w:pPr>
        <w:r>
          <w:fldChar w:fldCharType="begin"/>
        </w:r>
        <w:r w:rsidR="00777816">
          <w:instrText xml:space="preserve"> PAGE   \* MERGEFORMAT </w:instrText>
        </w:r>
        <w:r>
          <w:fldChar w:fldCharType="separate"/>
        </w:r>
        <w:r w:rsidR="001E1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1C87" w:rsidRDefault="00481C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49" w:rsidRDefault="00B80F49" w:rsidP="006A0718">
      <w:r>
        <w:separator/>
      </w:r>
    </w:p>
  </w:footnote>
  <w:footnote w:type="continuationSeparator" w:id="0">
    <w:p w:rsidR="00B80F49" w:rsidRDefault="00B80F49" w:rsidP="006A0718">
      <w:r>
        <w:continuationSeparator/>
      </w:r>
    </w:p>
  </w:footnote>
  <w:footnote w:id="1">
    <w:p w:rsidR="006A0718" w:rsidRDefault="006A0718" w:rsidP="006A0718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dostawcy</w:t>
      </w:r>
    </w:p>
  </w:footnote>
  <w:footnote w:id="2">
    <w:p w:rsidR="006A0718" w:rsidRDefault="006A0718" w:rsidP="006A07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A0718" w:rsidRDefault="006A0718" w:rsidP="006A071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 xml:space="preserve"> Uwaga: w przypadku wykonawców wspólnie ubiegających się o udzielenie zamówienia, oświadczenie składa w oryginale odrębnie każdy z wykonawców wspólnie ubiegających się o zamówienie.</w:t>
      </w:r>
    </w:p>
    <w:p w:rsidR="006A0718" w:rsidRDefault="006A0718" w:rsidP="006A071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73"/>
    <w:multiLevelType w:val="multilevel"/>
    <w:tmpl w:val="44BC5C42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0EC1EAD"/>
    <w:multiLevelType w:val="hybridMultilevel"/>
    <w:tmpl w:val="F58C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333A"/>
    <w:multiLevelType w:val="multilevel"/>
    <w:tmpl w:val="E96EA172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B2C6B29"/>
    <w:multiLevelType w:val="hybridMultilevel"/>
    <w:tmpl w:val="3EBAD6F6"/>
    <w:lvl w:ilvl="0" w:tplc="27C87DA4">
      <w:start w:val="1"/>
      <w:numFmt w:val="decimal"/>
      <w:pStyle w:val="Tytupkt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EF60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5A95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E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09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04AC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4C80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E45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543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3256AF"/>
    <w:multiLevelType w:val="hybridMultilevel"/>
    <w:tmpl w:val="6EAE61A4"/>
    <w:lvl w:ilvl="0" w:tplc="7574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84DC1"/>
    <w:multiLevelType w:val="hybridMultilevel"/>
    <w:tmpl w:val="58A6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6E0E"/>
    <w:multiLevelType w:val="hybridMultilevel"/>
    <w:tmpl w:val="D496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81691"/>
    <w:multiLevelType w:val="multilevel"/>
    <w:tmpl w:val="7F8A4370"/>
    <w:lvl w:ilvl="0">
      <w:start w:val="9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51F0D"/>
    <w:multiLevelType w:val="multilevel"/>
    <w:tmpl w:val="317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FCA23F2"/>
    <w:multiLevelType w:val="hybridMultilevel"/>
    <w:tmpl w:val="59BE50B2"/>
    <w:lvl w:ilvl="0" w:tplc="104CA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821B2"/>
    <w:multiLevelType w:val="multilevel"/>
    <w:tmpl w:val="E86E55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aganowski">
    <w15:presenceInfo w15:providerId="Windows Live" w15:userId="21ad6e44c200a4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18"/>
    <w:rsid w:val="000D1731"/>
    <w:rsid w:val="000D2DB4"/>
    <w:rsid w:val="001317F2"/>
    <w:rsid w:val="001420A4"/>
    <w:rsid w:val="001C6647"/>
    <w:rsid w:val="001E175F"/>
    <w:rsid w:val="002710D9"/>
    <w:rsid w:val="00345046"/>
    <w:rsid w:val="0036500E"/>
    <w:rsid w:val="0037089B"/>
    <w:rsid w:val="003735B1"/>
    <w:rsid w:val="003801C1"/>
    <w:rsid w:val="003A637D"/>
    <w:rsid w:val="00463672"/>
    <w:rsid w:val="0047362D"/>
    <w:rsid w:val="00481C87"/>
    <w:rsid w:val="00485E39"/>
    <w:rsid w:val="00486E8D"/>
    <w:rsid w:val="004B24A6"/>
    <w:rsid w:val="004B4762"/>
    <w:rsid w:val="0051171B"/>
    <w:rsid w:val="006A0226"/>
    <w:rsid w:val="006A0718"/>
    <w:rsid w:val="006F77C8"/>
    <w:rsid w:val="007320AF"/>
    <w:rsid w:val="0073270E"/>
    <w:rsid w:val="00777816"/>
    <w:rsid w:val="007F6AD5"/>
    <w:rsid w:val="007F7AB3"/>
    <w:rsid w:val="00867A1B"/>
    <w:rsid w:val="008870EE"/>
    <w:rsid w:val="009315A2"/>
    <w:rsid w:val="009322AF"/>
    <w:rsid w:val="00984059"/>
    <w:rsid w:val="00995B68"/>
    <w:rsid w:val="009F3E64"/>
    <w:rsid w:val="00A35591"/>
    <w:rsid w:val="00A411DE"/>
    <w:rsid w:val="00AA6864"/>
    <w:rsid w:val="00AC6D2C"/>
    <w:rsid w:val="00B114C0"/>
    <w:rsid w:val="00B4205F"/>
    <w:rsid w:val="00B67335"/>
    <w:rsid w:val="00B80F49"/>
    <w:rsid w:val="00B823DB"/>
    <w:rsid w:val="00BF0738"/>
    <w:rsid w:val="00C5265F"/>
    <w:rsid w:val="00C85C3E"/>
    <w:rsid w:val="00CA670B"/>
    <w:rsid w:val="00CC7408"/>
    <w:rsid w:val="00D50300"/>
    <w:rsid w:val="00E821F0"/>
    <w:rsid w:val="00F2001D"/>
    <w:rsid w:val="00F44E89"/>
    <w:rsid w:val="00F71F90"/>
    <w:rsid w:val="00F805C1"/>
    <w:rsid w:val="00F84D65"/>
    <w:rsid w:val="00FC1816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A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0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 Znak"/>
    <w:basedOn w:val="Normalny"/>
    <w:link w:val="TekstpodstawowyZnak"/>
    <w:unhideWhenUsed/>
    <w:rsid w:val="006A071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6A0718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A071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07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pkt">
    <w:name w:val="Tytuł pkt"/>
    <w:basedOn w:val="Normalny"/>
    <w:next w:val="Normalny"/>
    <w:autoRedefine/>
    <w:rsid w:val="006A0718"/>
    <w:pPr>
      <w:keepNext/>
      <w:numPr>
        <w:numId w:val="1"/>
      </w:numPr>
      <w:tabs>
        <w:tab w:val="num" w:pos="0"/>
      </w:tabs>
      <w:spacing w:before="120" w:line="288" w:lineRule="auto"/>
      <w:ind w:left="0" w:firstLine="284"/>
      <w:jc w:val="both"/>
    </w:pPr>
    <w:rPr>
      <w:b/>
    </w:rPr>
  </w:style>
  <w:style w:type="paragraph" w:customStyle="1" w:styleId="rozdzia">
    <w:name w:val="rozdział"/>
    <w:basedOn w:val="Normalny"/>
    <w:autoRedefine/>
    <w:rsid w:val="006A0718"/>
    <w:pPr>
      <w:jc w:val="center"/>
    </w:pPr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rsid w:val="006A0718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Tekstpodstawowy"/>
    <w:autoRedefine/>
    <w:rsid w:val="006A071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6A071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6A071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6A071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6A0718"/>
    <w:pPr>
      <w:tabs>
        <w:tab w:val="left" w:pos="426"/>
      </w:tabs>
      <w:spacing w:line="288" w:lineRule="auto"/>
      <w:ind w:left="426"/>
      <w:jc w:val="both"/>
    </w:pPr>
  </w:style>
  <w:style w:type="paragraph" w:customStyle="1" w:styleId="Boldcenter">
    <w:name w:val="Bold center"/>
    <w:basedOn w:val="Normalny"/>
    <w:autoRedefine/>
    <w:rsid w:val="006A071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6A0718"/>
    <w:pPr>
      <w:ind w:left="5103"/>
    </w:pPr>
    <w:rPr>
      <w:b/>
    </w:rPr>
  </w:style>
  <w:style w:type="paragraph" w:customStyle="1" w:styleId="9kursywa">
    <w:name w:val="9kursywa"/>
    <w:basedOn w:val="Normalny"/>
    <w:autoRedefine/>
    <w:rsid w:val="006A0718"/>
    <w:pPr>
      <w:spacing w:line="288" w:lineRule="auto"/>
      <w:ind w:left="360" w:hanging="360"/>
      <w:jc w:val="center"/>
    </w:pPr>
    <w:rPr>
      <w:i/>
      <w:sz w:val="18"/>
      <w:szCs w:val="18"/>
    </w:rPr>
  </w:style>
  <w:style w:type="paragraph" w:customStyle="1" w:styleId="Spisrozdziaw">
    <w:name w:val="Spis rozdziałów"/>
    <w:basedOn w:val="Spiszacznikw"/>
    <w:autoRedefine/>
    <w:rsid w:val="006A0718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6A0718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6A0718"/>
    <w:pPr>
      <w:ind w:left="0"/>
    </w:pPr>
  </w:style>
  <w:style w:type="paragraph" w:customStyle="1" w:styleId="Bezwciciabold">
    <w:name w:val="Bez wcięcia bold"/>
    <w:basedOn w:val="Bezwcicia"/>
    <w:autoRedefine/>
    <w:rsid w:val="006A0718"/>
    <w:rPr>
      <w:rFonts w:ascii="Cambria" w:hAnsi="Cambria"/>
      <w:bCs/>
      <w:szCs w:val="20"/>
    </w:rPr>
  </w:style>
  <w:style w:type="paragraph" w:customStyle="1" w:styleId="Kropki">
    <w:name w:val="Kropki"/>
    <w:basedOn w:val="Normalny"/>
    <w:rsid w:val="006A071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styleId="Odwoanieprzypisudolnego">
    <w:name w:val="footnote reference"/>
    <w:semiHidden/>
    <w:unhideWhenUsed/>
    <w:rsid w:val="006A071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A0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81C87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tb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D38C-D5C3-46EE-980E-5056CCE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5837</Words>
  <Characters>35026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Maria</dc:creator>
  <cp:lastModifiedBy>Katarzyna Pogodzińska</cp:lastModifiedBy>
  <cp:revision>2</cp:revision>
  <cp:lastPrinted>2015-10-30T10:34:00Z</cp:lastPrinted>
  <dcterms:created xsi:type="dcterms:W3CDTF">2015-11-02T15:08:00Z</dcterms:created>
  <dcterms:modified xsi:type="dcterms:W3CDTF">2015-11-02T15:08:00Z</dcterms:modified>
</cp:coreProperties>
</file>