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0F799" w14:textId="77777777" w:rsidR="00173703" w:rsidRPr="00173703" w:rsidRDefault="00173703" w:rsidP="00173703">
      <w:pPr>
        <w:spacing w:after="200" w:line="360" w:lineRule="auto"/>
      </w:pPr>
    </w:p>
    <w:p w14:paraId="348782A6" w14:textId="77777777" w:rsidR="00173703" w:rsidRPr="00173703" w:rsidRDefault="00173703" w:rsidP="00173703">
      <w:pPr>
        <w:spacing w:after="200" w:line="360" w:lineRule="auto"/>
        <w:jc w:val="right"/>
        <w:rPr>
          <w:u w:val="single"/>
        </w:rPr>
      </w:pPr>
    </w:p>
    <w:p w14:paraId="4DABDA85" w14:textId="77777777" w:rsidR="00173703" w:rsidRPr="00173703" w:rsidRDefault="00173703" w:rsidP="00173703">
      <w:pPr>
        <w:tabs>
          <w:tab w:val="left" w:pos="3540"/>
        </w:tabs>
        <w:spacing w:before="120" w:after="120" w:line="360" w:lineRule="auto"/>
        <w:rPr>
          <w:b/>
        </w:rPr>
      </w:pPr>
    </w:p>
    <w:p w14:paraId="54EAED57" w14:textId="77777777" w:rsidR="00173703" w:rsidRPr="00173703" w:rsidRDefault="00173703" w:rsidP="00173703">
      <w:pPr>
        <w:spacing w:after="120" w:line="360" w:lineRule="auto"/>
        <w:jc w:val="center"/>
        <w:rPr>
          <w:b/>
          <w:sz w:val="28"/>
          <w:szCs w:val="28"/>
        </w:rPr>
      </w:pPr>
    </w:p>
    <w:p w14:paraId="53A01851" w14:textId="77777777" w:rsidR="00173703" w:rsidRPr="00173703" w:rsidRDefault="00173703" w:rsidP="00173703">
      <w:pPr>
        <w:spacing w:after="120" w:line="360" w:lineRule="auto"/>
        <w:jc w:val="center"/>
        <w:rPr>
          <w:b/>
          <w:sz w:val="28"/>
          <w:szCs w:val="28"/>
        </w:rPr>
      </w:pPr>
      <w:r w:rsidRPr="00173703">
        <w:rPr>
          <w:b/>
          <w:sz w:val="28"/>
          <w:szCs w:val="28"/>
        </w:rPr>
        <w:t>INSTYTUT TECHNIKI BUDOWLANEJ</w:t>
      </w:r>
    </w:p>
    <w:p w14:paraId="3FD1C2FA" w14:textId="77777777" w:rsidR="00173703" w:rsidRPr="00173703" w:rsidRDefault="00173703" w:rsidP="00173703">
      <w:pPr>
        <w:spacing w:after="120" w:line="360" w:lineRule="auto"/>
        <w:jc w:val="center"/>
        <w:rPr>
          <w:sz w:val="28"/>
          <w:szCs w:val="28"/>
        </w:rPr>
      </w:pPr>
      <w:r w:rsidRPr="00173703">
        <w:rPr>
          <w:sz w:val="28"/>
          <w:szCs w:val="28"/>
        </w:rPr>
        <w:t>ul. Filtrowa 1</w:t>
      </w:r>
    </w:p>
    <w:p w14:paraId="6D31CBB5" w14:textId="77777777" w:rsidR="00173703" w:rsidRPr="00173703" w:rsidRDefault="00173703" w:rsidP="00173703">
      <w:pPr>
        <w:spacing w:after="120" w:line="360" w:lineRule="auto"/>
        <w:jc w:val="center"/>
        <w:rPr>
          <w:sz w:val="28"/>
          <w:szCs w:val="28"/>
        </w:rPr>
      </w:pPr>
      <w:r w:rsidRPr="00173703">
        <w:rPr>
          <w:sz w:val="28"/>
          <w:szCs w:val="28"/>
        </w:rPr>
        <w:t>00-611 WARSZAWA</w:t>
      </w:r>
    </w:p>
    <w:p w14:paraId="01F19BBE" w14:textId="63BEE259" w:rsidR="00173703" w:rsidRPr="00173703" w:rsidRDefault="00173703" w:rsidP="00B31940">
      <w:pPr>
        <w:spacing w:after="120" w:line="360" w:lineRule="auto"/>
        <w:rPr>
          <w:sz w:val="28"/>
          <w:szCs w:val="28"/>
        </w:rPr>
      </w:pPr>
    </w:p>
    <w:p w14:paraId="2CF088D7" w14:textId="77777777" w:rsidR="00173703" w:rsidRPr="00173703" w:rsidRDefault="00173703" w:rsidP="00173703">
      <w:pPr>
        <w:spacing w:after="120" w:line="360" w:lineRule="auto"/>
        <w:jc w:val="center"/>
        <w:rPr>
          <w:sz w:val="28"/>
          <w:szCs w:val="28"/>
        </w:rPr>
      </w:pPr>
      <w:r w:rsidRPr="00173703">
        <w:rPr>
          <w:sz w:val="28"/>
          <w:szCs w:val="28"/>
        </w:rPr>
        <w:t>SPECYFIKACJA ISTOTNYCH WARUNKÓW ZAMÓWIENIA</w:t>
      </w:r>
    </w:p>
    <w:p w14:paraId="22BE5828" w14:textId="77777777" w:rsidR="00173703" w:rsidRPr="00173703" w:rsidRDefault="00173703" w:rsidP="00173703">
      <w:pPr>
        <w:spacing w:after="120" w:line="360" w:lineRule="auto"/>
        <w:jc w:val="center"/>
        <w:rPr>
          <w:sz w:val="28"/>
          <w:szCs w:val="28"/>
        </w:rPr>
      </w:pPr>
      <w:r w:rsidRPr="00173703">
        <w:rPr>
          <w:sz w:val="28"/>
          <w:szCs w:val="28"/>
        </w:rPr>
        <w:t>na:</w:t>
      </w:r>
    </w:p>
    <w:p w14:paraId="7B48BBE9" w14:textId="77777777" w:rsidR="00173703" w:rsidRPr="00173703" w:rsidRDefault="00173703" w:rsidP="00173703">
      <w:pPr>
        <w:spacing w:after="120" w:line="360" w:lineRule="auto"/>
        <w:jc w:val="center"/>
        <w:rPr>
          <w:sz w:val="28"/>
          <w:szCs w:val="28"/>
        </w:rPr>
      </w:pPr>
    </w:p>
    <w:p w14:paraId="305DE17E" w14:textId="6028F8F4" w:rsidR="00173703" w:rsidRPr="00173703" w:rsidRDefault="00173703" w:rsidP="00173703">
      <w:pPr>
        <w:spacing w:before="60" w:line="360" w:lineRule="auto"/>
        <w:jc w:val="center"/>
        <w:rPr>
          <w:b/>
        </w:rPr>
      </w:pPr>
      <w:r w:rsidRPr="00173703">
        <w:rPr>
          <w:b/>
        </w:rPr>
        <w:t>Sukcesywne dostawy materiałów eksploatacyjnych do drukarek</w:t>
      </w:r>
      <w:r w:rsidR="00C30974">
        <w:rPr>
          <w:b/>
        </w:rPr>
        <w:t xml:space="preserve"> komputerowych</w:t>
      </w:r>
      <w:r w:rsidR="00C30974">
        <w:rPr>
          <w:b/>
          <w:bCs/>
        </w:rPr>
        <w:t>,</w:t>
      </w:r>
      <w:r w:rsidRPr="00173703">
        <w:rPr>
          <w:b/>
          <w:bCs/>
        </w:rPr>
        <w:t xml:space="preserve"> urządzeń </w:t>
      </w:r>
      <w:r w:rsidR="00C30974">
        <w:rPr>
          <w:b/>
          <w:bCs/>
        </w:rPr>
        <w:t xml:space="preserve">wielofunkcyjnych i kserokopiarek </w:t>
      </w:r>
    </w:p>
    <w:p w14:paraId="54E7C072" w14:textId="77777777" w:rsidR="00B31940" w:rsidRPr="00173703" w:rsidRDefault="00B31940" w:rsidP="00B31940">
      <w:pPr>
        <w:pStyle w:val="Podpisprawo"/>
        <w:spacing w:line="360" w:lineRule="auto"/>
        <w:ind w:left="0"/>
      </w:pPr>
    </w:p>
    <w:p w14:paraId="23B70CA4" w14:textId="353BE363" w:rsidR="00B31940" w:rsidRPr="00173703" w:rsidRDefault="00B31940" w:rsidP="00B31940">
      <w:pPr>
        <w:pStyle w:val="Podpisprawo"/>
        <w:spacing w:line="360" w:lineRule="auto"/>
        <w:ind w:left="0"/>
      </w:pPr>
      <w:r>
        <w:t xml:space="preserve">                                                                      T</w:t>
      </w:r>
      <w:r w:rsidR="00DE5D56">
        <w:t>O-250-02TZ/17</w:t>
      </w:r>
    </w:p>
    <w:p w14:paraId="1265711A" w14:textId="77777777" w:rsidR="00173703" w:rsidRPr="00173703" w:rsidRDefault="00173703" w:rsidP="00173703">
      <w:pPr>
        <w:pStyle w:val="Podpisprawo"/>
        <w:spacing w:line="360" w:lineRule="auto"/>
        <w:ind w:left="0"/>
      </w:pPr>
    </w:p>
    <w:p w14:paraId="58B0A984" w14:textId="77777777" w:rsidR="00173703" w:rsidRPr="00173703" w:rsidRDefault="00173703" w:rsidP="002873AA">
      <w:pPr>
        <w:pStyle w:val="Tekstpodstawowy"/>
        <w:spacing w:line="360" w:lineRule="auto"/>
        <w:jc w:val="center"/>
        <w:rPr>
          <w:rFonts w:ascii="Times New Roman" w:hAnsi="Times New Roman"/>
          <w:b/>
        </w:rPr>
      </w:pPr>
      <w:r w:rsidRPr="00173703">
        <w:rPr>
          <w:rFonts w:ascii="Times New Roman" w:hAnsi="Times New Roman"/>
          <w:b/>
        </w:rPr>
        <w:t>Ogłoszenie o niniejszym postępowaniu zostało zamieszczone</w:t>
      </w:r>
    </w:p>
    <w:p w14:paraId="0C641A34" w14:textId="2971BD15" w:rsidR="00173703" w:rsidRDefault="00173703" w:rsidP="002873AA">
      <w:pPr>
        <w:pStyle w:val="Tekstpodstawowy"/>
        <w:spacing w:line="360" w:lineRule="auto"/>
        <w:jc w:val="center"/>
        <w:rPr>
          <w:rFonts w:ascii="Times New Roman" w:hAnsi="Times New Roman"/>
          <w:b/>
        </w:rPr>
      </w:pPr>
      <w:r w:rsidRPr="00173703">
        <w:rPr>
          <w:rFonts w:ascii="Times New Roman" w:hAnsi="Times New Roman"/>
          <w:b/>
        </w:rPr>
        <w:t xml:space="preserve">w Biuletynie Zamówień Publicznych w dniu </w:t>
      </w:r>
      <w:r w:rsidR="00D32252">
        <w:rPr>
          <w:rFonts w:ascii="Times New Roman" w:hAnsi="Times New Roman"/>
          <w:b/>
        </w:rPr>
        <w:t>10.03.2017</w:t>
      </w:r>
      <w:r w:rsidR="00D153CE">
        <w:rPr>
          <w:rFonts w:ascii="Times New Roman" w:hAnsi="Times New Roman"/>
          <w:b/>
        </w:rPr>
        <w:t xml:space="preserve"> pod numerem 41150-2017.</w:t>
      </w:r>
      <w:bookmarkStart w:id="0" w:name="_GoBack"/>
      <w:bookmarkEnd w:id="0"/>
    </w:p>
    <w:p w14:paraId="06419A41" w14:textId="4B5645BA" w:rsidR="00B31940" w:rsidRDefault="00B31940" w:rsidP="002873AA">
      <w:pPr>
        <w:pStyle w:val="Tekstpodstawowy"/>
        <w:spacing w:line="360" w:lineRule="auto"/>
        <w:jc w:val="center"/>
        <w:rPr>
          <w:rFonts w:ascii="Times New Roman" w:hAnsi="Times New Roman"/>
          <w:b/>
        </w:rPr>
      </w:pPr>
    </w:p>
    <w:p w14:paraId="47BDD353" w14:textId="27C1B486" w:rsidR="00B31940" w:rsidRDefault="00B31940" w:rsidP="002873AA">
      <w:pPr>
        <w:pStyle w:val="Tekstpodstawowy"/>
        <w:spacing w:line="360" w:lineRule="auto"/>
        <w:jc w:val="center"/>
        <w:rPr>
          <w:rFonts w:ascii="Times New Roman" w:hAnsi="Times New Roman"/>
          <w:b/>
        </w:rPr>
      </w:pPr>
      <w:r>
        <w:rPr>
          <w:rFonts w:ascii="Times New Roman" w:hAnsi="Times New Roman"/>
          <w:b/>
        </w:rPr>
        <w:t>ZATWIERDZIŁ:</w:t>
      </w:r>
    </w:p>
    <w:p w14:paraId="2D00601B" w14:textId="4942A7E4" w:rsidR="00B31940" w:rsidRDefault="00393BE9" w:rsidP="002873AA">
      <w:pPr>
        <w:pStyle w:val="Tekstpodstawowy"/>
        <w:spacing w:line="360" w:lineRule="auto"/>
        <w:jc w:val="center"/>
        <w:rPr>
          <w:rFonts w:ascii="Times New Roman" w:hAnsi="Times New Roman"/>
        </w:rPr>
      </w:pPr>
      <w:r>
        <w:rPr>
          <w:rFonts w:ascii="Times New Roman" w:hAnsi="Times New Roman"/>
        </w:rPr>
        <w:t xml:space="preserve">                                                                            ZASTĘPCY DYREKTORA</w:t>
      </w:r>
    </w:p>
    <w:p w14:paraId="75C18076" w14:textId="3B41DA62" w:rsidR="00393BE9" w:rsidRDefault="00393BE9" w:rsidP="002873AA">
      <w:pPr>
        <w:pStyle w:val="Tekstpodstawowy"/>
        <w:spacing w:line="360" w:lineRule="auto"/>
        <w:jc w:val="center"/>
        <w:rPr>
          <w:rFonts w:ascii="Times New Roman" w:hAnsi="Times New Roman"/>
        </w:rPr>
      </w:pPr>
      <w:r>
        <w:rPr>
          <w:rFonts w:ascii="Times New Roman" w:hAnsi="Times New Roman"/>
        </w:rPr>
        <w:t xml:space="preserve">                                                                        ds. Organizacyjno-Administracyjnych</w:t>
      </w:r>
    </w:p>
    <w:p w14:paraId="6863A8B5" w14:textId="4F74CEAD" w:rsidR="00393BE9" w:rsidRPr="00173703" w:rsidRDefault="00393BE9" w:rsidP="002873AA">
      <w:pPr>
        <w:pStyle w:val="Tekstpodstawowy"/>
        <w:spacing w:line="360" w:lineRule="auto"/>
        <w:jc w:val="center"/>
        <w:rPr>
          <w:rFonts w:ascii="Times New Roman" w:hAnsi="Times New Roman"/>
        </w:rPr>
      </w:pPr>
      <w:r>
        <w:rPr>
          <w:rFonts w:ascii="Times New Roman" w:hAnsi="Times New Roman"/>
        </w:rPr>
        <w:t xml:space="preserve">                                                                                mgr Joanna Krzemińska</w:t>
      </w:r>
    </w:p>
    <w:p w14:paraId="7E9A103B" w14:textId="77777777" w:rsidR="00B31940" w:rsidRDefault="00B31940" w:rsidP="00B31940">
      <w:pPr>
        <w:spacing w:after="200" w:line="360" w:lineRule="auto"/>
        <w:jc w:val="right"/>
      </w:pPr>
    </w:p>
    <w:p w14:paraId="1433AB4B" w14:textId="603053FD" w:rsidR="00B31940" w:rsidRPr="00173703" w:rsidRDefault="00393BE9" w:rsidP="00393BE9">
      <w:pPr>
        <w:spacing w:after="200" w:line="360" w:lineRule="auto"/>
        <w:jc w:val="center"/>
      </w:pPr>
      <w:r>
        <w:t>Warszawa, dnia 09.03.</w:t>
      </w:r>
      <w:r w:rsidR="00B31940" w:rsidRPr="00173703">
        <w:t>2017r.</w:t>
      </w:r>
    </w:p>
    <w:p w14:paraId="774DE9EB" w14:textId="4D3BA2B3" w:rsidR="00173703" w:rsidRDefault="00173703" w:rsidP="00173703">
      <w:pPr>
        <w:spacing w:after="200" w:line="360" w:lineRule="auto"/>
        <w:jc w:val="right"/>
      </w:pPr>
    </w:p>
    <w:p w14:paraId="03DD8932" w14:textId="1302226C" w:rsidR="00B31940" w:rsidRDefault="00B31940" w:rsidP="00173703">
      <w:pPr>
        <w:spacing w:after="200" w:line="360" w:lineRule="auto"/>
        <w:jc w:val="right"/>
      </w:pPr>
    </w:p>
    <w:p w14:paraId="53EF4146" w14:textId="77777777" w:rsidR="00B31940" w:rsidRPr="00173703" w:rsidRDefault="00B31940" w:rsidP="00173703">
      <w:pPr>
        <w:spacing w:after="200" w:line="360" w:lineRule="auto"/>
        <w:jc w:val="right"/>
      </w:pPr>
    </w:p>
    <w:p w14:paraId="0313E2F2" w14:textId="77777777" w:rsidR="00173703" w:rsidRPr="00173703" w:rsidRDefault="00173703" w:rsidP="00173703">
      <w:pPr>
        <w:pStyle w:val="Podpisprawo"/>
        <w:spacing w:line="360" w:lineRule="auto"/>
        <w:ind w:left="0"/>
        <w:jc w:val="center"/>
      </w:pPr>
      <w:r w:rsidRPr="00173703">
        <w:tab/>
      </w:r>
    </w:p>
    <w:p w14:paraId="2CF61A15" w14:textId="77777777" w:rsidR="00173703" w:rsidRPr="00173703" w:rsidRDefault="00173703" w:rsidP="00173703">
      <w:pPr>
        <w:pStyle w:val="Tyturozdziau"/>
        <w:spacing w:line="360" w:lineRule="auto"/>
        <w:jc w:val="left"/>
        <w:rPr>
          <w:rFonts w:ascii="Times New Roman" w:hAnsi="Times New Roman"/>
          <w:sz w:val="24"/>
          <w:szCs w:val="24"/>
        </w:rPr>
      </w:pPr>
      <w:r w:rsidRPr="00173703">
        <w:rPr>
          <w:rFonts w:ascii="Times New Roman" w:hAnsi="Times New Roman"/>
          <w:sz w:val="24"/>
          <w:szCs w:val="24"/>
        </w:rPr>
        <w:t xml:space="preserve">Specyfikacja Istotnych Warunków Zamówienia zawiera: </w:t>
      </w:r>
    </w:p>
    <w:p w14:paraId="78536BFF" w14:textId="77777777" w:rsidR="00173703" w:rsidRPr="00173703" w:rsidRDefault="00173703" w:rsidP="00173703">
      <w:pPr>
        <w:pStyle w:val="Spisrozdziaw"/>
        <w:spacing w:line="360" w:lineRule="auto"/>
        <w:ind w:left="0"/>
      </w:pPr>
    </w:p>
    <w:p w14:paraId="33631AB6" w14:textId="77777777" w:rsidR="00173703" w:rsidRPr="00173703" w:rsidRDefault="00173703" w:rsidP="002873AA">
      <w:pPr>
        <w:pStyle w:val="Spisrozdziaw"/>
        <w:spacing w:before="0" w:after="0" w:line="360" w:lineRule="auto"/>
        <w:rPr>
          <w:caps w:val="0"/>
        </w:rPr>
      </w:pPr>
      <w:r w:rsidRPr="00173703">
        <w:rPr>
          <w:caps w:val="0"/>
        </w:rPr>
        <w:t>Rozdział I:</w:t>
      </w:r>
      <w:r w:rsidRPr="00173703">
        <w:rPr>
          <w:caps w:val="0"/>
        </w:rPr>
        <w:tab/>
        <w:t>Instrukcja dla Wykonawców.</w:t>
      </w:r>
    </w:p>
    <w:p w14:paraId="7C04825E" w14:textId="77777777" w:rsidR="00173703" w:rsidRPr="00173703" w:rsidRDefault="00173703" w:rsidP="002873AA">
      <w:pPr>
        <w:pStyle w:val="Spiszacznikw"/>
        <w:spacing w:before="0" w:after="0" w:line="360" w:lineRule="auto"/>
        <w:ind w:left="2155"/>
      </w:pPr>
    </w:p>
    <w:p w14:paraId="540A5093" w14:textId="77777777" w:rsidR="00173703" w:rsidRPr="00173703" w:rsidRDefault="00173703" w:rsidP="002873AA">
      <w:pPr>
        <w:pStyle w:val="Spisrozdziaw"/>
        <w:spacing w:before="0" w:after="0" w:line="360" w:lineRule="auto"/>
        <w:rPr>
          <w:caps w:val="0"/>
        </w:rPr>
      </w:pPr>
      <w:r w:rsidRPr="00173703">
        <w:rPr>
          <w:caps w:val="0"/>
        </w:rPr>
        <w:t>Rozdział II:</w:t>
      </w:r>
      <w:r w:rsidRPr="00173703">
        <w:rPr>
          <w:caps w:val="0"/>
        </w:rPr>
        <w:tab/>
        <w:t>Formularz Oferty oraz formularze:</w:t>
      </w:r>
    </w:p>
    <w:p w14:paraId="2AC1FE21" w14:textId="77777777" w:rsidR="00173703" w:rsidRPr="00173703" w:rsidRDefault="00BA4BC1" w:rsidP="009527BE">
      <w:pPr>
        <w:tabs>
          <w:tab w:val="left" w:pos="-840"/>
        </w:tabs>
        <w:spacing w:line="360" w:lineRule="auto"/>
        <w:ind w:left="4536" w:hanging="2268"/>
        <w:rPr>
          <w:bCs/>
        </w:rPr>
      </w:pPr>
      <w:r>
        <w:rPr>
          <w:bCs/>
        </w:rPr>
        <w:t xml:space="preserve">Załącznik Nr II.1          </w:t>
      </w:r>
      <w:r w:rsidR="00173703" w:rsidRPr="00173703">
        <w:rPr>
          <w:bCs/>
        </w:rPr>
        <w:t>Formularz cenowy na dostawy dla ITB w Warszawie;</w:t>
      </w:r>
    </w:p>
    <w:p w14:paraId="6F3F12F3" w14:textId="77777777" w:rsidR="00173703" w:rsidRPr="00173703" w:rsidRDefault="00BA4BC1" w:rsidP="009527BE">
      <w:pPr>
        <w:tabs>
          <w:tab w:val="left" w:pos="-840"/>
        </w:tabs>
        <w:spacing w:line="360" w:lineRule="auto"/>
        <w:ind w:left="4536" w:hanging="2268"/>
        <w:rPr>
          <w:bCs/>
        </w:rPr>
      </w:pPr>
      <w:r>
        <w:rPr>
          <w:bCs/>
        </w:rPr>
        <w:t xml:space="preserve">Załącznik Nr II.2          </w:t>
      </w:r>
      <w:r w:rsidR="00173703" w:rsidRPr="00173703">
        <w:rPr>
          <w:bCs/>
        </w:rPr>
        <w:t>Formularz cenowy na dostawy dla ITB w Poznaniu.</w:t>
      </w:r>
    </w:p>
    <w:p w14:paraId="61C6E1BF" w14:textId="77777777" w:rsidR="00173703" w:rsidRPr="00173703" w:rsidRDefault="00BA4BC1" w:rsidP="009527BE">
      <w:pPr>
        <w:tabs>
          <w:tab w:val="left" w:pos="-840"/>
        </w:tabs>
        <w:spacing w:line="360" w:lineRule="auto"/>
        <w:ind w:left="4536" w:hanging="2381"/>
        <w:rPr>
          <w:bCs/>
        </w:rPr>
      </w:pPr>
      <w:r>
        <w:rPr>
          <w:bCs/>
        </w:rPr>
        <w:t xml:space="preserve"> Załącznik Nr II.3           </w:t>
      </w:r>
      <w:r w:rsidR="00173703" w:rsidRPr="00173703">
        <w:rPr>
          <w:bCs/>
        </w:rPr>
        <w:t>Formularz cenowy na dostawy dla ITB w Katowicach;</w:t>
      </w:r>
    </w:p>
    <w:p w14:paraId="25CF44C4" w14:textId="77777777" w:rsidR="00173703" w:rsidRPr="00173703" w:rsidRDefault="00BA4BC1" w:rsidP="009527BE">
      <w:pPr>
        <w:tabs>
          <w:tab w:val="left" w:pos="-840"/>
        </w:tabs>
        <w:spacing w:line="360" w:lineRule="auto"/>
        <w:ind w:left="4536" w:hanging="2381"/>
        <w:rPr>
          <w:bCs/>
        </w:rPr>
      </w:pPr>
      <w:r>
        <w:rPr>
          <w:bCs/>
        </w:rPr>
        <w:t xml:space="preserve"> Załącznik Nr II.4           </w:t>
      </w:r>
      <w:r w:rsidR="00173703" w:rsidRPr="00173703">
        <w:rPr>
          <w:bCs/>
        </w:rPr>
        <w:t xml:space="preserve">Formularz cenowy na dostawy dla ITB w Pionkach </w:t>
      </w:r>
    </w:p>
    <w:p w14:paraId="1B8DC7A8" w14:textId="77777777" w:rsidR="00173703" w:rsidRPr="00173703" w:rsidRDefault="00173703" w:rsidP="002873AA">
      <w:pPr>
        <w:pStyle w:val="Spisrozdziaw"/>
        <w:spacing w:before="0" w:after="0" w:line="360" w:lineRule="auto"/>
        <w:rPr>
          <w:b w:val="0"/>
          <w:bCs w:val="0"/>
          <w:caps w:val="0"/>
        </w:rPr>
      </w:pPr>
      <w:r w:rsidRPr="00173703">
        <w:rPr>
          <w:b w:val="0"/>
          <w:bCs w:val="0"/>
          <w:caps w:val="0"/>
        </w:rPr>
        <w:t>Załącznik Nr II.5</w:t>
      </w:r>
      <w:r w:rsidRPr="00173703">
        <w:rPr>
          <w:b w:val="0"/>
          <w:bCs w:val="0"/>
          <w:caps w:val="0"/>
        </w:rPr>
        <w:tab/>
        <w:t>Formularz „Oświadczenia o braku podstaw do wykluczenia</w:t>
      </w:r>
      <w:r w:rsidR="00C754C7">
        <w:rPr>
          <w:b w:val="0"/>
          <w:bCs w:val="0"/>
          <w:caps w:val="0"/>
        </w:rPr>
        <w:t>”</w:t>
      </w:r>
    </w:p>
    <w:p w14:paraId="29313134" w14:textId="77777777" w:rsidR="00173703" w:rsidRPr="00173703" w:rsidRDefault="00173703" w:rsidP="002873AA">
      <w:pPr>
        <w:pStyle w:val="Spisrozdziaw"/>
        <w:spacing w:before="0" w:after="0" w:line="360" w:lineRule="auto"/>
        <w:rPr>
          <w:b w:val="0"/>
          <w:bCs w:val="0"/>
          <w:caps w:val="0"/>
        </w:rPr>
      </w:pPr>
      <w:r w:rsidRPr="00173703">
        <w:rPr>
          <w:b w:val="0"/>
          <w:bCs w:val="0"/>
          <w:caps w:val="0"/>
        </w:rPr>
        <w:t>Załącznik Nr II.6</w:t>
      </w:r>
      <w:r w:rsidRPr="00173703">
        <w:rPr>
          <w:b w:val="0"/>
          <w:bCs w:val="0"/>
          <w:caps w:val="0"/>
        </w:rPr>
        <w:tab/>
        <w:t>Formularz „Oświadczenie o spełnianiu warunków udziału w postępowaniu”</w:t>
      </w:r>
    </w:p>
    <w:p w14:paraId="5F396211" w14:textId="77777777" w:rsidR="00173703" w:rsidRPr="00173703" w:rsidRDefault="00173703" w:rsidP="002873AA">
      <w:pPr>
        <w:pStyle w:val="Spisrozdziaw"/>
        <w:tabs>
          <w:tab w:val="left" w:pos="2355"/>
        </w:tabs>
        <w:spacing w:before="0" w:after="0" w:line="360" w:lineRule="auto"/>
        <w:rPr>
          <w:b w:val="0"/>
          <w:bCs w:val="0"/>
          <w:caps w:val="0"/>
        </w:rPr>
      </w:pPr>
      <w:r w:rsidRPr="00173703">
        <w:rPr>
          <w:b w:val="0"/>
          <w:bCs w:val="0"/>
          <w:caps w:val="0"/>
        </w:rPr>
        <w:t>Załącznik Nr II</w:t>
      </w:r>
      <w:r w:rsidR="00BA4BC1">
        <w:rPr>
          <w:b w:val="0"/>
          <w:bCs w:val="0"/>
          <w:caps w:val="0"/>
        </w:rPr>
        <w:t>.</w:t>
      </w:r>
      <w:r w:rsidRPr="00173703">
        <w:rPr>
          <w:b w:val="0"/>
          <w:bCs w:val="0"/>
          <w:caps w:val="0"/>
        </w:rPr>
        <w:t xml:space="preserve"> 7 </w:t>
      </w:r>
      <w:r w:rsidRPr="00173703">
        <w:rPr>
          <w:b w:val="0"/>
          <w:bCs w:val="0"/>
          <w:caps w:val="0"/>
        </w:rPr>
        <w:tab/>
        <w:t>Formularz „ Doświadczenie”</w:t>
      </w:r>
    </w:p>
    <w:p w14:paraId="37741FA3" w14:textId="77777777" w:rsidR="00173703" w:rsidRPr="00173703" w:rsidRDefault="00173703" w:rsidP="002873AA">
      <w:pPr>
        <w:pStyle w:val="Spisrozdziaw"/>
        <w:tabs>
          <w:tab w:val="left" w:pos="2355"/>
        </w:tabs>
        <w:spacing w:before="0" w:after="0" w:line="360" w:lineRule="auto"/>
        <w:rPr>
          <w:b w:val="0"/>
          <w:bCs w:val="0"/>
          <w:caps w:val="0"/>
        </w:rPr>
      </w:pPr>
      <w:r w:rsidRPr="00173703">
        <w:rPr>
          <w:b w:val="0"/>
          <w:bCs w:val="0"/>
          <w:caps w:val="0"/>
        </w:rPr>
        <w:t xml:space="preserve">Załącznik </w:t>
      </w:r>
      <w:r w:rsidR="00BA4BC1">
        <w:rPr>
          <w:b w:val="0"/>
          <w:bCs w:val="0"/>
          <w:caps w:val="0"/>
        </w:rPr>
        <w:t>Nr</w:t>
      </w:r>
      <w:r w:rsidRPr="00173703">
        <w:rPr>
          <w:b w:val="0"/>
          <w:bCs w:val="0"/>
          <w:caps w:val="0"/>
        </w:rPr>
        <w:t xml:space="preserve"> II</w:t>
      </w:r>
      <w:r w:rsidR="00BA4BC1">
        <w:rPr>
          <w:b w:val="0"/>
          <w:bCs w:val="0"/>
          <w:caps w:val="0"/>
        </w:rPr>
        <w:t>.</w:t>
      </w:r>
      <w:r w:rsidRPr="00173703">
        <w:rPr>
          <w:b w:val="0"/>
          <w:bCs w:val="0"/>
          <w:caps w:val="0"/>
        </w:rPr>
        <w:t xml:space="preserve"> 8</w:t>
      </w:r>
      <w:r w:rsidRPr="00173703">
        <w:rPr>
          <w:b w:val="0"/>
          <w:bCs w:val="0"/>
          <w:caps w:val="0"/>
        </w:rPr>
        <w:tab/>
        <w:t>Formularz „Informacja dotycząca przynależności do grupy kapitałowej”</w:t>
      </w:r>
    </w:p>
    <w:p w14:paraId="7CEE748C" w14:textId="77777777" w:rsidR="00173703" w:rsidRPr="00173703" w:rsidRDefault="00173703" w:rsidP="002873AA">
      <w:pPr>
        <w:pStyle w:val="Spisrozdziaw"/>
        <w:tabs>
          <w:tab w:val="left" w:pos="2355"/>
        </w:tabs>
        <w:spacing w:before="0" w:after="0" w:line="360" w:lineRule="auto"/>
        <w:rPr>
          <w:b w:val="0"/>
          <w:bCs w:val="0"/>
          <w:caps w:val="0"/>
        </w:rPr>
      </w:pPr>
    </w:p>
    <w:p w14:paraId="62FA11DF" w14:textId="77777777" w:rsidR="00173703" w:rsidRPr="00173703" w:rsidRDefault="00173703" w:rsidP="002873AA">
      <w:pPr>
        <w:pStyle w:val="Spisrozdziaw"/>
        <w:spacing w:before="0" w:after="0" w:line="360" w:lineRule="auto"/>
        <w:rPr>
          <w:b w:val="0"/>
          <w:bCs w:val="0"/>
          <w:caps w:val="0"/>
        </w:rPr>
      </w:pPr>
    </w:p>
    <w:p w14:paraId="2E8C9152" w14:textId="77777777" w:rsidR="00173703" w:rsidRPr="00173703" w:rsidRDefault="00173703" w:rsidP="002873AA">
      <w:pPr>
        <w:pStyle w:val="Spisrozdziaw"/>
        <w:spacing w:before="0" w:after="0" w:line="360" w:lineRule="auto"/>
        <w:rPr>
          <w:caps w:val="0"/>
        </w:rPr>
      </w:pPr>
      <w:r w:rsidRPr="00173703">
        <w:rPr>
          <w:caps w:val="0"/>
        </w:rPr>
        <w:t>Rozdział III:</w:t>
      </w:r>
      <w:r w:rsidRPr="00173703">
        <w:rPr>
          <w:caps w:val="0"/>
        </w:rPr>
        <w:tab/>
        <w:t xml:space="preserve">Opis przedmiotu zamówienia. </w:t>
      </w:r>
    </w:p>
    <w:p w14:paraId="61AFD38C" w14:textId="77777777" w:rsidR="00173703" w:rsidRPr="00173703" w:rsidRDefault="00173703" w:rsidP="002873AA">
      <w:pPr>
        <w:pStyle w:val="Spisrozdziaw"/>
        <w:spacing w:before="0" w:after="0" w:line="360" w:lineRule="auto"/>
        <w:rPr>
          <w:caps w:val="0"/>
        </w:rPr>
      </w:pPr>
    </w:p>
    <w:p w14:paraId="31539D1E" w14:textId="77777777" w:rsidR="00173703" w:rsidRPr="00173703" w:rsidRDefault="00173703" w:rsidP="002873AA">
      <w:pPr>
        <w:pStyle w:val="Spisrozdziaw"/>
        <w:spacing w:before="0" w:after="0" w:line="360" w:lineRule="auto"/>
        <w:rPr>
          <w:caps w:val="0"/>
        </w:rPr>
      </w:pPr>
      <w:r w:rsidRPr="00173703">
        <w:rPr>
          <w:caps w:val="0"/>
        </w:rPr>
        <w:t>Rozdział IV:</w:t>
      </w:r>
      <w:r w:rsidRPr="00173703">
        <w:rPr>
          <w:caps w:val="0"/>
        </w:rPr>
        <w:tab/>
        <w:t xml:space="preserve">Istotne dla stron postanowienia umowy. </w:t>
      </w:r>
    </w:p>
    <w:p w14:paraId="476B4957" w14:textId="77777777" w:rsidR="00B31940" w:rsidRDefault="00B31940" w:rsidP="00B31940">
      <w:pPr>
        <w:pStyle w:val="Zwykytekst"/>
        <w:spacing w:line="360" w:lineRule="auto"/>
        <w:jc w:val="both"/>
        <w:rPr>
          <w:rFonts w:ascii="Times New Roman" w:hAnsi="Times New Roman"/>
          <w:sz w:val="24"/>
          <w:szCs w:val="24"/>
        </w:rPr>
      </w:pPr>
    </w:p>
    <w:p w14:paraId="0D830BB6" w14:textId="37580958" w:rsidR="00B31940" w:rsidRPr="00173703" w:rsidRDefault="00B31940" w:rsidP="00B31940">
      <w:pPr>
        <w:pStyle w:val="Zwykytekst"/>
        <w:spacing w:line="360" w:lineRule="auto"/>
        <w:jc w:val="both"/>
        <w:rPr>
          <w:rFonts w:ascii="Times New Roman" w:hAnsi="Times New Roman"/>
          <w:sz w:val="24"/>
          <w:szCs w:val="24"/>
        </w:rPr>
      </w:pPr>
      <w:r w:rsidRPr="00173703">
        <w:rPr>
          <w:rFonts w:ascii="Times New Roman" w:hAnsi="Times New Roman"/>
          <w:sz w:val="24"/>
          <w:szCs w:val="24"/>
        </w:rPr>
        <w:t>Niniejsza Specyfikacja Istotnych Warunków Zamówienia zwana jest w dalszej treści „Specyfikacją Istotnych Warunków Zamówienia”, „SIWZ” lub „Specyfikacją”.</w:t>
      </w:r>
    </w:p>
    <w:p w14:paraId="1CEF389C" w14:textId="77777777" w:rsidR="00173703" w:rsidRPr="00D9385E" w:rsidRDefault="00173703" w:rsidP="002873AA">
      <w:pPr>
        <w:pStyle w:val="Tyturozdziau"/>
        <w:spacing w:line="360" w:lineRule="auto"/>
        <w:ind w:left="2155"/>
        <w:jc w:val="left"/>
        <w:rPr>
          <w:rFonts w:ascii="Times New Roman" w:hAnsi="Times New Roman"/>
          <w:sz w:val="22"/>
          <w:szCs w:val="22"/>
        </w:rPr>
      </w:pPr>
      <w:r w:rsidRPr="00173703">
        <w:rPr>
          <w:rFonts w:ascii="Times New Roman" w:hAnsi="Times New Roman"/>
          <w:sz w:val="24"/>
          <w:szCs w:val="24"/>
        </w:rPr>
        <w:br w:type="page"/>
      </w:r>
      <w:r w:rsidRPr="00D9385E">
        <w:rPr>
          <w:rFonts w:ascii="Times New Roman" w:hAnsi="Times New Roman"/>
          <w:sz w:val="22"/>
          <w:szCs w:val="22"/>
        </w:rPr>
        <w:lastRenderedPageBreak/>
        <w:t>Rozdział I – instrukcja dla Wykonawców</w:t>
      </w:r>
    </w:p>
    <w:p w14:paraId="205B6748" w14:textId="77777777" w:rsidR="00173703" w:rsidRPr="00D9385E" w:rsidRDefault="00173703" w:rsidP="00626901">
      <w:pPr>
        <w:pStyle w:val="Tytupkt"/>
      </w:pPr>
      <w:r w:rsidRPr="00D9385E">
        <w:t xml:space="preserve">1. Zamawiający. </w:t>
      </w:r>
    </w:p>
    <w:p w14:paraId="6D95E7E1" w14:textId="77777777"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Nazwa: Instytut Techniki Budowlanej</w:t>
      </w:r>
    </w:p>
    <w:p w14:paraId="2AEDA1D1" w14:textId="77777777"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 xml:space="preserve">Adres: 00-611 Warszawa, ul. Filtrowa 1; </w:t>
      </w:r>
    </w:p>
    <w:p w14:paraId="7965AB29" w14:textId="77777777"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telefon: /+48 22/ 825 13 03, fax /+48 22/ 825 77 30.</w:t>
      </w:r>
    </w:p>
    <w:p w14:paraId="4C6434BC" w14:textId="77777777"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 xml:space="preserve">e-mail: </w:t>
      </w:r>
      <w:hyperlink r:id="rId8" w:history="1">
        <w:r w:rsidRPr="00D9385E">
          <w:rPr>
            <w:rFonts w:ascii="Times New Roman" w:hAnsi="Times New Roman"/>
            <w:sz w:val="22"/>
            <w:szCs w:val="22"/>
          </w:rPr>
          <w:t>instytut@itb.pl</w:t>
        </w:r>
      </w:hyperlink>
      <w:r w:rsidRPr="00D9385E">
        <w:rPr>
          <w:rFonts w:ascii="Times New Roman" w:hAnsi="Times New Roman"/>
          <w:sz w:val="22"/>
          <w:szCs w:val="22"/>
        </w:rPr>
        <w:t xml:space="preserve">, adres strony internetowej: </w:t>
      </w:r>
      <w:hyperlink r:id="rId9" w:history="1">
        <w:r w:rsidRPr="00D9385E">
          <w:rPr>
            <w:rFonts w:ascii="Times New Roman" w:hAnsi="Times New Roman"/>
            <w:sz w:val="22"/>
            <w:szCs w:val="22"/>
          </w:rPr>
          <w:t>www.itb.pl</w:t>
        </w:r>
      </w:hyperlink>
    </w:p>
    <w:p w14:paraId="3B47FF6B" w14:textId="77777777" w:rsidR="00173703" w:rsidRPr="00D9385E" w:rsidRDefault="00173703" w:rsidP="00626901">
      <w:pPr>
        <w:pStyle w:val="Tytupkt"/>
      </w:pPr>
      <w:r w:rsidRPr="00D9385E">
        <w:t>2. Oznaczenie postępowania.</w:t>
      </w:r>
    </w:p>
    <w:p w14:paraId="541E6DA8" w14:textId="1ECF1053"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 xml:space="preserve">Postępowanie, którego dotyczy niniejsza SIWZ oznaczone jest znakiem </w:t>
      </w:r>
      <w:r w:rsidR="00B31940">
        <w:rPr>
          <w:rFonts w:ascii="Times New Roman" w:hAnsi="Times New Roman"/>
          <w:sz w:val="22"/>
          <w:szCs w:val="22"/>
        </w:rPr>
        <w:t>T</w:t>
      </w:r>
      <w:r w:rsidRPr="00D9385E">
        <w:rPr>
          <w:rFonts w:ascii="Times New Roman" w:hAnsi="Times New Roman"/>
          <w:sz w:val="22"/>
          <w:szCs w:val="22"/>
        </w:rPr>
        <w:t>O</w:t>
      </w:r>
      <w:r w:rsidR="00DE5D56">
        <w:rPr>
          <w:rFonts w:ascii="Times New Roman" w:hAnsi="Times New Roman"/>
          <w:sz w:val="22"/>
          <w:szCs w:val="22"/>
        </w:rPr>
        <w:t>-250-02TZ/17</w:t>
      </w:r>
      <w:r w:rsidRPr="00D9385E">
        <w:rPr>
          <w:rFonts w:ascii="Times New Roman" w:hAnsi="Times New Roman"/>
          <w:sz w:val="22"/>
          <w:szCs w:val="22"/>
        </w:rPr>
        <w:t xml:space="preserve"> Wykonawcy powinni we wszelkich kontaktach z Zamawiającym powoływać się na podane oznaczenie.</w:t>
      </w:r>
    </w:p>
    <w:p w14:paraId="2E61B24E" w14:textId="77777777" w:rsidR="00173703" w:rsidRPr="00D9385E" w:rsidRDefault="00173703" w:rsidP="00626901">
      <w:pPr>
        <w:pStyle w:val="Tytupkt"/>
      </w:pPr>
      <w:r w:rsidRPr="00D9385E">
        <w:t>3. Tryb postępowania.</w:t>
      </w:r>
    </w:p>
    <w:p w14:paraId="75021FDE" w14:textId="64C777B5" w:rsidR="00173703" w:rsidRPr="00D9385E" w:rsidRDefault="00173703" w:rsidP="00173703">
      <w:pPr>
        <w:pStyle w:val="Akapitzlist"/>
        <w:numPr>
          <w:ilvl w:val="1"/>
          <w:numId w:val="16"/>
        </w:numPr>
        <w:spacing w:before="60" w:line="360" w:lineRule="auto"/>
        <w:ind w:left="0"/>
        <w:jc w:val="both"/>
        <w:rPr>
          <w:rFonts w:ascii="Times New Roman" w:hAnsi="Times New Roman"/>
        </w:rPr>
      </w:pPr>
      <w:r w:rsidRPr="00D9385E">
        <w:rPr>
          <w:rFonts w:ascii="Times New Roman" w:hAnsi="Times New Roman"/>
        </w:rPr>
        <w:t>Postępowanie o udzielenie zamówienia prowadzone jest w trybie przetargu nieograniczonego na podstawie ustawy z dnia 29 stycznia 2004 roku Prawo zamówień publicznych (j. t.</w:t>
      </w:r>
      <w:r w:rsidR="00481D47">
        <w:rPr>
          <w:rFonts w:ascii="Times New Roman" w:hAnsi="Times New Roman"/>
        </w:rPr>
        <w:t xml:space="preserve"> Dz. U. z 2015 poz.2164 z późn. </w:t>
      </w:r>
      <w:r w:rsidRPr="00D9385E">
        <w:rPr>
          <w:rFonts w:ascii="Times New Roman" w:hAnsi="Times New Roman"/>
        </w:rPr>
        <w:t>zm)</w:t>
      </w:r>
      <w:r w:rsidR="00B31940">
        <w:rPr>
          <w:rFonts w:ascii="Times New Roman" w:hAnsi="Times New Roman"/>
        </w:rPr>
        <w:t>, z zastosowaniem procedury opisanej w art. 24aa Pzp (zwanej dalej „procedurą odwróconą”)</w:t>
      </w:r>
    </w:p>
    <w:p w14:paraId="6D8D7710" w14:textId="77777777" w:rsidR="00173703" w:rsidRPr="00D9385E" w:rsidRDefault="00173703" w:rsidP="00173703">
      <w:pPr>
        <w:pStyle w:val="Akapitzlist"/>
        <w:numPr>
          <w:ilvl w:val="1"/>
          <w:numId w:val="16"/>
        </w:numPr>
        <w:spacing w:before="60" w:line="360" w:lineRule="auto"/>
        <w:ind w:left="0"/>
        <w:jc w:val="both"/>
        <w:rPr>
          <w:rFonts w:ascii="Times New Roman" w:hAnsi="Times New Roman"/>
        </w:rPr>
      </w:pPr>
      <w:r w:rsidRPr="00D9385E">
        <w:rPr>
          <w:rFonts w:ascii="Times New Roman" w:hAnsi="Times New Roman"/>
        </w:rPr>
        <w:t xml:space="preserve"> Ilekroć w niniejszej SIWZ zastosowane jest pojęcie „ustawa” lub „Pzp”, należy przez to rozumieć ustawę Prawo zamówień publicznych, o której mowa w pkt 3.1.</w:t>
      </w:r>
    </w:p>
    <w:p w14:paraId="671DA4E9" w14:textId="77777777" w:rsidR="00173703" w:rsidRPr="00D9385E" w:rsidRDefault="00173703" w:rsidP="00626901">
      <w:pPr>
        <w:pStyle w:val="Tytupkt"/>
      </w:pPr>
      <w:r w:rsidRPr="00D9385E">
        <w:t>4. Przedmiot zamówienia.</w:t>
      </w:r>
    </w:p>
    <w:p w14:paraId="774C6179" w14:textId="77777777" w:rsidR="00173703" w:rsidRPr="00D9385E" w:rsidRDefault="00173703" w:rsidP="00173703">
      <w:pPr>
        <w:pStyle w:val="Akapitzlist"/>
        <w:numPr>
          <w:ilvl w:val="1"/>
          <w:numId w:val="17"/>
        </w:numPr>
        <w:spacing w:before="60" w:line="360" w:lineRule="auto"/>
        <w:ind w:left="0"/>
        <w:jc w:val="both"/>
        <w:rPr>
          <w:rFonts w:ascii="Times New Roman" w:hAnsi="Times New Roman"/>
        </w:rPr>
      </w:pPr>
      <w:r w:rsidRPr="00D9385E">
        <w:rPr>
          <w:rFonts w:ascii="Times New Roman" w:hAnsi="Times New Roman"/>
        </w:rPr>
        <w:t>Przedmiotem zamówienia są sukcesywne dostawy materiałów eksploatacyjnych do drukarek</w:t>
      </w:r>
      <w:r w:rsidR="00C30974" w:rsidRPr="00D9385E">
        <w:rPr>
          <w:rFonts w:ascii="Times New Roman" w:hAnsi="Times New Roman"/>
        </w:rPr>
        <w:t xml:space="preserve"> komputerowych, urządzeń wielofunkcyjnych i kserokopiarek</w:t>
      </w:r>
      <w:r w:rsidR="00E3520F" w:rsidRPr="00D9385E">
        <w:rPr>
          <w:rFonts w:ascii="Times New Roman" w:hAnsi="Times New Roman"/>
          <w:bCs/>
        </w:rPr>
        <w:t>,</w:t>
      </w:r>
      <w:r w:rsidRPr="00D9385E">
        <w:rPr>
          <w:rFonts w:ascii="Times New Roman" w:hAnsi="Times New Roman"/>
        </w:rPr>
        <w:t xml:space="preserve"> </w:t>
      </w:r>
      <w:r w:rsidR="00891B61" w:rsidRPr="00D9385E">
        <w:rPr>
          <w:rFonts w:ascii="Times New Roman" w:hAnsi="Times New Roman"/>
        </w:rPr>
        <w:t xml:space="preserve">do </w:t>
      </w:r>
      <w:r w:rsidRPr="00D9385E">
        <w:rPr>
          <w:rFonts w:ascii="Times New Roman" w:hAnsi="Times New Roman"/>
        </w:rPr>
        <w:t xml:space="preserve">następujących lokalizacji ITB: </w:t>
      </w:r>
    </w:p>
    <w:p w14:paraId="48444F33" w14:textId="77777777" w:rsidR="00173703" w:rsidRPr="00D9385E" w:rsidRDefault="00173703" w:rsidP="00173703">
      <w:pPr>
        <w:numPr>
          <w:ilvl w:val="0"/>
          <w:numId w:val="11"/>
        </w:numPr>
        <w:spacing w:line="360" w:lineRule="auto"/>
        <w:ind w:left="0"/>
        <w:jc w:val="both"/>
        <w:rPr>
          <w:sz w:val="22"/>
          <w:szCs w:val="22"/>
        </w:rPr>
      </w:pPr>
      <w:r w:rsidRPr="00D9385E">
        <w:rPr>
          <w:sz w:val="22"/>
          <w:szCs w:val="22"/>
        </w:rPr>
        <w:t>w Warszawie przy ulicy Ksawerów 21,</w:t>
      </w:r>
    </w:p>
    <w:p w14:paraId="7F9F3542" w14:textId="77777777" w:rsidR="00173703" w:rsidRPr="00D9385E" w:rsidRDefault="00173703" w:rsidP="00173703">
      <w:pPr>
        <w:numPr>
          <w:ilvl w:val="0"/>
          <w:numId w:val="11"/>
        </w:numPr>
        <w:spacing w:line="360" w:lineRule="auto"/>
        <w:ind w:left="0"/>
        <w:jc w:val="both"/>
        <w:rPr>
          <w:sz w:val="22"/>
          <w:szCs w:val="22"/>
        </w:rPr>
      </w:pPr>
      <w:r w:rsidRPr="00D9385E">
        <w:rPr>
          <w:sz w:val="22"/>
          <w:szCs w:val="22"/>
        </w:rPr>
        <w:t>w Poznaniu przy ulicy Taczaka 12,</w:t>
      </w:r>
    </w:p>
    <w:p w14:paraId="19CB2E19" w14:textId="77777777" w:rsidR="00173703" w:rsidRPr="00D9385E" w:rsidRDefault="00173703" w:rsidP="00173703">
      <w:pPr>
        <w:numPr>
          <w:ilvl w:val="0"/>
          <w:numId w:val="11"/>
        </w:numPr>
        <w:spacing w:line="360" w:lineRule="auto"/>
        <w:ind w:left="0"/>
        <w:jc w:val="both"/>
        <w:rPr>
          <w:sz w:val="22"/>
          <w:szCs w:val="22"/>
        </w:rPr>
      </w:pPr>
      <w:r w:rsidRPr="00D9385E">
        <w:rPr>
          <w:sz w:val="22"/>
          <w:szCs w:val="22"/>
        </w:rPr>
        <w:t>w Katowicach przy Al. Korfantego 191,</w:t>
      </w:r>
    </w:p>
    <w:p w14:paraId="22B43825" w14:textId="77777777" w:rsidR="00173703" w:rsidRPr="00D9385E" w:rsidRDefault="00173703" w:rsidP="00173703">
      <w:pPr>
        <w:numPr>
          <w:ilvl w:val="0"/>
          <w:numId w:val="11"/>
        </w:numPr>
        <w:spacing w:line="360" w:lineRule="auto"/>
        <w:ind w:left="0"/>
        <w:jc w:val="both"/>
        <w:rPr>
          <w:sz w:val="22"/>
          <w:szCs w:val="22"/>
        </w:rPr>
      </w:pPr>
      <w:r w:rsidRPr="00D9385E">
        <w:rPr>
          <w:sz w:val="22"/>
          <w:szCs w:val="22"/>
        </w:rPr>
        <w:t>w Pionkach przy ul. Przemysłowej 2,</w:t>
      </w:r>
    </w:p>
    <w:p w14:paraId="76DAACB8" w14:textId="77777777" w:rsidR="00173703" w:rsidRPr="00D9385E" w:rsidRDefault="00173703" w:rsidP="00173703">
      <w:pPr>
        <w:spacing w:line="360" w:lineRule="auto"/>
        <w:jc w:val="both"/>
        <w:rPr>
          <w:sz w:val="22"/>
          <w:szCs w:val="22"/>
        </w:rPr>
      </w:pPr>
    </w:p>
    <w:p w14:paraId="3E210169" w14:textId="77777777" w:rsidR="00173703" w:rsidRPr="00D9385E" w:rsidRDefault="00173703" w:rsidP="00173703">
      <w:pPr>
        <w:pStyle w:val="Akapitzlist"/>
        <w:numPr>
          <w:ilvl w:val="1"/>
          <w:numId w:val="13"/>
        </w:numPr>
        <w:spacing w:line="360" w:lineRule="auto"/>
        <w:ind w:left="0"/>
        <w:jc w:val="both"/>
        <w:rPr>
          <w:rFonts w:ascii="Times New Roman" w:hAnsi="Times New Roman"/>
        </w:rPr>
      </w:pPr>
      <w:r w:rsidRPr="00D9385E">
        <w:rPr>
          <w:rFonts w:ascii="Times New Roman" w:hAnsi="Times New Roman"/>
        </w:rPr>
        <w:t xml:space="preserve">Zamawiający preferuje, aby dostarczone materiały eksploatacyjne były oryginalne (tj. producenta </w:t>
      </w:r>
      <w:r w:rsidR="00E3520F" w:rsidRPr="00D9385E">
        <w:rPr>
          <w:rFonts w:ascii="Times New Roman" w:hAnsi="Times New Roman"/>
        </w:rPr>
        <w:t xml:space="preserve">urządzeń). </w:t>
      </w:r>
      <w:r w:rsidRPr="00D9385E">
        <w:rPr>
          <w:rFonts w:ascii="Times New Roman" w:hAnsi="Times New Roman"/>
        </w:rPr>
        <w:t xml:space="preserve">Ponadto Zamawiający wymaga, aby dostarczane materiały eksploatacyjne były w 100% nowe (nie regenerowane), oryginalnie zapakowane, wolne od wad technicznych. Dodatkowo materiały eksploatacyjne powinny być fabrycznie opakowane bezpośrednio w sposób chroniący kasetę z tonerem czy tuszem po wyjęciu z opakowania zewnętrznego (opakowania wewnętrzne). Każda kaseta z tonerem czy tuszem powinna być wyposażona w zabezpieczenia umożliwiające rozpoznanie czy materiał eksploatacyjny był otwierany/używany. </w:t>
      </w:r>
    </w:p>
    <w:p w14:paraId="133FE8A6" w14:textId="77777777" w:rsidR="00173703" w:rsidRPr="00D9385E" w:rsidRDefault="00173703" w:rsidP="00173703">
      <w:pPr>
        <w:pStyle w:val="Akapitzlist"/>
        <w:numPr>
          <w:ilvl w:val="1"/>
          <w:numId w:val="13"/>
        </w:numPr>
        <w:spacing w:line="360" w:lineRule="auto"/>
        <w:ind w:left="0"/>
        <w:jc w:val="both"/>
        <w:rPr>
          <w:rFonts w:ascii="Times New Roman" w:hAnsi="Times New Roman"/>
        </w:rPr>
      </w:pPr>
      <w:r w:rsidRPr="00D9385E">
        <w:rPr>
          <w:rFonts w:ascii="Times New Roman" w:hAnsi="Times New Roman"/>
        </w:rPr>
        <w:t xml:space="preserve">Wszystkie oferowane materiały eksploatacyjne powinny być oznakowane indywidualnym kodem producenta umożliwiającym jednoznaczną identyfikację producenta oraz modelu materiału </w:t>
      </w:r>
      <w:r w:rsidRPr="00D9385E">
        <w:rPr>
          <w:rFonts w:ascii="Times New Roman" w:hAnsi="Times New Roman"/>
        </w:rPr>
        <w:lastRenderedPageBreak/>
        <w:t xml:space="preserve">eksploatacyjnego. Oznaczenia powinny być umieszczone na opakowaniach zewnętrznych oraz bezpośrednio na kasecie z tonerem czy tuszem. </w:t>
      </w:r>
    </w:p>
    <w:p w14:paraId="15CCD112" w14:textId="7F04E857" w:rsidR="00173703" w:rsidRPr="00D9385E" w:rsidRDefault="00B31940" w:rsidP="00173703">
      <w:pPr>
        <w:pStyle w:val="Akapitzlist"/>
        <w:numPr>
          <w:ilvl w:val="1"/>
          <w:numId w:val="13"/>
        </w:numPr>
        <w:spacing w:line="360" w:lineRule="auto"/>
        <w:ind w:left="0"/>
        <w:jc w:val="both"/>
        <w:rPr>
          <w:rFonts w:ascii="Times New Roman" w:hAnsi="Times New Roman"/>
        </w:rPr>
      </w:pPr>
      <w:r>
        <w:rPr>
          <w:rFonts w:ascii="Times New Roman" w:hAnsi="Times New Roman"/>
        </w:rPr>
        <w:t>Przez Producenta Z</w:t>
      </w:r>
      <w:r w:rsidR="00173703" w:rsidRPr="00D9385E">
        <w:rPr>
          <w:rFonts w:ascii="Times New Roman" w:hAnsi="Times New Roman"/>
        </w:rPr>
        <w:t>amawiający rozumie firmę, której nazwa(logo) jest umieszczone na proponowanym asortymencie.</w:t>
      </w:r>
    </w:p>
    <w:p w14:paraId="6D7D4BD2" w14:textId="279DE527" w:rsidR="00173703" w:rsidRPr="00D9385E" w:rsidRDefault="00173703" w:rsidP="00173703">
      <w:pPr>
        <w:pStyle w:val="Akapitzlist"/>
        <w:numPr>
          <w:ilvl w:val="1"/>
          <w:numId w:val="13"/>
        </w:numPr>
        <w:spacing w:line="360" w:lineRule="auto"/>
        <w:ind w:left="0"/>
        <w:jc w:val="both"/>
        <w:rPr>
          <w:rFonts w:ascii="Times New Roman" w:hAnsi="Times New Roman"/>
        </w:rPr>
      </w:pPr>
      <w:r w:rsidRPr="00D9385E">
        <w:rPr>
          <w:rFonts w:ascii="Times New Roman" w:hAnsi="Times New Roman"/>
        </w:rPr>
        <w:t>Zamawiający prefe</w:t>
      </w:r>
      <w:r w:rsidR="002C500A" w:rsidRPr="00D9385E">
        <w:rPr>
          <w:rFonts w:ascii="Times New Roman" w:hAnsi="Times New Roman"/>
        </w:rPr>
        <w:t xml:space="preserve">ruje dostarczenie materiałów eksploatacyjnych </w:t>
      </w:r>
      <w:r w:rsidRPr="00D9385E">
        <w:rPr>
          <w:rFonts w:ascii="Times New Roman" w:hAnsi="Times New Roman"/>
        </w:rPr>
        <w:t>oryginalnych. Zamawiający dopuszcza jednakże zaproponowanie przez Wykonawców materiałów eksploatacyjnych równoważnych do oryginalnych. Za równoważne Zamawiający uznaje materiały eksploatacyjne posiadające jakość, wydajność i niezawodność nie gorszą niż materiały eksploatacyjne oryginalne. Produkt równoważny nie może być produktem regenerowanym i nie może być poddany procesowi ponownego napełniania. Wszystkie elementy wchodzące w skład materiałów muszą być fabrycznie nowe, nieregenerowane, nierefabrykowane, niewchodzące wcześniej (pierwotnie) w całości ani w części w skład innych materiałów.</w:t>
      </w:r>
    </w:p>
    <w:p w14:paraId="7AD29E89" w14:textId="77777777" w:rsidR="00173703" w:rsidRPr="00D9385E" w:rsidRDefault="00173703" w:rsidP="00173703">
      <w:pPr>
        <w:pStyle w:val="Akapitzlist"/>
        <w:spacing w:line="360" w:lineRule="auto"/>
        <w:ind w:left="0"/>
        <w:jc w:val="both"/>
        <w:rPr>
          <w:rFonts w:ascii="Times New Roman" w:hAnsi="Times New Roman"/>
          <w:b/>
        </w:rPr>
      </w:pPr>
      <w:r w:rsidRPr="00D9385E">
        <w:rPr>
          <w:rFonts w:ascii="Times New Roman" w:hAnsi="Times New Roman"/>
          <w:b/>
        </w:rPr>
        <w:t>W przypadku oferowania przez Wykonawcę produktów równoważnych</w:t>
      </w:r>
      <w:r w:rsidRPr="00D9385E">
        <w:rPr>
          <w:rFonts w:ascii="Times New Roman" w:hAnsi="Times New Roman"/>
        </w:rPr>
        <w:t>, zgodnie z art. 30 ust.</w:t>
      </w:r>
      <w:r w:rsidR="00C754C7" w:rsidRPr="00D9385E">
        <w:rPr>
          <w:rFonts w:ascii="Times New Roman" w:hAnsi="Times New Roman"/>
        </w:rPr>
        <w:t xml:space="preserve"> </w:t>
      </w:r>
      <w:r w:rsidRPr="00D9385E">
        <w:rPr>
          <w:rFonts w:ascii="Times New Roman" w:hAnsi="Times New Roman"/>
        </w:rPr>
        <w:t>5 ustawy, w celu potwierdzenia, że oferowane</w:t>
      </w:r>
      <w:r w:rsidR="00F232D8" w:rsidRPr="00D9385E">
        <w:rPr>
          <w:rFonts w:ascii="Times New Roman" w:hAnsi="Times New Roman"/>
        </w:rPr>
        <w:t xml:space="preserve"> materiały </w:t>
      </w:r>
      <w:r w:rsidRPr="00D9385E">
        <w:rPr>
          <w:rFonts w:ascii="Times New Roman" w:hAnsi="Times New Roman"/>
        </w:rPr>
        <w:t xml:space="preserve">odpowiadają wymaganiom określonym przez Zamawiającego, Zamawiający </w:t>
      </w:r>
      <w:r w:rsidR="00E13F33" w:rsidRPr="00D9385E">
        <w:rPr>
          <w:rFonts w:ascii="Times New Roman" w:hAnsi="Times New Roman"/>
        </w:rPr>
        <w:t>będzie wymagał od Wykonawcy</w:t>
      </w:r>
      <w:r w:rsidRPr="00D9385E">
        <w:rPr>
          <w:rFonts w:ascii="Times New Roman" w:hAnsi="Times New Roman"/>
          <w:b/>
        </w:rPr>
        <w:t>:</w:t>
      </w:r>
    </w:p>
    <w:p w14:paraId="7D18F9A8" w14:textId="77777777" w:rsidR="00173703" w:rsidRPr="00D9385E" w:rsidRDefault="00173703" w:rsidP="00173703">
      <w:pPr>
        <w:pStyle w:val="Akapitzlist"/>
        <w:spacing w:line="360" w:lineRule="auto"/>
        <w:ind w:left="0"/>
        <w:jc w:val="both"/>
        <w:rPr>
          <w:rFonts w:ascii="Times New Roman" w:hAnsi="Times New Roman"/>
        </w:rPr>
      </w:pPr>
      <w:r w:rsidRPr="00D9385E">
        <w:rPr>
          <w:rFonts w:ascii="Times New Roman" w:hAnsi="Times New Roman"/>
        </w:rPr>
        <w:t xml:space="preserve">- </w:t>
      </w:r>
      <w:r w:rsidRPr="00D9385E">
        <w:rPr>
          <w:rFonts w:ascii="Times New Roman" w:hAnsi="Times New Roman"/>
          <w:b/>
        </w:rPr>
        <w:t>szczegółowego opisu produktu</w:t>
      </w:r>
      <w:r w:rsidRPr="00D9385E">
        <w:rPr>
          <w:rFonts w:ascii="Times New Roman" w:hAnsi="Times New Roman"/>
        </w:rPr>
        <w:t xml:space="preserve"> (szczegółowej specyfikacji technicznej oferowanego materiału określającej jego parametry, z pełną listą kompatybilności produktu) lub innego dokumentu wystawionego przez dystrybutora lub producenta, potwierdzającego wymagania stawiane przez zamawiającego</w:t>
      </w:r>
      <w:r w:rsidR="00902F55" w:rsidRPr="00D9385E">
        <w:rPr>
          <w:rFonts w:ascii="Times New Roman" w:hAnsi="Times New Roman"/>
        </w:rPr>
        <w:t>, w języku polskim lub przetłumaczone na język polski, poświadczone przez Wykonawcę.</w:t>
      </w:r>
    </w:p>
    <w:p w14:paraId="422EA707" w14:textId="77777777" w:rsidR="00587D19" w:rsidRPr="00D9385E" w:rsidRDefault="005006B4" w:rsidP="005006B4">
      <w:pPr>
        <w:pStyle w:val="Akapitzlist"/>
        <w:spacing w:line="360" w:lineRule="auto"/>
        <w:ind w:left="0"/>
        <w:jc w:val="both"/>
        <w:rPr>
          <w:rFonts w:ascii="Times New Roman" w:hAnsi="Times New Roman"/>
        </w:rPr>
      </w:pPr>
      <w:r w:rsidRPr="00D9385E">
        <w:rPr>
          <w:rFonts w:ascii="Times New Roman" w:hAnsi="Times New Roman"/>
        </w:rPr>
        <w:t xml:space="preserve">- </w:t>
      </w:r>
      <w:r w:rsidRPr="00D9385E">
        <w:rPr>
          <w:rFonts w:ascii="Times New Roman" w:hAnsi="Times New Roman"/>
          <w:b/>
        </w:rPr>
        <w:t>raporty z testów</w:t>
      </w:r>
      <w:r w:rsidRPr="00D9385E">
        <w:rPr>
          <w:rFonts w:ascii="Times New Roman" w:hAnsi="Times New Roman"/>
        </w:rPr>
        <w:t xml:space="preserve"> </w:t>
      </w:r>
      <w:r w:rsidRPr="00D9385E">
        <w:rPr>
          <w:rFonts w:ascii="Times New Roman" w:hAnsi="Times New Roman"/>
          <w:b/>
        </w:rPr>
        <w:t>wydajności</w:t>
      </w:r>
      <w:r w:rsidRPr="00D9385E">
        <w:rPr>
          <w:rFonts w:ascii="Times New Roman" w:hAnsi="Times New Roman"/>
        </w:rPr>
        <w:t xml:space="preserve"> dla: </w:t>
      </w:r>
    </w:p>
    <w:p w14:paraId="12CAA145" w14:textId="77777777" w:rsidR="00173703" w:rsidRPr="00D9385E" w:rsidRDefault="00173703" w:rsidP="00173703">
      <w:pPr>
        <w:pStyle w:val="Akapitzlist"/>
        <w:numPr>
          <w:ilvl w:val="0"/>
          <w:numId w:val="22"/>
        </w:numPr>
        <w:spacing w:line="360" w:lineRule="auto"/>
        <w:ind w:left="0"/>
        <w:jc w:val="both"/>
        <w:rPr>
          <w:rFonts w:ascii="Times New Roman" w:hAnsi="Times New Roman"/>
        </w:rPr>
      </w:pPr>
      <w:r w:rsidRPr="00D9385E">
        <w:rPr>
          <w:rFonts w:ascii="Times New Roman" w:hAnsi="Times New Roman"/>
        </w:rPr>
        <w:t>tonerów monochromatycznych do drukarek laserowych według normy ISO/IEC 19752</w:t>
      </w:r>
      <w:r w:rsidR="005D5595" w:rsidRPr="00D9385E">
        <w:rPr>
          <w:rFonts w:ascii="Times New Roman" w:hAnsi="Times New Roman"/>
        </w:rPr>
        <w:t xml:space="preserve"> lub równoważn</w:t>
      </w:r>
      <w:r w:rsidR="00CC5514" w:rsidRPr="00D9385E">
        <w:rPr>
          <w:rFonts w:ascii="Times New Roman" w:hAnsi="Times New Roman"/>
        </w:rPr>
        <w:t>ych</w:t>
      </w:r>
      <w:r w:rsidRPr="00D9385E">
        <w:rPr>
          <w:rFonts w:ascii="Times New Roman" w:hAnsi="Times New Roman"/>
        </w:rPr>
        <w:t>,</w:t>
      </w:r>
    </w:p>
    <w:p w14:paraId="029992DC" w14:textId="77777777" w:rsidR="00173703" w:rsidRPr="00D9385E" w:rsidRDefault="00173703" w:rsidP="00173703">
      <w:pPr>
        <w:pStyle w:val="Akapitzlist"/>
        <w:numPr>
          <w:ilvl w:val="0"/>
          <w:numId w:val="22"/>
        </w:numPr>
        <w:spacing w:line="360" w:lineRule="auto"/>
        <w:ind w:left="0"/>
        <w:jc w:val="both"/>
        <w:rPr>
          <w:rFonts w:ascii="Times New Roman" w:hAnsi="Times New Roman"/>
        </w:rPr>
      </w:pPr>
      <w:r w:rsidRPr="00D9385E">
        <w:rPr>
          <w:rFonts w:ascii="Times New Roman" w:hAnsi="Times New Roman"/>
        </w:rPr>
        <w:t>tonerów kolorowych do drukarek laserowych według normy ISO/IEC 19798</w:t>
      </w:r>
      <w:r w:rsidR="005D5595" w:rsidRPr="00D9385E">
        <w:rPr>
          <w:rFonts w:ascii="Times New Roman" w:hAnsi="Times New Roman"/>
        </w:rPr>
        <w:t xml:space="preserve"> lub równoważn</w:t>
      </w:r>
      <w:r w:rsidR="00CC5514" w:rsidRPr="00D9385E">
        <w:rPr>
          <w:rFonts w:ascii="Times New Roman" w:hAnsi="Times New Roman"/>
        </w:rPr>
        <w:t>ych</w:t>
      </w:r>
      <w:r w:rsidRPr="00D9385E">
        <w:rPr>
          <w:rFonts w:ascii="Times New Roman" w:hAnsi="Times New Roman"/>
        </w:rPr>
        <w:t>,</w:t>
      </w:r>
    </w:p>
    <w:p w14:paraId="58A3BDA3" w14:textId="77777777" w:rsidR="00173703" w:rsidRPr="00D9385E" w:rsidRDefault="00173703" w:rsidP="00173703">
      <w:pPr>
        <w:pStyle w:val="Akapitzlist"/>
        <w:numPr>
          <w:ilvl w:val="0"/>
          <w:numId w:val="22"/>
        </w:numPr>
        <w:spacing w:line="360" w:lineRule="auto"/>
        <w:ind w:left="0"/>
        <w:jc w:val="both"/>
        <w:rPr>
          <w:rFonts w:ascii="Times New Roman" w:hAnsi="Times New Roman"/>
        </w:rPr>
      </w:pPr>
      <w:r w:rsidRPr="00D9385E">
        <w:rPr>
          <w:rFonts w:ascii="Times New Roman" w:hAnsi="Times New Roman"/>
        </w:rPr>
        <w:t>wkładów barwiących do drukarek atramentowych według normy ISO/IEC 24711</w:t>
      </w:r>
      <w:r w:rsidR="00A051A1" w:rsidRPr="00D9385E">
        <w:rPr>
          <w:rFonts w:ascii="Times New Roman" w:hAnsi="Times New Roman"/>
        </w:rPr>
        <w:t xml:space="preserve"> oraz 24712</w:t>
      </w:r>
      <w:r w:rsidR="005D5595" w:rsidRPr="00D9385E">
        <w:rPr>
          <w:rFonts w:ascii="Times New Roman" w:hAnsi="Times New Roman"/>
        </w:rPr>
        <w:t xml:space="preserve"> lub równoważn</w:t>
      </w:r>
      <w:r w:rsidR="00CC5514" w:rsidRPr="00D9385E">
        <w:rPr>
          <w:rFonts w:ascii="Times New Roman" w:hAnsi="Times New Roman"/>
        </w:rPr>
        <w:t>ych</w:t>
      </w:r>
      <w:r w:rsidR="005D5595" w:rsidRPr="00D9385E">
        <w:rPr>
          <w:rFonts w:ascii="Times New Roman" w:hAnsi="Times New Roman"/>
        </w:rPr>
        <w:t>.</w:t>
      </w:r>
    </w:p>
    <w:p w14:paraId="1CAF0D81" w14:textId="77777777" w:rsidR="00173703" w:rsidRPr="00D9385E" w:rsidRDefault="00173703" w:rsidP="00173703">
      <w:pPr>
        <w:pStyle w:val="Akapitzlist"/>
        <w:spacing w:line="360" w:lineRule="auto"/>
        <w:ind w:left="0"/>
        <w:jc w:val="both"/>
        <w:rPr>
          <w:rFonts w:ascii="Times New Roman" w:hAnsi="Times New Roman"/>
        </w:rPr>
      </w:pPr>
      <w:r w:rsidRPr="00D9385E">
        <w:rPr>
          <w:rFonts w:ascii="Times New Roman" w:hAnsi="Times New Roman"/>
        </w:rPr>
        <w:t xml:space="preserve">- </w:t>
      </w:r>
      <w:r w:rsidRPr="00D9385E">
        <w:rPr>
          <w:rFonts w:ascii="Times New Roman" w:hAnsi="Times New Roman"/>
          <w:b/>
        </w:rPr>
        <w:t>oświadczenia</w:t>
      </w:r>
      <w:r w:rsidRPr="00D9385E">
        <w:rPr>
          <w:rFonts w:ascii="Times New Roman" w:hAnsi="Times New Roman"/>
        </w:rPr>
        <w:t xml:space="preserve"> Wykonawcy oferującego materiały równoważne, że - w przypadku wystąpienia awarii urządzenia spowodowanej ich zastosowaniem - zobowiązuje się do serwisu drukarki, pokrycia kosztów serwisowania i dostarczenia na czas naprawy nowej drukark</w:t>
      </w:r>
      <w:r w:rsidR="00793735" w:rsidRPr="00D9385E">
        <w:rPr>
          <w:rFonts w:ascii="Times New Roman" w:hAnsi="Times New Roman"/>
        </w:rPr>
        <w:t xml:space="preserve">i </w:t>
      </w:r>
      <w:r w:rsidR="00507070" w:rsidRPr="00D9385E">
        <w:rPr>
          <w:rFonts w:ascii="Times New Roman" w:hAnsi="Times New Roman"/>
        </w:rPr>
        <w:t>p</w:t>
      </w:r>
      <w:r w:rsidR="0014475A" w:rsidRPr="00D9385E">
        <w:rPr>
          <w:rFonts w:ascii="Times New Roman" w:hAnsi="Times New Roman"/>
        </w:rPr>
        <w:t xml:space="preserve">rzejęcia gwarancji producenta tych urządzeń, których bezpośrednią przyczyną awarii były dostarczone materiały eksploatacyjne. </w:t>
      </w:r>
      <w:r w:rsidRPr="00D9385E">
        <w:rPr>
          <w:rFonts w:ascii="Times New Roman" w:hAnsi="Times New Roman"/>
        </w:rPr>
        <w:t>Przyczyna awarii musi być potwierdzona przez autoryzowany serwis,</w:t>
      </w:r>
      <w:r w:rsidR="0014475A" w:rsidRPr="00D9385E">
        <w:rPr>
          <w:rFonts w:ascii="Times New Roman" w:hAnsi="Times New Roman"/>
        </w:rPr>
        <w:t xml:space="preserve"> </w:t>
      </w:r>
    </w:p>
    <w:p w14:paraId="02A5DEF1" w14:textId="77777777" w:rsidR="00173703" w:rsidRPr="00D9385E" w:rsidRDefault="00173703" w:rsidP="00173703">
      <w:pPr>
        <w:pStyle w:val="Akapitzlist"/>
        <w:spacing w:line="360" w:lineRule="auto"/>
        <w:ind w:left="0"/>
        <w:jc w:val="both"/>
        <w:rPr>
          <w:rFonts w:ascii="Times New Roman" w:hAnsi="Times New Roman"/>
        </w:rPr>
      </w:pPr>
      <w:r w:rsidRPr="00D9385E">
        <w:rPr>
          <w:rFonts w:ascii="Times New Roman" w:hAnsi="Times New Roman"/>
        </w:rPr>
        <w:t xml:space="preserve">- </w:t>
      </w:r>
      <w:r w:rsidRPr="00D9385E">
        <w:rPr>
          <w:rFonts w:ascii="Times New Roman" w:hAnsi="Times New Roman"/>
          <w:b/>
        </w:rPr>
        <w:t>oświadczenia</w:t>
      </w:r>
      <w:r w:rsidRPr="00D9385E">
        <w:rPr>
          <w:rFonts w:ascii="Times New Roman" w:hAnsi="Times New Roman"/>
        </w:rPr>
        <w:t>, że równoważne kasety z tonerem i atramentem nie powodują ograniczeń funkcji i możliwości sprzętu oraz jakości wydruku opisanych w warunkach technicznych producenta</w:t>
      </w:r>
      <w:r w:rsidRPr="00173703">
        <w:rPr>
          <w:rFonts w:ascii="Times New Roman" w:hAnsi="Times New Roman"/>
          <w:sz w:val="24"/>
          <w:szCs w:val="24"/>
        </w:rPr>
        <w:t xml:space="preserve"> </w:t>
      </w:r>
      <w:r w:rsidRPr="00D9385E">
        <w:rPr>
          <w:rFonts w:ascii="Times New Roman" w:hAnsi="Times New Roman"/>
        </w:rPr>
        <w:t>sprzętu (pełna kompatybilność z oprogramowaniem drukarki – drukarka nie odrzuca zamiennika jako produktu z którym nie może współpracować; informowanie o liczbie wydrukowanych stron oraz poziomie zużycia tonera),</w:t>
      </w:r>
    </w:p>
    <w:p w14:paraId="30666532" w14:textId="77777777" w:rsidR="00173703" w:rsidRPr="00D9385E" w:rsidRDefault="00173703" w:rsidP="00173703">
      <w:pPr>
        <w:pStyle w:val="Akapitzlist"/>
        <w:spacing w:line="360" w:lineRule="auto"/>
        <w:ind w:left="0"/>
        <w:jc w:val="both"/>
        <w:rPr>
          <w:rFonts w:ascii="Times New Roman" w:hAnsi="Times New Roman"/>
        </w:rPr>
      </w:pPr>
      <w:r w:rsidRPr="00D9385E">
        <w:rPr>
          <w:rFonts w:ascii="Times New Roman" w:hAnsi="Times New Roman"/>
        </w:rPr>
        <w:t xml:space="preserve">- </w:t>
      </w:r>
      <w:r w:rsidRPr="00D9385E">
        <w:rPr>
          <w:rFonts w:ascii="Times New Roman" w:hAnsi="Times New Roman"/>
          <w:b/>
        </w:rPr>
        <w:t>oświadczenia</w:t>
      </w:r>
      <w:r w:rsidRPr="00D9385E">
        <w:rPr>
          <w:rFonts w:ascii="Times New Roman" w:hAnsi="Times New Roman"/>
        </w:rPr>
        <w:t>, że proces produkcji i stosowanie oferowanych produktów nie narusza praw patentowych producentów produktów oryginalnych.</w:t>
      </w:r>
    </w:p>
    <w:p w14:paraId="6344F7FF" w14:textId="77777777" w:rsidR="00173703" w:rsidRPr="00D9385E" w:rsidRDefault="004516F4" w:rsidP="00173703">
      <w:pPr>
        <w:spacing w:line="360" w:lineRule="auto"/>
        <w:jc w:val="both"/>
        <w:rPr>
          <w:sz w:val="22"/>
          <w:szCs w:val="22"/>
        </w:rPr>
      </w:pPr>
      <w:r w:rsidRPr="00D9385E">
        <w:rPr>
          <w:sz w:val="22"/>
          <w:szCs w:val="22"/>
        </w:rPr>
        <w:lastRenderedPageBreak/>
        <w:t xml:space="preserve">4.6 </w:t>
      </w:r>
      <w:r w:rsidR="00173703" w:rsidRPr="00D9385E">
        <w:rPr>
          <w:sz w:val="22"/>
          <w:szCs w:val="22"/>
        </w:rPr>
        <w:t>Wymaga się, aby oferowane materiały eksploatacyjne były objęte gwarancją na minimum 12 miesięcy licząc od daty dostawy</w:t>
      </w:r>
      <w:r w:rsidR="00891B61" w:rsidRPr="00D9385E">
        <w:rPr>
          <w:sz w:val="22"/>
          <w:szCs w:val="22"/>
        </w:rPr>
        <w:t xml:space="preserve"> do Zamawiającego</w:t>
      </w:r>
      <w:r w:rsidR="00173703" w:rsidRPr="00D9385E">
        <w:rPr>
          <w:sz w:val="22"/>
          <w:szCs w:val="22"/>
        </w:rPr>
        <w:t>.</w:t>
      </w:r>
    </w:p>
    <w:p w14:paraId="67EAD165" w14:textId="77777777" w:rsidR="00173703" w:rsidRPr="00D9385E" w:rsidRDefault="004516F4" w:rsidP="00173703">
      <w:pPr>
        <w:spacing w:line="360" w:lineRule="auto"/>
        <w:jc w:val="both"/>
        <w:rPr>
          <w:sz w:val="22"/>
          <w:szCs w:val="22"/>
        </w:rPr>
      </w:pPr>
      <w:r w:rsidRPr="00D9385E">
        <w:rPr>
          <w:sz w:val="22"/>
          <w:szCs w:val="22"/>
        </w:rPr>
        <w:t>4.7</w:t>
      </w:r>
      <w:r w:rsidR="00173703" w:rsidRPr="00D9385E">
        <w:rPr>
          <w:sz w:val="22"/>
          <w:szCs w:val="22"/>
        </w:rPr>
        <w:t>. Właściwe dla przedmiotu zamówienia nazwy i kody określone we Wspólnym Słowniku Zamówień (CPV): 30125110-5, 30125100-2, 30124300-7, 30234300-1, 30234400-2.</w:t>
      </w:r>
    </w:p>
    <w:p w14:paraId="366FEEC7" w14:textId="77777777" w:rsidR="00173703" w:rsidRPr="00D9385E" w:rsidRDefault="004516F4" w:rsidP="00173703">
      <w:pPr>
        <w:spacing w:before="60" w:line="360" w:lineRule="auto"/>
        <w:jc w:val="both"/>
        <w:rPr>
          <w:sz w:val="22"/>
          <w:szCs w:val="22"/>
        </w:rPr>
      </w:pPr>
      <w:r w:rsidRPr="00D9385E">
        <w:rPr>
          <w:sz w:val="22"/>
          <w:szCs w:val="22"/>
        </w:rPr>
        <w:t>4.8</w:t>
      </w:r>
      <w:r w:rsidR="00173703" w:rsidRPr="00D9385E">
        <w:rPr>
          <w:sz w:val="22"/>
          <w:szCs w:val="22"/>
        </w:rPr>
        <w:t xml:space="preserve"> Szczegółowe określenie zakresu przedmiotu zamówienia zawarte jest w Rozdziałach III i IV niniejszej SIWZ.</w:t>
      </w:r>
    </w:p>
    <w:p w14:paraId="7F280F06" w14:textId="77777777" w:rsidR="00173703" w:rsidRPr="00D9385E" w:rsidRDefault="00173703" w:rsidP="00173703">
      <w:pPr>
        <w:spacing w:before="60" w:line="360" w:lineRule="auto"/>
        <w:jc w:val="both"/>
        <w:rPr>
          <w:b/>
          <w:sz w:val="22"/>
          <w:szCs w:val="22"/>
        </w:rPr>
      </w:pPr>
      <w:r w:rsidRPr="00D9385E">
        <w:rPr>
          <w:b/>
          <w:sz w:val="22"/>
          <w:szCs w:val="22"/>
        </w:rPr>
        <w:t>5</w:t>
      </w:r>
      <w:r w:rsidR="001C2720" w:rsidRPr="00D9385E">
        <w:rPr>
          <w:b/>
          <w:sz w:val="22"/>
          <w:szCs w:val="22"/>
        </w:rPr>
        <w:t>.</w:t>
      </w:r>
      <w:r w:rsidRPr="00D9385E">
        <w:rPr>
          <w:b/>
          <w:sz w:val="22"/>
          <w:szCs w:val="22"/>
        </w:rPr>
        <w:t xml:space="preserve"> Warunki reklamacji:</w:t>
      </w:r>
    </w:p>
    <w:p w14:paraId="3ED54500" w14:textId="77777777" w:rsidR="00173703" w:rsidRPr="00D9385E" w:rsidRDefault="00173703" w:rsidP="00173703">
      <w:pPr>
        <w:spacing w:before="60" w:line="360" w:lineRule="auto"/>
        <w:jc w:val="both"/>
        <w:rPr>
          <w:sz w:val="22"/>
          <w:szCs w:val="22"/>
        </w:rPr>
      </w:pPr>
      <w:r w:rsidRPr="00D9385E">
        <w:rPr>
          <w:sz w:val="22"/>
          <w:szCs w:val="22"/>
        </w:rPr>
        <w:t xml:space="preserve">5.1. Reklamacje będą zgłaszane przez Zamawiającego telefonicznie, </w:t>
      </w:r>
      <w:r w:rsidR="00FF69AC" w:rsidRPr="00D9385E">
        <w:rPr>
          <w:sz w:val="22"/>
          <w:szCs w:val="22"/>
        </w:rPr>
        <w:t xml:space="preserve">potwierdzone </w:t>
      </w:r>
      <w:r w:rsidRPr="00D9385E">
        <w:rPr>
          <w:sz w:val="22"/>
          <w:szCs w:val="22"/>
        </w:rPr>
        <w:t>pisemnie lub elektronicznie. Za datę zgłoszenia reklamacji uznaje się datę wysłania reklamacji przez Zamawiającego faksem lub mailem do Wykonawcy.</w:t>
      </w:r>
    </w:p>
    <w:p w14:paraId="16C4F987" w14:textId="77777777" w:rsidR="00173703" w:rsidRPr="00D9385E" w:rsidRDefault="00173703" w:rsidP="00173703">
      <w:pPr>
        <w:spacing w:before="60" w:line="360" w:lineRule="auto"/>
        <w:jc w:val="both"/>
        <w:rPr>
          <w:sz w:val="22"/>
          <w:szCs w:val="22"/>
        </w:rPr>
      </w:pPr>
      <w:r w:rsidRPr="00D9385E">
        <w:rPr>
          <w:sz w:val="22"/>
          <w:szCs w:val="22"/>
        </w:rPr>
        <w:t>5.2 Reklamacja powinna być rozpatrzona w terminie nie dłuższym niż 1 dzień roboczy.</w:t>
      </w:r>
    </w:p>
    <w:p w14:paraId="1DA5726F" w14:textId="77777777" w:rsidR="00173703" w:rsidRPr="00D9385E" w:rsidRDefault="00173703" w:rsidP="00173703">
      <w:pPr>
        <w:spacing w:before="60" w:line="360" w:lineRule="auto"/>
        <w:jc w:val="both"/>
        <w:rPr>
          <w:sz w:val="22"/>
          <w:szCs w:val="22"/>
        </w:rPr>
      </w:pPr>
      <w:r w:rsidRPr="00D9385E">
        <w:rPr>
          <w:sz w:val="22"/>
          <w:szCs w:val="22"/>
        </w:rPr>
        <w:t xml:space="preserve">5.3. Wymiana reklamacyjna powinna być wykonana terminie nie dłuższym niż </w:t>
      </w:r>
      <w:r w:rsidR="00723B14" w:rsidRPr="00D9385E">
        <w:rPr>
          <w:sz w:val="22"/>
          <w:szCs w:val="22"/>
        </w:rPr>
        <w:t xml:space="preserve">5 </w:t>
      </w:r>
      <w:r w:rsidRPr="00D9385E">
        <w:rPr>
          <w:sz w:val="22"/>
          <w:szCs w:val="22"/>
        </w:rPr>
        <w:t>dni roboczych od daty uznania reklamacji.</w:t>
      </w:r>
    </w:p>
    <w:p w14:paraId="6F23BD40" w14:textId="77777777" w:rsidR="00173703" w:rsidRPr="00D9385E" w:rsidRDefault="00173703" w:rsidP="00173703">
      <w:pPr>
        <w:spacing w:before="60" w:line="360" w:lineRule="auto"/>
        <w:jc w:val="both"/>
        <w:rPr>
          <w:sz w:val="22"/>
          <w:szCs w:val="22"/>
        </w:rPr>
      </w:pPr>
      <w:r w:rsidRPr="00D9385E">
        <w:rPr>
          <w:sz w:val="22"/>
          <w:szCs w:val="22"/>
        </w:rPr>
        <w:t>5.4 Każda nieuznana przez Wykonawcę reklamacja wymaga uzasadnienia na piśmie.</w:t>
      </w:r>
    </w:p>
    <w:p w14:paraId="4920318B" w14:textId="77777777" w:rsidR="00173703" w:rsidRPr="00D9385E" w:rsidRDefault="00173703" w:rsidP="00173703">
      <w:pPr>
        <w:spacing w:before="60" w:line="360" w:lineRule="auto"/>
        <w:jc w:val="both"/>
        <w:rPr>
          <w:sz w:val="22"/>
          <w:szCs w:val="22"/>
        </w:rPr>
      </w:pPr>
      <w:r w:rsidRPr="00D9385E">
        <w:rPr>
          <w:sz w:val="22"/>
          <w:szCs w:val="22"/>
        </w:rPr>
        <w:t>5.5 Wykonawca pokryje koszty związane z odbiorem i dostawą reklamowanego materiału eksploatacyjnego.</w:t>
      </w:r>
    </w:p>
    <w:p w14:paraId="73196D8C" w14:textId="6139D0B2" w:rsidR="00CF509D" w:rsidRPr="00D9385E" w:rsidRDefault="00CF509D" w:rsidP="00173703">
      <w:pPr>
        <w:spacing w:before="60" w:line="360" w:lineRule="auto"/>
        <w:jc w:val="both"/>
        <w:rPr>
          <w:sz w:val="22"/>
          <w:szCs w:val="22"/>
        </w:rPr>
      </w:pPr>
      <w:r w:rsidRPr="00D9385E">
        <w:rPr>
          <w:sz w:val="22"/>
          <w:szCs w:val="22"/>
        </w:rPr>
        <w:t>5.6 W przypadku  dwukrotnej</w:t>
      </w:r>
      <w:r w:rsidR="00F7597A">
        <w:rPr>
          <w:sz w:val="22"/>
          <w:szCs w:val="22"/>
        </w:rPr>
        <w:t xml:space="preserve"> uznanej</w:t>
      </w:r>
      <w:r w:rsidRPr="00D9385E">
        <w:rPr>
          <w:sz w:val="22"/>
          <w:szCs w:val="22"/>
        </w:rPr>
        <w:t xml:space="preserve"> reklamacji zamienników tego samego produktu, Wykonawca zobowiązany jest do wymiany całej partii </w:t>
      </w:r>
      <w:r w:rsidR="00C57A2E" w:rsidRPr="00D9385E">
        <w:rPr>
          <w:sz w:val="22"/>
          <w:szCs w:val="22"/>
        </w:rPr>
        <w:t xml:space="preserve">dostawy </w:t>
      </w:r>
      <w:r w:rsidRPr="00D9385E">
        <w:rPr>
          <w:sz w:val="22"/>
          <w:szCs w:val="22"/>
        </w:rPr>
        <w:t xml:space="preserve">tego produktu, z której reklamowane produkty pochodzą.  </w:t>
      </w:r>
    </w:p>
    <w:p w14:paraId="7572C5AA" w14:textId="77777777" w:rsidR="00173703" w:rsidRPr="00D9385E" w:rsidRDefault="00173703" w:rsidP="002873AA">
      <w:pPr>
        <w:spacing w:before="60" w:line="360" w:lineRule="auto"/>
        <w:ind w:left="539" w:hanging="539"/>
        <w:jc w:val="both"/>
        <w:rPr>
          <w:b/>
          <w:sz w:val="22"/>
          <w:szCs w:val="22"/>
        </w:rPr>
      </w:pPr>
      <w:r w:rsidRPr="00D9385E">
        <w:rPr>
          <w:b/>
          <w:sz w:val="22"/>
          <w:szCs w:val="22"/>
        </w:rPr>
        <w:t>6.Oferty wariantowe i częściowe.</w:t>
      </w:r>
    </w:p>
    <w:p w14:paraId="4F15EEB6" w14:textId="77777777" w:rsidR="00173703" w:rsidRPr="00D9385E" w:rsidRDefault="00173703" w:rsidP="00173703">
      <w:pPr>
        <w:spacing w:before="60" w:line="360" w:lineRule="auto"/>
        <w:jc w:val="both"/>
        <w:rPr>
          <w:sz w:val="22"/>
          <w:szCs w:val="22"/>
        </w:rPr>
      </w:pPr>
      <w:r w:rsidRPr="00D9385E">
        <w:rPr>
          <w:sz w:val="22"/>
          <w:szCs w:val="22"/>
        </w:rPr>
        <w:t>Zamawiający nie dopuszcza możliwości składania ofert wariantowych i częściowych.</w:t>
      </w:r>
    </w:p>
    <w:p w14:paraId="1773A1F3" w14:textId="77777777" w:rsidR="00173703" w:rsidRPr="00D9385E" w:rsidRDefault="00173703" w:rsidP="00626901">
      <w:pPr>
        <w:pStyle w:val="Tytupkt"/>
      </w:pPr>
      <w:r w:rsidRPr="00D9385E">
        <w:t>7. Termin realizacji zamówienia.</w:t>
      </w:r>
    </w:p>
    <w:p w14:paraId="4A1894FC" w14:textId="77777777" w:rsidR="00173703" w:rsidRPr="00D9385E" w:rsidRDefault="00173703" w:rsidP="00173703">
      <w:pPr>
        <w:pStyle w:val="Wcicie"/>
        <w:spacing w:line="360" w:lineRule="auto"/>
        <w:ind w:left="0"/>
        <w:rPr>
          <w:color w:val="auto"/>
          <w:sz w:val="22"/>
          <w:szCs w:val="22"/>
        </w:rPr>
      </w:pPr>
      <w:r w:rsidRPr="00D9385E">
        <w:rPr>
          <w:color w:val="auto"/>
          <w:sz w:val="22"/>
          <w:szCs w:val="22"/>
        </w:rPr>
        <w:t>Zamawiający wymaga, aby zamówienie było realizowane sukcesywnie w okresie 12 miesięcy od daty podpisania umowy.</w:t>
      </w:r>
    </w:p>
    <w:p w14:paraId="2C1859BF" w14:textId="77777777" w:rsidR="00173703" w:rsidRPr="00D9385E" w:rsidRDefault="00173703" w:rsidP="00626901">
      <w:pPr>
        <w:pStyle w:val="Tytupkt"/>
      </w:pPr>
      <w:r w:rsidRPr="00D9385E">
        <w:t xml:space="preserve">8. </w:t>
      </w:r>
      <w:r w:rsidR="00780390" w:rsidRPr="00D9385E">
        <w:t>Podstawy do wykluczenia oraz w</w:t>
      </w:r>
      <w:r w:rsidRPr="00D9385E">
        <w:t>arunki udziału w postępowaniu, które muszą spełniać Wykonawcy.</w:t>
      </w:r>
    </w:p>
    <w:p w14:paraId="3D37B1D4" w14:textId="77777777" w:rsidR="00173703" w:rsidRPr="00D9385E" w:rsidRDefault="00173703" w:rsidP="00173703">
      <w:pPr>
        <w:pStyle w:val="Akapitzlist"/>
        <w:spacing w:line="360" w:lineRule="auto"/>
        <w:ind w:left="0"/>
        <w:jc w:val="both"/>
        <w:rPr>
          <w:rFonts w:ascii="Times New Roman" w:hAnsi="Times New Roman"/>
        </w:rPr>
      </w:pPr>
      <w:r w:rsidRPr="00D9385E">
        <w:rPr>
          <w:rFonts w:ascii="Times New Roman" w:hAnsi="Times New Roman"/>
        </w:rPr>
        <w:t xml:space="preserve">8.1 O udzielenie zamówienia mogą ubiegać się Wykonawcy niepodlegający wykluczeniu na podstawie art. 24 </w:t>
      </w:r>
      <w:r w:rsidR="00891B61" w:rsidRPr="00D9385E">
        <w:rPr>
          <w:rFonts w:ascii="Times New Roman" w:hAnsi="Times New Roman"/>
        </w:rPr>
        <w:t xml:space="preserve">ust. 1 </w:t>
      </w:r>
      <w:r w:rsidRPr="00D9385E">
        <w:rPr>
          <w:rFonts w:ascii="Times New Roman" w:hAnsi="Times New Roman"/>
        </w:rPr>
        <w:t>ustawy Pzp i spełniający warunki określone poniżej w pkt.8.2</w:t>
      </w:r>
    </w:p>
    <w:p w14:paraId="1CADE9C2" w14:textId="77777777" w:rsidR="00173703" w:rsidRPr="00D9385E" w:rsidRDefault="00173703" w:rsidP="00173703">
      <w:pPr>
        <w:spacing w:line="360" w:lineRule="auto"/>
        <w:jc w:val="both"/>
        <w:rPr>
          <w:sz w:val="22"/>
          <w:szCs w:val="22"/>
        </w:rPr>
      </w:pPr>
      <w:r w:rsidRPr="00D9385E">
        <w:rPr>
          <w:sz w:val="22"/>
          <w:szCs w:val="22"/>
        </w:rPr>
        <w:t>8.2.</w:t>
      </w:r>
      <w:r w:rsidRPr="00D9385E">
        <w:rPr>
          <w:sz w:val="22"/>
          <w:szCs w:val="22"/>
        </w:rPr>
        <w:tab/>
        <w:t>O udzielenie zamówienia mogą ubiegać się Wykonawcy, którzy spełniają warunki dotyczące:</w:t>
      </w:r>
    </w:p>
    <w:p w14:paraId="56ED85DA" w14:textId="77777777" w:rsidR="00173703" w:rsidRPr="00D9385E" w:rsidRDefault="00173703" w:rsidP="00173703">
      <w:pPr>
        <w:spacing w:line="360" w:lineRule="auto"/>
        <w:jc w:val="both"/>
        <w:rPr>
          <w:sz w:val="22"/>
          <w:szCs w:val="22"/>
        </w:rPr>
      </w:pPr>
      <w:r w:rsidRPr="00D9385E">
        <w:rPr>
          <w:sz w:val="22"/>
          <w:szCs w:val="22"/>
        </w:rPr>
        <w:t>a)</w:t>
      </w:r>
      <w:r w:rsidRPr="00D9385E">
        <w:rPr>
          <w:sz w:val="22"/>
          <w:szCs w:val="22"/>
        </w:rPr>
        <w:tab/>
        <w:t>kompetencji lub uprawnień do prowadzenia ok</w:t>
      </w:r>
      <w:r w:rsidR="005A3EA0" w:rsidRPr="00D9385E">
        <w:rPr>
          <w:sz w:val="22"/>
          <w:szCs w:val="22"/>
        </w:rPr>
        <w:t>reślonej działalności zawodowej</w:t>
      </w:r>
      <w:r w:rsidRPr="00D9385E">
        <w:rPr>
          <w:sz w:val="22"/>
          <w:szCs w:val="22"/>
        </w:rPr>
        <w:t xml:space="preserve"> , o ile wynika to z odrębnych przepisów </w:t>
      </w:r>
    </w:p>
    <w:p w14:paraId="7134D5E2" w14:textId="77777777" w:rsidR="00173703" w:rsidRPr="00D9385E" w:rsidRDefault="00173703" w:rsidP="00173703">
      <w:pPr>
        <w:spacing w:line="360" w:lineRule="auto"/>
        <w:jc w:val="both"/>
        <w:rPr>
          <w:sz w:val="22"/>
          <w:szCs w:val="22"/>
        </w:rPr>
      </w:pPr>
      <w:r w:rsidRPr="00D9385E">
        <w:rPr>
          <w:sz w:val="22"/>
          <w:szCs w:val="22"/>
        </w:rPr>
        <w:t>Zamawiający nie precyzuje w tym zakresie żadnych wymagań, których spełnianie Wykonawca zobowiązany jest wykazać w sposób szczególny.</w:t>
      </w:r>
    </w:p>
    <w:p w14:paraId="12FE2934" w14:textId="77777777" w:rsidR="00173703" w:rsidRPr="00D9385E" w:rsidRDefault="00173703" w:rsidP="00173703">
      <w:pPr>
        <w:spacing w:line="360" w:lineRule="auto"/>
        <w:jc w:val="both"/>
        <w:rPr>
          <w:sz w:val="22"/>
          <w:szCs w:val="22"/>
        </w:rPr>
      </w:pPr>
      <w:r w:rsidRPr="00D9385E">
        <w:rPr>
          <w:sz w:val="22"/>
          <w:szCs w:val="22"/>
        </w:rPr>
        <w:lastRenderedPageBreak/>
        <w:t>b)</w:t>
      </w:r>
      <w:r w:rsidRPr="00D9385E">
        <w:rPr>
          <w:sz w:val="22"/>
          <w:szCs w:val="22"/>
        </w:rPr>
        <w:tab/>
        <w:t xml:space="preserve">zdolności technicznej lub zawodowej </w:t>
      </w:r>
    </w:p>
    <w:p w14:paraId="3B7F6B29" w14:textId="197D204A" w:rsidR="00173703" w:rsidRPr="00D9385E" w:rsidRDefault="00173703" w:rsidP="00173703">
      <w:pPr>
        <w:spacing w:line="360" w:lineRule="auto"/>
        <w:jc w:val="both"/>
        <w:rPr>
          <w:sz w:val="22"/>
          <w:szCs w:val="22"/>
        </w:rPr>
      </w:pPr>
      <w:r w:rsidRPr="00D9385E">
        <w:rPr>
          <w:sz w:val="22"/>
          <w:szCs w:val="22"/>
        </w:rPr>
        <w:t xml:space="preserve">Wykonawca musi wykazać, iż w okresie ostatnich 3 lat przed upływem terminu składania ofert, a jeżeli okres prowadzenia działalności jest krótszy – w tym okresie, zrealizował </w:t>
      </w:r>
      <w:r w:rsidR="00891B61" w:rsidRPr="00D9385E">
        <w:rPr>
          <w:sz w:val="22"/>
          <w:szCs w:val="22"/>
        </w:rPr>
        <w:t xml:space="preserve">lub realizuje </w:t>
      </w:r>
      <w:r w:rsidRPr="00D9385E">
        <w:rPr>
          <w:sz w:val="22"/>
          <w:szCs w:val="22"/>
        </w:rPr>
        <w:t xml:space="preserve">co najmniej </w:t>
      </w:r>
      <w:r w:rsidR="00240A7D" w:rsidRPr="00D9385E">
        <w:rPr>
          <w:sz w:val="22"/>
          <w:szCs w:val="22"/>
        </w:rPr>
        <w:t>3</w:t>
      </w:r>
      <w:r w:rsidRPr="00D9385E">
        <w:rPr>
          <w:sz w:val="22"/>
          <w:szCs w:val="22"/>
        </w:rPr>
        <w:t> podobne zamówienia, tj. zamówienia polegające na dostawie materiałów eksploatacyjnych do</w:t>
      </w:r>
      <w:r w:rsidR="002C500A" w:rsidRPr="00D9385E">
        <w:rPr>
          <w:sz w:val="22"/>
          <w:szCs w:val="22"/>
        </w:rPr>
        <w:t xml:space="preserve"> urządzeń drukujących </w:t>
      </w:r>
      <w:r w:rsidRPr="00D9385E">
        <w:rPr>
          <w:sz w:val="22"/>
          <w:szCs w:val="22"/>
        </w:rPr>
        <w:t>o wartoś</w:t>
      </w:r>
      <w:r w:rsidR="005A3EA0" w:rsidRPr="00D9385E">
        <w:rPr>
          <w:sz w:val="22"/>
          <w:szCs w:val="22"/>
        </w:rPr>
        <w:t xml:space="preserve">ci minimum </w:t>
      </w:r>
      <w:r w:rsidR="00507070" w:rsidRPr="00D9385E">
        <w:rPr>
          <w:sz w:val="22"/>
          <w:szCs w:val="22"/>
        </w:rPr>
        <w:t>5</w:t>
      </w:r>
      <w:r w:rsidRPr="00D9385E">
        <w:rPr>
          <w:sz w:val="22"/>
          <w:szCs w:val="22"/>
        </w:rPr>
        <w:t xml:space="preserve">00.000 PLN  </w:t>
      </w:r>
      <w:r w:rsidR="00780390" w:rsidRPr="00D9385E">
        <w:rPr>
          <w:sz w:val="22"/>
          <w:szCs w:val="22"/>
        </w:rPr>
        <w:t xml:space="preserve">netto </w:t>
      </w:r>
      <w:r w:rsidRPr="00D9385E">
        <w:rPr>
          <w:sz w:val="22"/>
          <w:szCs w:val="22"/>
        </w:rPr>
        <w:t>każde.</w:t>
      </w:r>
      <w:r w:rsidR="00580D77" w:rsidRPr="00D9385E">
        <w:rPr>
          <w:sz w:val="22"/>
          <w:szCs w:val="22"/>
        </w:rPr>
        <w:t xml:space="preserve"> W przypadku wykazywania </w:t>
      </w:r>
      <w:r w:rsidR="00672B2F" w:rsidRPr="00D9385E">
        <w:rPr>
          <w:sz w:val="22"/>
          <w:szCs w:val="22"/>
        </w:rPr>
        <w:t>zamówie</w:t>
      </w:r>
      <w:r w:rsidR="00891B61" w:rsidRPr="00D9385E">
        <w:rPr>
          <w:sz w:val="22"/>
          <w:szCs w:val="22"/>
        </w:rPr>
        <w:t>nia</w:t>
      </w:r>
      <w:r w:rsidR="00672B2F" w:rsidRPr="00D9385E">
        <w:rPr>
          <w:sz w:val="22"/>
          <w:szCs w:val="22"/>
        </w:rPr>
        <w:t xml:space="preserve"> trwając</w:t>
      </w:r>
      <w:r w:rsidR="00891B61" w:rsidRPr="00D9385E">
        <w:rPr>
          <w:sz w:val="22"/>
          <w:szCs w:val="22"/>
        </w:rPr>
        <w:t>ego</w:t>
      </w:r>
      <w:r w:rsidR="00580D77" w:rsidRPr="00D9385E">
        <w:rPr>
          <w:sz w:val="22"/>
          <w:szCs w:val="22"/>
        </w:rPr>
        <w:t xml:space="preserve"> mus</w:t>
      </w:r>
      <w:r w:rsidR="00891B61" w:rsidRPr="00D9385E">
        <w:rPr>
          <w:sz w:val="22"/>
          <w:szCs w:val="22"/>
        </w:rPr>
        <w:t>i</w:t>
      </w:r>
      <w:r w:rsidR="00580D77" w:rsidRPr="00D9385E">
        <w:rPr>
          <w:sz w:val="22"/>
          <w:szCs w:val="22"/>
        </w:rPr>
        <w:t xml:space="preserve"> on</w:t>
      </w:r>
      <w:r w:rsidR="00891B61" w:rsidRPr="00D9385E">
        <w:rPr>
          <w:sz w:val="22"/>
          <w:szCs w:val="22"/>
        </w:rPr>
        <w:t>o</w:t>
      </w:r>
      <w:r w:rsidR="00580D77" w:rsidRPr="00D9385E">
        <w:rPr>
          <w:sz w:val="22"/>
          <w:szCs w:val="22"/>
        </w:rPr>
        <w:t xml:space="preserve"> </w:t>
      </w:r>
      <w:r w:rsidR="00672B2F" w:rsidRPr="00D9385E">
        <w:rPr>
          <w:sz w:val="22"/>
          <w:szCs w:val="22"/>
        </w:rPr>
        <w:t>być realizowane już od</w:t>
      </w:r>
      <w:r w:rsidR="00580D77" w:rsidRPr="00D9385E">
        <w:rPr>
          <w:sz w:val="22"/>
          <w:szCs w:val="22"/>
        </w:rPr>
        <w:t xml:space="preserve"> min. 12 miesięcy i za ten okres </w:t>
      </w:r>
      <w:r w:rsidR="00672B2F" w:rsidRPr="00D9385E">
        <w:rPr>
          <w:sz w:val="22"/>
          <w:szCs w:val="22"/>
        </w:rPr>
        <w:t>osiągnęł</w:t>
      </w:r>
      <w:r w:rsidR="00891B61" w:rsidRPr="00D9385E">
        <w:rPr>
          <w:sz w:val="22"/>
          <w:szCs w:val="22"/>
        </w:rPr>
        <w:t>o</w:t>
      </w:r>
      <w:r w:rsidR="00580D77" w:rsidRPr="00D9385E">
        <w:rPr>
          <w:sz w:val="22"/>
          <w:szCs w:val="22"/>
        </w:rPr>
        <w:t xml:space="preserve"> </w:t>
      </w:r>
      <w:r w:rsidR="00672B2F" w:rsidRPr="00D9385E">
        <w:rPr>
          <w:sz w:val="22"/>
          <w:szCs w:val="22"/>
        </w:rPr>
        <w:t xml:space="preserve">wskazaną w zdaniu poprzednim </w:t>
      </w:r>
      <w:r w:rsidR="00580D77" w:rsidRPr="00D9385E">
        <w:rPr>
          <w:sz w:val="22"/>
          <w:szCs w:val="22"/>
        </w:rPr>
        <w:t xml:space="preserve">wymaganą </w:t>
      </w:r>
      <w:r w:rsidR="00672B2F" w:rsidRPr="00D9385E">
        <w:rPr>
          <w:sz w:val="22"/>
          <w:szCs w:val="22"/>
        </w:rPr>
        <w:t>wartość.</w:t>
      </w:r>
      <w:r w:rsidR="00580D77" w:rsidRPr="00D9385E">
        <w:rPr>
          <w:sz w:val="22"/>
          <w:szCs w:val="22"/>
        </w:rPr>
        <w:t xml:space="preserve"> </w:t>
      </w:r>
    </w:p>
    <w:p w14:paraId="223ED15F" w14:textId="77777777" w:rsidR="00173703" w:rsidRPr="00D9385E" w:rsidRDefault="0049406B" w:rsidP="00173703">
      <w:pPr>
        <w:spacing w:line="360" w:lineRule="auto"/>
        <w:jc w:val="both"/>
        <w:rPr>
          <w:sz w:val="22"/>
          <w:szCs w:val="22"/>
        </w:rPr>
      </w:pPr>
      <w:r w:rsidRPr="00D9385E">
        <w:rPr>
          <w:sz w:val="22"/>
          <w:szCs w:val="22"/>
        </w:rPr>
        <w:t>c) sytuacji</w:t>
      </w:r>
      <w:r w:rsidR="00173703" w:rsidRPr="00D9385E">
        <w:rPr>
          <w:sz w:val="22"/>
          <w:szCs w:val="22"/>
        </w:rPr>
        <w:t xml:space="preserve"> ekonomicznej lub finansowej</w:t>
      </w:r>
    </w:p>
    <w:p w14:paraId="5EF2FC4E" w14:textId="77777777" w:rsidR="0049406B" w:rsidRPr="00D9385E" w:rsidRDefault="0049406B" w:rsidP="0049406B">
      <w:pPr>
        <w:spacing w:line="360" w:lineRule="auto"/>
        <w:jc w:val="both"/>
        <w:rPr>
          <w:sz w:val="22"/>
          <w:szCs w:val="22"/>
        </w:rPr>
      </w:pPr>
      <w:r w:rsidRPr="00D9385E">
        <w:rPr>
          <w:sz w:val="22"/>
          <w:szCs w:val="22"/>
        </w:rPr>
        <w:t>Zamawiający nie precyzuje w tym zakresie żadnych wymagań, których spełnianie Wykonawca zobowiązany jest wykazać w sposób szczególny.</w:t>
      </w:r>
    </w:p>
    <w:p w14:paraId="50B3294C" w14:textId="3F651232" w:rsidR="00173703" w:rsidRPr="00D9385E" w:rsidRDefault="002873AA" w:rsidP="002873AA">
      <w:pPr>
        <w:spacing w:after="120" w:line="360" w:lineRule="auto"/>
        <w:ind w:left="284" w:hanging="284"/>
        <w:jc w:val="both"/>
        <w:rPr>
          <w:sz w:val="22"/>
          <w:szCs w:val="22"/>
        </w:rPr>
      </w:pPr>
      <w:r w:rsidRPr="00D9385E">
        <w:rPr>
          <w:sz w:val="22"/>
          <w:szCs w:val="22"/>
        </w:rPr>
        <w:t>8.3.</w:t>
      </w:r>
      <w:r w:rsidR="00173703" w:rsidRPr="00D9385E">
        <w:rPr>
          <w:sz w:val="22"/>
          <w:szCs w:val="22"/>
        </w:rPr>
        <w:t xml:space="preserve">Zgodnie z art. 22a ustawy Pzp, Wykonawca może polegać na zdolnościach technicznych lub zawodowych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podpisującej/ych przedmiotowe zobowiązanie. </w:t>
      </w:r>
    </w:p>
    <w:p w14:paraId="04442C7E" w14:textId="34A83CD3" w:rsidR="00173703" w:rsidRPr="00D9385E" w:rsidRDefault="00BA4BC1" w:rsidP="002873AA">
      <w:pPr>
        <w:spacing w:after="120" w:line="360" w:lineRule="auto"/>
        <w:ind w:left="284" w:hanging="284"/>
        <w:jc w:val="both"/>
        <w:rPr>
          <w:sz w:val="22"/>
          <w:szCs w:val="22"/>
        </w:rPr>
      </w:pPr>
      <w:r w:rsidRPr="00D9385E">
        <w:rPr>
          <w:sz w:val="22"/>
          <w:szCs w:val="22"/>
        </w:rPr>
        <w:t xml:space="preserve">    </w:t>
      </w:r>
      <w:r w:rsidR="00173703" w:rsidRPr="00D9385E">
        <w:rPr>
          <w:sz w:val="22"/>
          <w:szCs w:val="22"/>
        </w:rPr>
        <w:t>W celu oceny, czy Wykonawca polegając na zdolnościach lub</w:t>
      </w:r>
      <w:r w:rsidR="00394D75">
        <w:rPr>
          <w:sz w:val="22"/>
          <w:szCs w:val="22"/>
        </w:rPr>
        <w:t xml:space="preserve"> są</w:t>
      </w:r>
      <w:r w:rsidR="00173703" w:rsidRPr="00D9385E">
        <w:rPr>
          <w:sz w:val="22"/>
          <w:szCs w:val="22"/>
        </w:rPr>
        <w:t xml:space="preserve"> 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Zamawiający żąda przedłożenia dokumentów, które określają:</w:t>
      </w:r>
    </w:p>
    <w:p w14:paraId="466B961F" w14:textId="77777777" w:rsidR="00173703" w:rsidRPr="00D9385E" w:rsidRDefault="00173703" w:rsidP="002873AA">
      <w:pPr>
        <w:pStyle w:val="Akapitzlist"/>
        <w:numPr>
          <w:ilvl w:val="0"/>
          <w:numId w:val="25"/>
        </w:numPr>
        <w:spacing w:after="0" w:line="360" w:lineRule="auto"/>
        <w:ind w:left="284" w:hanging="284"/>
        <w:jc w:val="both"/>
        <w:rPr>
          <w:rFonts w:ascii="Times New Roman" w:hAnsi="Times New Roman"/>
        </w:rPr>
      </w:pPr>
      <w:r w:rsidRPr="00D9385E">
        <w:rPr>
          <w:rFonts w:ascii="Times New Roman" w:hAnsi="Times New Roman"/>
        </w:rPr>
        <w:t>zakres dostępnych Wykonawcy zasobów innego podmiotu,</w:t>
      </w:r>
    </w:p>
    <w:p w14:paraId="286AED84" w14:textId="77777777" w:rsidR="00173703" w:rsidRPr="00D9385E" w:rsidRDefault="00173703" w:rsidP="002873AA">
      <w:pPr>
        <w:pStyle w:val="Akapitzlist"/>
        <w:numPr>
          <w:ilvl w:val="0"/>
          <w:numId w:val="25"/>
        </w:numPr>
        <w:spacing w:after="0" w:line="360" w:lineRule="auto"/>
        <w:ind w:left="284" w:hanging="284"/>
        <w:jc w:val="both"/>
        <w:rPr>
          <w:rFonts w:ascii="Times New Roman" w:hAnsi="Times New Roman"/>
        </w:rPr>
      </w:pPr>
      <w:r w:rsidRPr="00D9385E">
        <w:rPr>
          <w:rFonts w:ascii="Times New Roman" w:hAnsi="Times New Roman"/>
        </w:rPr>
        <w:t>sposób wykorzystania zasobów innego podmiotu przez Wykonawcę, przy wykonywaniu zamówienia,</w:t>
      </w:r>
    </w:p>
    <w:p w14:paraId="2926BB05" w14:textId="77777777" w:rsidR="00173703" w:rsidRPr="00D9385E" w:rsidRDefault="00173703" w:rsidP="002873AA">
      <w:pPr>
        <w:pStyle w:val="Akapitzlist"/>
        <w:numPr>
          <w:ilvl w:val="0"/>
          <w:numId w:val="25"/>
        </w:numPr>
        <w:spacing w:after="0" w:line="360" w:lineRule="auto"/>
        <w:ind w:left="284" w:hanging="284"/>
        <w:jc w:val="both"/>
        <w:rPr>
          <w:rFonts w:ascii="Times New Roman" w:hAnsi="Times New Roman"/>
        </w:rPr>
      </w:pPr>
      <w:r w:rsidRPr="00D9385E">
        <w:rPr>
          <w:rFonts w:ascii="Times New Roman" w:hAnsi="Times New Roman"/>
        </w:rPr>
        <w:t>zakres i okres udziału innego podmiotu przy wykonywaniu zamówienia.</w:t>
      </w:r>
    </w:p>
    <w:p w14:paraId="4DE16F08" w14:textId="2377CDA0" w:rsidR="00173703" w:rsidRPr="00D9385E" w:rsidRDefault="00173703" w:rsidP="002873AA">
      <w:pPr>
        <w:pStyle w:val="Akapitzlist"/>
        <w:spacing w:line="360" w:lineRule="auto"/>
        <w:ind w:left="0"/>
        <w:jc w:val="both"/>
        <w:rPr>
          <w:rFonts w:ascii="Times New Roman" w:hAnsi="Times New Roman"/>
        </w:rPr>
      </w:pPr>
      <w:r w:rsidRPr="00D9385E">
        <w:rPr>
          <w:rFonts w:ascii="Times New Roman" w:hAnsi="Times New Roman"/>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
    <w:p w14:paraId="5C6D52EE" w14:textId="77777777" w:rsidR="00173703" w:rsidRPr="00D9385E" w:rsidRDefault="00173703" w:rsidP="002873AA">
      <w:pPr>
        <w:pStyle w:val="Akapitzlist"/>
        <w:spacing w:line="360" w:lineRule="auto"/>
        <w:ind w:left="0"/>
        <w:jc w:val="both"/>
        <w:rPr>
          <w:rFonts w:ascii="Times New Roman" w:hAnsi="Times New Roman"/>
        </w:rPr>
      </w:pPr>
    </w:p>
    <w:p w14:paraId="69136A2C" w14:textId="77777777" w:rsidR="00173703" w:rsidRPr="00D9385E" w:rsidRDefault="00173703" w:rsidP="001C2720">
      <w:pPr>
        <w:spacing w:line="360" w:lineRule="auto"/>
        <w:ind w:hanging="142"/>
        <w:jc w:val="both"/>
        <w:rPr>
          <w:b/>
          <w:sz w:val="22"/>
          <w:szCs w:val="22"/>
        </w:rPr>
      </w:pPr>
      <w:r w:rsidRPr="00D9385E">
        <w:rPr>
          <w:sz w:val="22"/>
          <w:szCs w:val="22"/>
        </w:rPr>
        <w:t>8.4 Żaden z Wykonawców wspólnie ubiegających się o udzielenie zamówienia (spółki cywilne/konsorcja) nie może podlegać wykluczeniu na podstawie art. 24 ust. 1 ustawy Pzp, natomiast warunki udziału w postępowaniu Wykonawcy muszą spełniać łącznie.</w:t>
      </w:r>
    </w:p>
    <w:p w14:paraId="28DD0189" w14:textId="77777777" w:rsidR="00173703" w:rsidRPr="00D9385E" w:rsidRDefault="00173703" w:rsidP="00173703">
      <w:pPr>
        <w:pStyle w:val="Akapitzlist"/>
        <w:spacing w:line="360" w:lineRule="auto"/>
        <w:ind w:left="0" w:hanging="142"/>
        <w:jc w:val="both"/>
        <w:rPr>
          <w:rFonts w:ascii="Times New Roman" w:hAnsi="Times New Roman"/>
          <w:b/>
        </w:rPr>
      </w:pPr>
      <w:r w:rsidRPr="00D9385E">
        <w:rPr>
          <w:rFonts w:ascii="Times New Roman" w:hAnsi="Times New Roman"/>
        </w:rPr>
        <w:lastRenderedPageBreak/>
        <w:t xml:space="preserve">8.5 Ocena spełniania </w:t>
      </w:r>
      <w:r w:rsidR="00654374" w:rsidRPr="00D9385E">
        <w:rPr>
          <w:rFonts w:ascii="Times New Roman" w:hAnsi="Times New Roman"/>
        </w:rPr>
        <w:t xml:space="preserve">braku podstaw do wykluczenia i </w:t>
      </w:r>
      <w:r w:rsidRPr="00D9385E">
        <w:rPr>
          <w:rFonts w:ascii="Times New Roman" w:hAnsi="Times New Roman"/>
        </w:rPr>
        <w:t xml:space="preserve">warunków udziału w postępowaniu będzie dokonana na podstawie dokumentów i oświadczeń wymaganych w pkt </w:t>
      </w:r>
      <w:r w:rsidR="00654374" w:rsidRPr="00D9385E">
        <w:rPr>
          <w:rFonts w:ascii="Times New Roman" w:hAnsi="Times New Roman"/>
        </w:rPr>
        <w:t xml:space="preserve">9 </w:t>
      </w:r>
      <w:r w:rsidRPr="00D9385E">
        <w:rPr>
          <w:rFonts w:ascii="Times New Roman" w:hAnsi="Times New Roman"/>
        </w:rPr>
        <w:t xml:space="preserve">niniejszej Instrukcji dla Wykonawców.  </w:t>
      </w:r>
    </w:p>
    <w:p w14:paraId="4190BFA8" w14:textId="77777777" w:rsidR="00173703" w:rsidRPr="00D9385E" w:rsidRDefault="00173703" w:rsidP="00626901">
      <w:pPr>
        <w:pStyle w:val="Tytupkt"/>
      </w:pPr>
      <w:r w:rsidRPr="00D9385E">
        <w:t>9. Dokumenty i oświadczenia wymagane na potwierdzenie braku podstaw do wykluczenia Wykonawcy z postępowania i spełniania warunków udziału w postępowaniu.</w:t>
      </w:r>
    </w:p>
    <w:p w14:paraId="69157688" w14:textId="77777777" w:rsidR="00173703" w:rsidRPr="00D9385E" w:rsidRDefault="00173703" w:rsidP="002873AA">
      <w:pPr>
        <w:spacing w:line="360" w:lineRule="auto"/>
        <w:rPr>
          <w:sz w:val="22"/>
          <w:szCs w:val="22"/>
        </w:rPr>
      </w:pPr>
    </w:p>
    <w:p w14:paraId="77712BD3" w14:textId="77777777" w:rsidR="00203E8F" w:rsidRPr="00DE5D56" w:rsidRDefault="00173703" w:rsidP="00203E8F">
      <w:pPr>
        <w:spacing w:line="360" w:lineRule="auto"/>
        <w:jc w:val="both"/>
        <w:rPr>
          <w:sz w:val="22"/>
          <w:szCs w:val="22"/>
        </w:rPr>
      </w:pPr>
      <w:r w:rsidRPr="00D9385E">
        <w:rPr>
          <w:sz w:val="22"/>
          <w:szCs w:val="22"/>
        </w:rPr>
        <w:t xml:space="preserve">9.1 Do oferty każdy Wykonawca musi dołączyć aktualne na dzień składania ofert oświadczenie w zakresie </w:t>
      </w:r>
      <w:r w:rsidRPr="00DE5D56">
        <w:rPr>
          <w:sz w:val="22"/>
          <w:szCs w:val="22"/>
        </w:rPr>
        <w:t>braku podstaw do wykluczenia zgodne z treścią formularza zamieszczonego w Rozdziale II.5 SIWZ (Formularz „Oświadczenie o braku podstaw do wykluczenia”) oraz oświadczenie w zakresie spełniania warunków udziału w postępowaniu zgodne z treścią formularza zamieszczonego w Rozdziale II.6 SIWZ (Formularz „Oświadczenia o spełnianiu war</w:t>
      </w:r>
      <w:r w:rsidR="00305BAA" w:rsidRPr="00DE5D56">
        <w:rPr>
          <w:sz w:val="22"/>
          <w:szCs w:val="22"/>
        </w:rPr>
        <w:t>unków udziału w postępowaniu”)</w:t>
      </w:r>
      <w:r w:rsidR="00203E8F" w:rsidRPr="00DE5D56">
        <w:rPr>
          <w:sz w:val="22"/>
          <w:szCs w:val="22"/>
        </w:rPr>
        <w:t xml:space="preserve"> oraz potwierdzenie uiszczenia wadium.</w:t>
      </w:r>
    </w:p>
    <w:p w14:paraId="027C7761" w14:textId="77777777" w:rsidR="00173703" w:rsidRPr="00DE5D56" w:rsidRDefault="00305BAA" w:rsidP="00173703">
      <w:pPr>
        <w:autoSpaceDE w:val="0"/>
        <w:autoSpaceDN w:val="0"/>
        <w:adjustRightInd w:val="0"/>
        <w:spacing w:line="360" w:lineRule="auto"/>
        <w:jc w:val="both"/>
        <w:rPr>
          <w:sz w:val="22"/>
          <w:szCs w:val="22"/>
        </w:rPr>
      </w:pPr>
      <w:r w:rsidRPr="00DE5D56">
        <w:rPr>
          <w:rFonts w:eastAsiaTheme="minorHAnsi"/>
          <w:sz w:val="22"/>
          <w:szCs w:val="22"/>
          <w:lang w:eastAsia="en-US"/>
        </w:rPr>
        <w:t>9.2 Oświadczenia, o których</w:t>
      </w:r>
      <w:r w:rsidR="00173703" w:rsidRPr="00DE5D56">
        <w:rPr>
          <w:rFonts w:eastAsiaTheme="minorHAnsi"/>
          <w:sz w:val="22"/>
          <w:szCs w:val="22"/>
          <w:lang w:eastAsia="en-US"/>
        </w:rPr>
        <w:t xml:space="preserve"> mowa w pkt. 9.1 </w:t>
      </w:r>
      <w:r w:rsidR="00D92A16" w:rsidRPr="00DE5D56">
        <w:rPr>
          <w:rFonts w:eastAsiaTheme="minorHAnsi"/>
          <w:sz w:val="22"/>
          <w:szCs w:val="22"/>
          <w:lang w:eastAsia="en-US"/>
        </w:rPr>
        <w:t>stanowią wstępne potwierdzenie spełnienia przez Wykonawcę wymogów</w:t>
      </w:r>
      <w:r w:rsidR="00173703" w:rsidRPr="00DE5D56">
        <w:rPr>
          <w:rFonts w:eastAsiaTheme="minorHAnsi"/>
          <w:sz w:val="22"/>
          <w:szCs w:val="22"/>
          <w:lang w:eastAsia="en-US"/>
        </w:rPr>
        <w:t xml:space="preserve"> wskazany</w:t>
      </w:r>
      <w:r w:rsidR="00D92A16" w:rsidRPr="00DE5D56">
        <w:rPr>
          <w:rFonts w:eastAsiaTheme="minorHAnsi"/>
          <w:sz w:val="22"/>
          <w:szCs w:val="22"/>
          <w:lang w:eastAsia="en-US"/>
        </w:rPr>
        <w:t>ch</w:t>
      </w:r>
      <w:r w:rsidR="00173703" w:rsidRPr="00DE5D56">
        <w:rPr>
          <w:rFonts w:eastAsiaTheme="minorHAnsi"/>
          <w:sz w:val="22"/>
          <w:szCs w:val="22"/>
          <w:lang w:eastAsia="en-US"/>
        </w:rPr>
        <w:t xml:space="preserve"> przez Zamawiającego w S</w:t>
      </w:r>
      <w:r w:rsidRPr="00DE5D56">
        <w:rPr>
          <w:rFonts w:eastAsiaTheme="minorHAnsi"/>
          <w:sz w:val="22"/>
          <w:szCs w:val="22"/>
          <w:lang w:eastAsia="en-US"/>
        </w:rPr>
        <w:t>IWZ.</w:t>
      </w:r>
    </w:p>
    <w:p w14:paraId="7BFC63DB" w14:textId="77777777" w:rsidR="00173703" w:rsidRPr="00DE5D56" w:rsidRDefault="00173703" w:rsidP="00305BAA">
      <w:pPr>
        <w:spacing w:before="120" w:line="360" w:lineRule="auto"/>
        <w:jc w:val="both"/>
        <w:rPr>
          <w:sz w:val="22"/>
          <w:szCs w:val="22"/>
        </w:rPr>
      </w:pPr>
      <w:r w:rsidRPr="00DE5D56">
        <w:rPr>
          <w:sz w:val="22"/>
          <w:szCs w:val="22"/>
        </w:rPr>
        <w:t>9.3.</w:t>
      </w:r>
      <w:r w:rsidRPr="00DE5D56">
        <w:rPr>
          <w:sz w:val="22"/>
          <w:szCs w:val="22"/>
        </w:rPr>
        <w:tab/>
        <w:t xml:space="preserve">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9.1  </w:t>
      </w:r>
    </w:p>
    <w:p w14:paraId="1C8FBB6E" w14:textId="77777777" w:rsidR="00203E8F" w:rsidRPr="00DE5D56" w:rsidRDefault="00203E8F" w:rsidP="00305BAA">
      <w:pPr>
        <w:spacing w:before="120" w:line="360" w:lineRule="auto"/>
        <w:jc w:val="both"/>
        <w:rPr>
          <w:sz w:val="22"/>
          <w:szCs w:val="22"/>
        </w:rPr>
      </w:pPr>
      <w:r w:rsidRPr="00DE5D56">
        <w:rPr>
          <w:sz w:val="22"/>
          <w:szCs w:val="22"/>
        </w:rPr>
        <w:t>9.4. Zamawiający przed udzieleniem zamówienia wezwie Wykonawcę, którego oferta została najwyżej oceniona do złożenia w wyznaczonym, nie krótszym niż 5 dni terminie aktualnych na dzień złożenia następujących oświadczeń lub dokumentów:</w:t>
      </w:r>
    </w:p>
    <w:p w14:paraId="51162089" w14:textId="02857C47" w:rsidR="00203E8F" w:rsidRPr="00D9385E" w:rsidRDefault="00203E8F" w:rsidP="00203E8F">
      <w:pPr>
        <w:spacing w:line="360" w:lineRule="auto"/>
        <w:ind w:hanging="142"/>
        <w:jc w:val="both"/>
        <w:rPr>
          <w:sz w:val="22"/>
          <w:szCs w:val="22"/>
        </w:rPr>
      </w:pPr>
      <w:r w:rsidRPr="00DE5D56">
        <w:rPr>
          <w:sz w:val="22"/>
          <w:szCs w:val="22"/>
        </w:rPr>
        <w:t xml:space="preserve"> 9.4.1 Wykaz wykonanych </w:t>
      </w:r>
      <w:r w:rsidR="00672B2F" w:rsidRPr="00DE5D56">
        <w:rPr>
          <w:sz w:val="22"/>
          <w:szCs w:val="22"/>
        </w:rPr>
        <w:t xml:space="preserve">lub wykonywanych </w:t>
      </w:r>
      <w:r w:rsidRPr="00DE5D56">
        <w:rPr>
          <w:sz w:val="22"/>
          <w:szCs w:val="22"/>
        </w:rPr>
        <w:t>dostaw w okresie ostatnich 3 lat przed upływem terminu</w:t>
      </w:r>
      <w:r w:rsidRPr="00D9385E">
        <w:rPr>
          <w:sz w:val="22"/>
          <w:szCs w:val="22"/>
        </w:rPr>
        <w:t xml:space="preserve"> składania ofert, a jeżeli okres prowadzenia działalności jest krótszy – w tym okresie, o których mowa w punkcie 8.2.b, według formularza zamieszczonego w Rozdziale II.7  SIWZ (Formularz ”Doświadczenie”) oraz załączenie dowodów określających czy te dostawy zostały wykonane </w:t>
      </w:r>
      <w:r w:rsidR="00672B2F" w:rsidRPr="00D9385E">
        <w:rPr>
          <w:sz w:val="22"/>
          <w:szCs w:val="22"/>
        </w:rPr>
        <w:t xml:space="preserve">lub są wykonywane </w:t>
      </w:r>
      <w:r w:rsidRPr="00D9385E">
        <w:rPr>
          <w:sz w:val="22"/>
          <w:szCs w:val="22"/>
        </w:rPr>
        <w:t>należycie, przy czym dowodami, o których mowa, są referencje bądź inne dokumenty wystawione przez podmiot, na rzecz którego dostawy były wykonywane</w:t>
      </w:r>
      <w:r w:rsidR="00654374" w:rsidRPr="00D9385E">
        <w:rPr>
          <w:sz w:val="22"/>
          <w:szCs w:val="22"/>
        </w:rPr>
        <w:t xml:space="preserve"> lub</w:t>
      </w:r>
      <w:r w:rsidR="00187E2E">
        <w:rPr>
          <w:sz w:val="22"/>
          <w:szCs w:val="22"/>
        </w:rPr>
        <w:t xml:space="preserve"> są</w:t>
      </w:r>
      <w:r w:rsidR="00654374" w:rsidRPr="00D9385E">
        <w:rPr>
          <w:sz w:val="22"/>
          <w:szCs w:val="22"/>
        </w:rPr>
        <w:t xml:space="preserve"> wykonywane</w:t>
      </w:r>
      <w:r w:rsidRPr="00D9385E">
        <w:rPr>
          <w:sz w:val="22"/>
          <w:szCs w:val="22"/>
        </w:rPr>
        <w:t xml:space="preserve">, a jeżeli z uzasadnionej przyczyny o obiektywnym charakterze Wykonawca nie jest w stanie uzyskać tych dokumentów – oświadczenie Wykonawcy. </w:t>
      </w:r>
      <w:r w:rsidR="00654374" w:rsidRPr="00D9385E">
        <w:rPr>
          <w:sz w:val="22"/>
          <w:szCs w:val="22"/>
        </w:rPr>
        <w:t xml:space="preserve">W przypadku wykonywanych dostaw referencje bądź inne dokumenty potwierdzające należyte wykonanie powinny być wystawione nie wcześniej niż 3 miesiące przed upływem terminu składania ofert. </w:t>
      </w:r>
      <w:r w:rsidRPr="00D9385E">
        <w:rPr>
          <w:sz w:val="22"/>
          <w:szCs w:val="22"/>
        </w:rPr>
        <w:t>Pod pojęciem dostaw Zamawiający rozumie zamówienia potwierdzające spełnianie opisanych w punkcie 8.2.b warunków.</w:t>
      </w:r>
    </w:p>
    <w:p w14:paraId="58EAFCBD" w14:textId="0A1EF64B" w:rsidR="00203E8F" w:rsidRPr="00D9385E" w:rsidRDefault="00203E8F" w:rsidP="00305BAA">
      <w:pPr>
        <w:spacing w:before="120" w:line="360" w:lineRule="auto"/>
        <w:jc w:val="both"/>
        <w:rPr>
          <w:sz w:val="22"/>
          <w:szCs w:val="22"/>
        </w:rPr>
      </w:pPr>
      <w:r w:rsidRPr="00D9385E">
        <w:rPr>
          <w:sz w:val="22"/>
          <w:szCs w:val="22"/>
        </w:rPr>
        <w:t>9.4.</w:t>
      </w:r>
      <w:r w:rsidR="00BE321A" w:rsidRPr="00D9385E">
        <w:rPr>
          <w:sz w:val="22"/>
          <w:szCs w:val="22"/>
        </w:rPr>
        <w:t>2</w:t>
      </w:r>
      <w:r w:rsidRPr="00D9385E">
        <w:rPr>
          <w:sz w:val="22"/>
          <w:szCs w:val="22"/>
        </w:rPr>
        <w:t xml:space="preserve"> dokumenty i oświadczenia wymagane w pkt. 4.5 SIWZ</w:t>
      </w:r>
      <w:r w:rsidR="00C90CFA" w:rsidRPr="00D9385E">
        <w:rPr>
          <w:sz w:val="22"/>
          <w:szCs w:val="22"/>
        </w:rPr>
        <w:t>.</w:t>
      </w:r>
    </w:p>
    <w:p w14:paraId="49EEB7C0" w14:textId="77777777" w:rsidR="00173703" w:rsidRPr="00D9385E" w:rsidRDefault="00203E8F" w:rsidP="00173703">
      <w:pPr>
        <w:spacing w:before="120" w:line="360" w:lineRule="auto"/>
        <w:ind w:hanging="142"/>
        <w:jc w:val="both"/>
        <w:rPr>
          <w:sz w:val="22"/>
          <w:szCs w:val="22"/>
        </w:rPr>
      </w:pPr>
      <w:r w:rsidRPr="00D9385E">
        <w:rPr>
          <w:sz w:val="22"/>
          <w:szCs w:val="22"/>
        </w:rPr>
        <w:lastRenderedPageBreak/>
        <w:t xml:space="preserve">  9.5</w:t>
      </w:r>
      <w:r w:rsidR="00173703" w:rsidRPr="00D9385E">
        <w:rPr>
          <w:sz w:val="22"/>
          <w:szCs w:val="22"/>
        </w:rPr>
        <w:t>.</w:t>
      </w:r>
      <w:r w:rsidR="00173703" w:rsidRPr="00D9385E">
        <w:rPr>
          <w:sz w:val="22"/>
          <w:szCs w:val="22"/>
        </w:rPr>
        <w:tab/>
        <w:t>Zgodnie z art. 24 ust. 11 ustawy, Wykonawca w terminie 3 dni od dnia zamieszczenia na stronie internetowej informacji, o których mowa w art. 86 ust. 5 Pzp (oraz w pkt. 1</w:t>
      </w:r>
      <w:r w:rsidR="00AC4B7E" w:rsidRPr="00D9385E">
        <w:rPr>
          <w:sz w:val="22"/>
          <w:szCs w:val="22"/>
        </w:rPr>
        <w:t>5</w:t>
      </w:r>
      <w:r w:rsidR="00173703" w:rsidRPr="00D9385E">
        <w:rPr>
          <w:sz w:val="22"/>
          <w:szCs w:val="22"/>
        </w:rPr>
        <w:t>.4 SIWZ), przekaże Zamawiającemu oświadczenie o przynależności lub braku przynależności do tej samej grupy kapitałowej, o której mowa w art. 24 ust. 1 pkt 23 Pzp, sporządzone zgodnie z treścią formularza zamieszczonego w Rozdziale II.8 (Formularz ”Informacja dotycząca przynależności do grupy kapitałowej”). Oświadczenie powinno być złożone w siedzibie Zamawiającego w oryginale i dostarczone w sposób analogiczny jak wymogi okre</w:t>
      </w:r>
      <w:r w:rsidR="004516F4" w:rsidRPr="00D9385E">
        <w:rPr>
          <w:sz w:val="22"/>
          <w:szCs w:val="22"/>
        </w:rPr>
        <w:t>ślone dla złożenia oferty z pkt.</w:t>
      </w:r>
      <w:r w:rsidR="002C02C0" w:rsidRPr="00D9385E">
        <w:rPr>
          <w:sz w:val="22"/>
          <w:szCs w:val="22"/>
        </w:rPr>
        <w:t>13.9</w:t>
      </w:r>
      <w:r w:rsidR="00173703" w:rsidRPr="00D9385E">
        <w:rPr>
          <w:sz w:val="22"/>
          <w:szCs w:val="22"/>
        </w:rPr>
        <w:t xml:space="preserve"> z dopiskiem na kopercie „Oświadczenie – grupa kapitałowa”. Wraz ze złożeniem oświadczenia, Wykonawca może przedstawić dowody, że powiązania z innym Wykonawcą nie prowadzą do zakłócenia konkurencji w postępowaniu o udzielenie zamówienia.  </w:t>
      </w:r>
    </w:p>
    <w:p w14:paraId="660C1977" w14:textId="77777777" w:rsidR="00173703" w:rsidRPr="00D9385E" w:rsidRDefault="00305BAA" w:rsidP="00173703">
      <w:pPr>
        <w:spacing w:before="120" w:line="360" w:lineRule="auto"/>
        <w:jc w:val="both"/>
        <w:rPr>
          <w:sz w:val="22"/>
          <w:szCs w:val="22"/>
        </w:rPr>
      </w:pPr>
      <w:r w:rsidRPr="00D9385E">
        <w:rPr>
          <w:sz w:val="22"/>
          <w:szCs w:val="22"/>
        </w:rPr>
        <w:t>9.</w:t>
      </w:r>
      <w:r w:rsidR="005D17BC" w:rsidRPr="00D9385E">
        <w:rPr>
          <w:sz w:val="22"/>
          <w:szCs w:val="22"/>
        </w:rPr>
        <w:t xml:space="preserve">6 </w:t>
      </w:r>
      <w:r w:rsidR="00173703" w:rsidRPr="00D9385E">
        <w:rPr>
          <w:sz w:val="22"/>
          <w:szCs w:val="22"/>
        </w:rPr>
        <w:t>W przypadku Wykonawców wspólnie ubiegających się o udzielenie zamówienia oświadczenia wymienione w punk</w:t>
      </w:r>
      <w:r w:rsidRPr="00D9385E">
        <w:rPr>
          <w:sz w:val="22"/>
          <w:szCs w:val="22"/>
        </w:rPr>
        <w:t>cie 9.1, 9.</w:t>
      </w:r>
      <w:r w:rsidR="005D17BC" w:rsidRPr="00D9385E">
        <w:rPr>
          <w:sz w:val="22"/>
          <w:szCs w:val="22"/>
        </w:rPr>
        <w:t>5</w:t>
      </w:r>
      <w:r w:rsidR="00173703" w:rsidRPr="00D9385E">
        <w:rPr>
          <w:sz w:val="22"/>
          <w:szCs w:val="22"/>
        </w:rPr>
        <w:t xml:space="preserve">  składa każdy z Wykonawców wspólnie ubiegających się o </w:t>
      </w:r>
      <w:r w:rsidR="00203E8F" w:rsidRPr="00D9385E">
        <w:rPr>
          <w:sz w:val="22"/>
          <w:szCs w:val="22"/>
        </w:rPr>
        <w:t>zamówienie. Oświadczenia z pkt 9</w:t>
      </w:r>
      <w:r w:rsidR="00173703" w:rsidRPr="00D9385E">
        <w:rPr>
          <w:sz w:val="22"/>
          <w:szCs w:val="22"/>
        </w:rPr>
        <w:t>.1 mają potwierdzać spełnianie warunków udziału w postępowaniu i brak podstaw wykluczenia. Dokumenty wymienione w punkcie 9.</w:t>
      </w:r>
      <w:r w:rsidR="005D17BC" w:rsidRPr="00D9385E">
        <w:rPr>
          <w:sz w:val="22"/>
          <w:szCs w:val="22"/>
        </w:rPr>
        <w:t>4</w:t>
      </w:r>
      <w:r w:rsidR="00173703" w:rsidRPr="00D9385E">
        <w:rPr>
          <w:sz w:val="22"/>
          <w:szCs w:val="22"/>
        </w:rPr>
        <w:t>. powinien przedłożyć ten spośród Wykonawców składających wspólną ofertę, który potwierdza spełnienie danego warunku udziału w postępowaniu.</w:t>
      </w:r>
    </w:p>
    <w:p w14:paraId="7939C677" w14:textId="77777777" w:rsidR="00173703" w:rsidRPr="00D9385E" w:rsidRDefault="00305BAA" w:rsidP="00E73F26">
      <w:pPr>
        <w:spacing w:before="120" w:line="360" w:lineRule="auto"/>
        <w:jc w:val="both"/>
        <w:rPr>
          <w:sz w:val="22"/>
          <w:szCs w:val="22"/>
        </w:rPr>
      </w:pPr>
      <w:r w:rsidRPr="00D9385E">
        <w:rPr>
          <w:sz w:val="22"/>
          <w:szCs w:val="22"/>
        </w:rPr>
        <w:t>9.</w:t>
      </w:r>
      <w:r w:rsidR="00F078B1" w:rsidRPr="00D9385E">
        <w:rPr>
          <w:sz w:val="22"/>
          <w:szCs w:val="22"/>
        </w:rPr>
        <w:t>7</w:t>
      </w:r>
      <w:r w:rsidR="00173703" w:rsidRPr="00D9385E">
        <w:rPr>
          <w:sz w:val="22"/>
          <w:szCs w:val="22"/>
        </w:rPr>
        <w:tab/>
        <w:t>Oświadczenia i dokumenty, o których mowa w pkt 8.3 i 9.1 oraz pełnomocnictwa składane wraz z ofertą powinny zostać złożone w oryginale. Pozostałe dokumenty należy złożyć w oryginale lub kopii poświadczonej przez Wykonawcę za zgodność z oryginałem (wymagane poświadczenie każdej zapisanej strony dokumentu).</w:t>
      </w:r>
    </w:p>
    <w:p w14:paraId="387FB413" w14:textId="77777777" w:rsidR="00173703" w:rsidRPr="00D9385E" w:rsidRDefault="00305BAA" w:rsidP="00E73F26">
      <w:pPr>
        <w:spacing w:before="120" w:line="360" w:lineRule="auto"/>
        <w:jc w:val="both"/>
        <w:rPr>
          <w:sz w:val="22"/>
          <w:szCs w:val="22"/>
        </w:rPr>
      </w:pPr>
      <w:r w:rsidRPr="00D9385E">
        <w:rPr>
          <w:sz w:val="22"/>
          <w:szCs w:val="22"/>
        </w:rPr>
        <w:t>9.</w:t>
      </w:r>
      <w:r w:rsidR="00F078B1" w:rsidRPr="00D9385E">
        <w:rPr>
          <w:sz w:val="22"/>
          <w:szCs w:val="22"/>
        </w:rPr>
        <w:t>8</w:t>
      </w:r>
      <w:r w:rsidR="00173703" w:rsidRPr="00D9385E">
        <w:rPr>
          <w:sz w:val="22"/>
          <w:szCs w:val="22"/>
        </w:rPr>
        <w:tab/>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14:paraId="162C05A9" w14:textId="77777777" w:rsidR="00173703" w:rsidRPr="00D9385E" w:rsidRDefault="00305BAA" w:rsidP="00173703">
      <w:pPr>
        <w:spacing w:before="120" w:line="360" w:lineRule="auto"/>
        <w:jc w:val="both"/>
        <w:rPr>
          <w:sz w:val="22"/>
          <w:szCs w:val="22"/>
        </w:rPr>
      </w:pPr>
      <w:r w:rsidRPr="00D9385E">
        <w:rPr>
          <w:sz w:val="22"/>
          <w:szCs w:val="22"/>
        </w:rPr>
        <w:t>9.</w:t>
      </w:r>
      <w:r w:rsidR="00F078B1" w:rsidRPr="00D9385E">
        <w:rPr>
          <w:sz w:val="22"/>
          <w:szCs w:val="22"/>
        </w:rPr>
        <w:t>9</w:t>
      </w:r>
      <w:r w:rsidR="00173703" w:rsidRPr="00D9385E">
        <w:rPr>
          <w:sz w:val="22"/>
          <w:szCs w:val="22"/>
        </w:rPr>
        <w:t>. Do oferty należy załączyć ponadto:</w:t>
      </w:r>
    </w:p>
    <w:p w14:paraId="31E1E62F" w14:textId="77777777" w:rsidR="00173703" w:rsidRPr="00D9385E" w:rsidRDefault="00305BAA" w:rsidP="00173703">
      <w:pPr>
        <w:spacing w:line="360" w:lineRule="auto"/>
        <w:jc w:val="both"/>
        <w:rPr>
          <w:sz w:val="22"/>
          <w:szCs w:val="22"/>
        </w:rPr>
      </w:pPr>
      <w:r w:rsidRPr="00D9385E">
        <w:rPr>
          <w:sz w:val="22"/>
          <w:szCs w:val="22"/>
        </w:rPr>
        <w:t>9.</w:t>
      </w:r>
      <w:r w:rsidR="00F078B1" w:rsidRPr="00D9385E">
        <w:rPr>
          <w:sz w:val="22"/>
          <w:szCs w:val="22"/>
        </w:rPr>
        <w:t>9</w:t>
      </w:r>
      <w:r w:rsidR="00173703" w:rsidRPr="00D9385E">
        <w:rPr>
          <w:sz w:val="22"/>
          <w:szCs w:val="22"/>
        </w:rPr>
        <w:t xml:space="preserve">.1 pełnomocnictwo do reprezentowania Wykonawców wspólnie ubiegających się o udzielenie zamówienia </w:t>
      </w:r>
      <w:r w:rsidR="00173703" w:rsidRPr="00D9385E">
        <w:rPr>
          <w:i/>
          <w:iCs/>
          <w:sz w:val="22"/>
          <w:szCs w:val="22"/>
        </w:rPr>
        <w:t>(w przypadku Wykonawców wspólnie ubiegających się o udzielenie zamówienia)</w:t>
      </w:r>
      <w:r w:rsidR="00173703" w:rsidRPr="00D9385E">
        <w:rPr>
          <w:sz w:val="22"/>
          <w:szCs w:val="22"/>
        </w:rPr>
        <w:t>.</w:t>
      </w:r>
    </w:p>
    <w:p w14:paraId="42485EFC" w14:textId="77777777" w:rsidR="00173703" w:rsidRPr="00D9385E" w:rsidRDefault="00305BAA" w:rsidP="00173703">
      <w:pPr>
        <w:spacing w:before="120" w:line="360" w:lineRule="auto"/>
        <w:jc w:val="both"/>
        <w:rPr>
          <w:sz w:val="22"/>
          <w:szCs w:val="22"/>
        </w:rPr>
      </w:pPr>
      <w:r w:rsidRPr="00D9385E">
        <w:rPr>
          <w:sz w:val="22"/>
          <w:szCs w:val="22"/>
        </w:rPr>
        <w:t>9.</w:t>
      </w:r>
      <w:r w:rsidR="00F078B1" w:rsidRPr="00D9385E">
        <w:rPr>
          <w:sz w:val="22"/>
          <w:szCs w:val="22"/>
        </w:rPr>
        <w:t>9</w:t>
      </w:r>
      <w:r w:rsidR="00173703" w:rsidRPr="00D9385E">
        <w:rPr>
          <w:sz w:val="22"/>
          <w:szCs w:val="22"/>
        </w:rPr>
        <w:t>.2 pełnomocnictwo do podpisywania oferty</w:t>
      </w:r>
      <w:r w:rsidR="001F46DE" w:rsidRPr="00D9385E">
        <w:rPr>
          <w:sz w:val="22"/>
          <w:szCs w:val="22"/>
        </w:rPr>
        <w:t>,</w:t>
      </w:r>
      <w:r w:rsidR="00173703" w:rsidRPr="00D9385E">
        <w:rPr>
          <w:sz w:val="22"/>
          <w:szCs w:val="22"/>
        </w:rPr>
        <w:t xml:space="preserve"> o ile prawo do podpisywania oferty nie wynika z innych dokumentów złożonych wraz z ofertą</w:t>
      </w:r>
      <w:r w:rsidR="001F46DE" w:rsidRPr="00D9385E">
        <w:rPr>
          <w:sz w:val="22"/>
          <w:szCs w:val="22"/>
        </w:rPr>
        <w:t xml:space="preserve"> lub Zamawiający informacje o takim prawie może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r w:rsidR="00173703" w:rsidRPr="00D9385E">
        <w:rPr>
          <w:sz w:val="22"/>
          <w:szCs w:val="22"/>
        </w:rPr>
        <w:t>.</w:t>
      </w:r>
    </w:p>
    <w:p w14:paraId="55A86ECE" w14:textId="77777777" w:rsidR="00626901" w:rsidRDefault="00626901" w:rsidP="00173703">
      <w:pPr>
        <w:spacing w:before="120" w:line="360" w:lineRule="auto"/>
        <w:jc w:val="both"/>
        <w:rPr>
          <w:b/>
          <w:sz w:val="22"/>
          <w:szCs w:val="22"/>
        </w:rPr>
      </w:pPr>
    </w:p>
    <w:p w14:paraId="64648FCA" w14:textId="77777777" w:rsidR="00626901" w:rsidRDefault="00626901" w:rsidP="00173703">
      <w:pPr>
        <w:spacing w:before="120" w:line="360" w:lineRule="auto"/>
        <w:jc w:val="both"/>
        <w:rPr>
          <w:b/>
          <w:sz w:val="22"/>
          <w:szCs w:val="22"/>
        </w:rPr>
      </w:pPr>
    </w:p>
    <w:p w14:paraId="19320C1E" w14:textId="01B399DD" w:rsidR="00626901" w:rsidRPr="00626901" w:rsidRDefault="00173703" w:rsidP="00173703">
      <w:pPr>
        <w:spacing w:before="120" w:line="360" w:lineRule="auto"/>
        <w:jc w:val="both"/>
        <w:rPr>
          <w:b/>
          <w:sz w:val="22"/>
          <w:szCs w:val="22"/>
        </w:rPr>
      </w:pPr>
      <w:r w:rsidRPr="00D9385E">
        <w:rPr>
          <w:b/>
          <w:sz w:val="22"/>
          <w:szCs w:val="22"/>
        </w:rPr>
        <w:lastRenderedPageBreak/>
        <w:t>10</w:t>
      </w:r>
      <w:r w:rsidRPr="00D9385E">
        <w:rPr>
          <w:sz w:val="22"/>
          <w:szCs w:val="22"/>
        </w:rPr>
        <w:t xml:space="preserve">. </w:t>
      </w:r>
      <w:r w:rsidRPr="00D9385E">
        <w:rPr>
          <w:b/>
          <w:sz w:val="22"/>
          <w:szCs w:val="22"/>
        </w:rPr>
        <w:t xml:space="preserve">Wymagania Zamawiającego dotyczące przedmiotu zamówienia. </w:t>
      </w:r>
    </w:p>
    <w:p w14:paraId="1B800A10" w14:textId="510B9E34" w:rsidR="00626901" w:rsidRPr="00626901" w:rsidRDefault="00173703" w:rsidP="00626901">
      <w:pPr>
        <w:pStyle w:val="Tytupkt"/>
      </w:pPr>
      <w:r w:rsidRPr="00626901">
        <w:t>Wymagania Zamawiającego dotyczące dostaw będących przedmiotem zamówienia zostały opisane w punkcie 4 SIWZ oraz w rozdziale III SIWZ – Opis przedmiotu zamówienia.</w:t>
      </w:r>
    </w:p>
    <w:p w14:paraId="7CF0F44E" w14:textId="77777777" w:rsidR="00173703" w:rsidRPr="00626901" w:rsidRDefault="004516F4" w:rsidP="00626901">
      <w:pPr>
        <w:pStyle w:val="Tytupkt"/>
      </w:pPr>
      <w:r w:rsidRPr="00626901">
        <w:t>11</w:t>
      </w:r>
      <w:r w:rsidR="00173703" w:rsidRPr="00626901">
        <w:t xml:space="preserve">. Sposób porozumiewania się Zamawiającego z Wykonawcami. </w:t>
      </w:r>
      <w:r w:rsidRPr="00626901">
        <w:tab/>
      </w:r>
    </w:p>
    <w:p w14:paraId="42D95D74" w14:textId="77777777" w:rsidR="00173703" w:rsidRPr="00D9385E" w:rsidRDefault="004516F4" w:rsidP="00173703">
      <w:pPr>
        <w:spacing w:before="120" w:line="360" w:lineRule="auto"/>
        <w:jc w:val="both"/>
        <w:rPr>
          <w:sz w:val="22"/>
          <w:szCs w:val="22"/>
        </w:rPr>
      </w:pPr>
      <w:r w:rsidRPr="00D9385E">
        <w:rPr>
          <w:sz w:val="22"/>
          <w:szCs w:val="22"/>
        </w:rPr>
        <w:t>11</w:t>
      </w:r>
      <w:r w:rsidR="00173703" w:rsidRPr="00D9385E">
        <w:rPr>
          <w:sz w:val="22"/>
          <w:szCs w:val="22"/>
        </w:rPr>
        <w:t xml:space="preserve">.1. Wszelkie oświadczenia, pytania, wnioski, zawiadomienia oraz inne informacje Zamawiający oraz Wykonawcy będą przekazywać sobie pisemnie lub faksem (nr faksu Zamawiającego: /+48-22/ 853-34-29). </w:t>
      </w:r>
    </w:p>
    <w:p w14:paraId="27E31491" w14:textId="77777777" w:rsidR="00173703" w:rsidRPr="00D9385E" w:rsidRDefault="004516F4" w:rsidP="00173703">
      <w:pPr>
        <w:spacing w:before="120" w:line="360" w:lineRule="auto"/>
        <w:jc w:val="both"/>
        <w:rPr>
          <w:sz w:val="22"/>
          <w:szCs w:val="22"/>
        </w:rPr>
      </w:pPr>
      <w:r w:rsidRPr="00D9385E">
        <w:rPr>
          <w:sz w:val="22"/>
          <w:szCs w:val="22"/>
        </w:rPr>
        <w:t>11.</w:t>
      </w:r>
      <w:r w:rsidR="00173703" w:rsidRPr="00D9385E">
        <w:rPr>
          <w:sz w:val="22"/>
          <w:szCs w:val="22"/>
        </w:rPr>
        <w:t>2. Na prośbę Wykonawcy o wyjaśnienie treści SIWZ, Zamawiający odpowie najpóźniej na dwa dni przed upływem terminu składania ofert, przesyłając treść pytania i odpowiedzi jednocześnie wszystkim uczestnikom postępowania pod warunkiem, że pytanie wpłynie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14:paraId="4D98C7F5" w14:textId="77777777" w:rsidR="00173703" w:rsidRPr="00D9385E" w:rsidRDefault="004516F4" w:rsidP="00173703">
      <w:pPr>
        <w:spacing w:before="120" w:line="360" w:lineRule="auto"/>
        <w:jc w:val="both"/>
        <w:rPr>
          <w:sz w:val="22"/>
          <w:szCs w:val="22"/>
        </w:rPr>
      </w:pPr>
      <w:r w:rsidRPr="00D9385E">
        <w:rPr>
          <w:sz w:val="22"/>
          <w:szCs w:val="22"/>
        </w:rPr>
        <w:t>11</w:t>
      </w:r>
      <w:r w:rsidR="00173703" w:rsidRPr="00D9385E">
        <w:rPr>
          <w:sz w:val="22"/>
          <w:szCs w:val="22"/>
        </w:rPr>
        <w:t>.3. Zamawiający nie zamierza zwoływać zebrania wszystkich Wykonawców.</w:t>
      </w:r>
    </w:p>
    <w:p w14:paraId="793BCE34" w14:textId="77777777" w:rsidR="00173703" w:rsidRPr="00D9385E" w:rsidRDefault="004516F4" w:rsidP="00173703">
      <w:pPr>
        <w:spacing w:before="120" w:line="360" w:lineRule="auto"/>
        <w:jc w:val="both"/>
        <w:rPr>
          <w:sz w:val="22"/>
          <w:szCs w:val="22"/>
        </w:rPr>
      </w:pPr>
      <w:r w:rsidRPr="00D9385E">
        <w:rPr>
          <w:sz w:val="22"/>
          <w:szCs w:val="22"/>
        </w:rPr>
        <w:t>11.</w:t>
      </w:r>
      <w:r w:rsidR="00173703" w:rsidRPr="00D9385E">
        <w:rPr>
          <w:sz w:val="22"/>
          <w:szCs w:val="22"/>
        </w:rPr>
        <w:t>4. Osoby uprawnione do porozumiewania się z Wykonawcami: Pani Krystyna Białas, tel. /+48 22/ 843-29-41. Informacje będą udzielane w dni robocze w godzinach od 10</w:t>
      </w:r>
      <w:r w:rsidR="00173703" w:rsidRPr="00D9385E">
        <w:rPr>
          <w:sz w:val="22"/>
          <w:szCs w:val="22"/>
          <w:vertAlign w:val="superscript"/>
        </w:rPr>
        <w:t>00</w:t>
      </w:r>
      <w:r w:rsidR="00173703" w:rsidRPr="00D9385E">
        <w:rPr>
          <w:sz w:val="22"/>
          <w:szCs w:val="22"/>
        </w:rPr>
        <w:t xml:space="preserve"> do 15</w:t>
      </w:r>
      <w:r w:rsidR="00173703" w:rsidRPr="00D9385E">
        <w:rPr>
          <w:sz w:val="22"/>
          <w:szCs w:val="22"/>
          <w:vertAlign w:val="superscript"/>
        </w:rPr>
        <w:t>00</w:t>
      </w:r>
      <w:r w:rsidR="00173703" w:rsidRPr="00D9385E">
        <w:rPr>
          <w:sz w:val="22"/>
          <w:szCs w:val="22"/>
        </w:rPr>
        <w:t>.</w:t>
      </w:r>
    </w:p>
    <w:p w14:paraId="066296AF" w14:textId="77777777" w:rsidR="00173703" w:rsidRPr="00D9385E" w:rsidRDefault="004516F4" w:rsidP="00626901">
      <w:pPr>
        <w:pStyle w:val="Tytupkt"/>
      </w:pPr>
      <w:r w:rsidRPr="00D9385E">
        <w:t>12</w:t>
      </w:r>
      <w:r w:rsidR="00173703" w:rsidRPr="00D9385E">
        <w:t>.Termin, do którego Wykonawca będzie związany złożoną ofertą.</w:t>
      </w:r>
    </w:p>
    <w:p w14:paraId="0F3B595F" w14:textId="77777777" w:rsidR="00173703" w:rsidRPr="00D9385E" w:rsidRDefault="004516F4" w:rsidP="00173703">
      <w:pPr>
        <w:spacing w:before="60" w:line="360" w:lineRule="auto"/>
        <w:jc w:val="both"/>
        <w:rPr>
          <w:sz w:val="22"/>
          <w:szCs w:val="22"/>
        </w:rPr>
      </w:pPr>
      <w:r w:rsidRPr="00D9385E">
        <w:rPr>
          <w:sz w:val="22"/>
          <w:szCs w:val="22"/>
        </w:rPr>
        <w:t>12</w:t>
      </w:r>
      <w:r w:rsidR="00173703" w:rsidRPr="00D9385E">
        <w:rPr>
          <w:sz w:val="22"/>
          <w:szCs w:val="22"/>
        </w:rPr>
        <w:t>.1. Termin związania ofertą wynosi 30 dni. Bieg terminu rozpoczyna się wraz z upływem terminu składania ofert.</w:t>
      </w:r>
    </w:p>
    <w:p w14:paraId="72E041EA" w14:textId="77777777" w:rsidR="00173703" w:rsidRPr="00D9385E" w:rsidRDefault="004516F4" w:rsidP="00173703">
      <w:pPr>
        <w:spacing w:before="60" w:line="360" w:lineRule="auto"/>
        <w:jc w:val="both"/>
        <w:rPr>
          <w:sz w:val="22"/>
          <w:szCs w:val="22"/>
        </w:rPr>
      </w:pPr>
      <w:r w:rsidRPr="00D9385E">
        <w:rPr>
          <w:sz w:val="22"/>
          <w:szCs w:val="22"/>
        </w:rPr>
        <w:t>12</w:t>
      </w:r>
      <w:r w:rsidR="00173703" w:rsidRPr="00D9385E">
        <w:rPr>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w:t>
      </w:r>
      <w:r w:rsidR="00641B7F" w:rsidRPr="00D9385E">
        <w:rPr>
          <w:sz w:val="22"/>
          <w:szCs w:val="22"/>
        </w:rPr>
        <w:t xml:space="preserve"> terminu, o którym mowa w pkt.12</w:t>
      </w:r>
      <w:r w:rsidR="00173703" w:rsidRPr="00D9385E">
        <w:rPr>
          <w:sz w:val="22"/>
          <w:szCs w:val="22"/>
        </w:rPr>
        <w:t>.1., o oznaczony okres, nie dłuższy niż 60 dni.</w:t>
      </w:r>
    </w:p>
    <w:p w14:paraId="204D94E3" w14:textId="77777777" w:rsidR="00173703" w:rsidRPr="00D9385E" w:rsidRDefault="004516F4" w:rsidP="00173703">
      <w:pPr>
        <w:spacing w:before="60" w:line="360" w:lineRule="auto"/>
        <w:jc w:val="both"/>
        <w:rPr>
          <w:sz w:val="22"/>
          <w:szCs w:val="22"/>
        </w:rPr>
      </w:pPr>
      <w:r w:rsidRPr="00D9385E">
        <w:rPr>
          <w:sz w:val="22"/>
          <w:szCs w:val="22"/>
        </w:rPr>
        <w:t>12.</w:t>
      </w:r>
      <w:r w:rsidR="00173703" w:rsidRPr="00D9385E">
        <w:rPr>
          <w:sz w:val="22"/>
          <w:szCs w:val="22"/>
        </w:rPr>
        <w:t xml:space="preserve">3. W przypadku wniesienia odwołania po upływie terminu składania ofert bieg terminu związania ofertą ulega zawieszeniu do czasu ogłoszenia przez Krajową Izbę Odwoławczą orzeczenia.          </w:t>
      </w:r>
    </w:p>
    <w:p w14:paraId="5B558B13" w14:textId="77777777" w:rsidR="00173703" w:rsidRPr="00D9385E" w:rsidRDefault="00386252" w:rsidP="00626901">
      <w:pPr>
        <w:pStyle w:val="Tytupkt"/>
      </w:pPr>
      <w:r w:rsidRPr="00D9385E">
        <w:t>13</w:t>
      </w:r>
      <w:r w:rsidR="00173703" w:rsidRPr="00D9385E">
        <w:t xml:space="preserve">. Opis sposobu przygotowania ofert. </w:t>
      </w:r>
    </w:p>
    <w:p w14:paraId="7BC54418" w14:textId="77777777" w:rsidR="00173703" w:rsidRPr="00D9385E" w:rsidRDefault="00173703" w:rsidP="00173703">
      <w:pPr>
        <w:spacing w:line="360" w:lineRule="auto"/>
        <w:rPr>
          <w:sz w:val="22"/>
          <w:szCs w:val="22"/>
        </w:rPr>
      </w:pPr>
    </w:p>
    <w:p w14:paraId="59D25802" w14:textId="77777777"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.1.</w:t>
      </w:r>
      <w:r w:rsidR="00173703" w:rsidRPr="00D9385E">
        <w:rPr>
          <w:sz w:val="22"/>
          <w:szCs w:val="22"/>
        </w:rPr>
        <w:tab/>
        <w:t>Wykonawca może złożyć tylko jedną ofertę, a oferta musi obejmować całość zamówienia.</w:t>
      </w:r>
    </w:p>
    <w:p w14:paraId="75873857" w14:textId="77777777" w:rsidR="00173703" w:rsidRPr="00D9385E" w:rsidRDefault="00173703" w:rsidP="00173703">
      <w:pPr>
        <w:spacing w:line="360" w:lineRule="auto"/>
        <w:contextualSpacing/>
        <w:jc w:val="both"/>
        <w:rPr>
          <w:sz w:val="22"/>
          <w:szCs w:val="22"/>
        </w:rPr>
      </w:pPr>
      <w:r w:rsidRPr="00D9385E">
        <w:rPr>
          <w:sz w:val="22"/>
          <w:szCs w:val="22"/>
        </w:rPr>
        <w:t>1</w:t>
      </w:r>
      <w:r w:rsidR="00386252" w:rsidRPr="00D9385E">
        <w:rPr>
          <w:sz w:val="22"/>
          <w:szCs w:val="22"/>
        </w:rPr>
        <w:t>3</w:t>
      </w:r>
      <w:r w:rsidRPr="00D9385E">
        <w:rPr>
          <w:sz w:val="22"/>
          <w:szCs w:val="22"/>
        </w:rPr>
        <w:t>.2.</w:t>
      </w:r>
      <w:r w:rsidR="00BA4BC1" w:rsidRPr="00D9385E">
        <w:rPr>
          <w:sz w:val="22"/>
          <w:szCs w:val="22"/>
        </w:rPr>
        <w:t xml:space="preserve"> </w:t>
      </w:r>
      <w:r w:rsidRPr="00D9385E">
        <w:rPr>
          <w:sz w:val="22"/>
          <w:szCs w:val="22"/>
        </w:rPr>
        <w:t xml:space="preserve">Oferta wraz z załącznikami do niej powinna być podpisana zgodnie z zasadami reprezentacji obowiązującymi Wykonawcę. Ponadto, oferta powinna być sporządzona zgodnie z treścią formularza „OFERTA” zamieszczonego w Rozdziale II. i załącznikami do niej. </w:t>
      </w:r>
    </w:p>
    <w:p w14:paraId="5F8945DC" w14:textId="77777777" w:rsidR="00173703" w:rsidRPr="00D9385E" w:rsidRDefault="00386252" w:rsidP="00173703">
      <w:pPr>
        <w:spacing w:line="360" w:lineRule="auto"/>
        <w:jc w:val="both"/>
        <w:rPr>
          <w:sz w:val="22"/>
          <w:szCs w:val="22"/>
        </w:rPr>
      </w:pPr>
      <w:r w:rsidRPr="00D9385E">
        <w:rPr>
          <w:sz w:val="22"/>
          <w:szCs w:val="22"/>
        </w:rPr>
        <w:t>13</w:t>
      </w:r>
      <w:r w:rsidR="00173703" w:rsidRPr="00D9385E">
        <w:rPr>
          <w:sz w:val="22"/>
          <w:szCs w:val="22"/>
        </w:rPr>
        <w:t>.3.</w:t>
      </w:r>
      <w:r w:rsidR="00173703" w:rsidRPr="00D9385E">
        <w:rPr>
          <w:sz w:val="22"/>
          <w:szCs w:val="22"/>
        </w:rPr>
        <w:tab/>
        <w:t>Do oferty należy załączyć wymagane dokumenty, oświadczenia i pełnomocnictwa wymienione w punktach 8.3, 9.1 i 9.</w:t>
      </w:r>
      <w:r w:rsidR="00F078B1" w:rsidRPr="00D9385E">
        <w:rPr>
          <w:sz w:val="22"/>
          <w:szCs w:val="22"/>
        </w:rPr>
        <w:t>9</w:t>
      </w:r>
      <w:r w:rsidR="00173703" w:rsidRPr="00D9385E">
        <w:rPr>
          <w:sz w:val="22"/>
          <w:szCs w:val="22"/>
        </w:rPr>
        <w:t>.</w:t>
      </w:r>
    </w:p>
    <w:p w14:paraId="3049E443" w14:textId="77777777" w:rsidR="00173703" w:rsidRPr="00D9385E" w:rsidRDefault="00386252" w:rsidP="00173703">
      <w:pPr>
        <w:spacing w:line="360" w:lineRule="auto"/>
        <w:contextualSpacing/>
        <w:jc w:val="both"/>
        <w:rPr>
          <w:sz w:val="22"/>
          <w:szCs w:val="22"/>
        </w:rPr>
      </w:pPr>
      <w:r w:rsidRPr="00D9385E">
        <w:rPr>
          <w:sz w:val="22"/>
          <w:szCs w:val="22"/>
        </w:rPr>
        <w:lastRenderedPageBreak/>
        <w:t>13</w:t>
      </w:r>
      <w:r w:rsidR="00173703" w:rsidRPr="00D9385E">
        <w:rPr>
          <w:sz w:val="22"/>
          <w:szCs w:val="22"/>
        </w:rPr>
        <w:t>.4.</w:t>
      </w:r>
      <w:r w:rsidR="00173703" w:rsidRPr="00D9385E">
        <w:rPr>
          <w:sz w:val="22"/>
          <w:szCs w:val="22"/>
        </w:rPr>
        <w:tab/>
        <w:t>Oferta, oświadczenia i dokumenty, dla których Zamawiający określił wzory w formie załączników do niniejszej SIWZ, powinny być sporządzone zgodnie z tymi wzorami, co do treści oraz opisu kolumn i wierszy.</w:t>
      </w:r>
    </w:p>
    <w:p w14:paraId="1DC6A1ED" w14:textId="77777777"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.5.</w:t>
      </w:r>
      <w:r w:rsidR="00173703" w:rsidRPr="00D9385E">
        <w:rPr>
          <w:sz w:val="22"/>
          <w:szCs w:val="22"/>
        </w:rPr>
        <w:tab/>
        <w:t xml:space="preserve">Oferta, oświadczenia i dokumenty powinny być sporządzone w formie pisemnej (ręcznie, na maszynie do pisania lub w postaci wydruku komputerowego), w języku polskim, w formie zapewniającej pełną czytelność treści. </w:t>
      </w:r>
    </w:p>
    <w:p w14:paraId="683ED4CA" w14:textId="77777777"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.6.</w:t>
      </w:r>
      <w:r w:rsidR="00173703" w:rsidRPr="00D9385E">
        <w:rPr>
          <w:sz w:val="22"/>
          <w:szCs w:val="22"/>
        </w:rPr>
        <w:tab/>
        <w:t>Wszelkie zmiany w treści oferty, a w szczególności każde przerobienie, przekreślenie, uzupełnienie, nadpisanie, przesłonięcie korektorem, etc. musi być parafowane lub podpisane przez Wykonawcę – w przeciwnym wypadku nie będzie ono uwzględnione.</w:t>
      </w:r>
    </w:p>
    <w:p w14:paraId="4D764577" w14:textId="77777777"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.7.</w:t>
      </w:r>
      <w:r w:rsidR="00173703" w:rsidRPr="00D9385E">
        <w:rPr>
          <w:sz w:val="22"/>
          <w:szCs w:val="22"/>
        </w:rPr>
        <w:tab/>
        <w:t>Wszystkie strony oferty wraz z załącznikami zawierające jakąkolwiek treść powinny być kolejno ponumerowane oraz ze sobą połączone, z zastrzeż</w:t>
      </w:r>
      <w:r w:rsidR="008068F5" w:rsidRPr="00D9385E">
        <w:rPr>
          <w:sz w:val="22"/>
          <w:szCs w:val="22"/>
        </w:rPr>
        <w:t>eniem sytuacji opisanej w pkt 13</w:t>
      </w:r>
      <w:r w:rsidR="00173703" w:rsidRPr="00D9385E">
        <w:rPr>
          <w:sz w:val="22"/>
          <w:szCs w:val="22"/>
        </w:rPr>
        <w:t xml:space="preserve">.9 W treści oferty powinna być umieszczona informacja o ilości stron oferty wraz z załącznikami do oferty. </w:t>
      </w:r>
    </w:p>
    <w:p w14:paraId="4D53B847" w14:textId="77777777"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.8.</w:t>
      </w:r>
      <w:r w:rsidR="00173703" w:rsidRPr="00D9385E">
        <w:rPr>
          <w:sz w:val="22"/>
          <w:szCs w:val="22"/>
        </w:rPr>
        <w:tab/>
        <w:t>Oferta powinna zawierać spis załączników.</w:t>
      </w:r>
    </w:p>
    <w:p w14:paraId="1FD151AA" w14:textId="77777777" w:rsidR="00173703" w:rsidRPr="00D9385E" w:rsidRDefault="00173703" w:rsidP="00173703">
      <w:pPr>
        <w:spacing w:line="360" w:lineRule="auto"/>
        <w:contextualSpacing/>
        <w:jc w:val="both"/>
        <w:rPr>
          <w:sz w:val="22"/>
          <w:szCs w:val="22"/>
        </w:rPr>
      </w:pPr>
      <w:r w:rsidRPr="00D9385E">
        <w:rPr>
          <w:sz w:val="22"/>
          <w:szCs w:val="22"/>
        </w:rPr>
        <w:t>1</w:t>
      </w:r>
      <w:r w:rsidR="00386252" w:rsidRPr="00D9385E">
        <w:rPr>
          <w:sz w:val="22"/>
          <w:szCs w:val="22"/>
        </w:rPr>
        <w:t>3</w:t>
      </w:r>
      <w:r w:rsidRPr="00D9385E">
        <w:rPr>
          <w:sz w:val="22"/>
          <w:szCs w:val="22"/>
        </w:rPr>
        <w:t>.9.</w:t>
      </w:r>
      <w:r w:rsidRPr="00D9385E">
        <w:rPr>
          <w:sz w:val="22"/>
          <w:szCs w:val="22"/>
        </w:rPr>
        <w:tab/>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 oraz wykazać, iż zastrzeżone informacje stanowią tajemnicę przedsiębiorstwa. Informacje te winny być umieszczone w osobnym wewnętrznym opakowaniu, kartki winny być ze sobą połączone, a strony ponumerowane z zachowaniem ciągłości n</w:t>
      </w:r>
      <w:r w:rsidR="006911C4" w:rsidRPr="00D9385E">
        <w:rPr>
          <w:sz w:val="22"/>
          <w:szCs w:val="22"/>
        </w:rPr>
        <w:t>umeracji, o której mowa w pkt 13</w:t>
      </w:r>
      <w:r w:rsidRPr="00D9385E">
        <w:rPr>
          <w:sz w:val="22"/>
          <w:szCs w:val="22"/>
        </w:rPr>
        <w:t>.7.</w:t>
      </w:r>
    </w:p>
    <w:p w14:paraId="3C36A061" w14:textId="77777777"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.10.</w:t>
      </w:r>
      <w:r w:rsidR="00173703" w:rsidRPr="00D9385E">
        <w:rPr>
          <w:sz w:val="22"/>
          <w:szCs w:val="22"/>
        </w:rPr>
        <w:tab/>
        <w:t>Ofertę wraz z pozostałymi oświadczeniami i dokumentami należy umieścić w opakowaniu uniemożliwiającym odczytanie jego zawartości bez uszkodzenia tego opakowania. Opakowanie winno być oznaczone nazwą (firmą) i adresem Wykonawcy, zaadresowane do Zamawiającego na adres:</w:t>
      </w:r>
    </w:p>
    <w:p w14:paraId="65FB5A16" w14:textId="77777777" w:rsidR="00173703" w:rsidRPr="00D9385E" w:rsidRDefault="00173703" w:rsidP="00173703">
      <w:pPr>
        <w:pStyle w:val="Bezwciciabold"/>
        <w:spacing w:line="360" w:lineRule="auto"/>
        <w:jc w:val="center"/>
        <w:rPr>
          <w:rFonts w:ascii="Times New Roman" w:hAnsi="Times New Roman" w:cs="Times New Roman"/>
          <w:b/>
        </w:rPr>
      </w:pPr>
      <w:r w:rsidRPr="00D9385E">
        <w:rPr>
          <w:rFonts w:ascii="Times New Roman" w:hAnsi="Times New Roman" w:cs="Times New Roman"/>
          <w:b/>
        </w:rPr>
        <w:t>Instytut Techniki Budowlanej</w:t>
      </w:r>
    </w:p>
    <w:p w14:paraId="76BBFC9E" w14:textId="77777777" w:rsidR="00173703" w:rsidRPr="00D9385E" w:rsidRDefault="00173703" w:rsidP="00173703">
      <w:pPr>
        <w:pStyle w:val="Bezwciciabold"/>
        <w:spacing w:line="360" w:lineRule="auto"/>
        <w:jc w:val="center"/>
        <w:rPr>
          <w:rFonts w:ascii="Times New Roman" w:hAnsi="Times New Roman" w:cs="Times New Roman"/>
          <w:b/>
        </w:rPr>
      </w:pPr>
      <w:r w:rsidRPr="00D9385E">
        <w:rPr>
          <w:rFonts w:ascii="Times New Roman" w:hAnsi="Times New Roman" w:cs="Times New Roman"/>
          <w:b/>
        </w:rPr>
        <w:t>ul. Filtrowa 1, 00-611 Warszawa</w:t>
      </w:r>
    </w:p>
    <w:p w14:paraId="24D7388E" w14:textId="77777777" w:rsidR="00173703" w:rsidRPr="00D9385E" w:rsidRDefault="00173703" w:rsidP="00173703">
      <w:pPr>
        <w:pStyle w:val="Zwykytekst"/>
        <w:spacing w:line="360" w:lineRule="auto"/>
        <w:jc w:val="center"/>
        <w:rPr>
          <w:rFonts w:ascii="Times New Roman" w:hAnsi="Times New Roman"/>
          <w:sz w:val="22"/>
          <w:szCs w:val="22"/>
        </w:rPr>
      </w:pPr>
      <w:r w:rsidRPr="00D9385E">
        <w:rPr>
          <w:rFonts w:ascii="Times New Roman" w:hAnsi="Times New Roman"/>
          <w:sz w:val="22"/>
          <w:szCs w:val="22"/>
        </w:rPr>
        <w:t>oraz opisane:</w:t>
      </w:r>
    </w:p>
    <w:p w14:paraId="6FA15C80" w14:textId="77777777" w:rsidR="00173703" w:rsidRPr="00D9385E" w:rsidRDefault="00173703" w:rsidP="00173703">
      <w:pPr>
        <w:spacing w:before="60" w:line="360" w:lineRule="auto"/>
        <w:ind w:firstLine="169"/>
        <w:jc w:val="center"/>
        <w:rPr>
          <w:b/>
          <w:sz w:val="22"/>
          <w:szCs w:val="22"/>
        </w:rPr>
      </w:pPr>
      <w:r w:rsidRPr="00D9385E">
        <w:rPr>
          <w:sz w:val="22"/>
          <w:szCs w:val="22"/>
        </w:rPr>
        <w:t>„</w:t>
      </w:r>
      <w:r w:rsidRPr="00D9385E">
        <w:rPr>
          <w:b/>
          <w:sz w:val="22"/>
          <w:szCs w:val="22"/>
        </w:rPr>
        <w:t>Oferta – sukcesywne dostawy materiałów eksploatacyjnych do drukarek”</w:t>
      </w:r>
    </w:p>
    <w:p w14:paraId="1C668E31" w14:textId="77777777" w:rsidR="00173703" w:rsidRPr="00D9385E" w:rsidRDefault="00173703" w:rsidP="00173703">
      <w:pPr>
        <w:pStyle w:val="Boldcenter"/>
        <w:spacing w:line="360" w:lineRule="auto"/>
        <w:rPr>
          <w:b w:val="0"/>
          <w:sz w:val="22"/>
          <w:szCs w:val="22"/>
        </w:rPr>
      </w:pPr>
      <w:r w:rsidRPr="00D9385E">
        <w:rPr>
          <w:b w:val="0"/>
          <w:sz w:val="22"/>
          <w:szCs w:val="22"/>
        </w:rPr>
        <w:t>oraz</w:t>
      </w:r>
    </w:p>
    <w:p w14:paraId="2569B2A9" w14:textId="5C38FDFA" w:rsidR="00173703" w:rsidRPr="00D9385E" w:rsidRDefault="00C223F1" w:rsidP="00173703">
      <w:pPr>
        <w:pStyle w:val="Boldcenter"/>
        <w:spacing w:line="360" w:lineRule="auto"/>
        <w:rPr>
          <w:sz w:val="22"/>
          <w:szCs w:val="22"/>
        </w:rPr>
      </w:pPr>
      <w:r>
        <w:rPr>
          <w:sz w:val="22"/>
          <w:szCs w:val="22"/>
        </w:rPr>
        <w:t>„Nie otwierać przed dniem 28.03</w:t>
      </w:r>
      <w:r w:rsidR="00173703" w:rsidRPr="00D9385E">
        <w:rPr>
          <w:sz w:val="22"/>
          <w:szCs w:val="22"/>
        </w:rPr>
        <w:t>.2017r.  godz. 1</w:t>
      </w:r>
      <w:r w:rsidR="00394D75">
        <w:rPr>
          <w:sz w:val="22"/>
          <w:szCs w:val="22"/>
        </w:rPr>
        <w:t>1.15</w:t>
      </w:r>
      <w:r w:rsidR="00173703" w:rsidRPr="00D9385E">
        <w:rPr>
          <w:sz w:val="22"/>
          <w:szCs w:val="22"/>
        </w:rPr>
        <w:t>”.</w:t>
      </w:r>
    </w:p>
    <w:p w14:paraId="62F7D476" w14:textId="77777777" w:rsidR="00173703" w:rsidRPr="00D9385E" w:rsidRDefault="00386252" w:rsidP="00173703">
      <w:pPr>
        <w:spacing w:before="60" w:line="360" w:lineRule="auto"/>
        <w:jc w:val="both"/>
        <w:rPr>
          <w:sz w:val="22"/>
          <w:szCs w:val="22"/>
        </w:rPr>
      </w:pPr>
      <w:r w:rsidRPr="00D9385E">
        <w:rPr>
          <w:sz w:val="22"/>
          <w:szCs w:val="22"/>
        </w:rPr>
        <w:t>13</w:t>
      </w:r>
      <w:r w:rsidR="00173703" w:rsidRPr="00D9385E">
        <w:rPr>
          <w:sz w:val="22"/>
          <w:szCs w:val="22"/>
        </w:rPr>
        <w:t>.11. Wymagania określone w pk</w:t>
      </w:r>
      <w:r w:rsidR="00A718B2" w:rsidRPr="00D9385E">
        <w:rPr>
          <w:sz w:val="22"/>
          <w:szCs w:val="22"/>
        </w:rPr>
        <w:t>t 13</w:t>
      </w:r>
      <w:r w:rsidR="00173703" w:rsidRPr="00D9385E">
        <w:rPr>
          <w:sz w:val="22"/>
          <w:szCs w:val="22"/>
        </w:rPr>
        <w:t>.</w:t>
      </w:r>
      <w:r w:rsidR="00A718B2" w:rsidRPr="00D9385E">
        <w:rPr>
          <w:sz w:val="22"/>
          <w:szCs w:val="22"/>
        </w:rPr>
        <w:t>7. – 13</w:t>
      </w:r>
      <w:r w:rsidR="00173703" w:rsidRPr="00D9385E">
        <w:rPr>
          <w:sz w:val="22"/>
          <w:szCs w:val="22"/>
        </w:rPr>
        <w:t>.</w:t>
      </w:r>
      <w:r w:rsidR="00F078B1" w:rsidRPr="00D9385E">
        <w:rPr>
          <w:sz w:val="22"/>
          <w:szCs w:val="22"/>
        </w:rPr>
        <w:t>10</w:t>
      </w:r>
      <w:r w:rsidR="00173703" w:rsidRPr="00D9385E">
        <w:rPr>
          <w:sz w:val="22"/>
          <w:szCs w:val="22"/>
        </w:rPr>
        <w:t>. nie stanowią treści oferty i ich niespełnienie nie będzie skutkować odrzuceniem oferty, lecz wszelkie negatywne konsekwencje mogące wyniknąć z niezachowania tych wymagań będą obciążały Wykonawcę.</w:t>
      </w:r>
    </w:p>
    <w:p w14:paraId="589E8F41" w14:textId="77777777" w:rsidR="00173703" w:rsidRPr="00D9385E" w:rsidRDefault="00386252" w:rsidP="00173703">
      <w:pPr>
        <w:spacing w:before="60" w:line="360" w:lineRule="auto"/>
        <w:jc w:val="both"/>
        <w:rPr>
          <w:sz w:val="22"/>
          <w:szCs w:val="22"/>
        </w:rPr>
      </w:pPr>
      <w:r w:rsidRPr="00D9385E">
        <w:rPr>
          <w:sz w:val="22"/>
          <w:szCs w:val="22"/>
        </w:rPr>
        <w:t>13</w:t>
      </w:r>
      <w:r w:rsidR="00173703" w:rsidRPr="00D9385E">
        <w:rPr>
          <w:sz w:val="22"/>
          <w:szCs w:val="22"/>
        </w:rPr>
        <w:t xml:space="preserve">.12. 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t>
      </w:r>
      <w:r w:rsidR="00173703" w:rsidRPr="00D9385E">
        <w:rPr>
          <w:sz w:val="22"/>
          <w:szCs w:val="22"/>
        </w:rPr>
        <w:lastRenderedPageBreak/>
        <w:t xml:space="preserve">winny być opakowane tak, jak oferta, a opakowanie winno zawierać odpowiednio dodatkowe oznaczenie wyrazem: „ZMIANA” lub „WYCOFANIE”. </w:t>
      </w:r>
    </w:p>
    <w:p w14:paraId="55EA8907" w14:textId="77777777" w:rsidR="00173703" w:rsidRPr="00D9385E" w:rsidRDefault="00386252" w:rsidP="00626901">
      <w:pPr>
        <w:pStyle w:val="Tytupkt"/>
      </w:pPr>
      <w:r w:rsidRPr="00D9385E">
        <w:t>14</w:t>
      </w:r>
      <w:r w:rsidR="00173703" w:rsidRPr="00D9385E">
        <w:t>. Miejsce i termin składania ofert.</w:t>
      </w:r>
    </w:p>
    <w:p w14:paraId="2197B846" w14:textId="093C60C3" w:rsidR="00173703" w:rsidRPr="00D9385E" w:rsidRDefault="00386252" w:rsidP="00173703">
      <w:pPr>
        <w:spacing w:before="60" w:line="360" w:lineRule="auto"/>
        <w:jc w:val="both"/>
        <w:rPr>
          <w:sz w:val="22"/>
          <w:szCs w:val="22"/>
        </w:rPr>
      </w:pPr>
      <w:r w:rsidRPr="00D9385E">
        <w:rPr>
          <w:sz w:val="22"/>
          <w:szCs w:val="22"/>
        </w:rPr>
        <w:t>14</w:t>
      </w:r>
      <w:r w:rsidR="00173703" w:rsidRPr="00D9385E">
        <w:rPr>
          <w:sz w:val="22"/>
          <w:szCs w:val="22"/>
        </w:rPr>
        <w:t xml:space="preserve">.1. Oferty powinny być złożone w siedzibie Zamawiającego w Warszawie przy ul. Filtrowej 1 w pokoju nr 27, w terminie do </w:t>
      </w:r>
      <w:r w:rsidR="006D3EFD">
        <w:rPr>
          <w:sz w:val="22"/>
          <w:szCs w:val="22"/>
        </w:rPr>
        <w:t>28.03</w:t>
      </w:r>
      <w:r w:rsidR="00173703" w:rsidRPr="00D9385E">
        <w:rPr>
          <w:sz w:val="22"/>
          <w:szCs w:val="22"/>
        </w:rPr>
        <w:t>.2017 roku, do godziny 1</w:t>
      </w:r>
      <w:r w:rsidR="00394D75">
        <w:rPr>
          <w:sz w:val="22"/>
          <w:szCs w:val="22"/>
        </w:rPr>
        <w:t>1.00</w:t>
      </w:r>
    </w:p>
    <w:p w14:paraId="54850A07" w14:textId="77777777" w:rsidR="00173703" w:rsidRPr="00D9385E" w:rsidRDefault="00386252" w:rsidP="00173703">
      <w:pPr>
        <w:spacing w:before="60" w:line="360" w:lineRule="auto"/>
        <w:jc w:val="both"/>
        <w:rPr>
          <w:sz w:val="22"/>
          <w:szCs w:val="22"/>
        </w:rPr>
      </w:pPr>
      <w:r w:rsidRPr="00D9385E">
        <w:rPr>
          <w:sz w:val="22"/>
          <w:szCs w:val="22"/>
        </w:rPr>
        <w:t>14</w:t>
      </w:r>
      <w:r w:rsidR="00173703" w:rsidRPr="00D9385E">
        <w:rPr>
          <w:sz w:val="22"/>
          <w:szCs w:val="22"/>
        </w:rPr>
        <w:t xml:space="preserve">.2. Oferta otrzymana przez Zamawiającego po terminie składania ofert zostanie zwrócona Wykonawcy  bez otwierania. </w:t>
      </w:r>
    </w:p>
    <w:p w14:paraId="0EDE9C04" w14:textId="77777777" w:rsidR="00173703" w:rsidRPr="00D9385E" w:rsidRDefault="00386252" w:rsidP="00626901">
      <w:pPr>
        <w:pStyle w:val="Tytupkt"/>
      </w:pPr>
      <w:r w:rsidRPr="00D9385E">
        <w:t>15</w:t>
      </w:r>
      <w:r w:rsidR="00173703" w:rsidRPr="00D9385E">
        <w:t xml:space="preserve"> Miejsce, termin i tryb otwarcia ofert.</w:t>
      </w:r>
    </w:p>
    <w:p w14:paraId="0D140765" w14:textId="4C913748" w:rsidR="00173703" w:rsidRPr="00D9385E" w:rsidRDefault="00386252" w:rsidP="00173703">
      <w:pPr>
        <w:spacing w:before="60" w:line="360" w:lineRule="auto"/>
        <w:jc w:val="both"/>
        <w:rPr>
          <w:sz w:val="22"/>
          <w:szCs w:val="22"/>
        </w:rPr>
      </w:pPr>
      <w:r w:rsidRPr="00D9385E">
        <w:rPr>
          <w:sz w:val="22"/>
          <w:szCs w:val="22"/>
        </w:rPr>
        <w:t>15</w:t>
      </w:r>
      <w:r w:rsidR="00173703" w:rsidRPr="00D9385E">
        <w:rPr>
          <w:sz w:val="22"/>
          <w:szCs w:val="22"/>
        </w:rPr>
        <w:t xml:space="preserve">.1. Oferty zostaną otwarte w siedzibie Instytutu Techniki Budowlanej w Warszawie przy ul. Filtrowej 1, w pokoju nr 149, w dniu </w:t>
      </w:r>
      <w:r w:rsidR="006D3EFD">
        <w:rPr>
          <w:sz w:val="22"/>
          <w:szCs w:val="22"/>
        </w:rPr>
        <w:t>28.03.</w:t>
      </w:r>
      <w:r w:rsidR="00173703" w:rsidRPr="00D9385E">
        <w:rPr>
          <w:sz w:val="22"/>
          <w:szCs w:val="22"/>
        </w:rPr>
        <w:t>2017 roku, o godzinie 1</w:t>
      </w:r>
      <w:r w:rsidR="00394D75">
        <w:rPr>
          <w:sz w:val="22"/>
          <w:szCs w:val="22"/>
        </w:rPr>
        <w:t>1.15</w:t>
      </w:r>
      <w:r w:rsidR="00173703" w:rsidRPr="00D9385E">
        <w:rPr>
          <w:sz w:val="22"/>
          <w:szCs w:val="22"/>
        </w:rPr>
        <w:t>.</w:t>
      </w:r>
    </w:p>
    <w:p w14:paraId="546C5B2C" w14:textId="77777777" w:rsidR="00173703" w:rsidRPr="00D9385E" w:rsidRDefault="00386252" w:rsidP="00173703">
      <w:pPr>
        <w:spacing w:before="60" w:line="360" w:lineRule="auto"/>
        <w:jc w:val="both"/>
        <w:rPr>
          <w:sz w:val="22"/>
          <w:szCs w:val="22"/>
        </w:rPr>
      </w:pPr>
      <w:r w:rsidRPr="00D9385E">
        <w:rPr>
          <w:sz w:val="22"/>
          <w:szCs w:val="22"/>
        </w:rPr>
        <w:t>15.</w:t>
      </w:r>
      <w:r w:rsidR="00173703" w:rsidRPr="00D9385E">
        <w:rPr>
          <w:sz w:val="22"/>
          <w:szCs w:val="22"/>
        </w:rPr>
        <w:t>2. Otwarcie ofert jest jawne.</w:t>
      </w:r>
    </w:p>
    <w:p w14:paraId="5BF28AA3" w14:textId="77777777" w:rsidR="00173703" w:rsidRPr="00D9385E" w:rsidRDefault="00386252" w:rsidP="00173703">
      <w:pPr>
        <w:spacing w:before="60" w:line="360" w:lineRule="auto"/>
        <w:jc w:val="both"/>
        <w:rPr>
          <w:sz w:val="22"/>
          <w:szCs w:val="22"/>
        </w:rPr>
      </w:pPr>
      <w:r w:rsidRPr="00D9385E">
        <w:rPr>
          <w:sz w:val="22"/>
          <w:szCs w:val="22"/>
        </w:rPr>
        <w:t>15</w:t>
      </w:r>
      <w:r w:rsidR="00173703" w:rsidRPr="00D9385E">
        <w:rPr>
          <w:sz w:val="22"/>
          <w:szCs w:val="22"/>
        </w:rPr>
        <w:t>.3. 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14:paraId="02BD7F63" w14:textId="77777777" w:rsidR="00173703" w:rsidRPr="00D9385E" w:rsidRDefault="00386252" w:rsidP="00386252">
      <w:pPr>
        <w:spacing w:after="120" w:line="360" w:lineRule="auto"/>
        <w:ind w:firstLine="142"/>
        <w:contextualSpacing/>
        <w:jc w:val="both"/>
        <w:rPr>
          <w:sz w:val="22"/>
          <w:szCs w:val="22"/>
        </w:rPr>
      </w:pPr>
      <w:r w:rsidRPr="00D9385E">
        <w:rPr>
          <w:sz w:val="22"/>
          <w:szCs w:val="22"/>
        </w:rPr>
        <w:t>15</w:t>
      </w:r>
      <w:r w:rsidR="00173703" w:rsidRPr="00D9385E">
        <w:rPr>
          <w:sz w:val="22"/>
          <w:szCs w:val="22"/>
        </w:rPr>
        <w:t>.4 Niezwłocznie po otwarciu ofert Zamawiający zamieści na stronie internetowej informacje dotyczące:</w:t>
      </w:r>
    </w:p>
    <w:p w14:paraId="3ACCA938" w14:textId="77777777" w:rsidR="00173703" w:rsidRPr="00D9385E" w:rsidRDefault="00173703" w:rsidP="00173703">
      <w:pPr>
        <w:spacing w:after="120" w:line="360" w:lineRule="auto"/>
        <w:ind w:left="794" w:hanging="567"/>
        <w:contextualSpacing/>
        <w:jc w:val="both"/>
        <w:rPr>
          <w:sz w:val="22"/>
          <w:szCs w:val="22"/>
        </w:rPr>
      </w:pPr>
      <w:r w:rsidRPr="00D9385E">
        <w:rPr>
          <w:sz w:val="22"/>
          <w:szCs w:val="22"/>
        </w:rPr>
        <w:t>1)</w:t>
      </w:r>
      <w:r w:rsidRPr="00D9385E">
        <w:rPr>
          <w:sz w:val="22"/>
          <w:szCs w:val="22"/>
        </w:rPr>
        <w:tab/>
        <w:t>kwoty, jaką zamierza przeznaczyć na sfinansowanie zamówienia;</w:t>
      </w:r>
    </w:p>
    <w:p w14:paraId="5884A249" w14:textId="77777777" w:rsidR="00173703" w:rsidRPr="00D9385E" w:rsidRDefault="00173703" w:rsidP="00173703">
      <w:pPr>
        <w:spacing w:after="120" w:line="360" w:lineRule="auto"/>
        <w:ind w:left="794" w:hanging="567"/>
        <w:contextualSpacing/>
        <w:jc w:val="both"/>
        <w:rPr>
          <w:sz w:val="22"/>
          <w:szCs w:val="22"/>
        </w:rPr>
      </w:pPr>
      <w:r w:rsidRPr="00D9385E">
        <w:rPr>
          <w:sz w:val="22"/>
          <w:szCs w:val="22"/>
        </w:rPr>
        <w:t>2)</w:t>
      </w:r>
      <w:r w:rsidRPr="00D9385E">
        <w:rPr>
          <w:sz w:val="22"/>
          <w:szCs w:val="22"/>
        </w:rPr>
        <w:tab/>
        <w:t>firm oraz adresów wykonawców, którzy złożyli oferty w terminie;</w:t>
      </w:r>
    </w:p>
    <w:p w14:paraId="45A8E163" w14:textId="739F807F" w:rsidR="00173703" w:rsidRPr="00D9385E" w:rsidRDefault="00173703" w:rsidP="00DE5D56">
      <w:pPr>
        <w:spacing w:after="120" w:line="360" w:lineRule="auto"/>
        <w:ind w:left="794" w:hanging="567"/>
        <w:contextualSpacing/>
        <w:jc w:val="both"/>
        <w:rPr>
          <w:sz w:val="22"/>
          <w:szCs w:val="22"/>
        </w:rPr>
      </w:pPr>
      <w:r w:rsidRPr="00D9385E">
        <w:rPr>
          <w:sz w:val="22"/>
          <w:szCs w:val="22"/>
        </w:rPr>
        <w:t>3)</w:t>
      </w:r>
      <w:r w:rsidRPr="00D9385E">
        <w:rPr>
          <w:sz w:val="22"/>
          <w:szCs w:val="22"/>
        </w:rPr>
        <w:tab/>
        <w:t>ceny, terminu wykonania zamówienia, okresu gwarancji i warunków płatności zawartych w ofertach.</w:t>
      </w:r>
    </w:p>
    <w:p w14:paraId="7ADB5D84" w14:textId="77777777" w:rsidR="00173703" w:rsidRPr="00D9385E" w:rsidRDefault="00A92573" w:rsidP="00386252">
      <w:pPr>
        <w:spacing w:before="60" w:line="360" w:lineRule="auto"/>
        <w:ind w:left="142" w:hanging="284"/>
        <w:jc w:val="both"/>
        <w:rPr>
          <w:b/>
          <w:sz w:val="22"/>
          <w:szCs w:val="22"/>
        </w:rPr>
      </w:pPr>
      <w:r w:rsidRPr="00D9385E">
        <w:rPr>
          <w:b/>
          <w:sz w:val="22"/>
          <w:szCs w:val="22"/>
        </w:rPr>
        <w:t>16. Wymagania dotyczące wadium</w:t>
      </w:r>
    </w:p>
    <w:p w14:paraId="4C9F86E4" w14:textId="77777777" w:rsidR="00173703" w:rsidRPr="00D9385E" w:rsidRDefault="00801773" w:rsidP="00386252">
      <w:pPr>
        <w:spacing w:before="60" w:line="360" w:lineRule="auto"/>
        <w:ind w:left="142" w:hanging="284"/>
        <w:jc w:val="both"/>
        <w:rPr>
          <w:sz w:val="22"/>
          <w:szCs w:val="22"/>
        </w:rPr>
      </w:pPr>
      <w:r w:rsidRPr="00D9385E">
        <w:rPr>
          <w:sz w:val="22"/>
          <w:szCs w:val="22"/>
        </w:rPr>
        <w:t>16</w:t>
      </w:r>
      <w:r w:rsidR="00173703" w:rsidRPr="00D9385E">
        <w:rPr>
          <w:sz w:val="22"/>
          <w:szCs w:val="22"/>
        </w:rPr>
        <w:t>.1Wykonawca zobowiązany jest wnieść wadium w wysokości 20 000 tys</w:t>
      </w:r>
      <w:r w:rsidR="00481E40" w:rsidRPr="00D9385E">
        <w:rPr>
          <w:sz w:val="22"/>
          <w:szCs w:val="22"/>
        </w:rPr>
        <w:t>.</w:t>
      </w:r>
      <w:r w:rsidR="00173703" w:rsidRPr="00D9385E">
        <w:rPr>
          <w:sz w:val="22"/>
          <w:szCs w:val="22"/>
        </w:rPr>
        <w:t xml:space="preserve"> zł.</w:t>
      </w:r>
    </w:p>
    <w:p w14:paraId="1F06AF13" w14:textId="77777777" w:rsidR="00173703" w:rsidRPr="00D9385E" w:rsidRDefault="00173703" w:rsidP="002C02C0">
      <w:pPr>
        <w:spacing w:before="60" w:line="360" w:lineRule="auto"/>
        <w:ind w:left="284" w:hanging="426"/>
        <w:jc w:val="both"/>
        <w:rPr>
          <w:sz w:val="22"/>
          <w:szCs w:val="22"/>
        </w:rPr>
      </w:pPr>
      <w:r w:rsidRPr="00D9385E">
        <w:rPr>
          <w:sz w:val="22"/>
          <w:szCs w:val="22"/>
        </w:rPr>
        <w:t>1</w:t>
      </w:r>
      <w:r w:rsidR="00A92573" w:rsidRPr="00D9385E">
        <w:rPr>
          <w:sz w:val="22"/>
          <w:szCs w:val="22"/>
        </w:rPr>
        <w:t>6</w:t>
      </w:r>
      <w:r w:rsidRPr="00D9385E">
        <w:rPr>
          <w:sz w:val="22"/>
          <w:szCs w:val="22"/>
        </w:rPr>
        <w:t>.2 Wadium należy wnieść przed upływem terminu składania ofert.</w:t>
      </w:r>
    </w:p>
    <w:p w14:paraId="1B603963" w14:textId="1DDC1ABA" w:rsidR="00173703" w:rsidRPr="00DE5D56" w:rsidRDefault="00A92573" w:rsidP="00DE5D56">
      <w:pPr>
        <w:spacing w:before="60" w:line="360" w:lineRule="auto"/>
        <w:ind w:left="284" w:hanging="426"/>
        <w:jc w:val="both"/>
        <w:rPr>
          <w:sz w:val="22"/>
          <w:szCs w:val="22"/>
        </w:rPr>
      </w:pPr>
      <w:r w:rsidRPr="00D9385E">
        <w:rPr>
          <w:sz w:val="22"/>
          <w:szCs w:val="22"/>
        </w:rPr>
        <w:t>16</w:t>
      </w:r>
      <w:r w:rsidR="00173703" w:rsidRPr="00D9385E">
        <w:rPr>
          <w:sz w:val="22"/>
          <w:szCs w:val="22"/>
        </w:rPr>
        <w:t>.3 Wadium należy wnieść w następujących formach, do wyboru:</w:t>
      </w:r>
    </w:p>
    <w:p w14:paraId="55864735" w14:textId="77777777" w:rsidR="00173703" w:rsidRPr="00D9385E" w:rsidRDefault="00173703" w:rsidP="00FF7FD7">
      <w:pPr>
        <w:pStyle w:val="Tekstpodstawowy2"/>
        <w:numPr>
          <w:ilvl w:val="0"/>
          <w:numId w:val="29"/>
        </w:numPr>
        <w:spacing w:line="360" w:lineRule="auto"/>
        <w:ind w:left="709" w:hanging="709"/>
        <w:jc w:val="both"/>
        <w:rPr>
          <w:bCs/>
          <w:iCs/>
          <w:sz w:val="22"/>
          <w:szCs w:val="22"/>
        </w:rPr>
      </w:pPr>
      <w:r w:rsidRPr="00D9385E">
        <w:rPr>
          <w:iCs/>
          <w:sz w:val="22"/>
          <w:szCs w:val="22"/>
        </w:rPr>
        <w:t>pieniądzu, przelewem na wskazany przez Zamawiającego rachunek bankowy:</w:t>
      </w:r>
      <w:r w:rsidR="00936979" w:rsidRPr="00D9385E">
        <w:rPr>
          <w:iCs/>
          <w:sz w:val="22"/>
          <w:szCs w:val="22"/>
        </w:rPr>
        <w:t xml:space="preserve"> Bank PEKAO SA </w:t>
      </w:r>
      <w:r w:rsidRPr="00D9385E">
        <w:rPr>
          <w:iCs/>
          <w:sz w:val="22"/>
          <w:szCs w:val="22"/>
        </w:rPr>
        <w:t xml:space="preserve">16 1240 5918 1111 0000 4906 9512; </w:t>
      </w:r>
    </w:p>
    <w:p w14:paraId="1B669798" w14:textId="77777777" w:rsidR="00173703" w:rsidRPr="00D9385E" w:rsidRDefault="00173703" w:rsidP="00FF7FD7">
      <w:pPr>
        <w:pStyle w:val="Akapitzlist"/>
        <w:numPr>
          <w:ilvl w:val="0"/>
          <w:numId w:val="29"/>
        </w:numPr>
        <w:spacing w:line="360" w:lineRule="auto"/>
        <w:ind w:left="0" w:firstLine="0"/>
        <w:jc w:val="both"/>
        <w:rPr>
          <w:rFonts w:ascii="Times New Roman" w:hAnsi="Times New Roman"/>
          <w:bCs/>
          <w:iCs/>
        </w:rPr>
      </w:pPr>
      <w:r w:rsidRPr="00D9385E">
        <w:rPr>
          <w:rFonts w:ascii="Times New Roman" w:hAnsi="Times New Roman"/>
          <w:iCs/>
        </w:rPr>
        <w:t>poręczeniach bankowych;</w:t>
      </w:r>
    </w:p>
    <w:p w14:paraId="49D265CE" w14:textId="77777777" w:rsidR="00173703" w:rsidRPr="00D9385E" w:rsidRDefault="00173703" w:rsidP="00FF7FD7">
      <w:pPr>
        <w:pStyle w:val="Akapitzlist"/>
        <w:numPr>
          <w:ilvl w:val="0"/>
          <w:numId w:val="29"/>
        </w:numPr>
        <w:spacing w:line="360" w:lineRule="auto"/>
        <w:ind w:left="0" w:firstLine="0"/>
        <w:jc w:val="both"/>
        <w:rPr>
          <w:rFonts w:ascii="Times New Roman" w:hAnsi="Times New Roman"/>
          <w:iCs/>
        </w:rPr>
      </w:pPr>
      <w:r w:rsidRPr="00D9385E">
        <w:rPr>
          <w:rFonts w:ascii="Times New Roman" w:hAnsi="Times New Roman"/>
          <w:iCs/>
        </w:rPr>
        <w:t>poręczeniach pieniężnych spółdzielczych kas oszczędnościowo-kredytowych;</w:t>
      </w:r>
    </w:p>
    <w:p w14:paraId="27986388" w14:textId="77777777" w:rsidR="00173703" w:rsidRPr="00D9385E" w:rsidRDefault="00173703" w:rsidP="00FF7FD7">
      <w:pPr>
        <w:pStyle w:val="Akapitzlist"/>
        <w:numPr>
          <w:ilvl w:val="0"/>
          <w:numId w:val="29"/>
        </w:numPr>
        <w:spacing w:line="360" w:lineRule="auto"/>
        <w:ind w:left="0" w:firstLine="0"/>
        <w:jc w:val="both"/>
        <w:rPr>
          <w:rFonts w:ascii="Times New Roman" w:hAnsi="Times New Roman"/>
          <w:iCs/>
        </w:rPr>
      </w:pPr>
      <w:r w:rsidRPr="00D9385E">
        <w:rPr>
          <w:rFonts w:ascii="Times New Roman" w:hAnsi="Times New Roman"/>
          <w:iCs/>
        </w:rPr>
        <w:t>gwarancjach bankowych;</w:t>
      </w:r>
    </w:p>
    <w:p w14:paraId="1C2F2E20" w14:textId="77777777" w:rsidR="0046412E" w:rsidRPr="00D9385E" w:rsidRDefault="00173703" w:rsidP="0046412E">
      <w:pPr>
        <w:pStyle w:val="Akapitzlist"/>
        <w:numPr>
          <w:ilvl w:val="0"/>
          <w:numId w:val="29"/>
        </w:numPr>
        <w:spacing w:line="360" w:lineRule="auto"/>
        <w:ind w:left="709" w:hanging="709"/>
        <w:jc w:val="both"/>
        <w:rPr>
          <w:rFonts w:ascii="Times New Roman" w:hAnsi="Times New Roman"/>
          <w:iCs/>
        </w:rPr>
      </w:pPr>
      <w:r w:rsidRPr="00D9385E">
        <w:rPr>
          <w:rFonts w:ascii="Times New Roman" w:hAnsi="Times New Roman"/>
          <w:iCs/>
        </w:rPr>
        <w:t>gwarancjach ubezpieczeniowych;</w:t>
      </w:r>
    </w:p>
    <w:p w14:paraId="590953AC" w14:textId="77777777" w:rsidR="00173703" w:rsidRPr="00D9385E" w:rsidRDefault="0046412E" w:rsidP="0046412E">
      <w:pPr>
        <w:pStyle w:val="Akapitzlist"/>
        <w:spacing w:line="360" w:lineRule="auto"/>
        <w:ind w:left="709" w:hanging="709"/>
        <w:jc w:val="both"/>
        <w:rPr>
          <w:rFonts w:ascii="Times New Roman" w:hAnsi="Times New Roman"/>
          <w:iCs/>
        </w:rPr>
      </w:pPr>
      <w:r w:rsidRPr="00D9385E">
        <w:rPr>
          <w:rFonts w:ascii="Times New Roman" w:hAnsi="Times New Roman"/>
          <w:iCs/>
        </w:rPr>
        <w:lastRenderedPageBreak/>
        <w:t>f</w:t>
      </w:r>
      <w:r w:rsidRPr="00D9385E">
        <w:rPr>
          <w:rFonts w:ascii="Times New Roman" w:hAnsi="Times New Roman"/>
          <w:iCs/>
        </w:rPr>
        <w:tab/>
      </w:r>
      <w:r w:rsidR="00173703" w:rsidRPr="00D9385E">
        <w:rPr>
          <w:rFonts w:ascii="Times New Roman" w:hAnsi="Times New Roman"/>
          <w:iCs/>
        </w:rPr>
        <w:t>poręczeniach udzielanych przez podmioty, o których mowa w art. 6b ust. 5 pkt 2 ustawy z dnia 9 listopada 2000 r. o utworzeniu Polskiej Agencji Rozwoju Przedsiębiorczości</w:t>
      </w:r>
      <w:r w:rsidR="001F46DE" w:rsidRPr="00D9385E">
        <w:rPr>
          <w:rFonts w:ascii="Times New Roman" w:hAnsi="Times New Roman"/>
          <w:iCs/>
        </w:rPr>
        <w:t xml:space="preserve"> (</w:t>
      </w:r>
      <w:r w:rsidR="00CC21A1" w:rsidRPr="00D9385E">
        <w:rPr>
          <w:rFonts w:ascii="Times New Roman" w:hAnsi="Times New Roman"/>
          <w:iCs/>
        </w:rPr>
        <w:t>Dz. U. z 2016 r., poz. 359</w:t>
      </w:r>
      <w:r w:rsidR="001F46DE" w:rsidRPr="00D9385E">
        <w:rPr>
          <w:rFonts w:ascii="Times New Roman" w:hAnsi="Times New Roman"/>
          <w:iCs/>
        </w:rPr>
        <w:t>)</w:t>
      </w:r>
      <w:r w:rsidR="00173703" w:rsidRPr="00D9385E">
        <w:rPr>
          <w:rFonts w:ascii="Times New Roman" w:hAnsi="Times New Roman"/>
          <w:iCs/>
        </w:rPr>
        <w:t>.</w:t>
      </w:r>
    </w:p>
    <w:p w14:paraId="55DBC35A" w14:textId="77777777" w:rsidR="00C30974" w:rsidRPr="00D9385E" w:rsidRDefault="00A92573">
      <w:pPr>
        <w:autoSpaceDE w:val="0"/>
        <w:autoSpaceDN w:val="0"/>
        <w:adjustRightInd w:val="0"/>
        <w:spacing w:line="360" w:lineRule="auto"/>
        <w:ind w:left="567" w:hanging="709"/>
        <w:jc w:val="both"/>
        <w:rPr>
          <w:rFonts w:eastAsiaTheme="minorHAnsi"/>
          <w:sz w:val="22"/>
          <w:szCs w:val="22"/>
          <w:lang w:eastAsia="en-US"/>
        </w:rPr>
      </w:pPr>
      <w:r w:rsidRPr="00D9385E">
        <w:rPr>
          <w:sz w:val="22"/>
          <w:szCs w:val="22"/>
        </w:rPr>
        <w:t>16</w:t>
      </w:r>
      <w:r w:rsidR="00173703" w:rsidRPr="00D9385E">
        <w:rPr>
          <w:sz w:val="22"/>
          <w:szCs w:val="22"/>
        </w:rPr>
        <w:t>.4</w:t>
      </w:r>
      <w:r w:rsidR="00173703" w:rsidRPr="00D9385E">
        <w:rPr>
          <w:sz w:val="22"/>
          <w:szCs w:val="22"/>
        </w:rPr>
        <w:tab/>
      </w:r>
      <w:r w:rsidR="00101A3B" w:rsidRPr="00D9385E">
        <w:rPr>
          <w:rFonts w:eastAsiaTheme="minorHAnsi"/>
          <w:sz w:val="22"/>
          <w:szCs w:val="22"/>
          <w:lang w:eastAsia="en-US"/>
        </w:rPr>
        <w:t xml:space="preserve">Wadium w pieniądzu zostanie skutecznie wniesione, jeżeli przed upływem terminu składania ofert kwota wadium znajdzie się na rachunku bankowym Zamawiającego. </w:t>
      </w:r>
    </w:p>
    <w:p w14:paraId="6AE233AD" w14:textId="77777777" w:rsidR="00CC21A1" w:rsidRPr="00D9385E" w:rsidRDefault="00101A3B" w:rsidP="00CC21A1">
      <w:pPr>
        <w:autoSpaceDE w:val="0"/>
        <w:autoSpaceDN w:val="0"/>
        <w:adjustRightInd w:val="0"/>
        <w:spacing w:line="360" w:lineRule="auto"/>
        <w:ind w:left="567" w:hanging="709"/>
        <w:jc w:val="both"/>
        <w:rPr>
          <w:rFonts w:eastAsiaTheme="minorHAnsi"/>
          <w:sz w:val="22"/>
          <w:szCs w:val="22"/>
          <w:lang w:eastAsia="en-US"/>
        </w:rPr>
      </w:pPr>
      <w:r w:rsidRPr="00D9385E">
        <w:rPr>
          <w:rFonts w:eastAsiaTheme="minorHAnsi"/>
          <w:sz w:val="22"/>
          <w:szCs w:val="22"/>
          <w:lang w:eastAsia="en-US"/>
        </w:rPr>
        <w:t>16.5</w:t>
      </w:r>
      <w:r w:rsidRPr="00D9385E">
        <w:rPr>
          <w:rFonts w:eastAsiaTheme="minorHAnsi"/>
          <w:sz w:val="22"/>
          <w:szCs w:val="22"/>
          <w:lang w:eastAsia="en-US"/>
        </w:rPr>
        <w:tab/>
      </w:r>
      <w:r w:rsidR="00CC21A1" w:rsidRPr="00D9385E">
        <w:rPr>
          <w:rFonts w:eastAsiaTheme="minorHAnsi"/>
          <w:sz w:val="22"/>
          <w:szCs w:val="22"/>
          <w:lang w:eastAsia="en-US"/>
        </w:rPr>
        <w:t xml:space="preserve">W przypadku wniesienia wadium w formie gwarancji lub poręczenia, koniecznym jest, aby gwarancja lub poręczenie obejmowały odpowiedzialność za wszystkie przypadki powodujące utratę wadium przez Wykonawcę, określone w art. 46 ust. 4a i 5 Pzp.  </w:t>
      </w:r>
    </w:p>
    <w:p w14:paraId="02E567D7" w14:textId="77777777" w:rsidR="00CC21A1" w:rsidRPr="00D9385E" w:rsidRDefault="00CC21A1" w:rsidP="00CC21A1">
      <w:pPr>
        <w:autoSpaceDE w:val="0"/>
        <w:autoSpaceDN w:val="0"/>
        <w:adjustRightInd w:val="0"/>
        <w:spacing w:line="360" w:lineRule="auto"/>
        <w:ind w:left="567"/>
        <w:jc w:val="both"/>
        <w:rPr>
          <w:rFonts w:eastAsiaTheme="minorHAnsi"/>
          <w:sz w:val="22"/>
          <w:szCs w:val="22"/>
          <w:lang w:eastAsia="en-US"/>
        </w:rPr>
      </w:pPr>
      <w:r w:rsidRPr="00D9385E">
        <w:rPr>
          <w:rFonts w:eastAsiaTheme="minorHAnsi"/>
          <w:sz w:val="22"/>
          <w:szCs w:val="22"/>
          <w:lang w:eastAsia="en-US"/>
        </w:rPr>
        <w:t xml:space="preserve">Gwarancja lub poręczenie musi zawierać w swojej treści nieodwołalne i bezwarunkowe zobowiązanie wystawcy dokumentu do zapłaty na rzecz Zamawiającego kwoty wadium. </w:t>
      </w:r>
    </w:p>
    <w:p w14:paraId="35CD5D7A" w14:textId="77777777" w:rsidR="00173703" w:rsidRPr="00D9385E" w:rsidRDefault="00CC21A1" w:rsidP="00CC21A1">
      <w:pPr>
        <w:autoSpaceDE w:val="0"/>
        <w:autoSpaceDN w:val="0"/>
        <w:adjustRightInd w:val="0"/>
        <w:spacing w:line="360" w:lineRule="auto"/>
        <w:ind w:left="567"/>
        <w:jc w:val="both"/>
        <w:rPr>
          <w:rFonts w:eastAsiaTheme="minorHAnsi"/>
          <w:sz w:val="22"/>
          <w:szCs w:val="22"/>
          <w:lang w:eastAsia="en-US"/>
        </w:rPr>
      </w:pPr>
      <w:r w:rsidRPr="00D9385E">
        <w:rPr>
          <w:rFonts w:eastAsiaTheme="minorHAnsi"/>
          <w:sz w:val="22"/>
          <w:szCs w:val="22"/>
          <w:lang w:eastAsia="en-US"/>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2287D7E8" w14:textId="77777777" w:rsidR="00C30974" w:rsidRPr="00D9385E" w:rsidRDefault="00CC21A1">
      <w:pPr>
        <w:autoSpaceDE w:val="0"/>
        <w:autoSpaceDN w:val="0"/>
        <w:adjustRightInd w:val="0"/>
        <w:spacing w:line="360" w:lineRule="auto"/>
        <w:ind w:left="567" w:hanging="709"/>
        <w:jc w:val="both"/>
        <w:rPr>
          <w:rFonts w:eastAsiaTheme="minorHAnsi"/>
          <w:sz w:val="22"/>
          <w:szCs w:val="22"/>
          <w:lang w:eastAsia="en-US"/>
        </w:rPr>
      </w:pPr>
      <w:r w:rsidRPr="00D9385E">
        <w:rPr>
          <w:rFonts w:eastAsiaTheme="minorHAnsi"/>
          <w:sz w:val="22"/>
          <w:szCs w:val="22"/>
          <w:lang w:eastAsia="en-US"/>
        </w:rPr>
        <w:t>16.6.</w:t>
      </w:r>
      <w:r w:rsidRPr="00D9385E">
        <w:rPr>
          <w:rFonts w:eastAsiaTheme="minorHAnsi"/>
          <w:sz w:val="22"/>
          <w:szCs w:val="22"/>
          <w:lang w:eastAsia="en-US"/>
        </w:rPr>
        <w:tab/>
        <w:t>Wadium musi obejmować cały okres związania ofertą.</w:t>
      </w:r>
    </w:p>
    <w:p w14:paraId="5072ADCE" w14:textId="77777777" w:rsidR="00C30974" w:rsidRPr="00D9385E" w:rsidRDefault="00CC21A1">
      <w:pPr>
        <w:autoSpaceDE w:val="0"/>
        <w:autoSpaceDN w:val="0"/>
        <w:adjustRightInd w:val="0"/>
        <w:spacing w:line="360" w:lineRule="auto"/>
        <w:ind w:left="567" w:hanging="709"/>
        <w:jc w:val="both"/>
        <w:rPr>
          <w:rFonts w:eastAsiaTheme="minorHAnsi"/>
          <w:sz w:val="22"/>
          <w:szCs w:val="22"/>
          <w:lang w:eastAsia="en-US"/>
        </w:rPr>
      </w:pPr>
      <w:r w:rsidRPr="00D9385E">
        <w:rPr>
          <w:rFonts w:eastAsiaTheme="minorHAnsi"/>
          <w:sz w:val="22"/>
          <w:szCs w:val="22"/>
          <w:lang w:eastAsia="en-US"/>
        </w:rPr>
        <w:t>16.7.</w:t>
      </w:r>
      <w:r w:rsidRPr="00D9385E">
        <w:rPr>
          <w:rFonts w:eastAsiaTheme="minorHAnsi"/>
          <w:sz w:val="22"/>
          <w:szCs w:val="22"/>
          <w:lang w:eastAsia="en-US"/>
        </w:rPr>
        <w:tab/>
        <w:t xml:space="preserve">Wadium wniesione w pieniądzu Zamawiający przechowuje na rachunku bankowym. </w:t>
      </w:r>
    </w:p>
    <w:p w14:paraId="5A829F76" w14:textId="77777777" w:rsidR="00C30974" w:rsidRPr="00D9385E" w:rsidRDefault="00CC21A1">
      <w:pPr>
        <w:autoSpaceDE w:val="0"/>
        <w:autoSpaceDN w:val="0"/>
        <w:adjustRightInd w:val="0"/>
        <w:spacing w:line="360" w:lineRule="auto"/>
        <w:ind w:left="567" w:hanging="709"/>
        <w:jc w:val="both"/>
        <w:rPr>
          <w:rFonts w:eastAsiaTheme="minorHAnsi"/>
          <w:sz w:val="22"/>
          <w:szCs w:val="22"/>
          <w:lang w:eastAsia="en-US"/>
        </w:rPr>
      </w:pPr>
      <w:r w:rsidRPr="00D9385E">
        <w:rPr>
          <w:rFonts w:eastAsiaTheme="minorHAnsi"/>
          <w:sz w:val="22"/>
          <w:szCs w:val="22"/>
          <w:lang w:eastAsia="en-US"/>
        </w:rPr>
        <w:t>16.8.</w:t>
      </w:r>
      <w:r w:rsidRPr="00D9385E">
        <w:rPr>
          <w:rFonts w:eastAsiaTheme="minorHAnsi"/>
          <w:sz w:val="22"/>
          <w:szCs w:val="22"/>
          <w:lang w:eastAsia="en-US"/>
        </w:rPr>
        <w:tab/>
        <w:t>Oferta Wykonawcy, który nie wniesie wadium w wymaganej wysokości w określonej formie lub formach, o których mowa w punkcie 16.3 zostanie odrzucona.</w:t>
      </w:r>
    </w:p>
    <w:p w14:paraId="602C53B9" w14:textId="77777777" w:rsidR="00C30974" w:rsidRPr="00D9385E" w:rsidRDefault="00CC21A1">
      <w:pPr>
        <w:autoSpaceDE w:val="0"/>
        <w:autoSpaceDN w:val="0"/>
        <w:adjustRightInd w:val="0"/>
        <w:spacing w:line="360" w:lineRule="auto"/>
        <w:ind w:left="567" w:hanging="709"/>
        <w:jc w:val="both"/>
        <w:rPr>
          <w:rFonts w:eastAsiaTheme="minorHAnsi"/>
          <w:sz w:val="22"/>
          <w:szCs w:val="22"/>
          <w:lang w:eastAsia="en-US"/>
        </w:rPr>
      </w:pPr>
      <w:r w:rsidRPr="00D9385E">
        <w:rPr>
          <w:rFonts w:eastAsiaTheme="minorHAnsi"/>
          <w:sz w:val="22"/>
          <w:szCs w:val="22"/>
          <w:lang w:eastAsia="en-US"/>
        </w:rPr>
        <w:t>16.9.</w:t>
      </w:r>
      <w:r w:rsidRPr="00D9385E">
        <w:rPr>
          <w:rFonts w:eastAsiaTheme="minorHAnsi"/>
          <w:sz w:val="22"/>
          <w:szCs w:val="22"/>
          <w:lang w:eastAsia="en-US"/>
        </w:rPr>
        <w:tab/>
        <w:t>Zamawiający zwróci wadium wszystkim Wykonawcom niezwłocznie po wyborze oferty najkorzystniejszej lub unieważnieniu postępowania, z wyjątkiem Wykonawcy, którego oferta została wybrana jako najkorzystniejsza, z zastrzeżeniem punktu 16.12. Wykonawcy, którego oferta zostanie wybrana jako najkorzystniejsza, Zamawiający zwróci wadium niezwłocznie po zawarciu umowy w sprawie zamówienia publicznego.</w:t>
      </w:r>
    </w:p>
    <w:p w14:paraId="1F94C297" w14:textId="77777777" w:rsidR="00C30974" w:rsidRPr="00D9385E" w:rsidRDefault="00CC21A1">
      <w:pPr>
        <w:autoSpaceDE w:val="0"/>
        <w:autoSpaceDN w:val="0"/>
        <w:adjustRightInd w:val="0"/>
        <w:spacing w:line="360" w:lineRule="auto"/>
        <w:ind w:left="567" w:hanging="709"/>
        <w:jc w:val="both"/>
        <w:rPr>
          <w:rFonts w:eastAsiaTheme="minorHAnsi"/>
          <w:sz w:val="22"/>
          <w:szCs w:val="22"/>
          <w:lang w:eastAsia="en-US"/>
        </w:rPr>
      </w:pPr>
      <w:r w:rsidRPr="00D9385E">
        <w:rPr>
          <w:rFonts w:eastAsiaTheme="minorHAnsi"/>
          <w:sz w:val="22"/>
          <w:szCs w:val="22"/>
          <w:lang w:eastAsia="en-US"/>
        </w:rPr>
        <w:t>16.10.</w:t>
      </w:r>
      <w:r w:rsidRPr="00D9385E">
        <w:rPr>
          <w:rFonts w:eastAsiaTheme="minorHAnsi"/>
          <w:sz w:val="22"/>
          <w:szCs w:val="22"/>
          <w:lang w:eastAsia="en-US"/>
        </w:rPr>
        <w:tab/>
        <w:t>Zamawiający zwróci niezwłocznie wadium na wniosek Wykonawcy, który wycofał ofertę przed upływem terminu składania ofert.</w:t>
      </w:r>
    </w:p>
    <w:p w14:paraId="28F9E14A" w14:textId="77777777" w:rsidR="00C30974" w:rsidRPr="00D9385E" w:rsidRDefault="00CC21A1">
      <w:pPr>
        <w:autoSpaceDE w:val="0"/>
        <w:autoSpaceDN w:val="0"/>
        <w:adjustRightInd w:val="0"/>
        <w:spacing w:line="360" w:lineRule="auto"/>
        <w:ind w:left="567" w:hanging="709"/>
        <w:jc w:val="both"/>
        <w:rPr>
          <w:rFonts w:eastAsiaTheme="minorHAnsi"/>
          <w:sz w:val="22"/>
          <w:szCs w:val="22"/>
          <w:lang w:eastAsia="en-US"/>
        </w:rPr>
      </w:pPr>
      <w:r w:rsidRPr="00D9385E">
        <w:rPr>
          <w:rFonts w:eastAsiaTheme="minorHAnsi"/>
          <w:sz w:val="22"/>
          <w:szCs w:val="22"/>
          <w:lang w:eastAsia="en-US"/>
        </w:rPr>
        <w:t>16.11.</w:t>
      </w:r>
      <w:r w:rsidRPr="00D9385E">
        <w:rPr>
          <w:rFonts w:eastAsiaTheme="minorHAnsi"/>
          <w:sz w:val="22"/>
          <w:szCs w:val="22"/>
          <w:lang w:eastAsia="en-US"/>
        </w:rPr>
        <w:tab/>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14:paraId="1544A3D6" w14:textId="77777777" w:rsidR="00C30974" w:rsidRPr="00D9385E" w:rsidRDefault="00CC21A1">
      <w:pPr>
        <w:autoSpaceDE w:val="0"/>
        <w:autoSpaceDN w:val="0"/>
        <w:adjustRightInd w:val="0"/>
        <w:spacing w:line="360" w:lineRule="auto"/>
        <w:ind w:left="567" w:hanging="709"/>
        <w:jc w:val="both"/>
        <w:rPr>
          <w:sz w:val="22"/>
          <w:szCs w:val="22"/>
        </w:rPr>
      </w:pPr>
      <w:r w:rsidRPr="00D9385E">
        <w:rPr>
          <w:rFonts w:eastAsiaTheme="minorHAnsi"/>
          <w:sz w:val="22"/>
          <w:szCs w:val="22"/>
          <w:lang w:eastAsia="en-US"/>
        </w:rPr>
        <w:t>16.12.</w:t>
      </w:r>
      <w:r w:rsidRPr="00D9385E">
        <w:rPr>
          <w:rFonts w:eastAsiaTheme="minorHAnsi"/>
          <w:sz w:val="22"/>
          <w:szCs w:val="22"/>
          <w:lang w:eastAsia="en-US"/>
        </w:rPr>
        <w:tab/>
        <w:t>Jeżeli wadium wniesiono w pieniądzu Zamawiający zwróci je wraz z odsetkami wynikającymi z umowy rachunku bankowego, na którym było ono przechowywane, pomniejszone o</w:t>
      </w:r>
      <w:r w:rsidRPr="00D9385E">
        <w:rPr>
          <w:sz w:val="22"/>
          <w:szCs w:val="22"/>
        </w:rPr>
        <w:t xml:space="preserve"> koszty </w:t>
      </w:r>
      <w:r w:rsidRPr="00D9385E">
        <w:rPr>
          <w:sz w:val="22"/>
          <w:szCs w:val="22"/>
        </w:rPr>
        <w:lastRenderedPageBreak/>
        <w:t>prowadzenia rachunku oraz prowizji bankowej za przelew pieniędzy na rachunek bankowy wskazany przez Wykonawcę.</w:t>
      </w:r>
    </w:p>
    <w:p w14:paraId="054DF4F4" w14:textId="77777777" w:rsidR="00173703" w:rsidRPr="00D9385E" w:rsidRDefault="00801773" w:rsidP="00626901">
      <w:pPr>
        <w:pStyle w:val="Tytupkt"/>
      </w:pPr>
      <w:r w:rsidRPr="00D9385E">
        <w:t>17</w:t>
      </w:r>
      <w:r w:rsidR="00173703" w:rsidRPr="00D9385E">
        <w:t>. Opis sposobu obliczenia ceny oferty.</w:t>
      </w:r>
    </w:p>
    <w:p w14:paraId="1ABAEE90" w14:textId="171E4AFE"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1. Cenę oferty Wykonawca powinien wyliczyć w oparciu o Formularz</w:t>
      </w:r>
      <w:r w:rsidR="00411245" w:rsidRPr="00D9385E">
        <w:rPr>
          <w:sz w:val="22"/>
          <w:szCs w:val="22"/>
        </w:rPr>
        <w:t>e</w:t>
      </w:r>
      <w:r w:rsidR="00173703" w:rsidRPr="00D9385E">
        <w:rPr>
          <w:sz w:val="22"/>
          <w:szCs w:val="22"/>
        </w:rPr>
        <w:t xml:space="preserve"> </w:t>
      </w:r>
      <w:r w:rsidR="00411245" w:rsidRPr="00D9385E">
        <w:rPr>
          <w:sz w:val="22"/>
          <w:szCs w:val="22"/>
        </w:rPr>
        <w:t>cenowe</w:t>
      </w:r>
      <w:r w:rsidR="00173703" w:rsidRPr="00D9385E">
        <w:rPr>
          <w:sz w:val="22"/>
          <w:szCs w:val="22"/>
        </w:rPr>
        <w:t>, któr</w:t>
      </w:r>
      <w:r w:rsidR="00411245" w:rsidRPr="00D9385E">
        <w:rPr>
          <w:sz w:val="22"/>
          <w:szCs w:val="22"/>
        </w:rPr>
        <w:t>ych</w:t>
      </w:r>
      <w:r w:rsidR="00173703" w:rsidRPr="00D9385E">
        <w:rPr>
          <w:sz w:val="22"/>
          <w:szCs w:val="22"/>
        </w:rPr>
        <w:t xml:space="preserve"> wzór znajduje się w Rozdziale II niniejszej SIWZ. W Formularzu cenowym należy podać ceny jednostkowe, a następnie – na ich podstawie - należy obliczyć cenę całkowitą za wykonanie zamówienia</w:t>
      </w:r>
      <w:r w:rsidR="00411245" w:rsidRPr="00D9385E">
        <w:rPr>
          <w:sz w:val="22"/>
          <w:szCs w:val="22"/>
        </w:rPr>
        <w:t xml:space="preserve"> </w:t>
      </w:r>
      <w:r w:rsidR="004B7CEE" w:rsidRPr="00D9385E">
        <w:rPr>
          <w:sz w:val="22"/>
          <w:szCs w:val="22"/>
        </w:rPr>
        <w:t>dla danej lokalizacji</w:t>
      </w:r>
      <w:r w:rsidR="00251B03" w:rsidRPr="00D9385E">
        <w:rPr>
          <w:sz w:val="22"/>
          <w:szCs w:val="22"/>
        </w:rPr>
        <w:t xml:space="preserve">. </w:t>
      </w:r>
      <w:r w:rsidR="004B7CEE" w:rsidRPr="00D9385E">
        <w:rPr>
          <w:sz w:val="22"/>
          <w:szCs w:val="22"/>
        </w:rPr>
        <w:t xml:space="preserve">Suma kwot z pozycji  </w:t>
      </w:r>
      <w:r w:rsidR="004B7CEE" w:rsidRPr="00D9385E">
        <w:rPr>
          <w:i/>
          <w:sz w:val="22"/>
          <w:szCs w:val="22"/>
        </w:rPr>
        <w:t>Wartość brutto PLN</w:t>
      </w:r>
      <w:r w:rsidR="004B7CEE" w:rsidRPr="00D9385E">
        <w:rPr>
          <w:sz w:val="22"/>
          <w:szCs w:val="22"/>
        </w:rPr>
        <w:t xml:space="preserve"> z każdego Formularza cenowego będzie stanowiła cen</w:t>
      </w:r>
      <w:r w:rsidR="00486F0B" w:rsidRPr="00D9385E">
        <w:rPr>
          <w:sz w:val="22"/>
          <w:szCs w:val="22"/>
        </w:rPr>
        <w:t xml:space="preserve">ę </w:t>
      </w:r>
      <w:r w:rsidR="004B7CEE" w:rsidRPr="00D9385E">
        <w:rPr>
          <w:sz w:val="22"/>
          <w:szCs w:val="22"/>
        </w:rPr>
        <w:t>oferty, któr</w:t>
      </w:r>
      <w:r w:rsidR="00486F0B" w:rsidRPr="00D9385E">
        <w:rPr>
          <w:sz w:val="22"/>
          <w:szCs w:val="22"/>
        </w:rPr>
        <w:t>ą</w:t>
      </w:r>
      <w:r w:rsidR="004B7CEE" w:rsidRPr="00D9385E">
        <w:rPr>
          <w:sz w:val="22"/>
          <w:szCs w:val="22"/>
        </w:rPr>
        <w:t xml:space="preserve"> należy podać w pkt. 4 Formularza oferty.</w:t>
      </w:r>
    </w:p>
    <w:p w14:paraId="105ECD74" w14:textId="77777777"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.2. Podane przez Zamawiającego w Formularzu cenowym ilości dostaw są szacunkowe, oparte na dotychczasowym zapotrzebowaniu Zamawiającego. Cena całkowita oferty obliczona przez Wykonawcę będzie służyła do porównania złożonych ofert. Strony umowy będą się rozliczały za faktycznie zrealizowane dostawy według cen jednostkowych określonych w Formularzu cenowym.</w:t>
      </w:r>
    </w:p>
    <w:p w14:paraId="1FFC8507" w14:textId="77777777"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.3. Cena całkowita oferty i ceny jednostkowe muszą być wyrażone w złotych polskich z dokładnością do jednego grosza (do dwóch miejsc po przecinku).</w:t>
      </w:r>
    </w:p>
    <w:p w14:paraId="358825A0" w14:textId="77777777"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.4. Cena całkowita oferty oraz ceny jednostkowe powinny obejmować wszystkie koszty realizacji przedmiotu zamówienia określonego w niniejszej SIWZ, w tym również wszelkie koszty towarzyszące wykonaniu, o których mowa w Rozdziale IV – Istotne dla stron postanowienia umowy.</w:t>
      </w:r>
    </w:p>
    <w:p w14:paraId="43183AEC" w14:textId="77777777"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.5. Cena oferty powinna uwzględniać wszelkie należne opłaty, w szczególności podatki – w tym podatek VAT oraz wszelkie inne ewentualne obciążenia.</w:t>
      </w:r>
    </w:p>
    <w:p w14:paraId="13995ABC" w14:textId="77777777"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 xml:space="preserve">.6. Cena określona przez Wykonawcę w ofercie w toku realizacji zamówienia nie będzie ulegała zmianie, ani podlegała rewaloryzacji. </w:t>
      </w:r>
    </w:p>
    <w:p w14:paraId="7D3AA075" w14:textId="77777777" w:rsidR="00173703" w:rsidRPr="00D9385E" w:rsidRDefault="00173703" w:rsidP="00173703">
      <w:pPr>
        <w:spacing w:line="360" w:lineRule="auto"/>
        <w:ind w:hanging="720"/>
        <w:jc w:val="both"/>
        <w:rPr>
          <w:sz w:val="22"/>
          <w:szCs w:val="22"/>
        </w:rPr>
      </w:pPr>
    </w:p>
    <w:p w14:paraId="4D2A9141" w14:textId="77777777" w:rsidR="00173703" w:rsidRPr="00D9385E" w:rsidRDefault="00801773" w:rsidP="00173703">
      <w:pPr>
        <w:spacing w:line="360" w:lineRule="auto"/>
        <w:jc w:val="both"/>
        <w:rPr>
          <w:b/>
          <w:sz w:val="22"/>
          <w:szCs w:val="22"/>
        </w:rPr>
      </w:pPr>
      <w:r w:rsidRPr="00D9385E">
        <w:rPr>
          <w:b/>
          <w:sz w:val="22"/>
          <w:szCs w:val="22"/>
        </w:rPr>
        <w:t>18</w:t>
      </w:r>
      <w:r w:rsidR="00173703" w:rsidRPr="00D9385E">
        <w:rPr>
          <w:b/>
          <w:sz w:val="22"/>
          <w:szCs w:val="22"/>
        </w:rPr>
        <w:t>. Informacje o trybie kwalifikacji wykonawców i oceny ofert.</w:t>
      </w:r>
    </w:p>
    <w:p w14:paraId="7513420D" w14:textId="77777777" w:rsidR="00173703" w:rsidRPr="00D9385E" w:rsidRDefault="00173703" w:rsidP="00173703">
      <w:pPr>
        <w:spacing w:line="360" w:lineRule="auto"/>
        <w:jc w:val="both"/>
        <w:rPr>
          <w:sz w:val="22"/>
          <w:szCs w:val="22"/>
        </w:rPr>
      </w:pPr>
      <w:r w:rsidRPr="00D9385E">
        <w:rPr>
          <w:sz w:val="22"/>
          <w:szCs w:val="22"/>
        </w:rPr>
        <w:t>1</w:t>
      </w:r>
      <w:r w:rsidR="00801773" w:rsidRPr="00D9385E">
        <w:rPr>
          <w:sz w:val="22"/>
          <w:szCs w:val="22"/>
        </w:rPr>
        <w:t>8</w:t>
      </w:r>
      <w:r w:rsidRPr="00D9385E">
        <w:rPr>
          <w:sz w:val="22"/>
          <w:szCs w:val="22"/>
        </w:rPr>
        <w:t>.1 Z uwagi na skorzystanie przez Zam</w:t>
      </w:r>
      <w:r w:rsidR="00801773" w:rsidRPr="00D9385E">
        <w:rPr>
          <w:sz w:val="22"/>
          <w:szCs w:val="22"/>
        </w:rPr>
        <w:t xml:space="preserve">awiającego </w:t>
      </w:r>
      <w:r w:rsidR="001D184D" w:rsidRPr="00D9385E">
        <w:rPr>
          <w:sz w:val="22"/>
          <w:szCs w:val="22"/>
        </w:rPr>
        <w:t xml:space="preserve">z </w:t>
      </w:r>
      <w:r w:rsidR="00801773" w:rsidRPr="00D9385E">
        <w:rPr>
          <w:sz w:val="22"/>
          <w:szCs w:val="22"/>
        </w:rPr>
        <w:t>procedury odwróconej</w:t>
      </w:r>
      <w:r w:rsidR="001D184D" w:rsidRPr="00D9385E">
        <w:rPr>
          <w:sz w:val="22"/>
          <w:szCs w:val="22"/>
        </w:rPr>
        <w:t xml:space="preserve"> (art. 24aa ustawy Pzp)</w:t>
      </w:r>
      <w:r w:rsidRPr="00D9385E">
        <w:rPr>
          <w:sz w:val="22"/>
          <w:szCs w:val="22"/>
        </w:rPr>
        <w:t>, Zamawiający najpierw dokona oceny ofert a następnie zbada czy Wykonawca, którego oferta została oceniona jako najkorzystniejsza, nie podlega wykluczeniu oraz spełnia warunki udziału w postępowaniu, w oparciu o złożone oświadczenia i dokumenty wymagane przez Zamawiającego w SIWZ.</w:t>
      </w:r>
    </w:p>
    <w:p w14:paraId="7ED9EBF3" w14:textId="77777777" w:rsidR="00173703" w:rsidRPr="00D9385E" w:rsidRDefault="00801773" w:rsidP="00173703">
      <w:pPr>
        <w:spacing w:line="360" w:lineRule="auto"/>
        <w:jc w:val="both"/>
        <w:rPr>
          <w:b/>
          <w:sz w:val="22"/>
          <w:szCs w:val="22"/>
        </w:rPr>
      </w:pPr>
      <w:r w:rsidRPr="00D9385E">
        <w:rPr>
          <w:sz w:val="22"/>
          <w:szCs w:val="22"/>
        </w:rPr>
        <w:t>18</w:t>
      </w:r>
      <w:r w:rsidR="00173703" w:rsidRPr="00D9385E">
        <w:rPr>
          <w:sz w:val="22"/>
          <w:szCs w:val="22"/>
        </w:rPr>
        <w:t>.2 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14:paraId="61BBB3BB" w14:textId="77777777" w:rsidR="00DE5D56" w:rsidRDefault="00DE5D56" w:rsidP="00626901">
      <w:pPr>
        <w:pStyle w:val="Tytupkt"/>
      </w:pPr>
    </w:p>
    <w:p w14:paraId="2C8F855D" w14:textId="77777777" w:rsidR="00DE5D56" w:rsidRDefault="00DE5D56" w:rsidP="00626901">
      <w:pPr>
        <w:pStyle w:val="Tytupkt"/>
      </w:pPr>
    </w:p>
    <w:p w14:paraId="093DB39B" w14:textId="259DAA00" w:rsidR="00173703" w:rsidRPr="00D9385E" w:rsidRDefault="00801773" w:rsidP="00626901">
      <w:pPr>
        <w:pStyle w:val="Tytupkt"/>
      </w:pPr>
      <w:r w:rsidRPr="00D9385E">
        <w:t>19</w:t>
      </w:r>
      <w:r w:rsidR="00BA4BC1" w:rsidRPr="00D9385E">
        <w:t xml:space="preserve">. </w:t>
      </w:r>
      <w:r w:rsidR="00173703" w:rsidRPr="00D9385E">
        <w:t>Kryteria wyboru oferty najkorzystniejszej</w:t>
      </w:r>
    </w:p>
    <w:p w14:paraId="1F1FEB32" w14:textId="77777777" w:rsidR="00173703" w:rsidRPr="00D9385E" w:rsidRDefault="00173703" w:rsidP="00173703">
      <w:pPr>
        <w:autoSpaceDE w:val="0"/>
        <w:autoSpaceDN w:val="0"/>
        <w:adjustRightInd w:val="0"/>
        <w:spacing w:line="360" w:lineRule="auto"/>
        <w:rPr>
          <w:rFonts w:eastAsiaTheme="minorHAnsi"/>
          <w:sz w:val="22"/>
          <w:szCs w:val="22"/>
          <w:lang w:eastAsia="en-US"/>
        </w:rPr>
      </w:pPr>
    </w:p>
    <w:p w14:paraId="268EA53F" w14:textId="77777777" w:rsidR="00173703" w:rsidRPr="00D9385E" w:rsidRDefault="00801773" w:rsidP="00173703">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19.1 </w:t>
      </w:r>
      <w:r w:rsidR="00173703" w:rsidRPr="00D9385E">
        <w:rPr>
          <w:rFonts w:eastAsiaTheme="minorHAnsi"/>
          <w:sz w:val="22"/>
          <w:szCs w:val="22"/>
          <w:lang w:eastAsia="en-US"/>
        </w:rPr>
        <w:t xml:space="preserve">Za ofertę najkorzystniejszą zostanie uznana oferta zawierająca najkorzystniejszy bilans punktów w następujących kryteriach w zakresie każdej części oddzielnie: </w:t>
      </w:r>
    </w:p>
    <w:p w14:paraId="496631AF" w14:textId="77777777" w:rsidR="00173703" w:rsidRPr="00D9385E" w:rsidRDefault="00173703" w:rsidP="00173703">
      <w:pPr>
        <w:autoSpaceDE w:val="0"/>
        <w:autoSpaceDN w:val="0"/>
        <w:adjustRightInd w:val="0"/>
        <w:spacing w:after="18" w:line="360" w:lineRule="auto"/>
        <w:rPr>
          <w:rFonts w:eastAsiaTheme="minorHAnsi"/>
          <w:sz w:val="22"/>
          <w:szCs w:val="22"/>
          <w:lang w:eastAsia="en-US"/>
        </w:rPr>
      </w:pPr>
      <w:r w:rsidRPr="00D9385E">
        <w:rPr>
          <w:rFonts w:eastAsiaTheme="minorHAnsi"/>
          <w:sz w:val="22"/>
          <w:szCs w:val="22"/>
          <w:lang w:eastAsia="en-US"/>
        </w:rPr>
        <w:t xml:space="preserve">1) „Łączna cena ofertowa brutto” – C; </w:t>
      </w:r>
    </w:p>
    <w:p w14:paraId="708CF192" w14:textId="7CFEE543" w:rsidR="00173703" w:rsidRPr="00D9385E" w:rsidRDefault="00173703" w:rsidP="00173703">
      <w:pPr>
        <w:autoSpaceDE w:val="0"/>
        <w:autoSpaceDN w:val="0"/>
        <w:adjustRightInd w:val="0"/>
        <w:spacing w:after="18" w:line="360" w:lineRule="auto"/>
        <w:rPr>
          <w:rFonts w:eastAsiaTheme="minorHAnsi"/>
          <w:sz w:val="22"/>
          <w:szCs w:val="22"/>
          <w:lang w:eastAsia="en-US"/>
        </w:rPr>
      </w:pPr>
      <w:r w:rsidRPr="00D9385E">
        <w:rPr>
          <w:rFonts w:eastAsiaTheme="minorHAnsi"/>
          <w:sz w:val="22"/>
          <w:szCs w:val="22"/>
          <w:lang w:eastAsia="en-US"/>
        </w:rPr>
        <w:t>2) „Termin dostawy materiałów</w:t>
      </w:r>
      <w:r w:rsidR="00986C09" w:rsidRPr="00D9385E">
        <w:rPr>
          <w:rFonts w:eastAsiaTheme="minorHAnsi"/>
          <w:sz w:val="22"/>
          <w:szCs w:val="22"/>
          <w:lang w:eastAsia="en-US"/>
        </w:rPr>
        <w:t xml:space="preserve"> eksploatacyjnych</w:t>
      </w:r>
      <w:r w:rsidRPr="00D9385E">
        <w:rPr>
          <w:rFonts w:eastAsiaTheme="minorHAnsi"/>
          <w:sz w:val="22"/>
          <w:szCs w:val="22"/>
          <w:lang w:eastAsia="en-US"/>
        </w:rPr>
        <w:t xml:space="preserve">” – T; </w:t>
      </w:r>
    </w:p>
    <w:p w14:paraId="6A1C5690" w14:textId="67C271B3" w:rsidR="0093326E" w:rsidRPr="00D9385E" w:rsidRDefault="0093326E" w:rsidP="00173703">
      <w:pPr>
        <w:autoSpaceDE w:val="0"/>
        <w:autoSpaceDN w:val="0"/>
        <w:adjustRightInd w:val="0"/>
        <w:spacing w:after="18" w:line="360" w:lineRule="auto"/>
        <w:rPr>
          <w:rFonts w:eastAsiaTheme="minorHAnsi"/>
          <w:sz w:val="22"/>
          <w:szCs w:val="22"/>
          <w:lang w:eastAsia="en-US"/>
        </w:rPr>
      </w:pPr>
    </w:p>
    <w:p w14:paraId="5C31BB23" w14:textId="77777777" w:rsidR="00173703" w:rsidRPr="00D9385E" w:rsidRDefault="00173703" w:rsidP="00173703">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Powyższym kryteriom Zamawiający przypisał następujące znaczenie: </w:t>
      </w:r>
    </w:p>
    <w:p w14:paraId="7AE50BF9" w14:textId="77777777" w:rsidR="00173703" w:rsidRPr="00D9385E" w:rsidRDefault="00173703" w:rsidP="00173703">
      <w:pPr>
        <w:autoSpaceDE w:val="0"/>
        <w:autoSpaceDN w:val="0"/>
        <w:adjustRightInd w:val="0"/>
        <w:spacing w:after="18" w:line="360" w:lineRule="auto"/>
        <w:rPr>
          <w:rFonts w:eastAsiaTheme="minorHAnsi"/>
          <w:sz w:val="22"/>
          <w:szCs w:val="22"/>
          <w:lang w:eastAsia="en-US"/>
        </w:rPr>
      </w:pPr>
    </w:p>
    <w:tbl>
      <w:tblPr>
        <w:tblpPr w:leftFromText="141" w:rightFromText="141" w:vertAnchor="text" w:tblpX="10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1"/>
        <w:gridCol w:w="983"/>
        <w:gridCol w:w="1383"/>
        <w:gridCol w:w="5217"/>
      </w:tblGrid>
      <w:tr w:rsidR="007B73DF" w:rsidRPr="00D9385E" w14:paraId="3851F726" w14:textId="77777777" w:rsidTr="00A25CCC">
        <w:trPr>
          <w:trHeight w:val="330"/>
        </w:trPr>
        <w:tc>
          <w:tcPr>
            <w:tcW w:w="1816" w:type="dxa"/>
          </w:tcPr>
          <w:p w14:paraId="40093CA1" w14:textId="77777777" w:rsidR="00173703" w:rsidRPr="00D9385E" w:rsidRDefault="00173703" w:rsidP="00173703">
            <w:pPr>
              <w:autoSpaceDE w:val="0"/>
              <w:autoSpaceDN w:val="0"/>
              <w:adjustRightInd w:val="0"/>
              <w:spacing w:after="18" w:line="360" w:lineRule="auto"/>
              <w:rPr>
                <w:rFonts w:eastAsiaTheme="minorHAnsi"/>
                <w:sz w:val="22"/>
                <w:szCs w:val="22"/>
                <w:lang w:eastAsia="en-US"/>
              </w:rPr>
            </w:pPr>
            <w:r w:rsidRPr="00D9385E">
              <w:rPr>
                <w:rFonts w:eastAsiaTheme="minorHAnsi"/>
                <w:sz w:val="22"/>
                <w:szCs w:val="22"/>
                <w:lang w:eastAsia="en-US"/>
              </w:rPr>
              <w:t>KRYTERIUM</w:t>
            </w:r>
          </w:p>
        </w:tc>
        <w:tc>
          <w:tcPr>
            <w:tcW w:w="983" w:type="dxa"/>
          </w:tcPr>
          <w:p w14:paraId="3D67B8FE" w14:textId="77777777" w:rsidR="00173703" w:rsidRPr="00D9385E" w:rsidRDefault="00173703" w:rsidP="00173703">
            <w:pPr>
              <w:autoSpaceDE w:val="0"/>
              <w:autoSpaceDN w:val="0"/>
              <w:adjustRightInd w:val="0"/>
              <w:spacing w:after="18" w:line="360" w:lineRule="auto"/>
              <w:rPr>
                <w:rFonts w:eastAsiaTheme="minorHAnsi"/>
                <w:sz w:val="22"/>
                <w:szCs w:val="22"/>
                <w:lang w:eastAsia="en-US"/>
              </w:rPr>
            </w:pPr>
            <w:r w:rsidRPr="00D9385E">
              <w:rPr>
                <w:rFonts w:eastAsiaTheme="minorHAnsi"/>
                <w:sz w:val="22"/>
                <w:szCs w:val="22"/>
                <w:lang w:eastAsia="en-US"/>
              </w:rPr>
              <w:t>Waga(%)</w:t>
            </w:r>
          </w:p>
        </w:tc>
        <w:tc>
          <w:tcPr>
            <w:tcW w:w="1387" w:type="dxa"/>
          </w:tcPr>
          <w:p w14:paraId="4F30AD35" w14:textId="77777777" w:rsidR="00173703" w:rsidRPr="00D9385E" w:rsidRDefault="00173703" w:rsidP="00173703">
            <w:pPr>
              <w:autoSpaceDE w:val="0"/>
              <w:autoSpaceDN w:val="0"/>
              <w:adjustRightInd w:val="0"/>
              <w:spacing w:after="18" w:line="360" w:lineRule="auto"/>
              <w:rPr>
                <w:rFonts w:eastAsiaTheme="minorHAnsi"/>
                <w:sz w:val="22"/>
                <w:szCs w:val="22"/>
                <w:lang w:eastAsia="en-US"/>
              </w:rPr>
            </w:pPr>
            <w:r w:rsidRPr="00D9385E">
              <w:rPr>
                <w:rFonts w:eastAsiaTheme="minorHAnsi"/>
                <w:sz w:val="22"/>
                <w:szCs w:val="22"/>
                <w:lang w:eastAsia="en-US"/>
              </w:rPr>
              <w:t>Maksymalna liczba punktów</w:t>
            </w:r>
          </w:p>
        </w:tc>
        <w:tc>
          <w:tcPr>
            <w:tcW w:w="5358" w:type="dxa"/>
          </w:tcPr>
          <w:p w14:paraId="1971A84B" w14:textId="0F99239F" w:rsidR="00173703" w:rsidRPr="00D9385E" w:rsidRDefault="00173703" w:rsidP="00173703">
            <w:pPr>
              <w:autoSpaceDE w:val="0"/>
              <w:autoSpaceDN w:val="0"/>
              <w:adjustRightInd w:val="0"/>
              <w:spacing w:after="18" w:line="360" w:lineRule="auto"/>
              <w:rPr>
                <w:rFonts w:eastAsiaTheme="minorHAnsi"/>
                <w:sz w:val="22"/>
                <w:szCs w:val="22"/>
                <w:lang w:eastAsia="en-US"/>
              </w:rPr>
            </w:pPr>
            <w:r w:rsidRPr="00D9385E">
              <w:rPr>
                <w:rFonts w:eastAsiaTheme="minorHAnsi"/>
                <w:sz w:val="22"/>
                <w:szCs w:val="22"/>
                <w:lang w:eastAsia="en-US"/>
              </w:rPr>
              <w:t xml:space="preserve">                     Sposób oceny wg. </w:t>
            </w:r>
            <w:r w:rsidR="00A25CCC" w:rsidRPr="00D9385E">
              <w:rPr>
                <w:rFonts w:eastAsiaTheme="minorHAnsi"/>
                <w:sz w:val="22"/>
                <w:szCs w:val="22"/>
                <w:lang w:eastAsia="en-US"/>
              </w:rPr>
              <w:t>W</w:t>
            </w:r>
            <w:r w:rsidRPr="00D9385E">
              <w:rPr>
                <w:rFonts w:eastAsiaTheme="minorHAnsi"/>
                <w:sz w:val="22"/>
                <w:szCs w:val="22"/>
                <w:lang w:eastAsia="en-US"/>
              </w:rPr>
              <w:t>zoru</w:t>
            </w:r>
          </w:p>
        </w:tc>
      </w:tr>
      <w:tr w:rsidR="007B73DF" w:rsidRPr="00D9385E" w14:paraId="63266F04" w14:textId="77777777" w:rsidTr="00A25CCC">
        <w:trPr>
          <w:trHeight w:val="300"/>
        </w:trPr>
        <w:tc>
          <w:tcPr>
            <w:tcW w:w="1816" w:type="dxa"/>
          </w:tcPr>
          <w:p w14:paraId="3B834598" w14:textId="77777777" w:rsidR="00173703" w:rsidRPr="0014414B" w:rsidRDefault="00173703" w:rsidP="0088176D">
            <w:pPr>
              <w:autoSpaceDE w:val="0"/>
              <w:autoSpaceDN w:val="0"/>
              <w:adjustRightInd w:val="0"/>
              <w:spacing w:after="18" w:line="360" w:lineRule="auto"/>
              <w:rPr>
                <w:rFonts w:eastAsiaTheme="minorHAnsi"/>
                <w:sz w:val="22"/>
                <w:szCs w:val="22"/>
                <w:lang w:eastAsia="en-US"/>
              </w:rPr>
            </w:pPr>
            <w:r w:rsidRPr="0014414B">
              <w:rPr>
                <w:rFonts w:eastAsiaTheme="minorHAnsi"/>
                <w:sz w:val="22"/>
                <w:szCs w:val="22"/>
                <w:lang w:eastAsia="en-US"/>
              </w:rPr>
              <w:t>Łączna cena ofertowa brutto</w:t>
            </w:r>
          </w:p>
        </w:tc>
        <w:tc>
          <w:tcPr>
            <w:tcW w:w="983" w:type="dxa"/>
          </w:tcPr>
          <w:p w14:paraId="3611BB6D" w14:textId="22F0A18A" w:rsidR="00173703" w:rsidRPr="0014414B" w:rsidRDefault="006D3EFD" w:rsidP="00173703">
            <w:pPr>
              <w:autoSpaceDE w:val="0"/>
              <w:autoSpaceDN w:val="0"/>
              <w:adjustRightInd w:val="0"/>
              <w:spacing w:after="18" w:line="360" w:lineRule="auto"/>
              <w:rPr>
                <w:rFonts w:eastAsiaTheme="minorHAnsi"/>
                <w:sz w:val="22"/>
                <w:szCs w:val="22"/>
                <w:lang w:eastAsia="en-US"/>
              </w:rPr>
            </w:pPr>
            <w:r w:rsidRPr="0014414B">
              <w:rPr>
                <w:rFonts w:eastAsiaTheme="minorHAnsi"/>
                <w:sz w:val="22"/>
                <w:szCs w:val="22"/>
                <w:lang w:eastAsia="en-US"/>
              </w:rPr>
              <w:t>9</w:t>
            </w:r>
            <w:r w:rsidR="00A25CCC" w:rsidRPr="0014414B">
              <w:rPr>
                <w:rFonts w:eastAsiaTheme="minorHAnsi"/>
                <w:sz w:val="22"/>
                <w:szCs w:val="22"/>
                <w:lang w:eastAsia="en-US"/>
              </w:rPr>
              <w:t>0%</w:t>
            </w:r>
          </w:p>
        </w:tc>
        <w:tc>
          <w:tcPr>
            <w:tcW w:w="1387" w:type="dxa"/>
          </w:tcPr>
          <w:p w14:paraId="61500AF4" w14:textId="33F410C1" w:rsidR="00173703" w:rsidRPr="0014414B" w:rsidRDefault="006D3EFD" w:rsidP="00173703">
            <w:pPr>
              <w:autoSpaceDE w:val="0"/>
              <w:autoSpaceDN w:val="0"/>
              <w:adjustRightInd w:val="0"/>
              <w:spacing w:after="18" w:line="360" w:lineRule="auto"/>
              <w:rPr>
                <w:rFonts w:eastAsiaTheme="minorHAnsi"/>
                <w:sz w:val="22"/>
                <w:szCs w:val="22"/>
                <w:lang w:eastAsia="en-US"/>
              </w:rPr>
            </w:pPr>
            <w:r w:rsidRPr="0014414B">
              <w:rPr>
                <w:rFonts w:eastAsiaTheme="minorHAnsi"/>
                <w:sz w:val="22"/>
                <w:szCs w:val="22"/>
                <w:lang w:eastAsia="en-US"/>
              </w:rPr>
              <w:t>9</w:t>
            </w:r>
            <w:r w:rsidR="00A25CCC" w:rsidRPr="0014414B">
              <w:rPr>
                <w:rFonts w:eastAsiaTheme="minorHAnsi"/>
                <w:sz w:val="22"/>
                <w:szCs w:val="22"/>
                <w:lang w:eastAsia="en-US"/>
              </w:rPr>
              <w:t>0</w:t>
            </w:r>
          </w:p>
        </w:tc>
        <w:tc>
          <w:tcPr>
            <w:tcW w:w="5358" w:type="dxa"/>
          </w:tcPr>
          <w:p w14:paraId="56C121FC" w14:textId="77777777" w:rsidR="00173703" w:rsidRPr="0014414B" w:rsidRDefault="00173703" w:rsidP="00173703">
            <w:pPr>
              <w:pStyle w:val="Default"/>
              <w:spacing w:line="360" w:lineRule="auto"/>
              <w:rPr>
                <w:rFonts w:ascii="Times New Roman" w:hAnsi="Times New Roman" w:cs="Times New Roman"/>
                <w:color w:val="auto"/>
                <w:sz w:val="22"/>
                <w:szCs w:val="22"/>
              </w:rPr>
            </w:pPr>
            <w:r w:rsidRPr="0014414B">
              <w:rPr>
                <w:rFonts w:ascii="Times New Roman" w:hAnsi="Times New Roman" w:cs="Times New Roman"/>
                <w:bCs/>
                <w:color w:val="auto"/>
                <w:sz w:val="22"/>
                <w:szCs w:val="22"/>
              </w:rPr>
              <w:t xml:space="preserve">najniższa cena brutto </w:t>
            </w:r>
          </w:p>
          <w:p w14:paraId="4A41973D" w14:textId="77777777" w:rsidR="00173703" w:rsidRPr="0014414B" w:rsidRDefault="00173703" w:rsidP="00173703">
            <w:pPr>
              <w:pStyle w:val="Default"/>
              <w:spacing w:line="360" w:lineRule="auto"/>
              <w:rPr>
                <w:rFonts w:ascii="Times New Roman" w:hAnsi="Times New Roman" w:cs="Times New Roman"/>
                <w:color w:val="auto"/>
                <w:sz w:val="22"/>
                <w:szCs w:val="22"/>
              </w:rPr>
            </w:pPr>
            <w:r w:rsidRPr="0014414B">
              <w:rPr>
                <w:rFonts w:ascii="Times New Roman" w:hAnsi="Times New Roman" w:cs="Times New Roman"/>
                <w:bCs/>
                <w:color w:val="auto"/>
                <w:sz w:val="22"/>
                <w:szCs w:val="22"/>
              </w:rPr>
              <w:t xml:space="preserve">spośród ocenianych ofert </w:t>
            </w:r>
          </w:p>
          <w:p w14:paraId="5153DF11" w14:textId="41DA4F48" w:rsidR="00173703" w:rsidRPr="0014414B" w:rsidRDefault="00173703" w:rsidP="00173703">
            <w:pPr>
              <w:pStyle w:val="Default"/>
              <w:spacing w:line="360" w:lineRule="auto"/>
              <w:rPr>
                <w:rFonts w:ascii="Times New Roman" w:hAnsi="Times New Roman" w:cs="Times New Roman"/>
                <w:color w:val="auto"/>
                <w:sz w:val="22"/>
                <w:szCs w:val="22"/>
              </w:rPr>
            </w:pPr>
            <w:r w:rsidRPr="0014414B">
              <w:rPr>
                <w:rFonts w:ascii="Times New Roman" w:hAnsi="Times New Roman" w:cs="Times New Roman"/>
                <w:bCs/>
                <w:color w:val="auto"/>
                <w:sz w:val="22"/>
                <w:szCs w:val="22"/>
              </w:rPr>
              <w:t xml:space="preserve">C = --------------------------------------------- x </w:t>
            </w:r>
            <w:r w:rsidR="006D3EFD" w:rsidRPr="0014414B">
              <w:rPr>
                <w:rFonts w:ascii="Times New Roman" w:hAnsi="Times New Roman" w:cs="Times New Roman"/>
                <w:bCs/>
                <w:color w:val="auto"/>
                <w:sz w:val="22"/>
                <w:szCs w:val="22"/>
              </w:rPr>
              <w:t>9</w:t>
            </w:r>
            <w:r w:rsidR="00A25CCC" w:rsidRPr="0014414B">
              <w:rPr>
                <w:rFonts w:ascii="Times New Roman" w:hAnsi="Times New Roman" w:cs="Times New Roman"/>
                <w:bCs/>
                <w:color w:val="auto"/>
                <w:sz w:val="22"/>
                <w:szCs w:val="22"/>
              </w:rPr>
              <w:t>0</w:t>
            </w:r>
            <w:r w:rsidRPr="0014414B">
              <w:rPr>
                <w:rFonts w:ascii="Times New Roman" w:hAnsi="Times New Roman" w:cs="Times New Roman"/>
                <w:bCs/>
                <w:color w:val="auto"/>
                <w:sz w:val="22"/>
                <w:szCs w:val="22"/>
              </w:rPr>
              <w:t xml:space="preserve"> pkt. </w:t>
            </w:r>
          </w:p>
          <w:p w14:paraId="19A17C33" w14:textId="77777777" w:rsidR="00173703" w:rsidRPr="0014414B" w:rsidRDefault="00173703" w:rsidP="00173703">
            <w:pPr>
              <w:pStyle w:val="Default"/>
              <w:spacing w:line="360" w:lineRule="auto"/>
              <w:rPr>
                <w:rFonts w:ascii="Times New Roman" w:hAnsi="Times New Roman" w:cs="Times New Roman"/>
                <w:color w:val="auto"/>
                <w:sz w:val="22"/>
                <w:szCs w:val="22"/>
              </w:rPr>
            </w:pPr>
            <w:r w:rsidRPr="0014414B">
              <w:rPr>
                <w:rFonts w:ascii="Times New Roman" w:hAnsi="Times New Roman" w:cs="Times New Roman"/>
                <w:bCs/>
                <w:color w:val="auto"/>
                <w:sz w:val="22"/>
                <w:szCs w:val="22"/>
              </w:rPr>
              <w:t xml:space="preserve">cena brutto oferty ocenianej </w:t>
            </w:r>
          </w:p>
        </w:tc>
      </w:tr>
      <w:tr w:rsidR="007B73DF" w:rsidRPr="00D9385E" w14:paraId="716F207B" w14:textId="77777777" w:rsidTr="00A25CCC">
        <w:trPr>
          <w:trHeight w:val="375"/>
        </w:trPr>
        <w:tc>
          <w:tcPr>
            <w:tcW w:w="1816" w:type="dxa"/>
          </w:tcPr>
          <w:p w14:paraId="547DD906" w14:textId="5648805F" w:rsidR="00173703" w:rsidRPr="00D9385E" w:rsidRDefault="00173703" w:rsidP="00173703">
            <w:pPr>
              <w:autoSpaceDE w:val="0"/>
              <w:autoSpaceDN w:val="0"/>
              <w:adjustRightInd w:val="0"/>
              <w:spacing w:after="18" w:line="360" w:lineRule="auto"/>
              <w:rPr>
                <w:rFonts w:eastAsiaTheme="minorHAnsi"/>
                <w:sz w:val="22"/>
                <w:szCs w:val="22"/>
                <w:lang w:eastAsia="en-US"/>
              </w:rPr>
            </w:pPr>
            <w:r w:rsidRPr="00D9385E">
              <w:rPr>
                <w:rFonts w:eastAsiaTheme="minorHAnsi"/>
                <w:sz w:val="22"/>
                <w:szCs w:val="22"/>
                <w:lang w:eastAsia="en-US"/>
              </w:rPr>
              <w:t>Termin dostawy materiałów</w:t>
            </w:r>
            <w:r w:rsidR="00986C09" w:rsidRPr="00D9385E">
              <w:rPr>
                <w:rFonts w:eastAsiaTheme="minorHAnsi"/>
                <w:sz w:val="22"/>
                <w:szCs w:val="22"/>
                <w:lang w:eastAsia="en-US"/>
              </w:rPr>
              <w:t xml:space="preserve"> eksploatacyjnych</w:t>
            </w:r>
            <w:r w:rsidRPr="00D9385E">
              <w:rPr>
                <w:rFonts w:eastAsiaTheme="minorHAnsi"/>
                <w:sz w:val="22"/>
                <w:szCs w:val="22"/>
                <w:lang w:eastAsia="en-US"/>
              </w:rPr>
              <w:t xml:space="preserve"> </w:t>
            </w:r>
          </w:p>
        </w:tc>
        <w:tc>
          <w:tcPr>
            <w:tcW w:w="983" w:type="dxa"/>
          </w:tcPr>
          <w:p w14:paraId="7AFB9C95" w14:textId="69D42884" w:rsidR="00173703" w:rsidRPr="0014414B" w:rsidRDefault="006D3EFD" w:rsidP="00797DEB">
            <w:pPr>
              <w:autoSpaceDE w:val="0"/>
              <w:autoSpaceDN w:val="0"/>
              <w:adjustRightInd w:val="0"/>
              <w:spacing w:after="18" w:line="360" w:lineRule="auto"/>
              <w:rPr>
                <w:rFonts w:eastAsiaTheme="minorHAnsi"/>
                <w:sz w:val="22"/>
                <w:szCs w:val="22"/>
                <w:lang w:eastAsia="en-US"/>
              </w:rPr>
            </w:pPr>
            <w:r w:rsidRPr="0014414B">
              <w:rPr>
                <w:rFonts w:eastAsiaTheme="minorHAnsi"/>
                <w:sz w:val="22"/>
                <w:szCs w:val="22"/>
                <w:lang w:eastAsia="en-US"/>
              </w:rPr>
              <w:t>1</w:t>
            </w:r>
            <w:r w:rsidR="00A25CCC" w:rsidRPr="0014414B">
              <w:rPr>
                <w:rFonts w:eastAsiaTheme="minorHAnsi"/>
                <w:sz w:val="22"/>
                <w:szCs w:val="22"/>
                <w:lang w:eastAsia="en-US"/>
              </w:rPr>
              <w:t>0%</w:t>
            </w:r>
          </w:p>
        </w:tc>
        <w:tc>
          <w:tcPr>
            <w:tcW w:w="1387" w:type="dxa"/>
          </w:tcPr>
          <w:p w14:paraId="21B3056E" w14:textId="584C9035" w:rsidR="00173703" w:rsidRPr="0014414B" w:rsidRDefault="006D3EFD" w:rsidP="00173703">
            <w:pPr>
              <w:autoSpaceDE w:val="0"/>
              <w:autoSpaceDN w:val="0"/>
              <w:adjustRightInd w:val="0"/>
              <w:spacing w:after="18" w:line="360" w:lineRule="auto"/>
              <w:rPr>
                <w:rFonts w:eastAsiaTheme="minorHAnsi"/>
                <w:sz w:val="22"/>
                <w:szCs w:val="22"/>
                <w:lang w:eastAsia="en-US"/>
              </w:rPr>
            </w:pPr>
            <w:r w:rsidRPr="0014414B">
              <w:rPr>
                <w:rFonts w:eastAsiaTheme="minorHAnsi"/>
                <w:sz w:val="22"/>
                <w:szCs w:val="22"/>
                <w:lang w:eastAsia="en-US"/>
              </w:rPr>
              <w:t>1</w:t>
            </w:r>
            <w:r w:rsidR="00A25CCC" w:rsidRPr="0014414B">
              <w:rPr>
                <w:rFonts w:eastAsiaTheme="minorHAnsi"/>
                <w:sz w:val="22"/>
                <w:szCs w:val="22"/>
                <w:lang w:eastAsia="en-US"/>
              </w:rPr>
              <w:t>0</w:t>
            </w:r>
          </w:p>
        </w:tc>
        <w:tc>
          <w:tcPr>
            <w:tcW w:w="5358" w:type="dxa"/>
          </w:tcPr>
          <w:p w14:paraId="6BE405D4" w14:textId="77777777" w:rsidR="00173703" w:rsidRPr="00D9385E" w:rsidRDefault="00173703" w:rsidP="00173703">
            <w:pPr>
              <w:pStyle w:val="Default"/>
              <w:spacing w:line="360" w:lineRule="auto"/>
              <w:rPr>
                <w:rFonts w:ascii="Times New Roman" w:hAnsi="Times New Roman" w:cs="Times New Roman"/>
                <w:color w:val="auto"/>
                <w:sz w:val="22"/>
                <w:szCs w:val="22"/>
              </w:rPr>
            </w:pPr>
            <w:r w:rsidRPr="00D9385E">
              <w:rPr>
                <w:rFonts w:ascii="Times New Roman" w:hAnsi="Times New Roman" w:cs="Times New Roman"/>
                <w:bCs/>
                <w:color w:val="auto"/>
                <w:sz w:val="22"/>
                <w:szCs w:val="22"/>
              </w:rPr>
              <w:t xml:space="preserve">Termin dostawy materiałów – Liczba punktów </w:t>
            </w:r>
          </w:p>
          <w:p w14:paraId="25C0910D" w14:textId="74BB57BE" w:rsidR="00173703" w:rsidRPr="00D9385E" w:rsidRDefault="00173703" w:rsidP="00173703">
            <w:pPr>
              <w:pStyle w:val="Default"/>
              <w:spacing w:line="360" w:lineRule="auto"/>
              <w:rPr>
                <w:rFonts w:ascii="Times New Roman" w:hAnsi="Times New Roman" w:cs="Times New Roman"/>
                <w:color w:val="auto"/>
                <w:sz w:val="22"/>
                <w:szCs w:val="22"/>
              </w:rPr>
            </w:pPr>
            <w:r w:rsidRPr="00D9385E">
              <w:rPr>
                <w:rFonts w:ascii="Times New Roman" w:hAnsi="Times New Roman" w:cs="Times New Roman"/>
                <w:bCs/>
                <w:color w:val="auto"/>
                <w:sz w:val="22"/>
                <w:szCs w:val="22"/>
              </w:rPr>
              <w:t xml:space="preserve">2 dni robocze – </w:t>
            </w:r>
            <w:r w:rsidR="00F013A7">
              <w:rPr>
                <w:rFonts w:ascii="Times New Roman" w:hAnsi="Times New Roman" w:cs="Times New Roman"/>
                <w:bCs/>
                <w:color w:val="auto"/>
                <w:sz w:val="22"/>
                <w:szCs w:val="22"/>
              </w:rPr>
              <w:t>1</w:t>
            </w:r>
            <w:r w:rsidR="0093326E" w:rsidRPr="00D9385E">
              <w:rPr>
                <w:rFonts w:ascii="Times New Roman" w:hAnsi="Times New Roman" w:cs="Times New Roman"/>
                <w:bCs/>
                <w:color w:val="auto"/>
                <w:sz w:val="22"/>
                <w:szCs w:val="22"/>
              </w:rPr>
              <w:t>0pkt</w:t>
            </w:r>
            <w:r w:rsidRPr="00D9385E">
              <w:rPr>
                <w:rFonts w:ascii="Times New Roman" w:hAnsi="Times New Roman" w:cs="Times New Roman"/>
                <w:bCs/>
                <w:color w:val="auto"/>
                <w:sz w:val="22"/>
                <w:szCs w:val="22"/>
              </w:rPr>
              <w:t xml:space="preserve">. </w:t>
            </w:r>
          </w:p>
          <w:p w14:paraId="67895D16" w14:textId="23BB1E66" w:rsidR="00173703" w:rsidRPr="00D9385E" w:rsidRDefault="00173703" w:rsidP="00173703">
            <w:pPr>
              <w:pStyle w:val="Default"/>
              <w:spacing w:line="360" w:lineRule="auto"/>
              <w:rPr>
                <w:rFonts w:ascii="Times New Roman" w:hAnsi="Times New Roman" w:cs="Times New Roman"/>
                <w:color w:val="auto"/>
                <w:sz w:val="22"/>
                <w:szCs w:val="22"/>
              </w:rPr>
            </w:pPr>
            <w:r w:rsidRPr="00D9385E">
              <w:rPr>
                <w:rFonts w:ascii="Times New Roman" w:hAnsi="Times New Roman" w:cs="Times New Roman"/>
                <w:bCs/>
                <w:color w:val="auto"/>
                <w:sz w:val="22"/>
                <w:szCs w:val="22"/>
              </w:rPr>
              <w:t>3  dni robocze –</w:t>
            </w:r>
            <w:r w:rsidR="00F013A7">
              <w:rPr>
                <w:rFonts w:ascii="Times New Roman" w:hAnsi="Times New Roman" w:cs="Times New Roman"/>
                <w:bCs/>
                <w:color w:val="auto"/>
                <w:sz w:val="22"/>
                <w:szCs w:val="22"/>
              </w:rPr>
              <w:t xml:space="preserve"> 5</w:t>
            </w:r>
            <w:r w:rsidR="0093326E" w:rsidRPr="00D9385E">
              <w:rPr>
                <w:rFonts w:ascii="Times New Roman" w:hAnsi="Times New Roman" w:cs="Times New Roman"/>
                <w:bCs/>
                <w:color w:val="auto"/>
                <w:sz w:val="22"/>
                <w:szCs w:val="22"/>
              </w:rPr>
              <w:t xml:space="preserve"> </w:t>
            </w:r>
            <w:r w:rsidRPr="00D9385E">
              <w:rPr>
                <w:rFonts w:ascii="Times New Roman" w:hAnsi="Times New Roman" w:cs="Times New Roman"/>
                <w:bCs/>
                <w:color w:val="auto"/>
                <w:sz w:val="22"/>
                <w:szCs w:val="22"/>
              </w:rPr>
              <w:t xml:space="preserve">pkt. </w:t>
            </w:r>
          </w:p>
          <w:p w14:paraId="1BC50C21" w14:textId="3AD5A3A3" w:rsidR="00173703" w:rsidRPr="00D9385E" w:rsidRDefault="00173703" w:rsidP="00173703">
            <w:pPr>
              <w:pStyle w:val="Default"/>
              <w:spacing w:line="360" w:lineRule="auto"/>
              <w:rPr>
                <w:rFonts w:ascii="Times New Roman" w:hAnsi="Times New Roman" w:cs="Times New Roman"/>
                <w:color w:val="auto"/>
                <w:sz w:val="22"/>
                <w:szCs w:val="22"/>
              </w:rPr>
            </w:pPr>
            <w:r w:rsidRPr="00D9385E">
              <w:rPr>
                <w:rFonts w:ascii="Times New Roman" w:hAnsi="Times New Roman" w:cs="Times New Roman"/>
                <w:bCs/>
                <w:color w:val="auto"/>
                <w:sz w:val="22"/>
                <w:szCs w:val="22"/>
              </w:rPr>
              <w:t xml:space="preserve">4 dni robocze – </w:t>
            </w:r>
            <w:r w:rsidR="00F013A7">
              <w:rPr>
                <w:rFonts w:ascii="Times New Roman" w:hAnsi="Times New Roman" w:cs="Times New Roman"/>
                <w:bCs/>
                <w:color w:val="auto"/>
                <w:sz w:val="22"/>
                <w:szCs w:val="22"/>
              </w:rPr>
              <w:t xml:space="preserve"> </w:t>
            </w:r>
            <w:r w:rsidRPr="00D9385E">
              <w:rPr>
                <w:rFonts w:ascii="Times New Roman" w:hAnsi="Times New Roman" w:cs="Times New Roman"/>
                <w:bCs/>
                <w:color w:val="auto"/>
                <w:sz w:val="22"/>
                <w:szCs w:val="22"/>
              </w:rPr>
              <w:t xml:space="preserve">0 pkt </w:t>
            </w:r>
          </w:p>
        </w:tc>
      </w:tr>
      <w:tr w:rsidR="007B73DF" w:rsidRPr="00D9385E" w14:paraId="6F66A9F0" w14:textId="77777777" w:rsidTr="00A25CCC">
        <w:trPr>
          <w:trHeight w:val="285"/>
        </w:trPr>
        <w:tc>
          <w:tcPr>
            <w:tcW w:w="1816" w:type="dxa"/>
          </w:tcPr>
          <w:p w14:paraId="3FB1B891" w14:textId="77777777" w:rsidR="00173703" w:rsidRPr="00D9385E" w:rsidRDefault="00173703" w:rsidP="00173703">
            <w:pPr>
              <w:autoSpaceDE w:val="0"/>
              <w:autoSpaceDN w:val="0"/>
              <w:adjustRightInd w:val="0"/>
              <w:spacing w:after="18" w:line="360" w:lineRule="auto"/>
              <w:rPr>
                <w:rFonts w:eastAsiaTheme="minorHAnsi"/>
                <w:sz w:val="22"/>
                <w:szCs w:val="22"/>
                <w:lang w:eastAsia="en-US"/>
              </w:rPr>
            </w:pPr>
            <w:r w:rsidRPr="00D9385E">
              <w:rPr>
                <w:rFonts w:eastAsiaTheme="minorHAnsi"/>
                <w:sz w:val="22"/>
                <w:szCs w:val="22"/>
                <w:lang w:eastAsia="en-US"/>
              </w:rPr>
              <w:t>RAZEM</w:t>
            </w:r>
          </w:p>
        </w:tc>
        <w:tc>
          <w:tcPr>
            <w:tcW w:w="983" w:type="dxa"/>
          </w:tcPr>
          <w:p w14:paraId="2002609A" w14:textId="77777777" w:rsidR="00173703" w:rsidRPr="00D9385E" w:rsidRDefault="00173703" w:rsidP="00173703">
            <w:pPr>
              <w:autoSpaceDE w:val="0"/>
              <w:autoSpaceDN w:val="0"/>
              <w:adjustRightInd w:val="0"/>
              <w:spacing w:after="18" w:line="360" w:lineRule="auto"/>
              <w:rPr>
                <w:rFonts w:eastAsiaTheme="minorHAnsi"/>
                <w:sz w:val="22"/>
                <w:szCs w:val="22"/>
                <w:lang w:eastAsia="en-US"/>
              </w:rPr>
            </w:pPr>
            <w:r w:rsidRPr="00D9385E">
              <w:rPr>
                <w:rFonts w:eastAsiaTheme="minorHAnsi"/>
                <w:sz w:val="22"/>
                <w:szCs w:val="22"/>
                <w:lang w:eastAsia="en-US"/>
              </w:rPr>
              <w:t>100%</w:t>
            </w:r>
          </w:p>
        </w:tc>
        <w:tc>
          <w:tcPr>
            <w:tcW w:w="1387" w:type="dxa"/>
          </w:tcPr>
          <w:p w14:paraId="1640CA31" w14:textId="77777777" w:rsidR="00173703" w:rsidRPr="00D9385E" w:rsidRDefault="00173703" w:rsidP="00173703">
            <w:pPr>
              <w:autoSpaceDE w:val="0"/>
              <w:autoSpaceDN w:val="0"/>
              <w:adjustRightInd w:val="0"/>
              <w:spacing w:after="18" w:line="360" w:lineRule="auto"/>
              <w:rPr>
                <w:rFonts w:eastAsiaTheme="minorHAnsi"/>
                <w:sz w:val="22"/>
                <w:szCs w:val="22"/>
                <w:lang w:eastAsia="en-US"/>
              </w:rPr>
            </w:pPr>
            <w:r w:rsidRPr="00D9385E">
              <w:rPr>
                <w:rFonts w:eastAsiaTheme="minorHAnsi"/>
                <w:sz w:val="22"/>
                <w:szCs w:val="22"/>
                <w:lang w:eastAsia="en-US"/>
              </w:rPr>
              <w:t>100</w:t>
            </w:r>
          </w:p>
        </w:tc>
        <w:tc>
          <w:tcPr>
            <w:tcW w:w="5358" w:type="dxa"/>
          </w:tcPr>
          <w:p w14:paraId="4E996FE6" w14:textId="77777777" w:rsidR="00173703" w:rsidRPr="00D9385E" w:rsidRDefault="00173703" w:rsidP="00173703">
            <w:pPr>
              <w:autoSpaceDE w:val="0"/>
              <w:autoSpaceDN w:val="0"/>
              <w:adjustRightInd w:val="0"/>
              <w:spacing w:after="18" w:line="360" w:lineRule="auto"/>
              <w:rPr>
                <w:rFonts w:eastAsiaTheme="minorHAnsi"/>
                <w:sz w:val="22"/>
                <w:szCs w:val="22"/>
                <w:lang w:eastAsia="en-US"/>
              </w:rPr>
            </w:pPr>
          </w:p>
        </w:tc>
      </w:tr>
    </w:tbl>
    <w:p w14:paraId="50923ECB" w14:textId="4DB5A800" w:rsidR="00173703" w:rsidRPr="00D9385E" w:rsidRDefault="00173703" w:rsidP="00DE5D56">
      <w:pPr>
        <w:autoSpaceDE w:val="0"/>
        <w:autoSpaceDN w:val="0"/>
        <w:adjustRightInd w:val="0"/>
        <w:spacing w:line="360" w:lineRule="auto"/>
        <w:jc w:val="both"/>
        <w:rPr>
          <w:rFonts w:eastAsiaTheme="minorHAnsi"/>
          <w:sz w:val="22"/>
          <w:szCs w:val="22"/>
          <w:lang w:eastAsia="en-US"/>
        </w:rPr>
      </w:pPr>
      <w:r w:rsidRPr="00D9385E">
        <w:rPr>
          <w:rFonts w:eastAsiaTheme="minorHAnsi"/>
          <w:b/>
          <w:bCs/>
          <w:sz w:val="22"/>
          <w:szCs w:val="22"/>
          <w:lang w:eastAsia="en-US"/>
        </w:rPr>
        <w:t xml:space="preserve">Kryterium nr 1 </w:t>
      </w:r>
      <w:r w:rsidRPr="00D9385E">
        <w:rPr>
          <w:rFonts w:eastAsiaTheme="minorHAnsi"/>
          <w:sz w:val="22"/>
          <w:szCs w:val="22"/>
          <w:lang w:eastAsia="en-US"/>
        </w:rPr>
        <w:t xml:space="preserve">- ocena punktowa w kryterium „Łączna cena ofertowa brutto” dokonana zostanie na podstawie łącznej ceny ofertowej brutto wskazanej przez Wykonawcę w ofercie i przeliczona według wzoru opisanego w tabeli powyżej, przy czym najwyższą liczbę punktów </w:t>
      </w:r>
      <w:r w:rsidRPr="0014414B">
        <w:rPr>
          <w:rFonts w:eastAsiaTheme="minorHAnsi"/>
          <w:sz w:val="22"/>
          <w:szCs w:val="22"/>
          <w:lang w:eastAsia="en-US"/>
        </w:rPr>
        <w:t>(</w:t>
      </w:r>
      <w:r w:rsidR="00F013A7" w:rsidRPr="0014414B">
        <w:rPr>
          <w:rFonts w:eastAsiaTheme="minorHAnsi"/>
          <w:sz w:val="22"/>
          <w:szCs w:val="22"/>
          <w:lang w:eastAsia="en-US"/>
        </w:rPr>
        <w:t>9</w:t>
      </w:r>
      <w:r w:rsidR="00A25CCC" w:rsidRPr="0014414B">
        <w:rPr>
          <w:rFonts w:eastAsiaTheme="minorHAnsi"/>
          <w:sz w:val="22"/>
          <w:szCs w:val="22"/>
          <w:lang w:eastAsia="en-US"/>
        </w:rPr>
        <w:t>0</w:t>
      </w:r>
      <w:r w:rsidRPr="0014414B">
        <w:rPr>
          <w:rFonts w:eastAsiaTheme="minorHAnsi"/>
          <w:sz w:val="22"/>
          <w:szCs w:val="22"/>
          <w:lang w:eastAsia="en-US"/>
        </w:rPr>
        <w:t>)</w:t>
      </w:r>
      <w:r w:rsidRPr="00D9385E">
        <w:rPr>
          <w:rFonts w:eastAsiaTheme="minorHAnsi"/>
          <w:sz w:val="22"/>
          <w:szCs w:val="22"/>
          <w:lang w:eastAsia="en-US"/>
        </w:rPr>
        <w:t xml:space="preserve"> otrzyma oferta zawierająca najniższą cenę brutto. </w:t>
      </w:r>
    </w:p>
    <w:p w14:paraId="157FCD16" w14:textId="7AA1D755" w:rsidR="00173703" w:rsidRPr="00D9385E" w:rsidRDefault="00173703" w:rsidP="00DE5D56">
      <w:pPr>
        <w:autoSpaceDE w:val="0"/>
        <w:autoSpaceDN w:val="0"/>
        <w:adjustRightInd w:val="0"/>
        <w:spacing w:line="360" w:lineRule="auto"/>
        <w:jc w:val="both"/>
        <w:rPr>
          <w:rFonts w:eastAsiaTheme="minorHAnsi"/>
          <w:sz w:val="22"/>
          <w:szCs w:val="22"/>
          <w:lang w:eastAsia="en-US"/>
        </w:rPr>
      </w:pPr>
      <w:r w:rsidRPr="00D9385E">
        <w:rPr>
          <w:rFonts w:eastAsiaTheme="minorHAnsi"/>
          <w:b/>
          <w:bCs/>
          <w:sz w:val="22"/>
          <w:szCs w:val="22"/>
          <w:lang w:eastAsia="en-US"/>
        </w:rPr>
        <w:t xml:space="preserve">Kryterium nr 2 </w:t>
      </w:r>
      <w:r w:rsidRPr="00D9385E">
        <w:rPr>
          <w:rFonts w:eastAsiaTheme="minorHAnsi"/>
          <w:sz w:val="22"/>
          <w:szCs w:val="22"/>
          <w:lang w:eastAsia="en-US"/>
        </w:rPr>
        <w:t xml:space="preserve">– termin dostawy materiałów eksploatacyjnych , czyli okres od zgłoszenia zapotrzebowania przez Zamawiającego do momentu dostarczenia </w:t>
      </w:r>
      <w:r w:rsidR="00986C09" w:rsidRPr="00D9385E">
        <w:rPr>
          <w:rFonts w:eastAsiaTheme="minorHAnsi"/>
          <w:sz w:val="22"/>
          <w:szCs w:val="22"/>
          <w:lang w:eastAsia="en-US"/>
        </w:rPr>
        <w:t xml:space="preserve">materiałów eksploatacyjnych </w:t>
      </w:r>
      <w:r w:rsidRPr="00D9385E">
        <w:rPr>
          <w:rFonts w:eastAsiaTheme="minorHAnsi"/>
          <w:sz w:val="22"/>
          <w:szCs w:val="22"/>
          <w:lang w:eastAsia="en-US"/>
        </w:rPr>
        <w:t>do Zamawiającego, przy czym maksymalny t</w:t>
      </w:r>
      <w:r w:rsidR="00305BAA" w:rsidRPr="00D9385E">
        <w:rPr>
          <w:rFonts w:eastAsiaTheme="minorHAnsi"/>
          <w:sz w:val="22"/>
          <w:szCs w:val="22"/>
          <w:lang w:eastAsia="en-US"/>
        </w:rPr>
        <w:t>ermin dostawy to 4</w:t>
      </w:r>
      <w:r w:rsidRPr="00D9385E">
        <w:rPr>
          <w:rFonts w:eastAsiaTheme="minorHAnsi"/>
          <w:sz w:val="22"/>
          <w:szCs w:val="22"/>
          <w:lang w:eastAsia="en-US"/>
        </w:rPr>
        <w:t xml:space="preserve"> dni robocze.  </w:t>
      </w:r>
      <w:r w:rsidRPr="00D9385E">
        <w:rPr>
          <w:rFonts w:eastAsiaTheme="minorHAnsi"/>
          <w:b/>
          <w:sz w:val="22"/>
          <w:szCs w:val="22"/>
          <w:lang w:eastAsia="en-US"/>
        </w:rPr>
        <w:t>Dopuszczalne wartości to: 2,3,4 dni robocze</w:t>
      </w:r>
      <w:r w:rsidRPr="00D9385E">
        <w:rPr>
          <w:rFonts w:eastAsiaTheme="minorHAnsi"/>
          <w:sz w:val="22"/>
          <w:szCs w:val="22"/>
          <w:lang w:eastAsia="en-US"/>
        </w:rPr>
        <w:t xml:space="preserve">. Wykonawca termin dostawy </w:t>
      </w:r>
      <w:r w:rsidR="00986C09" w:rsidRPr="00D9385E">
        <w:rPr>
          <w:rFonts w:eastAsiaTheme="minorHAnsi"/>
          <w:sz w:val="22"/>
          <w:szCs w:val="22"/>
          <w:lang w:eastAsia="en-US"/>
        </w:rPr>
        <w:t xml:space="preserve">materiałów eksploatacyjnych </w:t>
      </w:r>
      <w:r w:rsidRPr="00D9385E">
        <w:rPr>
          <w:rFonts w:eastAsiaTheme="minorHAnsi"/>
          <w:sz w:val="22"/>
          <w:szCs w:val="22"/>
          <w:lang w:eastAsia="en-US"/>
        </w:rPr>
        <w:t xml:space="preserve">określa w formularzu ofertowym podając czas wyrażony w dniach. </w:t>
      </w:r>
    </w:p>
    <w:p w14:paraId="62EB8893" w14:textId="77777777" w:rsidR="00173703" w:rsidRPr="00D9385E" w:rsidRDefault="00173703" w:rsidP="00DE5D56">
      <w:pPr>
        <w:autoSpaceDE w:val="0"/>
        <w:autoSpaceDN w:val="0"/>
        <w:adjustRightInd w:val="0"/>
        <w:spacing w:line="360" w:lineRule="auto"/>
        <w:jc w:val="both"/>
        <w:rPr>
          <w:rFonts w:eastAsiaTheme="minorHAnsi"/>
          <w:sz w:val="22"/>
          <w:szCs w:val="22"/>
          <w:lang w:eastAsia="en-US"/>
        </w:rPr>
      </w:pPr>
      <w:r w:rsidRPr="00D9385E">
        <w:rPr>
          <w:rFonts w:eastAsiaTheme="minorHAnsi"/>
          <w:sz w:val="22"/>
          <w:szCs w:val="22"/>
          <w:lang w:eastAsia="en-US"/>
        </w:rPr>
        <w:t xml:space="preserve">W tym kryterium punkty przyznawane będą wg poniższych zasad: </w:t>
      </w:r>
    </w:p>
    <w:p w14:paraId="00E36977" w14:textId="288EBDAF" w:rsidR="00173703" w:rsidRPr="00D9385E" w:rsidRDefault="00173703" w:rsidP="00DE5D56">
      <w:pPr>
        <w:autoSpaceDE w:val="0"/>
        <w:autoSpaceDN w:val="0"/>
        <w:adjustRightInd w:val="0"/>
        <w:spacing w:line="360" w:lineRule="auto"/>
        <w:jc w:val="both"/>
        <w:rPr>
          <w:rFonts w:eastAsiaTheme="minorHAnsi"/>
          <w:sz w:val="22"/>
          <w:szCs w:val="22"/>
          <w:lang w:eastAsia="en-US"/>
        </w:rPr>
      </w:pPr>
      <w:r w:rsidRPr="00D9385E">
        <w:rPr>
          <w:rFonts w:eastAsiaTheme="minorHAnsi"/>
          <w:sz w:val="22"/>
          <w:szCs w:val="22"/>
          <w:lang w:eastAsia="en-US"/>
        </w:rPr>
        <w:lastRenderedPageBreak/>
        <w:t xml:space="preserve">D = </w:t>
      </w:r>
      <w:r w:rsidR="00F013A7">
        <w:rPr>
          <w:rFonts w:eastAsiaTheme="minorHAnsi"/>
          <w:sz w:val="22"/>
          <w:szCs w:val="22"/>
          <w:lang w:eastAsia="en-US"/>
        </w:rPr>
        <w:t>1</w:t>
      </w:r>
      <w:r w:rsidR="00EF34B4" w:rsidRPr="00D9385E">
        <w:rPr>
          <w:rFonts w:eastAsiaTheme="minorHAnsi"/>
          <w:sz w:val="22"/>
          <w:szCs w:val="22"/>
          <w:lang w:eastAsia="en-US"/>
        </w:rPr>
        <w:t xml:space="preserve">0 punktów </w:t>
      </w:r>
      <w:r w:rsidRPr="00D9385E">
        <w:rPr>
          <w:rFonts w:eastAsiaTheme="minorHAnsi"/>
          <w:sz w:val="22"/>
          <w:szCs w:val="22"/>
          <w:lang w:eastAsia="en-US"/>
        </w:rPr>
        <w:t xml:space="preserve">dla terminu dostawy </w:t>
      </w:r>
      <w:r w:rsidR="00986C09" w:rsidRPr="00D9385E">
        <w:rPr>
          <w:rFonts w:eastAsiaTheme="minorHAnsi"/>
          <w:sz w:val="22"/>
          <w:szCs w:val="22"/>
          <w:lang w:eastAsia="en-US"/>
        </w:rPr>
        <w:t xml:space="preserve">materiałów eksploatacyjnych </w:t>
      </w:r>
      <w:r w:rsidRPr="00D9385E">
        <w:rPr>
          <w:rFonts w:eastAsiaTheme="minorHAnsi"/>
          <w:sz w:val="22"/>
          <w:szCs w:val="22"/>
          <w:lang w:eastAsia="en-US"/>
        </w:rPr>
        <w:t xml:space="preserve">wynoszącego 2 dni robocze </w:t>
      </w:r>
    </w:p>
    <w:p w14:paraId="2F51A996" w14:textId="74936FD8" w:rsidR="00173703" w:rsidRPr="00D9385E" w:rsidRDefault="00173703" w:rsidP="00DE5D56">
      <w:pPr>
        <w:autoSpaceDE w:val="0"/>
        <w:autoSpaceDN w:val="0"/>
        <w:adjustRightInd w:val="0"/>
        <w:spacing w:line="360" w:lineRule="auto"/>
        <w:jc w:val="both"/>
        <w:rPr>
          <w:rFonts w:eastAsiaTheme="minorHAnsi"/>
          <w:sz w:val="22"/>
          <w:szCs w:val="22"/>
          <w:lang w:eastAsia="en-US"/>
        </w:rPr>
      </w:pPr>
      <w:r w:rsidRPr="00D9385E">
        <w:rPr>
          <w:rFonts w:eastAsiaTheme="minorHAnsi"/>
          <w:sz w:val="22"/>
          <w:szCs w:val="22"/>
          <w:lang w:eastAsia="en-US"/>
        </w:rPr>
        <w:t xml:space="preserve">D = </w:t>
      </w:r>
      <w:r w:rsidR="00F013A7">
        <w:rPr>
          <w:rFonts w:eastAsiaTheme="minorHAnsi"/>
          <w:sz w:val="22"/>
          <w:szCs w:val="22"/>
          <w:lang w:eastAsia="en-US"/>
        </w:rPr>
        <w:t xml:space="preserve"> 5</w:t>
      </w:r>
      <w:r w:rsidRPr="00D9385E">
        <w:rPr>
          <w:rFonts w:eastAsiaTheme="minorHAnsi"/>
          <w:sz w:val="22"/>
          <w:szCs w:val="22"/>
          <w:lang w:eastAsia="en-US"/>
        </w:rPr>
        <w:t xml:space="preserve"> punktów dla terminu dostawy </w:t>
      </w:r>
      <w:r w:rsidR="00986C09" w:rsidRPr="00D9385E">
        <w:rPr>
          <w:rFonts w:eastAsiaTheme="minorHAnsi"/>
          <w:sz w:val="22"/>
          <w:szCs w:val="22"/>
          <w:lang w:eastAsia="en-US"/>
        </w:rPr>
        <w:t xml:space="preserve">materiałów eksploatacyjnych </w:t>
      </w:r>
      <w:r w:rsidRPr="00D9385E">
        <w:rPr>
          <w:rFonts w:eastAsiaTheme="minorHAnsi"/>
          <w:sz w:val="22"/>
          <w:szCs w:val="22"/>
          <w:lang w:eastAsia="en-US"/>
        </w:rPr>
        <w:t xml:space="preserve">wynoszącego 3 dni robocze </w:t>
      </w:r>
    </w:p>
    <w:p w14:paraId="6AE3B18A" w14:textId="7E9EF66E" w:rsidR="00173703" w:rsidRPr="00D9385E" w:rsidRDefault="00173703" w:rsidP="00DE5D56">
      <w:pPr>
        <w:autoSpaceDE w:val="0"/>
        <w:autoSpaceDN w:val="0"/>
        <w:adjustRightInd w:val="0"/>
        <w:spacing w:line="360" w:lineRule="auto"/>
        <w:jc w:val="both"/>
        <w:rPr>
          <w:rFonts w:eastAsiaTheme="minorHAnsi"/>
          <w:sz w:val="22"/>
          <w:szCs w:val="22"/>
          <w:lang w:eastAsia="en-US"/>
        </w:rPr>
      </w:pPr>
      <w:r w:rsidRPr="00D9385E">
        <w:rPr>
          <w:rFonts w:eastAsiaTheme="minorHAnsi"/>
          <w:sz w:val="22"/>
          <w:szCs w:val="22"/>
          <w:lang w:eastAsia="en-US"/>
        </w:rPr>
        <w:t xml:space="preserve">D = </w:t>
      </w:r>
      <w:r w:rsidR="00F013A7">
        <w:rPr>
          <w:rFonts w:eastAsiaTheme="minorHAnsi"/>
          <w:sz w:val="22"/>
          <w:szCs w:val="22"/>
          <w:lang w:eastAsia="en-US"/>
        </w:rPr>
        <w:t xml:space="preserve"> </w:t>
      </w:r>
      <w:r w:rsidRPr="00D9385E">
        <w:rPr>
          <w:rFonts w:eastAsiaTheme="minorHAnsi"/>
          <w:sz w:val="22"/>
          <w:szCs w:val="22"/>
          <w:lang w:eastAsia="en-US"/>
        </w:rPr>
        <w:t xml:space="preserve">0 punktów dla terminu dostawy </w:t>
      </w:r>
      <w:r w:rsidR="00986C09" w:rsidRPr="00D9385E">
        <w:rPr>
          <w:rFonts w:eastAsiaTheme="minorHAnsi"/>
          <w:sz w:val="22"/>
          <w:szCs w:val="22"/>
          <w:lang w:eastAsia="en-US"/>
        </w:rPr>
        <w:t xml:space="preserve">materiałów eksploatacyjnych </w:t>
      </w:r>
      <w:r w:rsidRPr="00D9385E">
        <w:rPr>
          <w:rFonts w:eastAsiaTheme="minorHAnsi"/>
          <w:sz w:val="22"/>
          <w:szCs w:val="22"/>
          <w:lang w:eastAsia="en-US"/>
        </w:rPr>
        <w:t xml:space="preserve">wynoszącego 4 dni robocze </w:t>
      </w:r>
    </w:p>
    <w:p w14:paraId="3C1EDC81" w14:textId="2AB9557D" w:rsidR="00173703" w:rsidRPr="00C459C3" w:rsidRDefault="00173703" w:rsidP="00DE5D56">
      <w:pPr>
        <w:autoSpaceDE w:val="0"/>
        <w:autoSpaceDN w:val="0"/>
        <w:adjustRightInd w:val="0"/>
        <w:spacing w:line="360" w:lineRule="auto"/>
        <w:jc w:val="both"/>
        <w:rPr>
          <w:rFonts w:eastAsiaTheme="minorHAnsi"/>
          <w:sz w:val="22"/>
          <w:szCs w:val="22"/>
          <w:lang w:eastAsia="en-US"/>
        </w:rPr>
      </w:pPr>
      <w:r w:rsidRPr="00D9385E">
        <w:rPr>
          <w:rFonts w:eastAsiaTheme="minorHAnsi"/>
          <w:b/>
          <w:sz w:val="22"/>
          <w:szCs w:val="22"/>
          <w:lang w:eastAsia="en-US"/>
        </w:rPr>
        <w:t>UWAG</w:t>
      </w:r>
      <w:r w:rsidRPr="00D9385E">
        <w:rPr>
          <w:rFonts w:eastAsiaTheme="minorHAnsi"/>
          <w:sz w:val="22"/>
          <w:szCs w:val="22"/>
          <w:lang w:eastAsia="en-US"/>
        </w:rPr>
        <w:t>A: Brak możliwości wskazania innego terminu dostawy</w:t>
      </w:r>
      <w:r w:rsidR="005667AD" w:rsidRPr="00D9385E">
        <w:rPr>
          <w:rFonts w:eastAsiaTheme="minorHAnsi"/>
          <w:sz w:val="22"/>
          <w:szCs w:val="22"/>
          <w:lang w:eastAsia="en-US"/>
        </w:rPr>
        <w:t xml:space="preserve"> materiałów eksploatacyjnych</w:t>
      </w:r>
      <w:r w:rsidRPr="00D9385E">
        <w:rPr>
          <w:rFonts w:eastAsiaTheme="minorHAnsi"/>
          <w:sz w:val="22"/>
          <w:szCs w:val="22"/>
          <w:lang w:eastAsia="en-US"/>
        </w:rPr>
        <w:t xml:space="preserve"> niż jeden ze wskazanych powyżej. W przypadku, gdy Wykonawca nie wskaże terminu dostawy lub wskaże zupełnie inny termin dostawy, uznaje się, iż termin do</w:t>
      </w:r>
      <w:r w:rsidR="00801773" w:rsidRPr="00D9385E">
        <w:rPr>
          <w:rFonts w:eastAsiaTheme="minorHAnsi"/>
          <w:sz w:val="22"/>
          <w:szCs w:val="22"/>
          <w:lang w:eastAsia="en-US"/>
        </w:rPr>
        <w:t xml:space="preserve">stawy będzie wynosił </w:t>
      </w:r>
      <w:r w:rsidR="001647E0" w:rsidRPr="00D9385E">
        <w:rPr>
          <w:rFonts w:eastAsiaTheme="minorHAnsi"/>
          <w:sz w:val="22"/>
          <w:szCs w:val="22"/>
          <w:lang w:eastAsia="en-US"/>
        </w:rPr>
        <w:t xml:space="preserve">4 </w:t>
      </w:r>
      <w:r w:rsidRPr="00D9385E">
        <w:rPr>
          <w:rFonts w:eastAsiaTheme="minorHAnsi"/>
          <w:sz w:val="22"/>
          <w:szCs w:val="22"/>
          <w:lang w:eastAsia="en-US"/>
        </w:rPr>
        <w:t xml:space="preserve">dni robocze od zgłoszenia zapotrzebowania przez Zamawiającego i tym samym oferta Wykonawcy w przedmiotowym kryterium otrzyma 0 pkt. </w:t>
      </w:r>
      <w:r w:rsidR="00F875EC" w:rsidRPr="00C459C3">
        <w:rPr>
          <w:rFonts w:eastAsiaTheme="minorHAnsi"/>
          <w:sz w:val="22"/>
          <w:szCs w:val="22"/>
          <w:lang w:eastAsia="en-US"/>
        </w:rPr>
        <w:t>Wskazanie terminu dłuższego niż 4 dni robocze lub krótszego niż 2 dni robocze spowoduje odrzucenie oferty.</w:t>
      </w:r>
    </w:p>
    <w:p w14:paraId="6C9B11AB" w14:textId="77777777" w:rsidR="00173703" w:rsidRPr="00D9385E" w:rsidRDefault="00173703" w:rsidP="00173703">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Całkowita liczba punktów, jaką otrzyma dana oferta, zostanie obliczona wg poniższego wzoru: </w:t>
      </w:r>
    </w:p>
    <w:p w14:paraId="1401AB4F" w14:textId="216B4D47" w:rsidR="00173703" w:rsidRPr="00D9385E" w:rsidRDefault="00B552DA" w:rsidP="00173703">
      <w:pPr>
        <w:autoSpaceDE w:val="0"/>
        <w:autoSpaceDN w:val="0"/>
        <w:adjustRightInd w:val="0"/>
        <w:spacing w:line="360" w:lineRule="auto"/>
        <w:jc w:val="center"/>
        <w:rPr>
          <w:rFonts w:eastAsiaTheme="minorHAnsi"/>
          <w:sz w:val="22"/>
          <w:szCs w:val="22"/>
          <w:lang w:eastAsia="en-US"/>
        </w:rPr>
      </w:pPr>
      <w:r w:rsidRPr="00D9385E">
        <w:rPr>
          <w:rFonts w:eastAsiaTheme="minorHAnsi"/>
          <w:b/>
          <w:bCs/>
          <w:sz w:val="22"/>
          <w:szCs w:val="22"/>
          <w:lang w:eastAsia="en-US"/>
        </w:rPr>
        <w:t>L=C+T</w:t>
      </w:r>
    </w:p>
    <w:p w14:paraId="1F15B59E" w14:textId="77777777" w:rsidR="00173703" w:rsidRPr="00D9385E" w:rsidRDefault="00173703" w:rsidP="00173703">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gdzie: </w:t>
      </w:r>
    </w:p>
    <w:p w14:paraId="1EE51F8E" w14:textId="77777777" w:rsidR="00173703" w:rsidRPr="00D9385E" w:rsidRDefault="00173703" w:rsidP="00173703">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L – całkowita liczba punktów, </w:t>
      </w:r>
    </w:p>
    <w:p w14:paraId="56F8440E" w14:textId="77777777" w:rsidR="00173703" w:rsidRPr="00D9385E" w:rsidRDefault="00173703" w:rsidP="00173703">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C – punkty uzyskane w kryterium „Łączna cena ofertowa brutto”, </w:t>
      </w:r>
    </w:p>
    <w:p w14:paraId="0D57B324" w14:textId="5BF72AA0" w:rsidR="00173703" w:rsidRPr="00D9385E" w:rsidRDefault="00173703" w:rsidP="00173703">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T – punkty uzyskane w kryterium „Termin dostawy materiałów</w:t>
      </w:r>
      <w:r w:rsidR="00403F0C" w:rsidRPr="00D9385E">
        <w:rPr>
          <w:rFonts w:eastAsiaTheme="minorHAnsi"/>
          <w:sz w:val="22"/>
          <w:szCs w:val="22"/>
          <w:lang w:eastAsia="en-US"/>
        </w:rPr>
        <w:t xml:space="preserve"> eksploatacyjnych</w:t>
      </w:r>
      <w:r w:rsidRPr="00D9385E">
        <w:rPr>
          <w:rFonts w:eastAsiaTheme="minorHAnsi"/>
          <w:sz w:val="22"/>
          <w:szCs w:val="22"/>
          <w:lang w:eastAsia="en-US"/>
        </w:rPr>
        <w:t>”,</w:t>
      </w:r>
    </w:p>
    <w:p w14:paraId="78802EB0" w14:textId="6F11C9BC" w:rsidR="0093326E" w:rsidRPr="00D9385E" w:rsidRDefault="0093326E" w:rsidP="00173703">
      <w:pPr>
        <w:autoSpaceDE w:val="0"/>
        <w:autoSpaceDN w:val="0"/>
        <w:adjustRightInd w:val="0"/>
        <w:spacing w:line="360" w:lineRule="auto"/>
        <w:rPr>
          <w:rFonts w:eastAsiaTheme="minorHAnsi"/>
          <w:sz w:val="22"/>
          <w:szCs w:val="22"/>
          <w:lang w:eastAsia="en-US"/>
        </w:rPr>
      </w:pPr>
    </w:p>
    <w:p w14:paraId="688C0222" w14:textId="77777777" w:rsidR="00173703" w:rsidRPr="00D9385E" w:rsidRDefault="00173703" w:rsidP="00173703">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 </w:t>
      </w:r>
    </w:p>
    <w:p w14:paraId="5E3AB747" w14:textId="197EB4C8" w:rsidR="00C30974" w:rsidRPr="00D9385E" w:rsidRDefault="00801773">
      <w:pPr>
        <w:autoSpaceDE w:val="0"/>
        <w:autoSpaceDN w:val="0"/>
        <w:adjustRightInd w:val="0"/>
        <w:spacing w:after="18" w:line="360" w:lineRule="auto"/>
        <w:jc w:val="both"/>
        <w:rPr>
          <w:rFonts w:eastAsiaTheme="minorHAnsi"/>
          <w:sz w:val="22"/>
          <w:szCs w:val="22"/>
          <w:lang w:eastAsia="en-US"/>
        </w:rPr>
      </w:pPr>
      <w:r w:rsidRPr="00D9385E">
        <w:rPr>
          <w:rFonts w:eastAsiaTheme="minorHAnsi"/>
          <w:sz w:val="22"/>
          <w:szCs w:val="22"/>
          <w:lang w:eastAsia="en-US"/>
        </w:rPr>
        <w:t>19.2</w:t>
      </w:r>
      <w:r w:rsidR="00173703" w:rsidRPr="00D9385E">
        <w:rPr>
          <w:rFonts w:eastAsiaTheme="minorHAnsi"/>
          <w:sz w:val="22"/>
          <w:szCs w:val="22"/>
          <w:lang w:eastAsia="en-US"/>
        </w:rPr>
        <w:t xml:space="preserve"> Punktacja przyznawana ofertom w poszczególnych kryteriach będzie liczona z dokładnością do dwóch miejsc po przecinku. Najwyższa liczba punktów wyznaczy najkorzystniejszą ofertę.</w:t>
      </w:r>
    </w:p>
    <w:p w14:paraId="0D961256" w14:textId="77777777" w:rsidR="00C30974" w:rsidRPr="00D9385E" w:rsidRDefault="00801773">
      <w:pPr>
        <w:autoSpaceDE w:val="0"/>
        <w:autoSpaceDN w:val="0"/>
        <w:adjustRightInd w:val="0"/>
        <w:spacing w:after="18" w:line="360" w:lineRule="auto"/>
        <w:jc w:val="both"/>
        <w:rPr>
          <w:rFonts w:eastAsiaTheme="minorHAnsi"/>
          <w:sz w:val="22"/>
          <w:szCs w:val="22"/>
          <w:lang w:eastAsia="en-US"/>
        </w:rPr>
      </w:pPr>
      <w:r w:rsidRPr="00D9385E">
        <w:rPr>
          <w:rFonts w:eastAsiaTheme="minorHAnsi"/>
          <w:sz w:val="22"/>
          <w:szCs w:val="22"/>
          <w:lang w:eastAsia="en-US"/>
        </w:rPr>
        <w:t xml:space="preserve">19.3 </w:t>
      </w:r>
      <w:r w:rsidR="00173703" w:rsidRPr="00D9385E">
        <w:rPr>
          <w:rFonts w:eastAsiaTheme="minorHAnsi"/>
          <w:sz w:val="22"/>
          <w:szCs w:val="22"/>
          <w:lang w:eastAsia="en-US"/>
        </w:rPr>
        <w:t>Zamawiający udzieli zamówienia Wykonawcy, którego oferta odpowiadać będzie wszystkim wymaganiom przedstawionym w ustawie PZP, oraz w SIWZ i zostanie oceniona jako najkorzystniejsza w oparciu o podane kryteria wyboru.</w:t>
      </w:r>
    </w:p>
    <w:p w14:paraId="514A242A" w14:textId="76E166CC" w:rsidR="00C30974" w:rsidRPr="00D9385E" w:rsidRDefault="00801773">
      <w:pPr>
        <w:autoSpaceDE w:val="0"/>
        <w:autoSpaceDN w:val="0"/>
        <w:adjustRightInd w:val="0"/>
        <w:spacing w:after="18" w:line="360" w:lineRule="auto"/>
        <w:jc w:val="both"/>
        <w:rPr>
          <w:rFonts w:eastAsiaTheme="minorHAnsi"/>
          <w:sz w:val="22"/>
          <w:szCs w:val="22"/>
          <w:lang w:eastAsia="en-US"/>
        </w:rPr>
      </w:pPr>
      <w:r w:rsidRPr="00D9385E">
        <w:rPr>
          <w:rFonts w:eastAsiaTheme="minorHAnsi"/>
          <w:sz w:val="22"/>
          <w:szCs w:val="22"/>
          <w:lang w:eastAsia="en-US"/>
        </w:rPr>
        <w:t xml:space="preserve">19.4 </w:t>
      </w:r>
      <w:r w:rsidR="00173703" w:rsidRPr="00D9385E">
        <w:rPr>
          <w:rFonts w:eastAsiaTheme="minorHAnsi"/>
          <w:sz w:val="22"/>
          <w:szCs w:val="22"/>
          <w:lang w:eastAsia="en-US"/>
        </w:rPr>
        <w:t>Jeżeli nie będzie można dokonać wyboru oferty najkorzystniejszej ze względu na to, że dwie lub więcej ofert przedstawia taki sam bilans ceny i pozostałych kryteriów oceny ofert, Zamawiający spośród tych ofert dokona wyboru oferty z niższą ceną</w:t>
      </w:r>
      <w:r w:rsidR="001647E0" w:rsidRPr="00D9385E">
        <w:rPr>
          <w:rFonts w:eastAsiaTheme="minorHAnsi"/>
          <w:sz w:val="22"/>
          <w:szCs w:val="22"/>
          <w:lang w:eastAsia="en-US"/>
        </w:rPr>
        <w:t>, a jeżeli zostały złożone oferty o takiej samej cenie, Zamawiający wezwie wykonawców, którzy złożyli te oferty, do złożenia w terminie określonym przez Zamawiającego ofert dodatkowych</w:t>
      </w:r>
      <w:r w:rsidR="00173703" w:rsidRPr="00D9385E">
        <w:rPr>
          <w:rFonts w:eastAsiaTheme="minorHAnsi"/>
          <w:sz w:val="22"/>
          <w:szCs w:val="22"/>
          <w:lang w:eastAsia="en-US"/>
        </w:rPr>
        <w:t xml:space="preserve">. </w:t>
      </w:r>
    </w:p>
    <w:p w14:paraId="245A3E92" w14:textId="77777777" w:rsidR="00173703" w:rsidRPr="00D9385E" w:rsidRDefault="006E11CA" w:rsidP="00626901">
      <w:pPr>
        <w:pStyle w:val="Tytupkt"/>
      </w:pPr>
      <w:r w:rsidRPr="00D9385E">
        <w:t xml:space="preserve">20. </w:t>
      </w:r>
      <w:r w:rsidR="00173703" w:rsidRPr="00D9385E">
        <w:t>Nie przewiduje się aukcji elektronicznej.</w:t>
      </w:r>
    </w:p>
    <w:p w14:paraId="351F1C50" w14:textId="77777777" w:rsidR="00173703" w:rsidRPr="00D9385E" w:rsidRDefault="006E11CA" w:rsidP="00626901">
      <w:pPr>
        <w:pStyle w:val="Tytupkt"/>
      </w:pPr>
      <w:r w:rsidRPr="00D9385E">
        <w:t>21.</w:t>
      </w:r>
      <w:r w:rsidR="00173703" w:rsidRPr="00D9385E">
        <w:t xml:space="preserve"> Unieważnienie postępowania.</w:t>
      </w:r>
    </w:p>
    <w:p w14:paraId="058E0886" w14:textId="77777777" w:rsidR="00173703" w:rsidRPr="00D9385E" w:rsidRDefault="006E11CA" w:rsidP="00173703">
      <w:pPr>
        <w:spacing w:before="60" w:line="360" w:lineRule="auto"/>
        <w:jc w:val="both"/>
        <w:rPr>
          <w:sz w:val="22"/>
          <w:szCs w:val="22"/>
        </w:rPr>
      </w:pPr>
      <w:r w:rsidRPr="00D9385E">
        <w:rPr>
          <w:sz w:val="22"/>
          <w:szCs w:val="22"/>
        </w:rPr>
        <w:t xml:space="preserve">21.1 </w:t>
      </w:r>
      <w:r w:rsidR="00173703" w:rsidRPr="00D9385E">
        <w:rPr>
          <w:sz w:val="22"/>
          <w:szCs w:val="22"/>
        </w:rPr>
        <w:t>Zamawiający unieważni postępowanie jeżeli wystąpi jedna z okoliczności, o których mowa w art. 93 ust. 1 ustawy Pzp. O unieważnieniu postępowania Zamawiający zawiadomi Wykonawców zgodnie z art. 93 ust. 3 ustawy Pzp.</w:t>
      </w:r>
    </w:p>
    <w:p w14:paraId="34E9BFE4" w14:textId="77777777" w:rsidR="00173703" w:rsidRPr="00D9385E" w:rsidRDefault="006E11CA" w:rsidP="00626901">
      <w:pPr>
        <w:pStyle w:val="Tytupkt"/>
      </w:pPr>
      <w:r w:rsidRPr="00D9385E">
        <w:lastRenderedPageBreak/>
        <w:t>22</w:t>
      </w:r>
      <w:r w:rsidR="00BA4BC1" w:rsidRPr="00D9385E">
        <w:t xml:space="preserve">. </w:t>
      </w:r>
      <w:r w:rsidR="00173703" w:rsidRPr="00D9385E">
        <w:t>Udzielenie zamówienia.</w:t>
      </w:r>
    </w:p>
    <w:p w14:paraId="0673650C" w14:textId="77777777" w:rsidR="00936979" w:rsidRPr="00D9385E" w:rsidRDefault="006E11CA" w:rsidP="002C02C0">
      <w:pPr>
        <w:spacing w:line="360" w:lineRule="auto"/>
        <w:rPr>
          <w:sz w:val="22"/>
          <w:szCs w:val="22"/>
        </w:rPr>
      </w:pPr>
      <w:r w:rsidRPr="00D9385E">
        <w:rPr>
          <w:sz w:val="22"/>
          <w:szCs w:val="22"/>
        </w:rPr>
        <w:t>22</w:t>
      </w:r>
      <w:r w:rsidR="00173703" w:rsidRPr="00D9385E">
        <w:rPr>
          <w:sz w:val="22"/>
          <w:szCs w:val="22"/>
        </w:rPr>
        <w:t>.1. Zamawiający udzieli zamówienia Wykonawcy, którego oferta zostanie uznana za najkorzystniejszą.</w:t>
      </w:r>
      <w:r w:rsidR="00936979" w:rsidRPr="00D9385E">
        <w:rPr>
          <w:sz w:val="22"/>
          <w:szCs w:val="22"/>
        </w:rPr>
        <w:t xml:space="preserve"> </w:t>
      </w:r>
    </w:p>
    <w:p w14:paraId="13F84153" w14:textId="2B34919E" w:rsidR="00936979" w:rsidRPr="00D9385E" w:rsidRDefault="006E11CA" w:rsidP="002C02C0">
      <w:pPr>
        <w:spacing w:line="360" w:lineRule="auto"/>
        <w:rPr>
          <w:sz w:val="22"/>
          <w:szCs w:val="22"/>
        </w:rPr>
      </w:pPr>
      <w:r w:rsidRPr="00D9385E">
        <w:rPr>
          <w:sz w:val="22"/>
          <w:szCs w:val="22"/>
        </w:rPr>
        <w:t>22</w:t>
      </w:r>
      <w:r w:rsidR="00936979" w:rsidRPr="00D9385E">
        <w:rPr>
          <w:sz w:val="22"/>
          <w:szCs w:val="22"/>
        </w:rPr>
        <w:t xml:space="preserve">.2. Zamawiający </w:t>
      </w:r>
      <w:r w:rsidR="00EC7675" w:rsidRPr="00D9385E">
        <w:rPr>
          <w:sz w:val="22"/>
          <w:szCs w:val="22"/>
        </w:rPr>
        <w:t xml:space="preserve">niezwłocznie powiadomi o wynikach wszystkich Wykonawców oraz </w:t>
      </w:r>
      <w:r w:rsidR="00936979" w:rsidRPr="00D9385E">
        <w:rPr>
          <w:sz w:val="22"/>
          <w:szCs w:val="22"/>
        </w:rPr>
        <w:t xml:space="preserve">zamieści informację o wyniku postępowania na stronie internetowej </w:t>
      </w:r>
      <w:hyperlink r:id="rId10" w:history="1">
        <w:r w:rsidR="00936979" w:rsidRPr="00D9385E">
          <w:rPr>
            <w:sz w:val="22"/>
            <w:szCs w:val="22"/>
          </w:rPr>
          <w:t>www.itb.pl</w:t>
        </w:r>
      </w:hyperlink>
      <w:r w:rsidR="00936979" w:rsidRPr="00D9385E">
        <w:rPr>
          <w:sz w:val="22"/>
          <w:szCs w:val="22"/>
        </w:rPr>
        <w:t>.</w:t>
      </w:r>
    </w:p>
    <w:p w14:paraId="35EEB6F7" w14:textId="77777777" w:rsidR="00173703" w:rsidRPr="00D9385E" w:rsidRDefault="006E11CA" w:rsidP="00626901">
      <w:pPr>
        <w:pStyle w:val="Tytupkt"/>
      </w:pPr>
      <w:r w:rsidRPr="00D9385E">
        <w:t>23</w:t>
      </w:r>
      <w:r w:rsidR="00BA4BC1" w:rsidRPr="00D9385E">
        <w:t xml:space="preserve">. </w:t>
      </w:r>
      <w:r w:rsidR="00173703" w:rsidRPr="00D9385E">
        <w:t>Pouczenie o środkach ochrony prawnej.</w:t>
      </w:r>
    </w:p>
    <w:p w14:paraId="21EDE2D8" w14:textId="77777777" w:rsidR="00173703" w:rsidRPr="00D9385E" w:rsidRDefault="006E11CA" w:rsidP="002C02C0">
      <w:pPr>
        <w:pStyle w:val="Tekstpodstawowy2"/>
        <w:spacing w:line="360" w:lineRule="auto"/>
        <w:ind w:left="113" w:hanging="113"/>
        <w:jc w:val="both"/>
        <w:rPr>
          <w:sz w:val="22"/>
          <w:szCs w:val="22"/>
        </w:rPr>
      </w:pPr>
      <w:r w:rsidRPr="00D9385E">
        <w:rPr>
          <w:sz w:val="22"/>
          <w:szCs w:val="22"/>
        </w:rPr>
        <w:t>23</w:t>
      </w:r>
      <w:r w:rsidR="00173703" w:rsidRPr="00D9385E">
        <w:rPr>
          <w:sz w:val="22"/>
          <w:szCs w:val="22"/>
        </w:rPr>
        <w:t>.1</w:t>
      </w:r>
      <w:r w:rsidR="00BA4BC1" w:rsidRPr="00D9385E">
        <w:rPr>
          <w:sz w:val="22"/>
          <w:szCs w:val="22"/>
        </w:rPr>
        <w:t xml:space="preserve">  </w:t>
      </w:r>
      <w:r w:rsidR="00173703" w:rsidRPr="00D9385E">
        <w:rPr>
          <w:sz w:val="22"/>
          <w:szCs w:val="22"/>
        </w:rPr>
        <w:t>Wykonawcom i innym osobom, środki ochrony prawnej przysługują, jeżeli ma lub miał interes w uzyskaniu danego zamówienia oraz poniósł lub może ponieść szkodę w wyniku naruszenia przez zamawiającego przepisów niniejszej ustawy.</w:t>
      </w:r>
    </w:p>
    <w:p w14:paraId="3E244C64" w14:textId="77777777" w:rsidR="00173703" w:rsidRPr="00D9385E" w:rsidRDefault="006E11CA" w:rsidP="002C02C0">
      <w:pPr>
        <w:pStyle w:val="Tekstpodstawowy2"/>
        <w:spacing w:line="360" w:lineRule="auto"/>
        <w:ind w:left="113" w:hanging="113"/>
        <w:jc w:val="both"/>
        <w:rPr>
          <w:sz w:val="22"/>
          <w:szCs w:val="22"/>
        </w:rPr>
      </w:pPr>
      <w:r w:rsidRPr="00D9385E">
        <w:rPr>
          <w:sz w:val="22"/>
          <w:szCs w:val="22"/>
        </w:rPr>
        <w:t>23</w:t>
      </w:r>
      <w:r w:rsidR="00173703" w:rsidRPr="00D9385E">
        <w:rPr>
          <w:sz w:val="22"/>
          <w:szCs w:val="22"/>
        </w:rPr>
        <w:t>.2.</w:t>
      </w:r>
      <w:r w:rsidR="00173703" w:rsidRPr="00D9385E">
        <w:rPr>
          <w:sz w:val="22"/>
          <w:szCs w:val="22"/>
        </w:rPr>
        <w:tab/>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14:paraId="11935C97" w14:textId="77777777" w:rsidR="00173703" w:rsidRPr="00D9385E" w:rsidRDefault="006E11CA" w:rsidP="002C02C0">
      <w:pPr>
        <w:pStyle w:val="Tekstpodstawowy2"/>
        <w:spacing w:line="360" w:lineRule="auto"/>
        <w:ind w:left="113" w:hanging="113"/>
        <w:jc w:val="both"/>
        <w:rPr>
          <w:sz w:val="22"/>
          <w:szCs w:val="22"/>
        </w:rPr>
      </w:pPr>
      <w:r w:rsidRPr="00D9385E">
        <w:rPr>
          <w:sz w:val="22"/>
          <w:szCs w:val="22"/>
        </w:rPr>
        <w:t>23.</w:t>
      </w:r>
      <w:r w:rsidR="00173703" w:rsidRPr="00D9385E">
        <w:rPr>
          <w:sz w:val="22"/>
          <w:szCs w:val="22"/>
        </w:rPr>
        <w:t>3.</w:t>
      </w:r>
      <w:r w:rsidR="00173703" w:rsidRPr="00D9385E">
        <w:rPr>
          <w:sz w:val="22"/>
          <w:szCs w:val="22"/>
        </w:rPr>
        <w:tab/>
        <w:t>Odwołanie przysługuje wyłącznie wobec czynności:</w:t>
      </w:r>
    </w:p>
    <w:p w14:paraId="5D53D28A" w14:textId="77777777" w:rsidR="00173703" w:rsidRPr="00D9385E" w:rsidRDefault="00173703" w:rsidP="00BA4BC1">
      <w:pPr>
        <w:pStyle w:val="Tekstpodstawowy2"/>
        <w:spacing w:line="360" w:lineRule="auto"/>
        <w:ind w:left="113" w:firstLine="29"/>
        <w:jc w:val="both"/>
        <w:rPr>
          <w:sz w:val="22"/>
          <w:szCs w:val="22"/>
        </w:rPr>
      </w:pPr>
      <w:r w:rsidRPr="00D9385E">
        <w:rPr>
          <w:sz w:val="22"/>
          <w:szCs w:val="22"/>
        </w:rPr>
        <w:t>1) określenia warunków udziału w postępowaniu;</w:t>
      </w:r>
    </w:p>
    <w:p w14:paraId="73C0CF1F" w14:textId="77777777" w:rsidR="00173703" w:rsidRPr="00D9385E" w:rsidRDefault="00173703" w:rsidP="00BA4BC1">
      <w:pPr>
        <w:pStyle w:val="Tekstpodstawowy2"/>
        <w:spacing w:line="360" w:lineRule="auto"/>
        <w:ind w:left="113" w:firstLine="29"/>
        <w:jc w:val="both"/>
        <w:rPr>
          <w:sz w:val="22"/>
          <w:szCs w:val="22"/>
        </w:rPr>
      </w:pPr>
      <w:r w:rsidRPr="00D9385E">
        <w:rPr>
          <w:sz w:val="22"/>
          <w:szCs w:val="22"/>
        </w:rPr>
        <w:t xml:space="preserve">2) wykluczenia odwołującego z postępowania o udzielenie zamówienia; </w:t>
      </w:r>
    </w:p>
    <w:p w14:paraId="46D6D40B" w14:textId="77777777" w:rsidR="00173703" w:rsidRPr="00D9385E" w:rsidRDefault="00173703" w:rsidP="00BA4BC1">
      <w:pPr>
        <w:pStyle w:val="Tekstpodstawowy2"/>
        <w:spacing w:line="360" w:lineRule="auto"/>
        <w:ind w:left="113" w:firstLine="29"/>
        <w:jc w:val="both"/>
        <w:rPr>
          <w:sz w:val="22"/>
          <w:szCs w:val="22"/>
        </w:rPr>
      </w:pPr>
      <w:r w:rsidRPr="00D9385E">
        <w:rPr>
          <w:sz w:val="22"/>
          <w:szCs w:val="22"/>
        </w:rPr>
        <w:t>3) odrzucenia oferty odwołującego;</w:t>
      </w:r>
    </w:p>
    <w:p w14:paraId="3A918688" w14:textId="77777777" w:rsidR="00173703" w:rsidRPr="00D9385E" w:rsidRDefault="00173703" w:rsidP="00BA4BC1">
      <w:pPr>
        <w:pStyle w:val="Tekstpodstawowy2"/>
        <w:spacing w:line="360" w:lineRule="auto"/>
        <w:ind w:left="113" w:firstLine="29"/>
        <w:jc w:val="both"/>
        <w:rPr>
          <w:sz w:val="22"/>
          <w:szCs w:val="22"/>
        </w:rPr>
      </w:pPr>
      <w:r w:rsidRPr="00D9385E">
        <w:rPr>
          <w:sz w:val="22"/>
          <w:szCs w:val="22"/>
        </w:rPr>
        <w:t>4) opisu przedmiotu zamówienia;</w:t>
      </w:r>
    </w:p>
    <w:p w14:paraId="7BE2F5C1" w14:textId="77777777" w:rsidR="00173703" w:rsidRPr="00D9385E" w:rsidRDefault="00173703" w:rsidP="00BA4BC1">
      <w:pPr>
        <w:pStyle w:val="Tekstpodstawowy2"/>
        <w:spacing w:line="360" w:lineRule="auto"/>
        <w:ind w:left="113" w:firstLine="29"/>
        <w:jc w:val="both"/>
        <w:rPr>
          <w:sz w:val="22"/>
          <w:szCs w:val="22"/>
        </w:rPr>
      </w:pPr>
      <w:r w:rsidRPr="00D9385E">
        <w:rPr>
          <w:sz w:val="22"/>
          <w:szCs w:val="22"/>
        </w:rPr>
        <w:t>5) wyboru najkorzystniejszej oferty.</w:t>
      </w:r>
    </w:p>
    <w:p w14:paraId="4CFAF1F6" w14:textId="77777777" w:rsidR="00173703" w:rsidRPr="00D9385E" w:rsidRDefault="00173703" w:rsidP="007B08DE">
      <w:pPr>
        <w:pStyle w:val="Tekstpodstawowy2"/>
        <w:spacing w:line="360" w:lineRule="auto"/>
        <w:ind w:left="113"/>
        <w:jc w:val="both"/>
        <w:rPr>
          <w:sz w:val="22"/>
          <w:szCs w:val="22"/>
        </w:rPr>
      </w:pPr>
    </w:p>
    <w:p w14:paraId="52214627" w14:textId="77777777"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173703" w:rsidRPr="00D9385E">
        <w:rPr>
          <w:sz w:val="22"/>
          <w:szCs w:val="22"/>
        </w:rPr>
        <w:t>.4.</w:t>
      </w:r>
      <w:r w:rsidR="00173703" w:rsidRPr="00D9385E">
        <w:rPr>
          <w:sz w:val="22"/>
          <w:szCs w:val="22"/>
        </w:rPr>
        <w:tab/>
        <w:t>Odwołanie dotyczące treści ogłoszenia lub SIWZ wnosi się w terminie 5 dni od dnia publikacji ogłoszenia w Biuletynie Zamówień Publicznych lub zamieszczenia SIWZ na stronie internetowej.</w:t>
      </w:r>
    </w:p>
    <w:p w14:paraId="618D3390" w14:textId="77777777"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173703" w:rsidRPr="00D9385E">
        <w:rPr>
          <w:sz w:val="22"/>
          <w:szCs w:val="22"/>
        </w:rPr>
        <w:t>.5.</w:t>
      </w:r>
      <w:r w:rsidR="00173703" w:rsidRPr="00D9385E">
        <w:rPr>
          <w:sz w:val="22"/>
          <w:szCs w:val="22"/>
        </w:rPr>
        <w:tab/>
        <w:t>Wykonawca może w terminie przewidzianym do wniesienia odwołania poinformować zamawiającego o niezgodnej z przepisami ustawy czynności podjętej przez niego lub zaniechania czynności, do której on zobowiązany na podstawie ustawy, na które nie przysługuje odwołanie na podstawie art. 180 ust. 2.</w:t>
      </w:r>
    </w:p>
    <w:p w14:paraId="00FFFCA6" w14:textId="77777777" w:rsidR="00173703" w:rsidRPr="00D9385E" w:rsidRDefault="007B08DE" w:rsidP="002C02C0">
      <w:pPr>
        <w:pStyle w:val="Tekstpodstawowy2"/>
        <w:spacing w:line="360" w:lineRule="auto"/>
        <w:ind w:left="-284" w:hanging="170"/>
        <w:jc w:val="both"/>
        <w:rPr>
          <w:sz w:val="22"/>
          <w:szCs w:val="22"/>
        </w:rPr>
      </w:pPr>
      <w:r w:rsidRPr="00D9385E">
        <w:rPr>
          <w:sz w:val="22"/>
          <w:szCs w:val="22"/>
        </w:rPr>
        <w:t>2</w:t>
      </w:r>
      <w:r w:rsidR="006E11CA" w:rsidRPr="00D9385E">
        <w:rPr>
          <w:sz w:val="22"/>
          <w:szCs w:val="22"/>
        </w:rPr>
        <w:t>3</w:t>
      </w:r>
      <w:r w:rsidR="00173703" w:rsidRPr="00D9385E">
        <w:rPr>
          <w:sz w:val="22"/>
          <w:szCs w:val="22"/>
        </w:rPr>
        <w:t>.6.</w:t>
      </w:r>
      <w:r w:rsidR="00173703" w:rsidRPr="00D9385E">
        <w:rPr>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78C1DE7" w14:textId="77777777"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173703" w:rsidRPr="00D9385E">
        <w:rPr>
          <w:sz w:val="22"/>
          <w:szCs w:val="22"/>
        </w:rPr>
        <w:t>.7.</w:t>
      </w:r>
      <w:r w:rsidR="00173703" w:rsidRPr="00D9385E">
        <w:rPr>
          <w:sz w:val="22"/>
          <w:szCs w:val="22"/>
        </w:rPr>
        <w:tab/>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14:paraId="55643090" w14:textId="77777777" w:rsidR="00173703" w:rsidRPr="00D9385E" w:rsidRDefault="007B08DE" w:rsidP="002C02C0">
      <w:pPr>
        <w:pStyle w:val="Tekstpodstawowy2"/>
        <w:spacing w:line="360" w:lineRule="auto"/>
        <w:ind w:left="-284" w:hanging="170"/>
        <w:jc w:val="both"/>
        <w:rPr>
          <w:sz w:val="22"/>
          <w:szCs w:val="22"/>
        </w:rPr>
      </w:pPr>
      <w:r w:rsidRPr="00D9385E">
        <w:rPr>
          <w:sz w:val="22"/>
          <w:szCs w:val="22"/>
        </w:rPr>
        <w:lastRenderedPageBreak/>
        <w:t>2</w:t>
      </w:r>
      <w:r w:rsidR="006E11CA" w:rsidRPr="00D9385E">
        <w:rPr>
          <w:sz w:val="22"/>
          <w:szCs w:val="22"/>
        </w:rPr>
        <w:t>3</w:t>
      </w:r>
      <w:r w:rsidR="00173703" w:rsidRPr="00D9385E">
        <w:rPr>
          <w:sz w:val="22"/>
          <w:szCs w:val="22"/>
        </w:rPr>
        <w:t>.8.</w:t>
      </w:r>
      <w:r w:rsidR="00173703" w:rsidRPr="00D9385E">
        <w:rPr>
          <w:sz w:val="22"/>
          <w:szCs w:val="22"/>
        </w:rPr>
        <w:tab/>
        <w:t>Odwołanie podlega rozpoznaniu, jeżeli:</w:t>
      </w:r>
    </w:p>
    <w:p w14:paraId="7FA7DD40" w14:textId="77777777" w:rsidR="00173703" w:rsidRPr="00D9385E" w:rsidRDefault="00173703" w:rsidP="002C02C0">
      <w:pPr>
        <w:pStyle w:val="Zwykytekst"/>
        <w:numPr>
          <w:ilvl w:val="1"/>
          <w:numId w:val="27"/>
        </w:numPr>
        <w:spacing w:line="360" w:lineRule="auto"/>
        <w:ind w:left="-284" w:hanging="170"/>
        <w:jc w:val="both"/>
        <w:rPr>
          <w:rFonts w:ascii="Times New Roman" w:hAnsi="Times New Roman"/>
          <w:spacing w:val="4"/>
          <w:sz w:val="22"/>
          <w:szCs w:val="22"/>
        </w:rPr>
      </w:pPr>
      <w:r w:rsidRPr="00D9385E">
        <w:rPr>
          <w:rFonts w:ascii="Times New Roman" w:hAnsi="Times New Roman"/>
          <w:spacing w:val="4"/>
          <w:sz w:val="22"/>
          <w:szCs w:val="22"/>
        </w:rPr>
        <w:t xml:space="preserve">nie zawiera braków formalnych z zastrzeżeniem art. 187 ust. 3 i 4 ustawy, </w:t>
      </w:r>
    </w:p>
    <w:p w14:paraId="65DFD164" w14:textId="77777777" w:rsidR="00173703" w:rsidRPr="00D9385E" w:rsidRDefault="00173703" w:rsidP="002C02C0">
      <w:pPr>
        <w:pStyle w:val="Zwykytekst"/>
        <w:numPr>
          <w:ilvl w:val="1"/>
          <w:numId w:val="27"/>
        </w:numPr>
        <w:spacing w:line="360" w:lineRule="auto"/>
        <w:ind w:left="-284" w:hanging="170"/>
        <w:jc w:val="both"/>
        <w:rPr>
          <w:rFonts w:ascii="Times New Roman" w:hAnsi="Times New Roman"/>
          <w:spacing w:val="4"/>
          <w:sz w:val="22"/>
          <w:szCs w:val="22"/>
        </w:rPr>
      </w:pPr>
      <w:r w:rsidRPr="00D9385E">
        <w:rPr>
          <w:rFonts w:ascii="Times New Roman" w:hAnsi="Times New Roman"/>
          <w:spacing w:val="4"/>
          <w:sz w:val="22"/>
          <w:szCs w:val="22"/>
        </w:rPr>
        <w:t>uiszczono wpis.</w:t>
      </w:r>
    </w:p>
    <w:p w14:paraId="5670CDF5" w14:textId="77777777"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173703" w:rsidRPr="00D9385E">
        <w:rPr>
          <w:sz w:val="22"/>
          <w:szCs w:val="22"/>
        </w:rPr>
        <w:t>.9.</w:t>
      </w:r>
      <w:r w:rsidR="00173703" w:rsidRPr="00D9385E">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14:paraId="409A07AC" w14:textId="77777777"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BA4BC1" w:rsidRPr="00D9385E">
        <w:rPr>
          <w:sz w:val="22"/>
          <w:szCs w:val="22"/>
        </w:rPr>
        <w:t>.10.</w:t>
      </w:r>
      <w:r w:rsidR="00173703" w:rsidRPr="00D9385E">
        <w:rPr>
          <w:sz w:val="22"/>
          <w:szCs w:val="22"/>
        </w:rPr>
        <w:t>Zgłoszenie przystąpienia doręcza się Prezesowi Izby w formie pisemnej albo elektronicznej opatrzonej bezpiecznym podpisem elektronicznym weryfikowanym za pomocą ważnego kwalifikowanego certyfikatu, a kopię przesyła się zamawiającemu oraz wykonawcy wnoszącemu odwołanie.</w:t>
      </w:r>
    </w:p>
    <w:p w14:paraId="702518E3" w14:textId="77777777"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BA4BC1" w:rsidRPr="00D9385E">
        <w:rPr>
          <w:sz w:val="22"/>
          <w:szCs w:val="22"/>
        </w:rPr>
        <w:t>.11.</w:t>
      </w:r>
      <w:r w:rsidR="00173703" w:rsidRPr="00D9385E">
        <w:rPr>
          <w:sz w:val="22"/>
          <w:szCs w:val="22"/>
        </w:rPr>
        <w:t>Odwołujący oraz wykonawca wezwany do przystąpienia do postępowania odwoławczego nie mogą następnie korzystać ze środków ochrony prawnej wobec czynności zamawiającego wykonanych zgodnie z wyrokiem Izby lub sądu albo na podstawie art. 186 ust. 2 i 3 ustawy.</w:t>
      </w:r>
    </w:p>
    <w:p w14:paraId="5A38C0A3" w14:textId="77777777" w:rsidR="00173703" w:rsidRPr="00D9385E" w:rsidRDefault="006E11CA" w:rsidP="007B08DE">
      <w:pPr>
        <w:pStyle w:val="Tekstpodstawowy2"/>
        <w:spacing w:line="360" w:lineRule="auto"/>
        <w:ind w:left="113" w:hanging="567"/>
        <w:jc w:val="both"/>
        <w:rPr>
          <w:sz w:val="22"/>
          <w:szCs w:val="22"/>
        </w:rPr>
      </w:pPr>
      <w:r w:rsidRPr="00D9385E">
        <w:rPr>
          <w:sz w:val="22"/>
          <w:szCs w:val="22"/>
        </w:rPr>
        <w:t>23</w:t>
      </w:r>
      <w:r w:rsidR="00173703" w:rsidRPr="00D9385E">
        <w:rPr>
          <w:sz w:val="22"/>
          <w:szCs w:val="22"/>
        </w:rPr>
        <w:t>.12.</w:t>
      </w:r>
      <w:r w:rsidR="00173703" w:rsidRPr="00D9385E">
        <w:rPr>
          <w:sz w:val="22"/>
          <w:szCs w:val="22"/>
        </w:rPr>
        <w:tab/>
        <w:t>Izba rozstrzyga odwołanie na zasadach określonych w art. 188-192 ustawy.</w:t>
      </w:r>
    </w:p>
    <w:p w14:paraId="4E4316F0" w14:textId="77777777" w:rsidR="00173703" w:rsidRPr="00D9385E" w:rsidRDefault="007B08DE" w:rsidP="007B08DE">
      <w:pPr>
        <w:pStyle w:val="Tekstpodstawowy2"/>
        <w:spacing w:line="360" w:lineRule="auto"/>
        <w:ind w:left="113" w:hanging="567"/>
        <w:jc w:val="both"/>
        <w:rPr>
          <w:sz w:val="22"/>
          <w:szCs w:val="22"/>
        </w:rPr>
      </w:pPr>
      <w:r w:rsidRPr="00D9385E">
        <w:rPr>
          <w:sz w:val="22"/>
          <w:szCs w:val="22"/>
        </w:rPr>
        <w:t>2</w:t>
      </w:r>
      <w:r w:rsidR="006E11CA" w:rsidRPr="00D9385E">
        <w:rPr>
          <w:sz w:val="22"/>
          <w:szCs w:val="22"/>
        </w:rPr>
        <w:t>3</w:t>
      </w:r>
      <w:r w:rsidR="00173703" w:rsidRPr="00D9385E">
        <w:rPr>
          <w:sz w:val="22"/>
          <w:szCs w:val="22"/>
        </w:rPr>
        <w:t>.13.</w:t>
      </w:r>
      <w:r w:rsidR="00173703" w:rsidRPr="00D9385E">
        <w:rPr>
          <w:sz w:val="22"/>
          <w:szCs w:val="22"/>
        </w:rPr>
        <w:tab/>
        <w:t>Orzeczenie Izby, po stwierdzeniu przez sąd jego wykonalności, ma moc prawną na równi z wyrokiem sądu.</w:t>
      </w:r>
    </w:p>
    <w:p w14:paraId="7ED3DA56" w14:textId="77777777" w:rsidR="00173703" w:rsidRPr="00D9385E" w:rsidRDefault="006E11CA" w:rsidP="007B08DE">
      <w:pPr>
        <w:pStyle w:val="Tekstpodstawowy2"/>
        <w:spacing w:line="360" w:lineRule="auto"/>
        <w:ind w:left="113" w:hanging="567"/>
        <w:jc w:val="both"/>
        <w:rPr>
          <w:sz w:val="22"/>
          <w:szCs w:val="22"/>
        </w:rPr>
      </w:pPr>
      <w:r w:rsidRPr="00D9385E">
        <w:rPr>
          <w:sz w:val="22"/>
          <w:szCs w:val="22"/>
        </w:rPr>
        <w:t>23</w:t>
      </w:r>
      <w:r w:rsidR="00173703" w:rsidRPr="00D9385E">
        <w:rPr>
          <w:sz w:val="22"/>
          <w:szCs w:val="22"/>
        </w:rPr>
        <w:t>.14.</w:t>
      </w:r>
      <w:r w:rsidR="00173703" w:rsidRPr="00D9385E">
        <w:rPr>
          <w:sz w:val="22"/>
          <w:szCs w:val="22"/>
        </w:rPr>
        <w:tab/>
        <w:t>Na orzeczenie Izby stronom oraz uczestnikom postępowania odwoławczego przysługuje skarga do sądu zgodnie z rozdziałem 3 Działu VI ustawy.</w:t>
      </w:r>
    </w:p>
    <w:p w14:paraId="206C1DB0" w14:textId="77777777" w:rsidR="00173703" w:rsidRPr="00173703" w:rsidRDefault="00173703" w:rsidP="00173703">
      <w:pPr>
        <w:spacing w:line="360" w:lineRule="auto"/>
      </w:pPr>
    </w:p>
    <w:p w14:paraId="6EBBB9EF" w14:textId="77777777" w:rsidR="00173703" w:rsidRPr="00173703" w:rsidRDefault="00173703" w:rsidP="00173703">
      <w:pPr>
        <w:spacing w:line="360" w:lineRule="auto"/>
      </w:pPr>
    </w:p>
    <w:p w14:paraId="32D8ED3A" w14:textId="77777777" w:rsidR="00173703" w:rsidRPr="00173703" w:rsidRDefault="00173703" w:rsidP="00173703">
      <w:pPr>
        <w:spacing w:line="360" w:lineRule="auto"/>
        <w:rPr>
          <w:b/>
          <w:bCs/>
          <w:caps/>
        </w:rPr>
      </w:pPr>
    </w:p>
    <w:p w14:paraId="47119706" w14:textId="77777777" w:rsidR="00173703" w:rsidRPr="00173703" w:rsidRDefault="00173703" w:rsidP="00173703">
      <w:pPr>
        <w:spacing w:line="360" w:lineRule="auto"/>
        <w:rPr>
          <w:b/>
          <w:bCs/>
          <w:caps/>
        </w:rPr>
      </w:pPr>
    </w:p>
    <w:p w14:paraId="4F589446" w14:textId="77777777" w:rsidR="00173703" w:rsidRPr="00173703" w:rsidRDefault="00173703" w:rsidP="00173703">
      <w:pPr>
        <w:spacing w:line="360" w:lineRule="auto"/>
        <w:rPr>
          <w:b/>
          <w:bCs/>
          <w:caps/>
        </w:rPr>
      </w:pPr>
    </w:p>
    <w:p w14:paraId="1F26575B" w14:textId="77777777" w:rsidR="00173703" w:rsidRPr="00173703" w:rsidRDefault="007B08DE" w:rsidP="005D1175">
      <w:pPr>
        <w:spacing w:after="160" w:line="259" w:lineRule="auto"/>
        <w:rPr>
          <w:b/>
          <w:bCs/>
          <w:caps/>
        </w:rPr>
      </w:pPr>
      <w:r>
        <w:rPr>
          <w:b/>
          <w:bCs/>
          <w:caps/>
        </w:rPr>
        <w:br w:type="page"/>
      </w:r>
      <w:r w:rsidR="00173703" w:rsidRPr="00173703">
        <w:rPr>
          <w:b/>
          <w:bCs/>
          <w:caps/>
        </w:rPr>
        <w:lastRenderedPageBreak/>
        <w:t>Rozdział II SIWZ – Formularz oferty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3"/>
        <w:gridCol w:w="4351"/>
      </w:tblGrid>
      <w:tr w:rsidR="00173703" w:rsidRPr="00173703" w14:paraId="32930304" w14:textId="77777777" w:rsidTr="00173703">
        <w:trPr>
          <w:trHeight w:val="1090"/>
        </w:trPr>
        <w:tc>
          <w:tcPr>
            <w:tcW w:w="4772" w:type="dxa"/>
          </w:tcPr>
          <w:p w14:paraId="1CF1FB6D" w14:textId="77777777" w:rsidR="00173703" w:rsidRPr="00173703" w:rsidRDefault="00173703" w:rsidP="00173703">
            <w:pPr>
              <w:spacing w:line="360" w:lineRule="auto"/>
              <w:jc w:val="center"/>
              <w:rPr>
                <w:bCs/>
                <w:caps/>
              </w:rPr>
            </w:pPr>
          </w:p>
          <w:p w14:paraId="0A475560" w14:textId="77777777" w:rsidR="00173703" w:rsidRPr="00173703" w:rsidRDefault="00173703" w:rsidP="00173703">
            <w:pPr>
              <w:spacing w:line="360" w:lineRule="auto"/>
              <w:ind w:firstLine="708"/>
            </w:pPr>
          </w:p>
          <w:p w14:paraId="6DA2F001" w14:textId="77777777" w:rsidR="00173703" w:rsidRPr="00173703" w:rsidRDefault="00173703" w:rsidP="00173703">
            <w:pPr>
              <w:spacing w:line="360" w:lineRule="auto"/>
              <w:ind w:firstLine="708"/>
            </w:pPr>
          </w:p>
          <w:p w14:paraId="1EDE560B" w14:textId="77777777" w:rsidR="00173703" w:rsidRPr="00173703" w:rsidRDefault="00173703" w:rsidP="00173703">
            <w:pPr>
              <w:spacing w:line="360" w:lineRule="auto"/>
              <w:ind w:firstLine="708"/>
              <w:rPr>
                <w:i/>
              </w:rPr>
            </w:pPr>
            <w:r w:rsidRPr="00173703">
              <w:rPr>
                <w:i/>
              </w:rPr>
              <w:t>(Pieczęć Wykonawcy)</w:t>
            </w:r>
          </w:p>
        </w:tc>
        <w:tc>
          <w:tcPr>
            <w:tcW w:w="4772" w:type="dxa"/>
          </w:tcPr>
          <w:p w14:paraId="5297AB41" w14:textId="77777777" w:rsidR="00173703" w:rsidRPr="00173703" w:rsidRDefault="00173703" w:rsidP="00173703">
            <w:pPr>
              <w:spacing w:line="360" w:lineRule="auto"/>
              <w:jc w:val="center"/>
              <w:rPr>
                <w:bCs/>
                <w:caps/>
              </w:rPr>
            </w:pPr>
          </w:p>
          <w:p w14:paraId="1F91AC7D" w14:textId="77777777" w:rsidR="00173703" w:rsidRPr="00173703" w:rsidRDefault="00173703" w:rsidP="00173703">
            <w:pPr>
              <w:spacing w:line="360" w:lineRule="auto"/>
              <w:ind w:firstLine="708"/>
            </w:pPr>
            <w:r w:rsidRPr="00173703">
              <w:rPr>
                <w:b/>
              </w:rPr>
              <w:t>OFERTA</w:t>
            </w:r>
          </w:p>
        </w:tc>
      </w:tr>
    </w:tbl>
    <w:p w14:paraId="4CE76E7E" w14:textId="36E78B4B" w:rsidR="00173703" w:rsidRPr="00D9385E" w:rsidRDefault="00173703" w:rsidP="00173703">
      <w:pPr>
        <w:spacing w:line="360" w:lineRule="auto"/>
        <w:jc w:val="center"/>
        <w:rPr>
          <w:bCs/>
          <w:caps/>
          <w:sz w:val="22"/>
          <w:szCs w:val="22"/>
        </w:rPr>
      </w:pPr>
    </w:p>
    <w:p w14:paraId="6586C0E5" w14:textId="14A6CBCF" w:rsidR="00173703" w:rsidRPr="00D9385E" w:rsidRDefault="00173703" w:rsidP="007B08DE">
      <w:pPr>
        <w:spacing w:line="360" w:lineRule="auto"/>
        <w:jc w:val="center"/>
        <w:rPr>
          <w:b/>
          <w:sz w:val="22"/>
          <w:szCs w:val="22"/>
        </w:rPr>
      </w:pPr>
      <w:r w:rsidRPr="00D9385E">
        <w:rPr>
          <w:b/>
          <w:sz w:val="22"/>
          <w:szCs w:val="22"/>
        </w:rPr>
        <w:t>Inst</w:t>
      </w:r>
      <w:r w:rsidR="00342D29">
        <w:rPr>
          <w:b/>
          <w:sz w:val="22"/>
          <w:szCs w:val="22"/>
        </w:rPr>
        <w:t>ytut</w:t>
      </w:r>
      <w:r w:rsidRPr="00D9385E">
        <w:rPr>
          <w:b/>
          <w:sz w:val="22"/>
          <w:szCs w:val="22"/>
        </w:rPr>
        <w:t xml:space="preserve"> Techniki Budowlanej</w:t>
      </w:r>
    </w:p>
    <w:p w14:paraId="7DA30B52" w14:textId="77777777" w:rsidR="00173703" w:rsidRPr="00D9385E" w:rsidRDefault="00173703" w:rsidP="007B08DE">
      <w:pPr>
        <w:spacing w:line="360" w:lineRule="auto"/>
        <w:jc w:val="center"/>
        <w:rPr>
          <w:b/>
          <w:sz w:val="22"/>
          <w:szCs w:val="22"/>
        </w:rPr>
      </w:pPr>
      <w:r w:rsidRPr="00D9385E">
        <w:rPr>
          <w:b/>
          <w:sz w:val="22"/>
          <w:szCs w:val="22"/>
        </w:rPr>
        <w:t>ul. Filtrowa 1</w:t>
      </w:r>
    </w:p>
    <w:p w14:paraId="72F64BD6" w14:textId="77777777" w:rsidR="00173703" w:rsidRPr="00D9385E" w:rsidRDefault="00173703" w:rsidP="007B08DE">
      <w:pPr>
        <w:spacing w:line="360" w:lineRule="auto"/>
        <w:jc w:val="center"/>
        <w:rPr>
          <w:b/>
          <w:sz w:val="22"/>
          <w:szCs w:val="22"/>
        </w:rPr>
      </w:pPr>
      <w:r w:rsidRPr="00D9385E">
        <w:rPr>
          <w:b/>
          <w:sz w:val="22"/>
          <w:szCs w:val="22"/>
        </w:rPr>
        <w:t>00-611 Warszawa</w:t>
      </w:r>
    </w:p>
    <w:p w14:paraId="6DC8451A" w14:textId="1AC33477" w:rsidR="00614947" w:rsidRPr="00D9385E" w:rsidRDefault="00173703" w:rsidP="00614947">
      <w:pPr>
        <w:spacing w:before="60" w:line="360" w:lineRule="auto"/>
        <w:jc w:val="center"/>
        <w:rPr>
          <w:b/>
          <w:sz w:val="22"/>
          <w:szCs w:val="22"/>
        </w:rPr>
      </w:pPr>
      <w:r w:rsidRPr="00D9385E">
        <w:rPr>
          <w:bCs/>
          <w:sz w:val="22"/>
          <w:szCs w:val="22"/>
        </w:rPr>
        <w:t xml:space="preserve">Składając ofertę w postępowaniu o udzielenie zamówienia publicznego prowadzonego w trybie przetargu nieograniczonego na sukcesywne dostawy materiałów eksploatacyjnych </w:t>
      </w:r>
      <w:r w:rsidR="00614947" w:rsidRPr="00D9385E">
        <w:rPr>
          <w:b/>
          <w:sz w:val="22"/>
          <w:szCs w:val="22"/>
        </w:rPr>
        <w:t>do drukarek</w:t>
      </w:r>
      <w:r w:rsidR="00CD4650" w:rsidRPr="00D9385E">
        <w:rPr>
          <w:b/>
          <w:sz w:val="22"/>
          <w:szCs w:val="22"/>
        </w:rPr>
        <w:t xml:space="preserve"> </w:t>
      </w:r>
      <w:r w:rsidR="00614947" w:rsidRPr="00D9385E">
        <w:rPr>
          <w:b/>
          <w:sz w:val="22"/>
          <w:szCs w:val="22"/>
        </w:rPr>
        <w:t>komputerowych</w:t>
      </w:r>
      <w:r w:rsidR="0049406B" w:rsidRPr="00D9385E">
        <w:rPr>
          <w:b/>
          <w:bCs/>
          <w:sz w:val="22"/>
          <w:szCs w:val="22"/>
        </w:rPr>
        <w:t xml:space="preserve"> </w:t>
      </w:r>
      <w:r w:rsidR="00614947" w:rsidRPr="00D9385E">
        <w:rPr>
          <w:b/>
          <w:bCs/>
          <w:sz w:val="22"/>
          <w:szCs w:val="22"/>
        </w:rPr>
        <w:t xml:space="preserve">urządzeń wielofunkcyjnych i kserokopiarek </w:t>
      </w:r>
    </w:p>
    <w:p w14:paraId="370FFA18" w14:textId="77777777" w:rsidR="00173703" w:rsidRPr="00D9385E" w:rsidRDefault="00173703" w:rsidP="00173703">
      <w:pPr>
        <w:spacing w:line="360" w:lineRule="auto"/>
        <w:jc w:val="both"/>
        <w:rPr>
          <w:bCs/>
          <w:sz w:val="22"/>
          <w:szCs w:val="22"/>
        </w:rPr>
      </w:pPr>
    </w:p>
    <w:p w14:paraId="7AFA4A19" w14:textId="77777777" w:rsidR="00173703" w:rsidRPr="00D9385E" w:rsidRDefault="00173703" w:rsidP="00173703">
      <w:pPr>
        <w:spacing w:line="360" w:lineRule="auto"/>
        <w:rPr>
          <w:sz w:val="22"/>
          <w:szCs w:val="22"/>
        </w:rPr>
      </w:pPr>
      <w:r w:rsidRPr="00D9385E">
        <w:rPr>
          <w:sz w:val="22"/>
          <w:szCs w:val="22"/>
        </w:rPr>
        <w:t>MY NIŻEJ PODPISANI:</w:t>
      </w:r>
    </w:p>
    <w:p w14:paraId="6EF9AA0C" w14:textId="77777777" w:rsidR="00173703" w:rsidRPr="00D9385E" w:rsidRDefault="00173703" w:rsidP="00173703">
      <w:pPr>
        <w:spacing w:line="360" w:lineRule="auto"/>
        <w:rPr>
          <w:sz w:val="22"/>
          <w:szCs w:val="22"/>
        </w:rPr>
      </w:pPr>
      <w:r w:rsidRPr="00D9385E">
        <w:rPr>
          <w:sz w:val="22"/>
          <w:szCs w:val="22"/>
        </w:rPr>
        <w:t>__________________________________________________________________________</w:t>
      </w:r>
    </w:p>
    <w:p w14:paraId="7AFD900F" w14:textId="77777777" w:rsidR="00173703" w:rsidRPr="00D9385E" w:rsidRDefault="00173703" w:rsidP="00173703">
      <w:pPr>
        <w:spacing w:line="360" w:lineRule="auto"/>
        <w:rPr>
          <w:sz w:val="22"/>
          <w:szCs w:val="22"/>
        </w:rPr>
      </w:pPr>
      <w:r w:rsidRPr="00D9385E">
        <w:rPr>
          <w:sz w:val="22"/>
          <w:szCs w:val="22"/>
        </w:rPr>
        <w:t>działając w imieniu i na rzecz:</w:t>
      </w:r>
    </w:p>
    <w:p w14:paraId="6C8C7978" w14:textId="77777777" w:rsidR="00173703" w:rsidRPr="00D9385E" w:rsidRDefault="00173703" w:rsidP="00173703">
      <w:pPr>
        <w:tabs>
          <w:tab w:val="left" w:pos="708"/>
          <w:tab w:val="center" w:pos="4536"/>
          <w:tab w:val="right" w:pos="9072"/>
        </w:tabs>
        <w:spacing w:line="360" w:lineRule="auto"/>
        <w:rPr>
          <w:sz w:val="22"/>
          <w:szCs w:val="22"/>
        </w:rPr>
      </w:pPr>
      <w:r w:rsidRPr="00D9385E">
        <w:rPr>
          <w:sz w:val="22"/>
          <w:szCs w:val="22"/>
        </w:rPr>
        <w:t>__________________________________________________________________________</w:t>
      </w:r>
    </w:p>
    <w:p w14:paraId="641CF1B1" w14:textId="77777777" w:rsidR="00173703" w:rsidRPr="00D9385E" w:rsidRDefault="00173703" w:rsidP="00173703">
      <w:pPr>
        <w:spacing w:line="360" w:lineRule="auto"/>
        <w:jc w:val="center"/>
        <w:rPr>
          <w:i/>
          <w:sz w:val="22"/>
          <w:szCs w:val="22"/>
        </w:rPr>
      </w:pPr>
      <w:r w:rsidRPr="00D9385E">
        <w:rPr>
          <w:i/>
          <w:sz w:val="22"/>
          <w:szCs w:val="22"/>
        </w:rPr>
        <w:t>{nazwa (firma) i dokładny adres Wykonawcy/ów}</w:t>
      </w:r>
    </w:p>
    <w:p w14:paraId="4571124E" w14:textId="77777777" w:rsidR="00173703" w:rsidRPr="00D9385E" w:rsidRDefault="00173703" w:rsidP="00173703">
      <w:pPr>
        <w:spacing w:line="360" w:lineRule="auto"/>
        <w:jc w:val="center"/>
        <w:rPr>
          <w:i/>
          <w:sz w:val="22"/>
          <w:szCs w:val="22"/>
        </w:rPr>
      </w:pPr>
      <w:r w:rsidRPr="00D9385E">
        <w:rPr>
          <w:i/>
          <w:sz w:val="22"/>
          <w:szCs w:val="22"/>
        </w:rPr>
        <w:t>(w przypadku składania oferty przez podmioty występujące wspólnie podać nazwy (firmy) i dokładne adresy wszystkich wspólników spółki cywilnej lub członków konsorcjum)</w:t>
      </w:r>
    </w:p>
    <w:p w14:paraId="1DD80F9B" w14:textId="77777777" w:rsidR="00173703" w:rsidRPr="00D9385E" w:rsidRDefault="00173703" w:rsidP="00173703">
      <w:pPr>
        <w:spacing w:line="360" w:lineRule="auto"/>
        <w:ind w:hanging="705"/>
        <w:jc w:val="both"/>
        <w:rPr>
          <w:bCs/>
          <w:sz w:val="22"/>
          <w:szCs w:val="22"/>
        </w:rPr>
      </w:pPr>
      <w:r w:rsidRPr="00D9385E">
        <w:rPr>
          <w:sz w:val="22"/>
          <w:szCs w:val="22"/>
        </w:rPr>
        <w:t xml:space="preserve">1. </w:t>
      </w:r>
      <w:r w:rsidRPr="00D9385E">
        <w:rPr>
          <w:sz w:val="22"/>
          <w:szCs w:val="22"/>
        </w:rPr>
        <w:tab/>
        <w:t>SKŁADAMY OFERTĘ na wykonanie przedmiotu zamówienia zgodnie ze Specyfikacją Istotnych Warunków Zamówienia (dalej „SIWZ”) w ww. postępowaniu</w:t>
      </w:r>
      <w:r w:rsidRPr="00D9385E">
        <w:rPr>
          <w:bCs/>
          <w:sz w:val="22"/>
          <w:szCs w:val="22"/>
        </w:rPr>
        <w:t xml:space="preserve"> do następujących lokalizacji:</w:t>
      </w:r>
    </w:p>
    <w:p w14:paraId="04DB7BEA" w14:textId="77777777" w:rsidR="00173703" w:rsidRPr="00D9385E" w:rsidRDefault="00173703" w:rsidP="00173703">
      <w:pPr>
        <w:spacing w:line="360" w:lineRule="auto"/>
        <w:ind w:hanging="4"/>
        <w:jc w:val="both"/>
        <w:rPr>
          <w:sz w:val="22"/>
          <w:szCs w:val="22"/>
        </w:rPr>
      </w:pPr>
      <w:r w:rsidRPr="00D9385E">
        <w:rPr>
          <w:sz w:val="22"/>
          <w:szCs w:val="22"/>
        </w:rPr>
        <w:t>1.1. Instytutu Techniki Budowlanej (dalej: „ITB”) w Warszawie przy ul. ul. Ksawerów 21,</w:t>
      </w:r>
    </w:p>
    <w:p w14:paraId="732D61DF" w14:textId="77777777" w:rsidR="00173703" w:rsidRPr="00D9385E" w:rsidRDefault="00173703" w:rsidP="00173703">
      <w:pPr>
        <w:spacing w:line="360" w:lineRule="auto"/>
        <w:ind w:hanging="4"/>
        <w:jc w:val="both"/>
        <w:rPr>
          <w:sz w:val="22"/>
          <w:szCs w:val="22"/>
        </w:rPr>
      </w:pPr>
      <w:r w:rsidRPr="00D9385E">
        <w:rPr>
          <w:sz w:val="22"/>
          <w:szCs w:val="22"/>
        </w:rPr>
        <w:t>1.2. Oddziału Wielkopolskiego ITB w Poznaniu przy ulicy S. Taczaka 12,</w:t>
      </w:r>
    </w:p>
    <w:p w14:paraId="2F10AC1D" w14:textId="77777777" w:rsidR="00173703" w:rsidRPr="00D9385E" w:rsidRDefault="00173703" w:rsidP="00173703">
      <w:pPr>
        <w:spacing w:line="360" w:lineRule="auto"/>
        <w:ind w:hanging="4"/>
        <w:jc w:val="both"/>
        <w:rPr>
          <w:sz w:val="22"/>
          <w:szCs w:val="22"/>
        </w:rPr>
      </w:pPr>
      <w:r w:rsidRPr="00D9385E">
        <w:rPr>
          <w:sz w:val="22"/>
          <w:szCs w:val="22"/>
        </w:rPr>
        <w:t>1.3  Oddziału Śląskiego ITB w Katowicach przy Al. W. Korfantego 191,</w:t>
      </w:r>
    </w:p>
    <w:p w14:paraId="2DA79101" w14:textId="77777777" w:rsidR="00173703" w:rsidRPr="00D9385E" w:rsidRDefault="00173703" w:rsidP="00173703">
      <w:pPr>
        <w:spacing w:line="360" w:lineRule="auto"/>
        <w:ind w:hanging="4"/>
        <w:jc w:val="both"/>
        <w:rPr>
          <w:sz w:val="22"/>
          <w:szCs w:val="22"/>
        </w:rPr>
      </w:pPr>
      <w:r w:rsidRPr="00D9385E">
        <w:rPr>
          <w:sz w:val="22"/>
          <w:szCs w:val="22"/>
        </w:rPr>
        <w:t>1.4  Oddziału Mazowieckiego ITB w Pionkach przy ul. Przemysłowej 2.</w:t>
      </w:r>
    </w:p>
    <w:p w14:paraId="10729D3F" w14:textId="77777777" w:rsidR="00173703" w:rsidRPr="00D9385E" w:rsidRDefault="00173703" w:rsidP="00173703">
      <w:pPr>
        <w:spacing w:line="360" w:lineRule="auto"/>
        <w:ind w:hanging="705"/>
        <w:jc w:val="both"/>
        <w:rPr>
          <w:sz w:val="22"/>
          <w:szCs w:val="22"/>
        </w:rPr>
      </w:pPr>
      <w:r w:rsidRPr="00D9385E">
        <w:rPr>
          <w:sz w:val="22"/>
          <w:szCs w:val="22"/>
        </w:rPr>
        <w:t xml:space="preserve">2. </w:t>
      </w:r>
      <w:r w:rsidRPr="00D9385E">
        <w:rPr>
          <w:sz w:val="22"/>
          <w:szCs w:val="22"/>
        </w:rPr>
        <w:tab/>
        <w:t>OŚWIADCZAMY, że zapoznaliśmy się ze SIWZ i uznajemy się za związanych określonymi w niej postanowieniami i zasadami postępowania.</w:t>
      </w:r>
    </w:p>
    <w:p w14:paraId="1807311D" w14:textId="77777777" w:rsidR="00173703" w:rsidRPr="00D9385E" w:rsidRDefault="00173703" w:rsidP="00173703">
      <w:pPr>
        <w:spacing w:line="360" w:lineRule="auto"/>
        <w:ind w:hanging="705"/>
        <w:jc w:val="both"/>
        <w:rPr>
          <w:sz w:val="22"/>
          <w:szCs w:val="22"/>
        </w:rPr>
      </w:pPr>
      <w:r w:rsidRPr="00D9385E">
        <w:rPr>
          <w:sz w:val="22"/>
          <w:szCs w:val="22"/>
        </w:rPr>
        <w:t>3.</w:t>
      </w:r>
      <w:r w:rsidRPr="00D9385E">
        <w:rPr>
          <w:sz w:val="22"/>
          <w:szCs w:val="22"/>
        </w:rPr>
        <w:tab/>
        <w:t>OŚWIADCZAMY, że sposób reprezentacji Wykonawcy/Wykonawców* dla potrzeb niniejszego zamówienia jest następujący:</w:t>
      </w:r>
    </w:p>
    <w:p w14:paraId="66F3D3FD" w14:textId="77777777" w:rsidR="00173703" w:rsidRPr="00D9385E" w:rsidRDefault="00173703" w:rsidP="00173703">
      <w:pPr>
        <w:spacing w:line="360" w:lineRule="auto"/>
        <w:jc w:val="both"/>
        <w:rPr>
          <w:sz w:val="22"/>
          <w:szCs w:val="22"/>
        </w:rPr>
      </w:pPr>
      <w:r w:rsidRPr="00D9385E">
        <w:rPr>
          <w:sz w:val="22"/>
          <w:szCs w:val="22"/>
        </w:rPr>
        <w:t>……………………………………………………………………………………………………………………………………………………</w:t>
      </w:r>
      <w:r w:rsidR="00F22207" w:rsidRPr="00D9385E">
        <w:rPr>
          <w:sz w:val="22"/>
          <w:szCs w:val="22"/>
        </w:rPr>
        <w:t>………………………………………………………..</w:t>
      </w:r>
    </w:p>
    <w:p w14:paraId="3318826D" w14:textId="77777777" w:rsidR="00173703" w:rsidRPr="00D9385E" w:rsidRDefault="00173703" w:rsidP="00173703">
      <w:pPr>
        <w:spacing w:line="360" w:lineRule="auto"/>
        <w:ind w:firstLine="705"/>
        <w:jc w:val="both"/>
        <w:rPr>
          <w:i/>
          <w:sz w:val="22"/>
          <w:szCs w:val="22"/>
        </w:rPr>
      </w:pPr>
      <w:r w:rsidRPr="00D9385E">
        <w:rPr>
          <w:i/>
          <w:sz w:val="22"/>
          <w:szCs w:val="22"/>
        </w:rPr>
        <w:t>{wypełniają jedynie przedsiębiorcy składający wspólnie ofertę – spółki cywilne lub konsorcja}</w:t>
      </w:r>
    </w:p>
    <w:p w14:paraId="4E50708E" w14:textId="77777777" w:rsidR="00173703" w:rsidRPr="00D9385E" w:rsidRDefault="00173703" w:rsidP="00173703">
      <w:pPr>
        <w:spacing w:line="360" w:lineRule="auto"/>
        <w:ind w:hanging="705"/>
        <w:jc w:val="both"/>
        <w:rPr>
          <w:sz w:val="22"/>
          <w:szCs w:val="22"/>
        </w:rPr>
      </w:pPr>
      <w:r w:rsidRPr="00D9385E">
        <w:rPr>
          <w:sz w:val="22"/>
          <w:szCs w:val="22"/>
        </w:rPr>
        <w:lastRenderedPageBreak/>
        <w:t xml:space="preserve">4. </w:t>
      </w:r>
      <w:r w:rsidRPr="00D9385E">
        <w:rPr>
          <w:sz w:val="22"/>
          <w:szCs w:val="22"/>
        </w:rPr>
        <w:tab/>
        <w:t xml:space="preserve">OFERUJEMY </w:t>
      </w:r>
      <w:r w:rsidRPr="00D9385E">
        <w:rPr>
          <w:b/>
          <w:sz w:val="22"/>
          <w:szCs w:val="22"/>
        </w:rPr>
        <w:t>wykonanie całości</w:t>
      </w:r>
      <w:r w:rsidRPr="00D9385E">
        <w:rPr>
          <w:sz w:val="22"/>
          <w:szCs w:val="22"/>
        </w:rPr>
        <w:t xml:space="preserve"> przedmiotu zamówienia za cenę całkowitą netto _____________ PLN (słownie złotych: ______________________________________________________), powiększoną o podatek VAT ___ %, co w wyniku daje cenę brutto _____________PLN. (słownie złotych: _______________________________________________________)</w:t>
      </w:r>
      <w:r w:rsidR="004B7CEE" w:rsidRPr="00D9385E">
        <w:rPr>
          <w:sz w:val="22"/>
          <w:szCs w:val="22"/>
        </w:rPr>
        <w:t xml:space="preserve"> wyliczoną na podstawie załączonych Formularzy cenowych</w:t>
      </w:r>
      <w:r w:rsidRPr="00D9385E">
        <w:rPr>
          <w:sz w:val="22"/>
          <w:szCs w:val="22"/>
        </w:rPr>
        <w:t>, a w tym:</w:t>
      </w:r>
    </w:p>
    <w:p w14:paraId="7EFAD312" w14:textId="77777777" w:rsidR="00173703" w:rsidRPr="00D9385E" w:rsidRDefault="00173703" w:rsidP="00173703">
      <w:pPr>
        <w:spacing w:line="360" w:lineRule="auto"/>
        <w:ind w:hanging="705"/>
        <w:jc w:val="both"/>
        <w:rPr>
          <w:sz w:val="22"/>
          <w:szCs w:val="22"/>
        </w:rPr>
      </w:pPr>
      <w:r w:rsidRPr="00D9385E">
        <w:rPr>
          <w:sz w:val="22"/>
          <w:szCs w:val="22"/>
        </w:rPr>
        <w:t>4.1.</w:t>
      </w:r>
      <w:r w:rsidRPr="00D9385E">
        <w:rPr>
          <w:sz w:val="22"/>
          <w:szCs w:val="22"/>
        </w:rPr>
        <w:tab/>
      </w:r>
      <w:r w:rsidRPr="00D9385E">
        <w:rPr>
          <w:b/>
          <w:sz w:val="22"/>
          <w:szCs w:val="22"/>
        </w:rPr>
        <w:t>dostawy do ITB w Warszawie</w:t>
      </w:r>
      <w:r w:rsidRPr="00D9385E">
        <w:rPr>
          <w:sz w:val="22"/>
          <w:szCs w:val="22"/>
        </w:rPr>
        <w:t xml:space="preserve"> za cenę netto ______________ PLN (słownie złotych: __________________________________________________), powiększoną o podatek VAT ___ %, </w:t>
      </w:r>
      <w:r w:rsidRPr="00D9385E">
        <w:rPr>
          <w:sz w:val="22"/>
          <w:szCs w:val="22"/>
        </w:rPr>
        <w:tab/>
        <w:t>co w wyniku daje cenę brutto __________PLN (słownie złotych: ______________________________________________________),</w:t>
      </w:r>
    </w:p>
    <w:p w14:paraId="7780516C" w14:textId="77777777" w:rsidR="00173703" w:rsidRPr="00D9385E" w:rsidRDefault="00173703" w:rsidP="00173703">
      <w:pPr>
        <w:spacing w:line="360" w:lineRule="auto"/>
        <w:ind w:hanging="705"/>
        <w:jc w:val="both"/>
        <w:rPr>
          <w:sz w:val="22"/>
          <w:szCs w:val="22"/>
        </w:rPr>
      </w:pPr>
      <w:r w:rsidRPr="00D9385E">
        <w:rPr>
          <w:sz w:val="22"/>
          <w:szCs w:val="22"/>
        </w:rPr>
        <w:t>4.2. </w:t>
      </w:r>
      <w:r w:rsidRPr="00D9385E">
        <w:rPr>
          <w:sz w:val="22"/>
          <w:szCs w:val="22"/>
        </w:rPr>
        <w:tab/>
        <w:t xml:space="preserve"> </w:t>
      </w:r>
      <w:r w:rsidRPr="00D9385E">
        <w:rPr>
          <w:b/>
          <w:sz w:val="22"/>
          <w:szCs w:val="22"/>
        </w:rPr>
        <w:t>dostawy do Oddziału Wielkopolskiego</w:t>
      </w:r>
      <w:r w:rsidRPr="00D9385E">
        <w:rPr>
          <w:sz w:val="22"/>
          <w:szCs w:val="22"/>
        </w:rPr>
        <w:t xml:space="preserve"> </w:t>
      </w:r>
      <w:r w:rsidRPr="00D9385E">
        <w:rPr>
          <w:b/>
          <w:sz w:val="22"/>
          <w:szCs w:val="22"/>
        </w:rPr>
        <w:t>ITB w Poznaniu</w:t>
      </w:r>
      <w:r w:rsidRPr="00D9385E">
        <w:rPr>
          <w:sz w:val="22"/>
          <w:szCs w:val="22"/>
        </w:rPr>
        <w:t xml:space="preserve"> za cenę netto _________ PLN (słownie złotych: ___________________________________________________), powiększoną o podatek VAT ___ %, co w wyniku daje cenę brutto __________PLN (słownie złotych: ______________________________________________________),</w:t>
      </w:r>
    </w:p>
    <w:p w14:paraId="10C08E0E" w14:textId="77777777" w:rsidR="00173703" w:rsidRPr="00D9385E" w:rsidRDefault="00173703" w:rsidP="00173703">
      <w:pPr>
        <w:spacing w:line="360" w:lineRule="auto"/>
        <w:ind w:hanging="705"/>
        <w:jc w:val="both"/>
        <w:rPr>
          <w:sz w:val="22"/>
          <w:szCs w:val="22"/>
        </w:rPr>
      </w:pPr>
      <w:r w:rsidRPr="00D9385E">
        <w:rPr>
          <w:sz w:val="22"/>
          <w:szCs w:val="22"/>
        </w:rPr>
        <w:t xml:space="preserve">4.3.  </w:t>
      </w:r>
      <w:r w:rsidRPr="00D9385E">
        <w:rPr>
          <w:sz w:val="22"/>
          <w:szCs w:val="22"/>
        </w:rPr>
        <w:tab/>
      </w:r>
      <w:r w:rsidRPr="00D9385E">
        <w:rPr>
          <w:b/>
          <w:sz w:val="22"/>
          <w:szCs w:val="22"/>
        </w:rPr>
        <w:t>dostawy do Oddziału Śląskiego ITB</w:t>
      </w:r>
      <w:r w:rsidRPr="00D9385E">
        <w:rPr>
          <w:sz w:val="22"/>
          <w:szCs w:val="22"/>
        </w:rPr>
        <w:t xml:space="preserve"> </w:t>
      </w:r>
      <w:r w:rsidRPr="00D9385E">
        <w:rPr>
          <w:b/>
          <w:sz w:val="22"/>
          <w:szCs w:val="22"/>
        </w:rPr>
        <w:t>w Katowicach</w:t>
      </w:r>
      <w:r w:rsidRPr="00D9385E">
        <w:rPr>
          <w:sz w:val="22"/>
          <w:szCs w:val="22"/>
        </w:rPr>
        <w:t xml:space="preserve"> za cenę netto _________ PLN (słownie złotych: ________________________________________________), powiększoną o podatek VAT ___ %, co w wyniku daje cenę brutto __________ PLN (słownie złotych: ________________________________________________________).</w:t>
      </w:r>
    </w:p>
    <w:p w14:paraId="46165F44" w14:textId="77777777" w:rsidR="00173703" w:rsidRPr="00D9385E" w:rsidRDefault="00173703" w:rsidP="00173703">
      <w:pPr>
        <w:spacing w:line="360" w:lineRule="auto"/>
        <w:ind w:hanging="705"/>
        <w:jc w:val="both"/>
        <w:rPr>
          <w:sz w:val="22"/>
          <w:szCs w:val="22"/>
        </w:rPr>
      </w:pPr>
      <w:r w:rsidRPr="00D9385E">
        <w:rPr>
          <w:sz w:val="22"/>
          <w:szCs w:val="22"/>
        </w:rPr>
        <w:t xml:space="preserve">4.4.  </w:t>
      </w:r>
      <w:r w:rsidRPr="00D9385E">
        <w:rPr>
          <w:sz w:val="22"/>
          <w:szCs w:val="22"/>
        </w:rPr>
        <w:tab/>
      </w:r>
      <w:r w:rsidRPr="00D9385E">
        <w:rPr>
          <w:b/>
          <w:sz w:val="22"/>
          <w:szCs w:val="22"/>
        </w:rPr>
        <w:t>dostawy do Oddziału Mazowieckiego</w:t>
      </w:r>
      <w:r w:rsidRPr="00D9385E">
        <w:rPr>
          <w:sz w:val="22"/>
          <w:szCs w:val="22"/>
        </w:rPr>
        <w:t xml:space="preserve"> </w:t>
      </w:r>
      <w:r w:rsidRPr="00D9385E">
        <w:rPr>
          <w:b/>
          <w:sz w:val="22"/>
          <w:szCs w:val="22"/>
        </w:rPr>
        <w:t>ITB w Pionkach</w:t>
      </w:r>
      <w:r w:rsidRPr="00D9385E">
        <w:rPr>
          <w:sz w:val="22"/>
          <w:szCs w:val="22"/>
        </w:rPr>
        <w:t xml:space="preserve"> za cenę netto _________ PLN (słownie złotych: ________________________________________________), powiększoną o podatek VAT ___ %, co w wyniku daje cenę brutto __________ PLN (słownie złotych: ________________________________________________________).</w:t>
      </w:r>
    </w:p>
    <w:p w14:paraId="635185AC" w14:textId="1BE2D658" w:rsidR="00173703" w:rsidRPr="00D9385E" w:rsidRDefault="00173703" w:rsidP="00F22207">
      <w:pPr>
        <w:tabs>
          <w:tab w:val="left" w:pos="0"/>
        </w:tabs>
        <w:spacing w:line="360" w:lineRule="auto"/>
        <w:ind w:hanging="709"/>
        <w:jc w:val="both"/>
        <w:rPr>
          <w:sz w:val="22"/>
          <w:szCs w:val="22"/>
        </w:rPr>
      </w:pPr>
      <w:r w:rsidRPr="00D9385E">
        <w:rPr>
          <w:sz w:val="22"/>
          <w:szCs w:val="22"/>
        </w:rPr>
        <w:t xml:space="preserve"> 5. </w:t>
      </w:r>
      <w:r w:rsidR="00532507">
        <w:rPr>
          <w:sz w:val="22"/>
          <w:szCs w:val="22"/>
        </w:rPr>
        <w:t xml:space="preserve">       </w:t>
      </w:r>
      <w:r w:rsidR="00F22207" w:rsidRPr="00D9385E">
        <w:rPr>
          <w:sz w:val="22"/>
          <w:szCs w:val="22"/>
        </w:rPr>
        <w:t xml:space="preserve"> </w:t>
      </w:r>
      <w:r w:rsidRPr="00D9385E">
        <w:rPr>
          <w:b/>
          <w:sz w:val="22"/>
          <w:szCs w:val="22"/>
        </w:rPr>
        <w:t>Oświadczamy, że termin dostawy</w:t>
      </w:r>
      <w:r w:rsidRPr="00D9385E">
        <w:rPr>
          <w:sz w:val="22"/>
          <w:szCs w:val="22"/>
        </w:rPr>
        <w:t xml:space="preserve"> materiałów eksploatacyjnych, czyli okres od zgłoszenia</w:t>
      </w:r>
      <w:r w:rsidR="007B08DE" w:rsidRPr="00D9385E">
        <w:rPr>
          <w:sz w:val="22"/>
          <w:szCs w:val="22"/>
        </w:rPr>
        <w:t xml:space="preserve"> zapotrzebowania przez Zamawiają</w:t>
      </w:r>
      <w:r w:rsidRPr="00D9385E">
        <w:rPr>
          <w:sz w:val="22"/>
          <w:szCs w:val="22"/>
        </w:rPr>
        <w:t>cego do momentu dostarczenia do Zamawiającego</w:t>
      </w:r>
      <w:r w:rsidR="00C22684" w:rsidRPr="00D9385E">
        <w:rPr>
          <w:sz w:val="22"/>
          <w:szCs w:val="22"/>
        </w:rPr>
        <w:t>,</w:t>
      </w:r>
      <w:r w:rsidRPr="00D9385E">
        <w:rPr>
          <w:sz w:val="22"/>
          <w:szCs w:val="22"/>
        </w:rPr>
        <w:t xml:space="preserve"> będzie wynosił……...dni robocze.</w:t>
      </w:r>
    </w:p>
    <w:p w14:paraId="49820CBF" w14:textId="20597E1D" w:rsidR="0082344E" w:rsidRPr="00D9385E" w:rsidRDefault="0082344E" w:rsidP="00F22207">
      <w:pPr>
        <w:tabs>
          <w:tab w:val="left" w:pos="0"/>
        </w:tabs>
        <w:spacing w:line="360" w:lineRule="auto"/>
        <w:ind w:hanging="709"/>
        <w:jc w:val="both"/>
        <w:rPr>
          <w:sz w:val="22"/>
          <w:szCs w:val="22"/>
        </w:rPr>
      </w:pPr>
      <w:r w:rsidRPr="00D9385E">
        <w:rPr>
          <w:sz w:val="22"/>
          <w:szCs w:val="22"/>
        </w:rPr>
        <w:t xml:space="preserve">      </w:t>
      </w:r>
    </w:p>
    <w:p w14:paraId="6A368E44" w14:textId="77777777" w:rsidR="00532507" w:rsidRDefault="002B3166" w:rsidP="00532507">
      <w:pPr>
        <w:spacing w:line="360" w:lineRule="auto"/>
        <w:ind w:hanging="705"/>
        <w:jc w:val="both"/>
        <w:rPr>
          <w:sz w:val="22"/>
          <w:szCs w:val="22"/>
        </w:rPr>
      </w:pPr>
      <w:r w:rsidRPr="00D9385E">
        <w:rPr>
          <w:sz w:val="22"/>
          <w:szCs w:val="22"/>
        </w:rPr>
        <w:t>6.</w:t>
      </w:r>
      <w:r w:rsidR="00173703" w:rsidRPr="00D9385E">
        <w:rPr>
          <w:sz w:val="22"/>
          <w:szCs w:val="22"/>
        </w:rPr>
        <w:tab/>
        <w:t xml:space="preserve"> ZOBOWIĄZUJEMY SIĘ do wykonywania zamówienia sukcesywnie w okresie 12 miesięcy od daty podpisania umowy.</w:t>
      </w:r>
    </w:p>
    <w:p w14:paraId="509DB206" w14:textId="21AC2A58" w:rsidR="00173703" w:rsidRPr="00D9385E" w:rsidRDefault="00532507" w:rsidP="00532507">
      <w:pPr>
        <w:spacing w:line="360" w:lineRule="auto"/>
        <w:ind w:hanging="705"/>
        <w:jc w:val="both"/>
        <w:rPr>
          <w:sz w:val="22"/>
          <w:szCs w:val="22"/>
        </w:rPr>
      </w:pPr>
      <w:r>
        <w:rPr>
          <w:sz w:val="22"/>
          <w:szCs w:val="22"/>
        </w:rPr>
        <w:t xml:space="preserve">7.         </w:t>
      </w:r>
      <w:r w:rsidR="00173703" w:rsidRPr="00D9385E">
        <w:rPr>
          <w:sz w:val="22"/>
          <w:szCs w:val="22"/>
        </w:rPr>
        <w:t>ZAMÓWIENIE ZREALIZUJEMY sami*/z udziałem Podwykonawców*:</w:t>
      </w:r>
    </w:p>
    <w:p w14:paraId="4CC3746F" w14:textId="77777777" w:rsidR="00173703" w:rsidRPr="00D9385E" w:rsidRDefault="00173703" w:rsidP="00173703">
      <w:pPr>
        <w:spacing w:line="360" w:lineRule="auto"/>
        <w:jc w:val="both"/>
        <w:rPr>
          <w:sz w:val="22"/>
          <w:szCs w:val="22"/>
        </w:rPr>
      </w:pPr>
      <w:r w:rsidRPr="00D9385E">
        <w:rPr>
          <w:sz w:val="22"/>
          <w:szCs w:val="22"/>
        </w:rPr>
        <w:t>......................................................................................................................................</w:t>
      </w:r>
    </w:p>
    <w:p w14:paraId="0156A184" w14:textId="77777777" w:rsidR="00173703" w:rsidRPr="00D9385E" w:rsidRDefault="00173703" w:rsidP="00173703">
      <w:pPr>
        <w:spacing w:line="360" w:lineRule="auto"/>
        <w:jc w:val="center"/>
        <w:rPr>
          <w:i/>
          <w:sz w:val="22"/>
          <w:szCs w:val="22"/>
        </w:rPr>
      </w:pPr>
      <w:r w:rsidRPr="00D9385E">
        <w:rPr>
          <w:i/>
          <w:sz w:val="22"/>
          <w:szCs w:val="22"/>
        </w:rPr>
        <w:t>(zakres zamówienia powierzonego do wykonania Podwykonawcom</w:t>
      </w:r>
      <w:r w:rsidR="00EC7675" w:rsidRPr="00D9385E">
        <w:rPr>
          <w:i/>
          <w:sz w:val="22"/>
          <w:szCs w:val="22"/>
        </w:rPr>
        <w:t xml:space="preserve"> i o ile jest to wiadome, podać firmy podwykonawców</w:t>
      </w:r>
      <w:r w:rsidRPr="00D9385E">
        <w:rPr>
          <w:i/>
          <w:sz w:val="22"/>
          <w:szCs w:val="22"/>
        </w:rPr>
        <w:t>)</w:t>
      </w:r>
    </w:p>
    <w:p w14:paraId="240D51E4" w14:textId="77777777" w:rsidR="00532507" w:rsidRDefault="002B3166" w:rsidP="002B3166">
      <w:pPr>
        <w:spacing w:line="360" w:lineRule="auto"/>
        <w:ind w:left="-708"/>
        <w:jc w:val="both"/>
        <w:rPr>
          <w:sz w:val="22"/>
          <w:szCs w:val="22"/>
        </w:rPr>
      </w:pPr>
      <w:r w:rsidRPr="00D9385E">
        <w:rPr>
          <w:sz w:val="22"/>
          <w:szCs w:val="22"/>
        </w:rPr>
        <w:t>8.</w:t>
      </w:r>
      <w:r w:rsidR="00173703" w:rsidRPr="00D9385E">
        <w:rPr>
          <w:sz w:val="22"/>
          <w:szCs w:val="22"/>
        </w:rPr>
        <w:t xml:space="preserve"> </w:t>
      </w:r>
      <w:r w:rsidR="00173703" w:rsidRPr="00D9385E">
        <w:rPr>
          <w:sz w:val="22"/>
          <w:szCs w:val="22"/>
        </w:rPr>
        <w:tab/>
        <w:t xml:space="preserve">OŚWIADCZAMY, że zapoznaliśmy się z istotnymi postanowieniami umowy, określonymi w SIWZ i </w:t>
      </w:r>
    </w:p>
    <w:p w14:paraId="0D82D912" w14:textId="77777777" w:rsidR="00532507" w:rsidRDefault="00532507" w:rsidP="002B3166">
      <w:pPr>
        <w:spacing w:line="360" w:lineRule="auto"/>
        <w:ind w:left="-708"/>
        <w:jc w:val="both"/>
        <w:rPr>
          <w:sz w:val="22"/>
          <w:szCs w:val="22"/>
        </w:rPr>
      </w:pPr>
      <w:r>
        <w:rPr>
          <w:sz w:val="22"/>
          <w:szCs w:val="22"/>
        </w:rPr>
        <w:t xml:space="preserve">             </w:t>
      </w:r>
      <w:r w:rsidR="00173703" w:rsidRPr="00D9385E">
        <w:rPr>
          <w:sz w:val="22"/>
          <w:szCs w:val="22"/>
        </w:rPr>
        <w:t xml:space="preserve">zobowiązujemy się, w przypadku wyboru naszej oferty, do zawarcia umowy zgodnej z niniejszą ofertą, na </w:t>
      </w:r>
    </w:p>
    <w:p w14:paraId="737EFA99" w14:textId="6642BE24" w:rsidR="00173703" w:rsidRPr="00D9385E" w:rsidRDefault="00532507" w:rsidP="002B3166">
      <w:pPr>
        <w:spacing w:line="360" w:lineRule="auto"/>
        <w:ind w:left="-708"/>
        <w:jc w:val="both"/>
        <w:rPr>
          <w:sz w:val="22"/>
          <w:szCs w:val="22"/>
        </w:rPr>
      </w:pPr>
      <w:r>
        <w:rPr>
          <w:sz w:val="22"/>
          <w:szCs w:val="22"/>
        </w:rPr>
        <w:t xml:space="preserve">              </w:t>
      </w:r>
      <w:r w:rsidR="00173703" w:rsidRPr="00D9385E">
        <w:rPr>
          <w:sz w:val="22"/>
          <w:szCs w:val="22"/>
        </w:rPr>
        <w:t>warunkach określonych w SIWZ, w miejscu i terminie wyznaczonym przez Zamawiającego.</w:t>
      </w:r>
    </w:p>
    <w:p w14:paraId="6960C1E2" w14:textId="53ECA37E" w:rsidR="00173703" w:rsidRPr="00D9385E" w:rsidRDefault="002B3166" w:rsidP="00173703">
      <w:pPr>
        <w:spacing w:line="360" w:lineRule="auto"/>
        <w:ind w:hanging="708"/>
        <w:jc w:val="both"/>
        <w:rPr>
          <w:sz w:val="22"/>
          <w:szCs w:val="22"/>
        </w:rPr>
      </w:pPr>
      <w:r w:rsidRPr="00D9385E">
        <w:rPr>
          <w:sz w:val="22"/>
          <w:szCs w:val="22"/>
        </w:rPr>
        <w:t>9.</w:t>
      </w:r>
      <w:r w:rsidR="00173703" w:rsidRPr="00D9385E">
        <w:rPr>
          <w:sz w:val="22"/>
          <w:szCs w:val="22"/>
        </w:rPr>
        <w:tab/>
        <w:t>AKCEPTUJEMY warunki płatności określone przez Zamawiającego w istotnych dla stron postanowieniach umowy.</w:t>
      </w:r>
    </w:p>
    <w:p w14:paraId="3FFADBAF" w14:textId="3848F1DD" w:rsidR="00173703" w:rsidRPr="00D9385E" w:rsidRDefault="002B3166" w:rsidP="00173703">
      <w:pPr>
        <w:spacing w:line="360" w:lineRule="auto"/>
        <w:ind w:hanging="708"/>
        <w:jc w:val="both"/>
        <w:rPr>
          <w:sz w:val="22"/>
          <w:szCs w:val="22"/>
        </w:rPr>
      </w:pPr>
      <w:r w:rsidRPr="00D9385E">
        <w:rPr>
          <w:sz w:val="22"/>
          <w:szCs w:val="22"/>
        </w:rPr>
        <w:lastRenderedPageBreak/>
        <w:t>10.</w:t>
      </w:r>
      <w:r w:rsidR="00173703" w:rsidRPr="00D9385E">
        <w:rPr>
          <w:sz w:val="22"/>
          <w:szCs w:val="22"/>
        </w:rPr>
        <w:tab/>
        <w:t>ZOBOWIĄZUJEMY SIĘ do udzielenia gwarancji na oferowany przedmiot zamówienia na okres ___ miesięcy ( nie mniej niż 12 miesięcy).</w:t>
      </w:r>
    </w:p>
    <w:p w14:paraId="15CAA796" w14:textId="61738400" w:rsidR="00173703" w:rsidRPr="00D9385E" w:rsidRDefault="00CC6055" w:rsidP="00173703">
      <w:pPr>
        <w:spacing w:line="360" w:lineRule="auto"/>
        <w:ind w:hanging="705"/>
        <w:jc w:val="both"/>
        <w:rPr>
          <w:sz w:val="22"/>
          <w:szCs w:val="22"/>
        </w:rPr>
      </w:pPr>
      <w:r w:rsidRPr="00D9385E">
        <w:rPr>
          <w:sz w:val="22"/>
          <w:szCs w:val="22"/>
        </w:rPr>
        <w:t>1</w:t>
      </w:r>
      <w:r w:rsidR="002B3166" w:rsidRPr="00D9385E">
        <w:rPr>
          <w:sz w:val="22"/>
          <w:szCs w:val="22"/>
        </w:rPr>
        <w:t>1.</w:t>
      </w:r>
      <w:r w:rsidR="00173703" w:rsidRPr="00D9385E">
        <w:rPr>
          <w:sz w:val="22"/>
          <w:szCs w:val="22"/>
        </w:rPr>
        <w:t xml:space="preserve"> </w:t>
      </w:r>
      <w:r w:rsidR="00173703" w:rsidRPr="00D9385E">
        <w:rPr>
          <w:sz w:val="22"/>
          <w:szCs w:val="22"/>
        </w:rPr>
        <w:tab/>
        <w:t>OŚWIADCZAMY,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14:paraId="1A8BE542" w14:textId="279BD03D" w:rsidR="00173703" w:rsidRPr="00D9385E" w:rsidRDefault="00CC6055" w:rsidP="00173703">
      <w:pPr>
        <w:spacing w:line="360" w:lineRule="auto"/>
        <w:ind w:hanging="705"/>
        <w:jc w:val="both"/>
        <w:rPr>
          <w:sz w:val="22"/>
          <w:szCs w:val="22"/>
        </w:rPr>
      </w:pPr>
      <w:r w:rsidRPr="00D9385E">
        <w:rPr>
          <w:sz w:val="22"/>
          <w:szCs w:val="22"/>
        </w:rPr>
        <w:t>1</w:t>
      </w:r>
      <w:r w:rsidR="002B3166" w:rsidRPr="00D9385E">
        <w:rPr>
          <w:sz w:val="22"/>
          <w:szCs w:val="22"/>
        </w:rPr>
        <w:t>2.</w:t>
      </w:r>
      <w:r w:rsidR="00173703" w:rsidRPr="00D9385E">
        <w:rPr>
          <w:sz w:val="22"/>
          <w:szCs w:val="22"/>
        </w:rPr>
        <w:t xml:space="preserve"> </w:t>
      </w:r>
      <w:r w:rsidR="00173703" w:rsidRPr="00D9385E">
        <w:rPr>
          <w:sz w:val="22"/>
          <w:szCs w:val="22"/>
        </w:rPr>
        <w:tab/>
        <w:t xml:space="preserve">UWAŻAMY SIĘ za związanych niniejszą ofertą przez czas wskazany w SIWZ, tj. przez okres 60  dni. </w:t>
      </w:r>
    </w:p>
    <w:p w14:paraId="03E6DE8F" w14:textId="1F907EA4" w:rsidR="00C30974" w:rsidRPr="00D9385E" w:rsidRDefault="00CC6055">
      <w:pPr>
        <w:spacing w:line="360" w:lineRule="auto"/>
        <w:ind w:hanging="705"/>
        <w:jc w:val="both"/>
        <w:rPr>
          <w:i/>
          <w:iCs/>
          <w:sz w:val="22"/>
          <w:szCs w:val="22"/>
        </w:rPr>
      </w:pPr>
      <w:r w:rsidRPr="00D9385E">
        <w:rPr>
          <w:sz w:val="22"/>
          <w:szCs w:val="22"/>
        </w:rPr>
        <w:t>1</w:t>
      </w:r>
      <w:r w:rsidR="002B3166" w:rsidRPr="00D9385E">
        <w:rPr>
          <w:sz w:val="22"/>
          <w:szCs w:val="22"/>
        </w:rPr>
        <w:t>3</w:t>
      </w:r>
      <w:r w:rsidR="00173703" w:rsidRPr="00D9385E">
        <w:rPr>
          <w:sz w:val="22"/>
          <w:szCs w:val="22"/>
        </w:rPr>
        <w:t xml:space="preserve">.    </w:t>
      </w:r>
      <w:r w:rsidR="00F50996" w:rsidRPr="00D9385E">
        <w:rPr>
          <w:b/>
          <w:bCs/>
          <w:sz w:val="22"/>
          <w:szCs w:val="22"/>
        </w:rPr>
        <w:t>Oświadczam</w:t>
      </w:r>
      <w:r w:rsidR="00F50996" w:rsidRPr="00D9385E">
        <w:rPr>
          <w:sz w:val="22"/>
          <w:szCs w:val="22"/>
        </w:rPr>
        <w:t xml:space="preserve">, iż wybór mojej oferty </w:t>
      </w:r>
      <w:r w:rsidR="00F50996" w:rsidRPr="00D9385E">
        <w:rPr>
          <w:i/>
          <w:iCs/>
          <w:sz w:val="22"/>
          <w:szCs w:val="22"/>
        </w:rPr>
        <w:t>będzie*/ nie będzie*</w:t>
      </w:r>
      <w:r w:rsidR="00F50996" w:rsidRPr="00D9385E">
        <w:rPr>
          <w:sz w:val="22"/>
          <w:szCs w:val="22"/>
        </w:rPr>
        <w:t xml:space="preserve"> prowadził do powstania u Zamawiającego obowiązku podatkowego. </w:t>
      </w:r>
    </w:p>
    <w:p w14:paraId="4AF4D5A9" w14:textId="77777777" w:rsidR="00C30974" w:rsidRPr="00D9385E" w:rsidRDefault="00F50996">
      <w:pPr>
        <w:spacing w:line="360" w:lineRule="auto"/>
        <w:jc w:val="both"/>
        <w:rPr>
          <w:i/>
          <w:iCs/>
          <w:sz w:val="22"/>
          <w:szCs w:val="22"/>
        </w:rPr>
      </w:pPr>
      <w:r w:rsidRPr="00D9385E">
        <w:rPr>
          <w:i/>
          <w:iCs/>
          <w:sz w:val="22"/>
          <w:szCs w:val="22"/>
        </w:rPr>
        <w:t>Wskazuje następujące nazwę (rodzaj) towaru lub usługi, których dostawa lub świadczenie będzie prowadzić do jego powstania, oraz wskazuje ich wartość bez kwoty podatku:</w:t>
      </w:r>
    </w:p>
    <w:p w14:paraId="2DB599B3" w14:textId="77777777" w:rsidR="00C30974" w:rsidRPr="00D9385E" w:rsidRDefault="00F50996">
      <w:pPr>
        <w:spacing w:line="360" w:lineRule="auto"/>
        <w:jc w:val="both"/>
        <w:rPr>
          <w:b/>
          <w:bCs/>
          <w:sz w:val="22"/>
          <w:szCs w:val="22"/>
        </w:rPr>
      </w:pPr>
      <w:r w:rsidRPr="00D9385E">
        <w:rPr>
          <w:i/>
          <w:iCs/>
          <w:sz w:val="22"/>
          <w:szCs w:val="22"/>
        </w:rPr>
        <w:t>………………………………………………………….....................</w:t>
      </w:r>
      <w:r w:rsidRPr="00D9385E">
        <w:rPr>
          <w:sz w:val="22"/>
          <w:szCs w:val="22"/>
        </w:rPr>
        <w:tab/>
      </w:r>
    </w:p>
    <w:p w14:paraId="763CCF40" w14:textId="33DE06C5" w:rsidR="00173703" w:rsidRPr="00D9385E" w:rsidRDefault="00CC6055" w:rsidP="00173703">
      <w:pPr>
        <w:spacing w:line="360" w:lineRule="auto"/>
        <w:ind w:hanging="705"/>
        <w:jc w:val="both"/>
        <w:rPr>
          <w:sz w:val="22"/>
          <w:szCs w:val="22"/>
        </w:rPr>
      </w:pPr>
      <w:r w:rsidRPr="00D9385E">
        <w:rPr>
          <w:sz w:val="22"/>
          <w:szCs w:val="22"/>
        </w:rPr>
        <w:t>1</w:t>
      </w:r>
      <w:r w:rsidR="002B3166" w:rsidRPr="00D9385E">
        <w:rPr>
          <w:sz w:val="22"/>
          <w:szCs w:val="22"/>
        </w:rPr>
        <w:t>4</w:t>
      </w:r>
      <w:r w:rsidR="00593D60" w:rsidRPr="00D9385E">
        <w:rPr>
          <w:sz w:val="22"/>
          <w:szCs w:val="22"/>
        </w:rPr>
        <w:t xml:space="preserve">.  </w:t>
      </w:r>
      <w:r w:rsidR="00173703" w:rsidRPr="00D9385E">
        <w:rPr>
          <w:sz w:val="22"/>
          <w:szCs w:val="22"/>
        </w:rPr>
        <w:t>Oświadczamy, że będziemy na własny koszt odbierać, utylizo</w:t>
      </w:r>
      <w:r w:rsidR="00593D60" w:rsidRPr="00D9385E">
        <w:rPr>
          <w:sz w:val="22"/>
          <w:szCs w:val="22"/>
        </w:rPr>
        <w:t xml:space="preserve">wać lub przekazywać do wtórnego </w:t>
      </w:r>
      <w:r w:rsidR="00173703" w:rsidRPr="00D9385E">
        <w:rPr>
          <w:sz w:val="22"/>
          <w:szCs w:val="22"/>
        </w:rPr>
        <w:t>przetworzenia wszelkie zużyte materiały eksploatacyjne.</w:t>
      </w:r>
    </w:p>
    <w:p w14:paraId="15E7D1CC" w14:textId="77777777" w:rsidR="0082344E" w:rsidRPr="00D9385E" w:rsidRDefault="0082344E" w:rsidP="00173703">
      <w:pPr>
        <w:spacing w:line="360" w:lineRule="auto"/>
        <w:ind w:hanging="705"/>
        <w:jc w:val="both"/>
        <w:rPr>
          <w:sz w:val="22"/>
          <w:szCs w:val="22"/>
        </w:rPr>
      </w:pPr>
    </w:p>
    <w:p w14:paraId="79684936" w14:textId="139E772C" w:rsidR="00173703" w:rsidRPr="00D9385E" w:rsidRDefault="00CC6055" w:rsidP="00173703">
      <w:pPr>
        <w:spacing w:line="360" w:lineRule="auto"/>
        <w:ind w:hanging="705"/>
        <w:jc w:val="both"/>
        <w:rPr>
          <w:sz w:val="22"/>
          <w:szCs w:val="22"/>
        </w:rPr>
      </w:pPr>
      <w:r w:rsidRPr="00D9385E">
        <w:rPr>
          <w:sz w:val="22"/>
          <w:szCs w:val="22"/>
        </w:rPr>
        <w:t>1</w:t>
      </w:r>
      <w:r w:rsidR="002B3166" w:rsidRPr="00D9385E">
        <w:rPr>
          <w:sz w:val="22"/>
          <w:szCs w:val="22"/>
        </w:rPr>
        <w:t>5</w:t>
      </w:r>
      <w:r w:rsidR="00593D60" w:rsidRPr="00D9385E">
        <w:rPr>
          <w:sz w:val="22"/>
          <w:szCs w:val="22"/>
        </w:rPr>
        <w:t xml:space="preserve">.  </w:t>
      </w:r>
      <w:r w:rsidR="00173703" w:rsidRPr="00D9385E">
        <w:rPr>
          <w:sz w:val="22"/>
          <w:szCs w:val="22"/>
        </w:rPr>
        <w:t>WSZELKĄ KORESPONDENCJĘ w sprawie niniejszego postępow</w:t>
      </w:r>
      <w:r w:rsidR="00593D60" w:rsidRPr="00D9385E">
        <w:rPr>
          <w:sz w:val="22"/>
          <w:szCs w:val="22"/>
        </w:rPr>
        <w:t xml:space="preserve">ania należy kierować na poniższy </w:t>
      </w:r>
      <w:r w:rsidR="00173703" w:rsidRPr="00D9385E">
        <w:rPr>
          <w:sz w:val="22"/>
          <w:szCs w:val="22"/>
        </w:rPr>
        <w:t>adres:__________________________________________</w:t>
      </w:r>
      <w:r w:rsidR="00593D60" w:rsidRPr="00D9385E">
        <w:rPr>
          <w:sz w:val="22"/>
          <w:szCs w:val="22"/>
        </w:rPr>
        <w:t>_____________________________</w:t>
      </w:r>
    </w:p>
    <w:p w14:paraId="30CD8F1C" w14:textId="77777777" w:rsidR="00173703" w:rsidRPr="00D9385E" w:rsidRDefault="00173703" w:rsidP="00173703">
      <w:pPr>
        <w:spacing w:line="360" w:lineRule="auto"/>
        <w:jc w:val="both"/>
        <w:rPr>
          <w:sz w:val="22"/>
          <w:szCs w:val="22"/>
          <w:lang w:val="de-DE"/>
        </w:rPr>
      </w:pPr>
      <w:r w:rsidRPr="00D9385E">
        <w:rPr>
          <w:sz w:val="22"/>
          <w:szCs w:val="22"/>
        </w:rPr>
        <w:t xml:space="preserve">            </w:t>
      </w:r>
      <w:r w:rsidRPr="00D9385E">
        <w:rPr>
          <w:sz w:val="22"/>
          <w:szCs w:val="22"/>
          <w:lang w:val="de-DE"/>
        </w:rPr>
        <w:t>Telefon: ..........................., Fax: ……………………, adres e-mail: ………………........……</w:t>
      </w:r>
    </w:p>
    <w:p w14:paraId="58F7EDA0" w14:textId="77777777" w:rsidR="00173703" w:rsidRPr="00D9385E" w:rsidRDefault="00173703" w:rsidP="00173703">
      <w:pPr>
        <w:spacing w:line="360" w:lineRule="auto"/>
        <w:jc w:val="both"/>
        <w:rPr>
          <w:sz w:val="22"/>
          <w:szCs w:val="22"/>
          <w:lang w:val="de-DE"/>
        </w:rPr>
      </w:pPr>
    </w:p>
    <w:p w14:paraId="3A6405C4" w14:textId="48D3C808" w:rsidR="00173703" w:rsidRPr="00D9385E" w:rsidRDefault="00CC6055" w:rsidP="00A71A1D">
      <w:pPr>
        <w:spacing w:line="360" w:lineRule="auto"/>
        <w:ind w:left="-567" w:firstLine="141"/>
        <w:jc w:val="both"/>
        <w:rPr>
          <w:sz w:val="22"/>
          <w:szCs w:val="22"/>
        </w:rPr>
      </w:pPr>
      <w:r w:rsidRPr="00D9385E">
        <w:rPr>
          <w:sz w:val="22"/>
          <w:szCs w:val="22"/>
        </w:rPr>
        <w:t>1</w:t>
      </w:r>
      <w:r w:rsidR="00374B34" w:rsidRPr="00D9385E">
        <w:rPr>
          <w:sz w:val="22"/>
          <w:szCs w:val="22"/>
        </w:rPr>
        <w:t>6</w:t>
      </w:r>
      <w:r w:rsidR="00173703" w:rsidRPr="00D9385E">
        <w:rPr>
          <w:sz w:val="22"/>
          <w:szCs w:val="22"/>
        </w:rPr>
        <w:t>. </w:t>
      </w:r>
      <w:r w:rsidR="00173703" w:rsidRPr="00D9385E">
        <w:rPr>
          <w:sz w:val="22"/>
          <w:szCs w:val="22"/>
        </w:rPr>
        <w:tab/>
        <w:t xml:space="preserve"> OFERTĘ niniejszą wraz z załącznikami składamy na ___ kolejno ponumerowanych stronach.</w:t>
      </w:r>
    </w:p>
    <w:p w14:paraId="2A3E0699" w14:textId="77777777" w:rsidR="00173703" w:rsidRPr="00D9385E" w:rsidRDefault="00173703" w:rsidP="00173703">
      <w:pPr>
        <w:spacing w:line="360" w:lineRule="auto"/>
        <w:jc w:val="both"/>
        <w:rPr>
          <w:bCs/>
          <w:sz w:val="22"/>
          <w:szCs w:val="22"/>
        </w:rPr>
      </w:pPr>
      <w:r w:rsidRPr="00D9385E">
        <w:rPr>
          <w:bCs/>
          <w:sz w:val="22"/>
          <w:szCs w:val="22"/>
        </w:rPr>
        <w:t>* niepotrzebne skreślić.</w:t>
      </w:r>
    </w:p>
    <w:p w14:paraId="288FDF9E" w14:textId="77777777" w:rsidR="00173703" w:rsidRPr="00D9385E" w:rsidRDefault="00173703" w:rsidP="00173703">
      <w:pPr>
        <w:spacing w:line="360" w:lineRule="auto"/>
        <w:jc w:val="both"/>
        <w:rPr>
          <w:sz w:val="22"/>
          <w:szCs w:val="22"/>
        </w:rPr>
      </w:pPr>
      <w:r w:rsidRPr="00D9385E">
        <w:rPr>
          <w:sz w:val="22"/>
          <w:szCs w:val="22"/>
        </w:rPr>
        <w:t xml:space="preserve">___________________ dnia __ __ 2017 rok </w:t>
      </w:r>
    </w:p>
    <w:p w14:paraId="3282878B" w14:textId="77777777" w:rsidR="00173703" w:rsidRPr="00D9385E" w:rsidRDefault="00173703" w:rsidP="00173703">
      <w:pPr>
        <w:spacing w:line="360" w:lineRule="auto"/>
        <w:jc w:val="both"/>
        <w:rPr>
          <w:sz w:val="22"/>
          <w:szCs w:val="22"/>
        </w:rPr>
      </w:pP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t>____________________________________</w:t>
      </w:r>
    </w:p>
    <w:p w14:paraId="54969C7D" w14:textId="225200DD" w:rsidR="00173703" w:rsidRPr="00E90D24" w:rsidRDefault="00D9385E" w:rsidP="00E90D24">
      <w:pPr>
        <w:spacing w:line="360" w:lineRule="auto"/>
        <w:ind w:firstLine="4962"/>
        <w:jc w:val="both"/>
        <w:rPr>
          <w:i/>
          <w:sz w:val="18"/>
          <w:szCs w:val="18"/>
        </w:rPr>
      </w:pPr>
      <w:r>
        <w:rPr>
          <w:i/>
          <w:sz w:val="18"/>
          <w:szCs w:val="18"/>
        </w:rPr>
        <w:t xml:space="preserve">  </w:t>
      </w:r>
      <w:r w:rsidR="00173703" w:rsidRPr="00E90D24">
        <w:rPr>
          <w:i/>
          <w:sz w:val="18"/>
          <w:szCs w:val="18"/>
        </w:rPr>
        <w:t>(podpis upoważnionego przedstawiciela Wykonawcy)</w:t>
      </w:r>
    </w:p>
    <w:p w14:paraId="30FE3BB5" w14:textId="77777777" w:rsidR="00173703" w:rsidRPr="00173703" w:rsidRDefault="00173703" w:rsidP="00173703">
      <w:pPr>
        <w:spacing w:line="360" w:lineRule="auto"/>
        <w:jc w:val="both"/>
        <w:rPr>
          <w:i/>
        </w:rPr>
      </w:pPr>
    </w:p>
    <w:p w14:paraId="24454F7E" w14:textId="77777777" w:rsidR="007B08DE" w:rsidRDefault="007B08DE">
      <w:pPr>
        <w:spacing w:after="160" w:line="259" w:lineRule="auto"/>
        <w:rPr>
          <w:i/>
        </w:rPr>
      </w:pPr>
      <w:r>
        <w:rPr>
          <w:i/>
        </w:rPr>
        <w:br w:type="page"/>
      </w:r>
    </w:p>
    <w:p w14:paraId="12076C38" w14:textId="77777777" w:rsidR="00173703" w:rsidRPr="00D9385E" w:rsidRDefault="00173703" w:rsidP="00D9385E">
      <w:pPr>
        <w:pStyle w:val="rozdzia"/>
        <w:framePr w:wrap="around"/>
      </w:pPr>
      <w:r w:rsidRPr="00D9385E">
        <w:lastRenderedPageBreak/>
        <w:t>ZAŁĄCZNIK NR II.1. do Formularza Oferty- dostawy do Instytutu Techniki Budowlanej w Warszawie</w:t>
      </w:r>
    </w:p>
    <w:p w14:paraId="41CF52D8" w14:textId="77777777" w:rsidR="00173703" w:rsidRPr="00173703" w:rsidRDefault="00173703" w:rsidP="00173703">
      <w:pPr>
        <w:pStyle w:val="Tekstpodstawowy"/>
        <w:spacing w:line="360" w:lineRule="auto"/>
        <w:rPr>
          <w:rFonts w:ascii="Times New Roman" w:hAnsi="Times New Roman"/>
          <w:szCs w:val="24"/>
        </w:rPr>
      </w:pPr>
    </w:p>
    <w:p w14:paraId="1C9A062E" w14:textId="3EF7E159" w:rsidR="00CE077C" w:rsidRPr="00D9385E" w:rsidRDefault="00BE321A" w:rsidP="00D9385E">
      <w:pPr>
        <w:pStyle w:val="Tekstpodstawowy"/>
        <w:rPr>
          <w:rFonts w:ascii="Times New Roman" w:hAnsi="Times New Roman"/>
          <w:sz w:val="22"/>
          <w:szCs w:val="22"/>
        </w:rPr>
      </w:pPr>
      <w:r w:rsidRPr="00D9385E">
        <w:rPr>
          <w:rFonts w:ascii="Times New Roman" w:hAnsi="Times New Roman"/>
          <w:noProof/>
          <w:sz w:val="22"/>
          <w:szCs w:val="22"/>
        </w:rPr>
        <mc:AlternateContent>
          <mc:Choice Requires="wps">
            <w:drawing>
              <wp:anchor distT="0" distB="0" distL="114300" distR="114300" simplePos="0" relativeHeight="251656192" behindDoc="0" locked="0" layoutInCell="0" allowOverlap="1" wp14:anchorId="372D4C8E" wp14:editId="033947F3">
                <wp:simplePos x="0" y="0"/>
                <wp:positionH relativeFrom="column">
                  <wp:posOffset>1270</wp:posOffset>
                </wp:positionH>
                <wp:positionV relativeFrom="paragraph">
                  <wp:posOffset>124460</wp:posOffset>
                </wp:positionV>
                <wp:extent cx="2399030" cy="760095"/>
                <wp:effectExtent l="0" t="0" r="20320" b="20955"/>
                <wp:wrapTight wrapText="bothSides">
                  <wp:wrapPolygon edited="0">
                    <wp:start x="0" y="0"/>
                    <wp:lineTo x="0" y="21654"/>
                    <wp:lineTo x="21611" y="21654"/>
                    <wp:lineTo x="21611"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760095"/>
                        </a:xfrm>
                        <a:prstGeom prst="rect">
                          <a:avLst/>
                        </a:prstGeom>
                        <a:solidFill>
                          <a:srgbClr val="FFFFFF"/>
                        </a:solidFill>
                        <a:ln w="9525">
                          <a:solidFill>
                            <a:srgbClr val="000000"/>
                          </a:solidFill>
                          <a:miter lim="800000"/>
                          <a:headEnd/>
                          <a:tailEnd/>
                        </a:ln>
                      </wps:spPr>
                      <wps:txbx>
                        <w:txbxContent>
                          <w:p w14:paraId="6012BD2E" w14:textId="77777777" w:rsidR="00481D47" w:rsidRDefault="00481D47" w:rsidP="00173703">
                            <w:pPr>
                              <w:jc w:val="center"/>
                              <w:rPr>
                                <w:i/>
                                <w:sz w:val="18"/>
                              </w:rPr>
                            </w:pPr>
                          </w:p>
                          <w:p w14:paraId="49F085E5" w14:textId="77777777" w:rsidR="00481D47" w:rsidRDefault="00481D47" w:rsidP="00173703">
                            <w:pPr>
                              <w:jc w:val="center"/>
                              <w:rPr>
                                <w:i/>
                                <w:sz w:val="18"/>
                              </w:rPr>
                            </w:pPr>
                            <w:r>
                              <w:rPr>
                                <w:i/>
                                <w:sz w:val="18"/>
                              </w:rPr>
                              <w:t>(Pieczęć Wykonawcy)</w:t>
                            </w:r>
                          </w:p>
                          <w:p w14:paraId="2B4D8985" w14:textId="77777777" w:rsidR="00481D47" w:rsidRDefault="00481D47" w:rsidP="00173703">
                            <w:pPr>
                              <w:jc w:val="center"/>
                              <w:rPr>
                                <w:i/>
                                <w:sz w:val="18"/>
                              </w:rPr>
                            </w:pPr>
                          </w:p>
                          <w:p w14:paraId="58A1794C" w14:textId="77777777" w:rsidR="00481D47" w:rsidRDefault="00481D47" w:rsidP="00173703">
                            <w:pPr>
                              <w:jc w:val="center"/>
                              <w:rPr>
                                <w:i/>
                                <w:sz w:val="18"/>
                              </w:rPr>
                            </w:pPr>
                          </w:p>
                          <w:p w14:paraId="45B74B79" w14:textId="77777777" w:rsidR="00481D47" w:rsidRDefault="00481D47" w:rsidP="00173703">
                            <w:pPr>
                              <w:jc w:val="center"/>
                              <w:rPr>
                                <w:i/>
                                <w:sz w:val="18"/>
                              </w:rPr>
                            </w:pPr>
                          </w:p>
                          <w:p w14:paraId="23D74C42" w14:textId="77777777" w:rsidR="00481D47" w:rsidRDefault="00481D47" w:rsidP="00173703">
                            <w:pPr>
                              <w:jc w:val="center"/>
                              <w:rPr>
                                <w:i/>
                                <w:sz w:val="18"/>
                              </w:rPr>
                            </w:pPr>
                          </w:p>
                          <w:p w14:paraId="159537A7" w14:textId="77777777" w:rsidR="00481D47" w:rsidRDefault="00481D47" w:rsidP="00173703">
                            <w:pPr>
                              <w:jc w:val="center"/>
                              <w:rPr>
                                <w:i/>
                                <w:sz w:val="18"/>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D4C8E" id="_x0000_t202" coordsize="21600,21600" o:spt="202" path="m,l,21600r21600,l21600,xe">
                <v:stroke joinstyle="miter"/>
                <v:path gradientshapeok="t" o:connecttype="rect"/>
              </v:shapetype>
              <v:shape id="Pole tekstowe 6" o:spid="_x0000_s1026" type="#_x0000_t202" style="position:absolute;margin-left:.1pt;margin-top:9.8pt;width:188.9pt;height:5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" o:allowincell="f">
                <v:textbox>
                  <w:txbxContent>
                    <w:p w14:paraId="6012BD2E" w14:textId="77777777" w:rsidR="00481D47" w:rsidRDefault="00481D47" w:rsidP="00173703">
                      <w:pPr>
                        <w:jc w:val="center"/>
                        <w:rPr>
                          <w:i/>
                          <w:sz w:val="18"/>
                        </w:rPr>
                      </w:pPr>
                    </w:p>
                    <w:p w14:paraId="49F085E5" w14:textId="77777777" w:rsidR="00481D47" w:rsidRDefault="00481D47" w:rsidP="00173703">
                      <w:pPr>
                        <w:jc w:val="center"/>
                        <w:rPr>
                          <w:i/>
                          <w:sz w:val="18"/>
                        </w:rPr>
                      </w:pPr>
                      <w:r>
                        <w:rPr>
                          <w:i/>
                          <w:sz w:val="18"/>
                        </w:rPr>
                        <w:t>(Pieczęć Wykonawcy)</w:t>
                      </w:r>
                    </w:p>
                    <w:p w14:paraId="2B4D8985" w14:textId="77777777" w:rsidR="00481D47" w:rsidRDefault="00481D47" w:rsidP="00173703">
                      <w:pPr>
                        <w:jc w:val="center"/>
                        <w:rPr>
                          <w:i/>
                          <w:sz w:val="18"/>
                        </w:rPr>
                      </w:pPr>
                    </w:p>
                    <w:p w14:paraId="58A1794C" w14:textId="77777777" w:rsidR="00481D47" w:rsidRDefault="00481D47" w:rsidP="00173703">
                      <w:pPr>
                        <w:jc w:val="center"/>
                        <w:rPr>
                          <w:i/>
                          <w:sz w:val="18"/>
                        </w:rPr>
                      </w:pPr>
                    </w:p>
                    <w:p w14:paraId="45B74B79" w14:textId="77777777" w:rsidR="00481D47" w:rsidRDefault="00481D47" w:rsidP="00173703">
                      <w:pPr>
                        <w:jc w:val="center"/>
                        <w:rPr>
                          <w:i/>
                          <w:sz w:val="18"/>
                        </w:rPr>
                      </w:pPr>
                    </w:p>
                    <w:p w14:paraId="23D74C42" w14:textId="77777777" w:rsidR="00481D47" w:rsidRDefault="00481D47" w:rsidP="00173703">
                      <w:pPr>
                        <w:jc w:val="center"/>
                        <w:rPr>
                          <w:i/>
                          <w:sz w:val="18"/>
                        </w:rPr>
                      </w:pPr>
                    </w:p>
                    <w:p w14:paraId="159537A7" w14:textId="77777777" w:rsidR="00481D47" w:rsidRDefault="00481D47" w:rsidP="00173703">
                      <w:pPr>
                        <w:jc w:val="center"/>
                        <w:rPr>
                          <w:i/>
                          <w:sz w:val="18"/>
                        </w:rPr>
                      </w:pPr>
                      <w:r>
                        <w:rPr>
                          <w:i/>
                          <w:sz w:val="18"/>
                        </w:rPr>
                        <w:t>(pieczęć Wykonawcy)</w:t>
                      </w:r>
                    </w:p>
                  </w:txbxContent>
                </v:textbox>
                <w10:wrap type="tight"/>
              </v:shape>
            </w:pict>
          </mc:Fallback>
        </mc:AlternateContent>
      </w:r>
      <w:r w:rsidRPr="00D9385E">
        <w:rPr>
          <w:rFonts w:ascii="Times New Roman" w:hAnsi="Times New Roman"/>
          <w:noProof/>
          <w:sz w:val="22"/>
          <w:szCs w:val="22"/>
        </w:rPr>
        <mc:AlternateContent>
          <mc:Choice Requires="wps">
            <w:drawing>
              <wp:anchor distT="0" distB="0" distL="114300" distR="114300" simplePos="0" relativeHeight="251658240" behindDoc="0" locked="0" layoutInCell="0" allowOverlap="1" wp14:anchorId="7B7839E9" wp14:editId="4789E72E">
                <wp:simplePos x="0" y="0"/>
                <wp:positionH relativeFrom="column">
                  <wp:posOffset>2400300</wp:posOffset>
                </wp:positionH>
                <wp:positionV relativeFrom="paragraph">
                  <wp:posOffset>124460</wp:posOffset>
                </wp:positionV>
                <wp:extent cx="3621405" cy="760095"/>
                <wp:effectExtent l="0" t="0" r="17145" b="20955"/>
                <wp:wrapTight wrapText="bothSides">
                  <wp:wrapPolygon edited="0">
                    <wp:start x="0" y="0"/>
                    <wp:lineTo x="0" y="21654"/>
                    <wp:lineTo x="21589" y="21654"/>
                    <wp:lineTo x="21589"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760095"/>
                        </a:xfrm>
                        <a:prstGeom prst="rect">
                          <a:avLst/>
                        </a:prstGeom>
                        <a:solidFill>
                          <a:srgbClr val="C0C0C0"/>
                        </a:solidFill>
                        <a:ln w="9525">
                          <a:solidFill>
                            <a:srgbClr val="000000"/>
                          </a:solidFill>
                          <a:miter lim="800000"/>
                          <a:headEnd/>
                          <a:tailEnd/>
                        </a:ln>
                      </wps:spPr>
                      <wps:txbx>
                        <w:txbxContent>
                          <w:p w14:paraId="35E9C0D4" w14:textId="77777777" w:rsidR="00481D47" w:rsidRDefault="00481D47" w:rsidP="00173703">
                            <w:pPr>
                              <w:jc w:val="center"/>
                              <w:rPr>
                                <w:b/>
                              </w:rPr>
                            </w:pPr>
                          </w:p>
                          <w:p w14:paraId="63976838" w14:textId="77777777" w:rsidR="00481D47" w:rsidRPr="006A4594" w:rsidRDefault="00481D47" w:rsidP="00173703">
                            <w:pPr>
                              <w:jc w:val="center"/>
                              <w:rPr>
                                <w:b/>
                                <w:sz w:val="28"/>
                              </w:rPr>
                            </w:pPr>
                            <w:r w:rsidRPr="006A4594">
                              <w:rPr>
                                <w:b/>
                                <w:sz w:val="28"/>
                              </w:rPr>
                              <w:t>FORMULARZ CENOWY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839E9" id="Pole tekstowe 5" o:spid="_x0000_s1027" type="#_x0000_t202" style="position:absolute;margin-left:189pt;margin-top:9.8pt;width:285.1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" o:allowincell="f" fillcolor="silver">
                <v:textbox>
                  <w:txbxContent>
                    <w:p w14:paraId="35E9C0D4" w14:textId="77777777" w:rsidR="00481D47" w:rsidRDefault="00481D47" w:rsidP="00173703">
                      <w:pPr>
                        <w:jc w:val="center"/>
                        <w:rPr>
                          <w:b/>
                        </w:rPr>
                      </w:pPr>
                    </w:p>
                    <w:p w14:paraId="63976838" w14:textId="77777777" w:rsidR="00481D47" w:rsidRPr="006A4594" w:rsidRDefault="00481D47" w:rsidP="00173703">
                      <w:pPr>
                        <w:jc w:val="center"/>
                        <w:rPr>
                          <w:b/>
                          <w:sz w:val="28"/>
                        </w:rPr>
                      </w:pPr>
                      <w:r w:rsidRPr="006A4594">
                        <w:rPr>
                          <w:b/>
                          <w:sz w:val="28"/>
                        </w:rPr>
                        <w:t>FORMULARZ CENOWY</w:t>
                      </w:r>
                    </w:p>
                  </w:txbxContent>
                </v:textbox>
                <w10:wrap type="tight"/>
              </v:shape>
            </w:pict>
          </mc:Fallback>
        </mc:AlternateContent>
      </w:r>
      <w:r w:rsidR="00CE077C" w:rsidRPr="00D9385E">
        <w:rPr>
          <w:rFonts w:ascii="Times New Roman" w:hAnsi="Times New Roman"/>
          <w:sz w:val="22"/>
          <w:szCs w:val="22"/>
        </w:rPr>
        <w:t xml:space="preserve">Składając ofertę w postępowaniu o zamówienie publiczne prowadzonym w trybie przetargu nieograniczonego na </w:t>
      </w:r>
      <w:r w:rsidR="00CE077C" w:rsidRPr="00D9385E">
        <w:rPr>
          <w:rFonts w:ascii="Times New Roman" w:hAnsi="Times New Roman"/>
          <w:b/>
          <w:bCs/>
          <w:sz w:val="22"/>
          <w:szCs w:val="22"/>
        </w:rPr>
        <w:t xml:space="preserve">sukcesywne dostawy materiałów eksploatacyjnych do drukarek komputerowych, urządzeń wielofunkcyjnych i kserokopiarek </w:t>
      </w:r>
      <w:r w:rsidR="00CE077C" w:rsidRPr="00D9385E">
        <w:rPr>
          <w:rFonts w:ascii="Times New Roman" w:hAnsi="Times New Roman"/>
          <w:sz w:val="22"/>
          <w:szCs w:val="22"/>
        </w:rPr>
        <w:t>oferujemy wykonanie zamówienia zgodnie z określonymi w poniższej tabeli cenami.</w:t>
      </w:r>
    </w:p>
    <w:p w14:paraId="5BEBDC10" w14:textId="77777777" w:rsidR="00173703" w:rsidRPr="00173703" w:rsidRDefault="00173703" w:rsidP="00173703">
      <w:pPr>
        <w:pStyle w:val="Tekstkomentarza"/>
        <w:spacing w:line="360" w:lineRule="auto"/>
        <w:jc w:val="both"/>
        <w:rPr>
          <w:sz w:val="24"/>
          <w:szCs w:val="24"/>
        </w:rPr>
      </w:pPr>
    </w:p>
    <w:tbl>
      <w:tblPr>
        <w:tblW w:w="4897" w:type="pct"/>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1"/>
        <w:gridCol w:w="2958"/>
        <w:gridCol w:w="563"/>
        <w:gridCol w:w="700"/>
        <w:gridCol w:w="985"/>
        <w:gridCol w:w="1547"/>
        <w:gridCol w:w="1829"/>
        <w:gridCol w:w="12"/>
      </w:tblGrid>
      <w:tr w:rsidR="00173703" w:rsidRPr="00173703" w14:paraId="4C6247E9" w14:textId="77777777" w:rsidTr="00173703">
        <w:trPr>
          <w:gridAfter w:val="1"/>
          <w:wAfter w:w="12" w:type="dxa"/>
          <w:cantSplit/>
          <w:trHeight w:val="795"/>
          <w:tblHeader/>
        </w:trPr>
        <w:tc>
          <w:tcPr>
            <w:tcW w:w="606" w:type="dxa"/>
            <w:vAlign w:val="center"/>
          </w:tcPr>
          <w:p w14:paraId="02664B5A" w14:textId="77777777" w:rsidR="00173703" w:rsidRPr="00173703" w:rsidRDefault="00173703" w:rsidP="00173703">
            <w:pPr>
              <w:spacing w:line="360" w:lineRule="auto"/>
              <w:jc w:val="center"/>
              <w:rPr>
                <w:b/>
                <w:bCs/>
              </w:rPr>
            </w:pPr>
            <w:r w:rsidRPr="00173703">
              <w:rPr>
                <w:b/>
                <w:bCs/>
                <w:sz w:val="22"/>
                <w:szCs w:val="22"/>
              </w:rPr>
              <w:t>lp.</w:t>
            </w:r>
          </w:p>
        </w:tc>
        <w:tc>
          <w:tcPr>
            <w:tcW w:w="2981" w:type="dxa"/>
            <w:vAlign w:val="center"/>
          </w:tcPr>
          <w:p w14:paraId="296560A3" w14:textId="77777777" w:rsidR="00173703" w:rsidRPr="00173703" w:rsidRDefault="00173703" w:rsidP="00173703">
            <w:pPr>
              <w:spacing w:line="360" w:lineRule="auto"/>
              <w:jc w:val="center"/>
              <w:rPr>
                <w:b/>
                <w:bCs/>
              </w:rPr>
            </w:pPr>
            <w:r w:rsidRPr="00173703">
              <w:rPr>
                <w:b/>
                <w:bCs/>
              </w:rPr>
              <w:t> </w:t>
            </w:r>
          </w:p>
          <w:p w14:paraId="313915C0" w14:textId="77777777" w:rsidR="00173703" w:rsidRPr="00173703" w:rsidRDefault="00173703" w:rsidP="00173703">
            <w:pPr>
              <w:spacing w:line="360" w:lineRule="auto"/>
              <w:jc w:val="center"/>
              <w:rPr>
                <w:b/>
                <w:bCs/>
              </w:rPr>
            </w:pPr>
            <w:r w:rsidRPr="00173703">
              <w:rPr>
                <w:b/>
                <w:bCs/>
              </w:rPr>
              <w:t>Opis</w:t>
            </w:r>
          </w:p>
        </w:tc>
        <w:tc>
          <w:tcPr>
            <w:tcW w:w="567" w:type="dxa"/>
            <w:vAlign w:val="center"/>
          </w:tcPr>
          <w:p w14:paraId="76042AA2" w14:textId="77777777" w:rsidR="00173703" w:rsidRPr="00173703" w:rsidRDefault="00173703" w:rsidP="00173703">
            <w:pPr>
              <w:spacing w:line="360" w:lineRule="auto"/>
              <w:jc w:val="center"/>
              <w:rPr>
                <w:b/>
                <w:bCs/>
              </w:rPr>
            </w:pPr>
            <w:r w:rsidRPr="00173703">
              <w:rPr>
                <w:b/>
                <w:bCs/>
                <w:sz w:val="22"/>
                <w:szCs w:val="22"/>
              </w:rPr>
              <w:t>j.m</w:t>
            </w:r>
          </w:p>
        </w:tc>
        <w:tc>
          <w:tcPr>
            <w:tcW w:w="705" w:type="dxa"/>
            <w:vAlign w:val="center"/>
          </w:tcPr>
          <w:p w14:paraId="18E4786C" w14:textId="77777777" w:rsidR="00173703" w:rsidRPr="00173703" w:rsidRDefault="00173703" w:rsidP="00173703">
            <w:pPr>
              <w:spacing w:line="360" w:lineRule="auto"/>
              <w:jc w:val="center"/>
              <w:rPr>
                <w:b/>
                <w:bCs/>
              </w:rPr>
            </w:pPr>
            <w:r w:rsidRPr="00173703">
              <w:rPr>
                <w:b/>
                <w:bCs/>
              </w:rPr>
              <w:t>ilość jedn.</w:t>
            </w:r>
          </w:p>
        </w:tc>
        <w:tc>
          <w:tcPr>
            <w:tcW w:w="992" w:type="dxa"/>
            <w:vAlign w:val="center"/>
          </w:tcPr>
          <w:p w14:paraId="0FEC8C8C" w14:textId="77777777" w:rsidR="00173703" w:rsidRPr="00173703" w:rsidRDefault="00173703" w:rsidP="00173703">
            <w:pPr>
              <w:spacing w:line="360" w:lineRule="auto"/>
              <w:jc w:val="center"/>
              <w:rPr>
                <w:b/>
                <w:bCs/>
              </w:rPr>
            </w:pPr>
            <w:r w:rsidRPr="00173703">
              <w:rPr>
                <w:b/>
                <w:bCs/>
              </w:rPr>
              <w:t>cena jedn.</w:t>
            </w:r>
          </w:p>
          <w:p w14:paraId="00D88B03" w14:textId="77777777" w:rsidR="00173703" w:rsidRPr="00173703" w:rsidRDefault="00173703" w:rsidP="00173703">
            <w:pPr>
              <w:spacing w:line="360" w:lineRule="auto"/>
              <w:jc w:val="center"/>
              <w:rPr>
                <w:b/>
                <w:bCs/>
              </w:rPr>
            </w:pPr>
            <w:r w:rsidRPr="00173703">
              <w:rPr>
                <w:b/>
                <w:bCs/>
              </w:rPr>
              <w:t>netto</w:t>
            </w:r>
          </w:p>
          <w:p w14:paraId="0E59B5C1" w14:textId="77777777" w:rsidR="00173703" w:rsidRPr="00173703" w:rsidRDefault="00173703" w:rsidP="00173703">
            <w:pPr>
              <w:spacing w:line="360" w:lineRule="auto"/>
              <w:jc w:val="center"/>
              <w:rPr>
                <w:b/>
                <w:bCs/>
              </w:rPr>
            </w:pPr>
            <w:r w:rsidRPr="00173703">
              <w:rPr>
                <w:b/>
                <w:bCs/>
              </w:rPr>
              <w:t>PLN</w:t>
            </w:r>
          </w:p>
        </w:tc>
        <w:tc>
          <w:tcPr>
            <w:tcW w:w="1559" w:type="dxa"/>
            <w:vAlign w:val="center"/>
          </w:tcPr>
          <w:p w14:paraId="229E616B" w14:textId="77777777" w:rsidR="00173703" w:rsidRPr="00173703" w:rsidRDefault="00173703" w:rsidP="00173703">
            <w:pPr>
              <w:spacing w:line="360" w:lineRule="auto"/>
              <w:jc w:val="center"/>
              <w:rPr>
                <w:b/>
                <w:bCs/>
              </w:rPr>
            </w:pPr>
            <w:r w:rsidRPr="00173703">
              <w:rPr>
                <w:b/>
                <w:bCs/>
              </w:rPr>
              <w:t>wartość</w:t>
            </w:r>
          </w:p>
          <w:p w14:paraId="310BFC9C" w14:textId="77777777" w:rsidR="00173703" w:rsidRPr="00173703" w:rsidRDefault="00173703" w:rsidP="00173703">
            <w:pPr>
              <w:spacing w:line="360" w:lineRule="auto"/>
              <w:jc w:val="center"/>
              <w:rPr>
                <w:b/>
                <w:bCs/>
              </w:rPr>
            </w:pPr>
            <w:r w:rsidRPr="00173703">
              <w:rPr>
                <w:b/>
                <w:bCs/>
              </w:rPr>
              <w:t>netto</w:t>
            </w:r>
          </w:p>
          <w:p w14:paraId="33E6A761" w14:textId="77777777" w:rsidR="00173703" w:rsidRDefault="00173703" w:rsidP="00173703">
            <w:pPr>
              <w:spacing w:line="360" w:lineRule="auto"/>
              <w:jc w:val="center"/>
              <w:rPr>
                <w:b/>
                <w:bCs/>
              </w:rPr>
            </w:pPr>
            <w:r w:rsidRPr="00173703">
              <w:rPr>
                <w:b/>
                <w:bCs/>
              </w:rPr>
              <w:t>PLN</w:t>
            </w:r>
          </w:p>
          <w:p w14:paraId="32B006FF" w14:textId="50A41E7D" w:rsidR="00F50996" w:rsidRPr="00F50996" w:rsidRDefault="00CF5DBF" w:rsidP="00173703">
            <w:pPr>
              <w:spacing w:line="360" w:lineRule="auto"/>
              <w:jc w:val="center"/>
              <w:rPr>
                <w:bCs/>
                <w:sz w:val="20"/>
                <w:szCs w:val="20"/>
              </w:rPr>
            </w:pPr>
            <w:r>
              <w:rPr>
                <w:bCs/>
                <w:sz w:val="20"/>
                <w:szCs w:val="20"/>
              </w:rPr>
              <w:t xml:space="preserve">(kol.4 x kol 5) </w:t>
            </w:r>
          </w:p>
        </w:tc>
        <w:tc>
          <w:tcPr>
            <w:tcW w:w="1843" w:type="dxa"/>
            <w:vAlign w:val="center"/>
          </w:tcPr>
          <w:p w14:paraId="26094329" w14:textId="77777777" w:rsidR="00F50996" w:rsidRPr="00173703" w:rsidRDefault="00173703" w:rsidP="00173703">
            <w:pPr>
              <w:spacing w:line="360" w:lineRule="auto"/>
              <w:jc w:val="center"/>
              <w:rPr>
                <w:b/>
                <w:bCs/>
              </w:rPr>
            </w:pPr>
            <w:r w:rsidRPr="00173703">
              <w:rPr>
                <w:b/>
                <w:bCs/>
              </w:rPr>
              <w:t>Nazwa producenta oraz symbol oferowanego produktu</w:t>
            </w:r>
          </w:p>
        </w:tc>
      </w:tr>
      <w:tr w:rsidR="00F50996" w:rsidRPr="00173703" w14:paraId="1E2C9B28" w14:textId="77777777" w:rsidTr="00F50996">
        <w:trPr>
          <w:gridAfter w:val="1"/>
          <w:wAfter w:w="12" w:type="dxa"/>
          <w:cantSplit/>
          <w:trHeight w:val="258"/>
          <w:tblHeader/>
        </w:trPr>
        <w:tc>
          <w:tcPr>
            <w:tcW w:w="606" w:type="dxa"/>
            <w:vAlign w:val="center"/>
          </w:tcPr>
          <w:p w14:paraId="716D86D4" w14:textId="77777777" w:rsidR="00F50996" w:rsidRPr="00173703" w:rsidRDefault="00F50996" w:rsidP="00173703">
            <w:pPr>
              <w:spacing w:line="360" w:lineRule="auto"/>
              <w:jc w:val="center"/>
              <w:rPr>
                <w:b/>
                <w:bCs/>
              </w:rPr>
            </w:pPr>
            <w:r>
              <w:rPr>
                <w:b/>
                <w:bCs/>
                <w:sz w:val="22"/>
                <w:szCs w:val="22"/>
              </w:rPr>
              <w:t>1</w:t>
            </w:r>
          </w:p>
        </w:tc>
        <w:tc>
          <w:tcPr>
            <w:tcW w:w="2981" w:type="dxa"/>
            <w:vAlign w:val="center"/>
          </w:tcPr>
          <w:p w14:paraId="11DA589F" w14:textId="77777777" w:rsidR="00F50996" w:rsidRPr="00173703" w:rsidRDefault="00F50996" w:rsidP="00173703">
            <w:pPr>
              <w:spacing w:line="360" w:lineRule="auto"/>
              <w:jc w:val="center"/>
              <w:rPr>
                <w:b/>
                <w:bCs/>
              </w:rPr>
            </w:pPr>
            <w:r>
              <w:rPr>
                <w:b/>
                <w:bCs/>
              </w:rPr>
              <w:t>2</w:t>
            </w:r>
          </w:p>
        </w:tc>
        <w:tc>
          <w:tcPr>
            <w:tcW w:w="567" w:type="dxa"/>
            <w:vAlign w:val="center"/>
          </w:tcPr>
          <w:p w14:paraId="00868AEE" w14:textId="77777777" w:rsidR="00F50996" w:rsidRPr="00173703" w:rsidRDefault="00F50996" w:rsidP="00173703">
            <w:pPr>
              <w:spacing w:line="360" w:lineRule="auto"/>
              <w:jc w:val="center"/>
              <w:rPr>
                <w:b/>
                <w:bCs/>
              </w:rPr>
            </w:pPr>
            <w:r>
              <w:rPr>
                <w:b/>
                <w:bCs/>
                <w:sz w:val="22"/>
                <w:szCs w:val="22"/>
              </w:rPr>
              <w:t>3</w:t>
            </w:r>
          </w:p>
        </w:tc>
        <w:tc>
          <w:tcPr>
            <w:tcW w:w="705" w:type="dxa"/>
            <w:vAlign w:val="center"/>
          </w:tcPr>
          <w:p w14:paraId="448C84A8" w14:textId="77777777" w:rsidR="00F50996" w:rsidRPr="00173703" w:rsidRDefault="00F50996" w:rsidP="00173703">
            <w:pPr>
              <w:spacing w:line="360" w:lineRule="auto"/>
              <w:jc w:val="center"/>
              <w:rPr>
                <w:b/>
                <w:bCs/>
              </w:rPr>
            </w:pPr>
            <w:r>
              <w:rPr>
                <w:b/>
                <w:bCs/>
              </w:rPr>
              <w:t>4</w:t>
            </w:r>
          </w:p>
        </w:tc>
        <w:tc>
          <w:tcPr>
            <w:tcW w:w="992" w:type="dxa"/>
            <w:vAlign w:val="center"/>
          </w:tcPr>
          <w:p w14:paraId="5DCA03B6" w14:textId="77777777" w:rsidR="00F50996" w:rsidRPr="00173703" w:rsidRDefault="00F50996" w:rsidP="00173703">
            <w:pPr>
              <w:spacing w:line="360" w:lineRule="auto"/>
              <w:jc w:val="center"/>
              <w:rPr>
                <w:b/>
                <w:bCs/>
              </w:rPr>
            </w:pPr>
            <w:r>
              <w:rPr>
                <w:b/>
                <w:bCs/>
              </w:rPr>
              <w:t>5</w:t>
            </w:r>
          </w:p>
        </w:tc>
        <w:tc>
          <w:tcPr>
            <w:tcW w:w="1559" w:type="dxa"/>
            <w:vAlign w:val="center"/>
          </w:tcPr>
          <w:p w14:paraId="29FD4AE4" w14:textId="77777777" w:rsidR="00F50996" w:rsidRPr="00173703" w:rsidRDefault="00F50996" w:rsidP="00173703">
            <w:pPr>
              <w:spacing w:line="360" w:lineRule="auto"/>
              <w:jc w:val="center"/>
              <w:rPr>
                <w:b/>
                <w:bCs/>
              </w:rPr>
            </w:pPr>
            <w:r>
              <w:rPr>
                <w:b/>
                <w:bCs/>
              </w:rPr>
              <w:t>6</w:t>
            </w:r>
          </w:p>
        </w:tc>
        <w:tc>
          <w:tcPr>
            <w:tcW w:w="1843" w:type="dxa"/>
            <w:vAlign w:val="center"/>
          </w:tcPr>
          <w:p w14:paraId="752EC446" w14:textId="77777777" w:rsidR="00F50996" w:rsidRPr="00173703" w:rsidRDefault="00F50996" w:rsidP="00173703">
            <w:pPr>
              <w:spacing w:line="360" w:lineRule="auto"/>
              <w:jc w:val="center"/>
              <w:rPr>
                <w:b/>
                <w:bCs/>
              </w:rPr>
            </w:pPr>
            <w:r>
              <w:rPr>
                <w:b/>
                <w:bCs/>
              </w:rPr>
              <w:t>7</w:t>
            </w:r>
          </w:p>
        </w:tc>
      </w:tr>
      <w:tr w:rsidR="00173703" w:rsidRPr="00173703" w14:paraId="422C6440" w14:textId="77777777" w:rsidTr="00173703">
        <w:trPr>
          <w:cantSplit/>
          <w:trHeight w:val="454"/>
        </w:trPr>
        <w:tc>
          <w:tcPr>
            <w:tcW w:w="606" w:type="dxa"/>
            <w:vAlign w:val="center"/>
          </w:tcPr>
          <w:p w14:paraId="30490C66" w14:textId="77777777" w:rsidR="00173703" w:rsidRPr="00173703" w:rsidRDefault="00173703" w:rsidP="00173703">
            <w:pPr>
              <w:spacing w:before="40" w:after="40" w:line="360" w:lineRule="auto"/>
              <w:jc w:val="center"/>
              <w:rPr>
                <w:lang w:val="en-US"/>
              </w:rPr>
            </w:pPr>
            <w:r w:rsidRPr="00173703">
              <w:rPr>
                <w:sz w:val="22"/>
                <w:szCs w:val="22"/>
                <w:lang w:val="en-US"/>
              </w:rPr>
              <w:t>1.</w:t>
            </w:r>
          </w:p>
        </w:tc>
        <w:tc>
          <w:tcPr>
            <w:tcW w:w="2981" w:type="dxa"/>
            <w:vAlign w:val="center"/>
          </w:tcPr>
          <w:p w14:paraId="7D6D67BD" w14:textId="77777777" w:rsidR="00173703" w:rsidRPr="00C754C7" w:rsidRDefault="00173703" w:rsidP="00614947">
            <w:pPr>
              <w:spacing w:before="40" w:after="40" w:line="360" w:lineRule="auto"/>
            </w:pPr>
            <w:r w:rsidRPr="00C754C7">
              <w:t xml:space="preserve">Toner </w:t>
            </w:r>
            <w:r w:rsidR="00206FD3" w:rsidRPr="00C754C7">
              <w:t xml:space="preserve"> (</w:t>
            </w:r>
            <w:r w:rsidRPr="00C754C7">
              <w:t>C 4092 A</w:t>
            </w:r>
            <w:r w:rsidR="00206FD3" w:rsidRPr="00C754C7">
              <w:t>)</w:t>
            </w:r>
          </w:p>
        </w:tc>
        <w:tc>
          <w:tcPr>
            <w:tcW w:w="567" w:type="dxa"/>
            <w:vAlign w:val="center"/>
          </w:tcPr>
          <w:p w14:paraId="6931B0D3" w14:textId="34020F21" w:rsidR="00173703" w:rsidRPr="00173703" w:rsidRDefault="000E1BB0" w:rsidP="00173703">
            <w:pPr>
              <w:spacing w:before="40" w:after="40" w:line="360" w:lineRule="auto"/>
              <w:jc w:val="center"/>
              <w:rPr>
                <w:lang w:val="en-US"/>
              </w:rPr>
            </w:pPr>
            <w:r>
              <w:rPr>
                <w:sz w:val="22"/>
                <w:szCs w:val="22"/>
                <w:lang w:val="en-US"/>
              </w:rPr>
              <w:t>Szt.</w:t>
            </w:r>
          </w:p>
        </w:tc>
        <w:tc>
          <w:tcPr>
            <w:tcW w:w="705" w:type="dxa"/>
            <w:vAlign w:val="center"/>
          </w:tcPr>
          <w:p w14:paraId="32596F89" w14:textId="77777777" w:rsidR="00173703" w:rsidRPr="00173703" w:rsidRDefault="00173703" w:rsidP="00173703">
            <w:pPr>
              <w:spacing w:before="40" w:after="40" w:line="360" w:lineRule="auto"/>
              <w:jc w:val="center"/>
              <w:rPr>
                <w:lang w:val="en-US"/>
              </w:rPr>
            </w:pPr>
            <w:r w:rsidRPr="00173703">
              <w:rPr>
                <w:lang w:val="en-US"/>
              </w:rPr>
              <w:t>5</w:t>
            </w:r>
          </w:p>
        </w:tc>
        <w:tc>
          <w:tcPr>
            <w:tcW w:w="992" w:type="dxa"/>
            <w:vAlign w:val="center"/>
          </w:tcPr>
          <w:p w14:paraId="2C18AF4A" w14:textId="77777777" w:rsidR="00173703" w:rsidRPr="00173703" w:rsidRDefault="00173703" w:rsidP="00173703">
            <w:pPr>
              <w:spacing w:before="40" w:after="40" w:line="360" w:lineRule="auto"/>
              <w:jc w:val="right"/>
              <w:rPr>
                <w:lang w:val="en-US"/>
              </w:rPr>
            </w:pPr>
          </w:p>
        </w:tc>
        <w:tc>
          <w:tcPr>
            <w:tcW w:w="1559" w:type="dxa"/>
            <w:vAlign w:val="center"/>
          </w:tcPr>
          <w:p w14:paraId="4A097F87" w14:textId="77777777" w:rsidR="00173703" w:rsidRPr="00173703" w:rsidRDefault="00173703" w:rsidP="00173703">
            <w:pPr>
              <w:spacing w:before="40" w:after="40" w:line="360" w:lineRule="auto"/>
              <w:jc w:val="right"/>
              <w:rPr>
                <w:lang w:val="en-US"/>
              </w:rPr>
            </w:pPr>
          </w:p>
        </w:tc>
        <w:tc>
          <w:tcPr>
            <w:tcW w:w="1855" w:type="dxa"/>
            <w:gridSpan w:val="2"/>
            <w:vAlign w:val="center"/>
          </w:tcPr>
          <w:p w14:paraId="696E291E" w14:textId="77777777" w:rsidR="00173703" w:rsidRPr="00173703" w:rsidRDefault="00173703" w:rsidP="00173703">
            <w:pPr>
              <w:spacing w:before="40" w:after="40" w:line="360" w:lineRule="auto"/>
              <w:rPr>
                <w:lang w:val="en-US"/>
              </w:rPr>
            </w:pPr>
          </w:p>
        </w:tc>
      </w:tr>
      <w:tr w:rsidR="00173703" w:rsidRPr="00173703" w14:paraId="2432543F" w14:textId="77777777" w:rsidTr="00173703">
        <w:trPr>
          <w:cantSplit/>
          <w:trHeight w:val="454"/>
        </w:trPr>
        <w:tc>
          <w:tcPr>
            <w:tcW w:w="606" w:type="dxa"/>
            <w:vAlign w:val="center"/>
          </w:tcPr>
          <w:p w14:paraId="3C0ECADC" w14:textId="77777777" w:rsidR="00173703" w:rsidRPr="00173703" w:rsidRDefault="00173703" w:rsidP="00173703">
            <w:pPr>
              <w:spacing w:before="40" w:after="40" w:line="360" w:lineRule="auto"/>
              <w:jc w:val="center"/>
              <w:rPr>
                <w:lang w:val="en-US"/>
              </w:rPr>
            </w:pPr>
            <w:r w:rsidRPr="00173703">
              <w:rPr>
                <w:sz w:val="22"/>
                <w:szCs w:val="22"/>
                <w:lang w:val="en-US"/>
              </w:rPr>
              <w:t>2.</w:t>
            </w:r>
          </w:p>
        </w:tc>
        <w:tc>
          <w:tcPr>
            <w:tcW w:w="2981" w:type="dxa"/>
            <w:vAlign w:val="center"/>
          </w:tcPr>
          <w:p w14:paraId="1E892B12" w14:textId="77777777" w:rsidR="00173703" w:rsidRPr="00173703" w:rsidRDefault="00173703" w:rsidP="00173703">
            <w:pPr>
              <w:spacing w:before="40" w:after="40" w:line="360" w:lineRule="auto"/>
              <w:rPr>
                <w:lang w:val="en-US"/>
              </w:rPr>
            </w:pPr>
            <w:r w:rsidRPr="00173703">
              <w:rPr>
                <w:lang w:val="en-US"/>
              </w:rPr>
              <w:t>Toner C 3906 A</w:t>
            </w:r>
          </w:p>
        </w:tc>
        <w:tc>
          <w:tcPr>
            <w:tcW w:w="567" w:type="dxa"/>
            <w:vAlign w:val="center"/>
          </w:tcPr>
          <w:p w14:paraId="0F462084"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105A2CAA" w14:textId="77777777" w:rsidR="00173703" w:rsidRPr="00173703" w:rsidRDefault="00173703" w:rsidP="00173703">
            <w:pPr>
              <w:spacing w:before="40" w:after="40" w:line="360" w:lineRule="auto"/>
              <w:jc w:val="center"/>
              <w:rPr>
                <w:lang w:val="en-US"/>
              </w:rPr>
            </w:pPr>
            <w:r w:rsidRPr="00173703">
              <w:rPr>
                <w:lang w:val="en-US"/>
              </w:rPr>
              <w:t>2</w:t>
            </w:r>
          </w:p>
        </w:tc>
        <w:tc>
          <w:tcPr>
            <w:tcW w:w="992" w:type="dxa"/>
            <w:vAlign w:val="center"/>
          </w:tcPr>
          <w:p w14:paraId="6E703EE3" w14:textId="77777777" w:rsidR="00173703" w:rsidRPr="00173703" w:rsidRDefault="00173703" w:rsidP="00173703">
            <w:pPr>
              <w:spacing w:before="40" w:after="40" w:line="360" w:lineRule="auto"/>
              <w:jc w:val="right"/>
              <w:rPr>
                <w:lang w:val="en-US"/>
              </w:rPr>
            </w:pPr>
          </w:p>
        </w:tc>
        <w:tc>
          <w:tcPr>
            <w:tcW w:w="1559" w:type="dxa"/>
            <w:vAlign w:val="center"/>
          </w:tcPr>
          <w:p w14:paraId="63296F17" w14:textId="77777777" w:rsidR="00173703" w:rsidRPr="00173703" w:rsidRDefault="00173703" w:rsidP="00173703">
            <w:pPr>
              <w:spacing w:before="40" w:after="40" w:line="360" w:lineRule="auto"/>
              <w:jc w:val="right"/>
              <w:rPr>
                <w:lang w:val="en-US"/>
              </w:rPr>
            </w:pPr>
          </w:p>
        </w:tc>
        <w:tc>
          <w:tcPr>
            <w:tcW w:w="1855" w:type="dxa"/>
            <w:gridSpan w:val="2"/>
            <w:vAlign w:val="center"/>
          </w:tcPr>
          <w:p w14:paraId="4797C376" w14:textId="77777777" w:rsidR="00173703" w:rsidRPr="00173703" w:rsidRDefault="00173703" w:rsidP="00173703">
            <w:pPr>
              <w:spacing w:before="40" w:after="40" w:line="360" w:lineRule="auto"/>
              <w:rPr>
                <w:lang w:val="en-US"/>
              </w:rPr>
            </w:pPr>
          </w:p>
        </w:tc>
      </w:tr>
      <w:tr w:rsidR="00173703" w:rsidRPr="00173703" w14:paraId="5A822D8E" w14:textId="77777777" w:rsidTr="00173703">
        <w:trPr>
          <w:cantSplit/>
        </w:trPr>
        <w:tc>
          <w:tcPr>
            <w:tcW w:w="606" w:type="dxa"/>
            <w:vAlign w:val="center"/>
          </w:tcPr>
          <w:p w14:paraId="39D6A837" w14:textId="77777777" w:rsidR="00173703" w:rsidRPr="00173703" w:rsidRDefault="00173703" w:rsidP="00173703">
            <w:pPr>
              <w:spacing w:before="40" w:after="40" w:line="360" w:lineRule="auto"/>
              <w:jc w:val="center"/>
              <w:rPr>
                <w:lang w:val="en-US"/>
              </w:rPr>
            </w:pPr>
            <w:r w:rsidRPr="00173703">
              <w:rPr>
                <w:sz w:val="22"/>
                <w:szCs w:val="22"/>
                <w:lang w:val="en-US"/>
              </w:rPr>
              <w:t>3.</w:t>
            </w:r>
          </w:p>
        </w:tc>
        <w:tc>
          <w:tcPr>
            <w:tcW w:w="2981" w:type="dxa"/>
            <w:vAlign w:val="center"/>
          </w:tcPr>
          <w:p w14:paraId="7B0009B6" w14:textId="77777777" w:rsidR="00173703" w:rsidRPr="00173703" w:rsidRDefault="00173703" w:rsidP="00173703">
            <w:pPr>
              <w:spacing w:before="40" w:after="40" w:line="360" w:lineRule="auto"/>
            </w:pPr>
            <w:r w:rsidRPr="00173703">
              <w:t>Zespół grzejny, fuser unit do Lexmark X 546</w:t>
            </w:r>
          </w:p>
        </w:tc>
        <w:tc>
          <w:tcPr>
            <w:tcW w:w="567" w:type="dxa"/>
            <w:vAlign w:val="center"/>
          </w:tcPr>
          <w:p w14:paraId="4B81931D" w14:textId="77777777" w:rsidR="00173703" w:rsidRPr="00173703" w:rsidRDefault="00173703" w:rsidP="00173703">
            <w:pPr>
              <w:spacing w:before="40" w:after="40" w:line="360" w:lineRule="auto"/>
              <w:jc w:val="center"/>
              <w:rPr>
                <w:lang w:val="de-DE"/>
              </w:rPr>
            </w:pPr>
            <w:r w:rsidRPr="00173703">
              <w:rPr>
                <w:sz w:val="22"/>
                <w:szCs w:val="22"/>
                <w:lang w:val="de-DE"/>
              </w:rPr>
              <w:t>“</w:t>
            </w:r>
          </w:p>
        </w:tc>
        <w:tc>
          <w:tcPr>
            <w:tcW w:w="705" w:type="dxa"/>
            <w:vAlign w:val="center"/>
          </w:tcPr>
          <w:p w14:paraId="44F58D16" w14:textId="77777777" w:rsidR="00173703" w:rsidRPr="00173703" w:rsidRDefault="00173703" w:rsidP="00173703">
            <w:pPr>
              <w:spacing w:before="40" w:after="40" w:line="360" w:lineRule="auto"/>
              <w:rPr>
                <w:lang w:val="de-DE"/>
              </w:rPr>
            </w:pPr>
            <w:r w:rsidRPr="00173703">
              <w:rPr>
                <w:lang w:val="de-DE"/>
              </w:rPr>
              <w:t xml:space="preserve">     1</w:t>
            </w:r>
          </w:p>
        </w:tc>
        <w:tc>
          <w:tcPr>
            <w:tcW w:w="992" w:type="dxa"/>
            <w:vAlign w:val="center"/>
          </w:tcPr>
          <w:p w14:paraId="1B325EC2" w14:textId="77777777" w:rsidR="00173703" w:rsidRPr="00173703" w:rsidRDefault="00173703" w:rsidP="00173703">
            <w:pPr>
              <w:spacing w:before="40" w:after="40" w:line="360" w:lineRule="auto"/>
              <w:jc w:val="right"/>
              <w:rPr>
                <w:lang w:val="de-DE"/>
              </w:rPr>
            </w:pPr>
          </w:p>
        </w:tc>
        <w:tc>
          <w:tcPr>
            <w:tcW w:w="1559" w:type="dxa"/>
            <w:vAlign w:val="center"/>
          </w:tcPr>
          <w:p w14:paraId="766A032D" w14:textId="77777777" w:rsidR="00173703" w:rsidRPr="00173703" w:rsidRDefault="00173703" w:rsidP="00173703">
            <w:pPr>
              <w:spacing w:before="40" w:after="40" w:line="360" w:lineRule="auto"/>
              <w:jc w:val="right"/>
              <w:rPr>
                <w:lang w:val="de-DE"/>
              </w:rPr>
            </w:pPr>
          </w:p>
        </w:tc>
        <w:tc>
          <w:tcPr>
            <w:tcW w:w="1855" w:type="dxa"/>
            <w:gridSpan w:val="2"/>
            <w:vAlign w:val="center"/>
          </w:tcPr>
          <w:p w14:paraId="5C08D938" w14:textId="77777777" w:rsidR="00173703" w:rsidRPr="00173703" w:rsidRDefault="00173703" w:rsidP="00173703">
            <w:pPr>
              <w:spacing w:before="40" w:after="40" w:line="360" w:lineRule="auto"/>
              <w:rPr>
                <w:lang w:val="de-DE"/>
              </w:rPr>
            </w:pPr>
          </w:p>
        </w:tc>
      </w:tr>
      <w:tr w:rsidR="00173703" w:rsidRPr="00173703" w14:paraId="761B75D1" w14:textId="77777777" w:rsidTr="00173703">
        <w:trPr>
          <w:cantSplit/>
        </w:trPr>
        <w:tc>
          <w:tcPr>
            <w:tcW w:w="606" w:type="dxa"/>
            <w:vAlign w:val="center"/>
          </w:tcPr>
          <w:p w14:paraId="4F1A9639" w14:textId="77777777" w:rsidR="00173703" w:rsidRPr="00173703" w:rsidRDefault="00173703" w:rsidP="00173703">
            <w:pPr>
              <w:spacing w:before="40" w:after="40" w:line="360" w:lineRule="auto"/>
              <w:jc w:val="center"/>
            </w:pPr>
            <w:r w:rsidRPr="00173703">
              <w:rPr>
                <w:sz w:val="22"/>
                <w:szCs w:val="22"/>
              </w:rPr>
              <w:t>4.</w:t>
            </w:r>
          </w:p>
        </w:tc>
        <w:tc>
          <w:tcPr>
            <w:tcW w:w="2981" w:type="dxa"/>
            <w:vAlign w:val="center"/>
          </w:tcPr>
          <w:p w14:paraId="4A01E94A" w14:textId="77777777" w:rsidR="00173703" w:rsidRPr="00173703" w:rsidRDefault="00173703" w:rsidP="00173703">
            <w:pPr>
              <w:spacing w:before="40" w:after="40" w:line="360" w:lineRule="auto"/>
            </w:pPr>
            <w:r w:rsidRPr="00173703">
              <w:t>Toner do drukarki Samsung 2525 (MLT-D1052L)</w:t>
            </w:r>
          </w:p>
        </w:tc>
        <w:tc>
          <w:tcPr>
            <w:tcW w:w="567" w:type="dxa"/>
            <w:vAlign w:val="center"/>
          </w:tcPr>
          <w:p w14:paraId="465F9AE4" w14:textId="76417A85" w:rsidR="00173703" w:rsidRPr="00173703" w:rsidRDefault="00CF5DBF" w:rsidP="00173703">
            <w:pPr>
              <w:spacing w:before="40" w:after="40" w:line="360" w:lineRule="auto"/>
              <w:jc w:val="center"/>
            </w:pPr>
            <w:r w:rsidRPr="00173703">
              <w:rPr>
                <w:sz w:val="22"/>
                <w:szCs w:val="22"/>
              </w:rPr>
              <w:t>“</w:t>
            </w:r>
          </w:p>
        </w:tc>
        <w:tc>
          <w:tcPr>
            <w:tcW w:w="705" w:type="dxa"/>
            <w:vAlign w:val="center"/>
          </w:tcPr>
          <w:p w14:paraId="5CC602F4" w14:textId="77777777" w:rsidR="00173703" w:rsidRPr="00173703" w:rsidRDefault="00173703" w:rsidP="00173703">
            <w:pPr>
              <w:spacing w:before="40" w:after="40" w:line="360" w:lineRule="auto"/>
              <w:jc w:val="center"/>
            </w:pPr>
            <w:r w:rsidRPr="00173703">
              <w:t>5</w:t>
            </w:r>
          </w:p>
        </w:tc>
        <w:tc>
          <w:tcPr>
            <w:tcW w:w="992" w:type="dxa"/>
            <w:vAlign w:val="center"/>
          </w:tcPr>
          <w:p w14:paraId="336C3A96" w14:textId="77777777" w:rsidR="00173703" w:rsidRPr="00173703" w:rsidRDefault="00173703" w:rsidP="00173703">
            <w:pPr>
              <w:spacing w:before="40" w:after="40" w:line="360" w:lineRule="auto"/>
              <w:jc w:val="right"/>
            </w:pPr>
          </w:p>
        </w:tc>
        <w:tc>
          <w:tcPr>
            <w:tcW w:w="1559" w:type="dxa"/>
            <w:vAlign w:val="center"/>
          </w:tcPr>
          <w:p w14:paraId="5A104E34" w14:textId="77777777" w:rsidR="00173703" w:rsidRPr="00173703" w:rsidRDefault="00173703" w:rsidP="00173703">
            <w:pPr>
              <w:spacing w:before="40" w:after="40" w:line="360" w:lineRule="auto"/>
              <w:jc w:val="right"/>
            </w:pPr>
          </w:p>
        </w:tc>
        <w:tc>
          <w:tcPr>
            <w:tcW w:w="1855" w:type="dxa"/>
            <w:gridSpan w:val="2"/>
            <w:vAlign w:val="center"/>
          </w:tcPr>
          <w:p w14:paraId="3E950632" w14:textId="77777777" w:rsidR="00173703" w:rsidRPr="00173703" w:rsidRDefault="00173703" w:rsidP="00173703">
            <w:pPr>
              <w:spacing w:before="40" w:after="40" w:line="360" w:lineRule="auto"/>
            </w:pPr>
          </w:p>
        </w:tc>
      </w:tr>
      <w:tr w:rsidR="00173703" w:rsidRPr="00173703" w14:paraId="01952E67" w14:textId="77777777" w:rsidTr="00173703">
        <w:trPr>
          <w:cantSplit/>
        </w:trPr>
        <w:tc>
          <w:tcPr>
            <w:tcW w:w="606" w:type="dxa"/>
            <w:vAlign w:val="center"/>
          </w:tcPr>
          <w:p w14:paraId="1683C1F9" w14:textId="77777777" w:rsidR="00173703" w:rsidRPr="00173703" w:rsidRDefault="00173703" w:rsidP="00173703">
            <w:pPr>
              <w:spacing w:before="40" w:after="40" w:line="360" w:lineRule="auto"/>
              <w:jc w:val="center"/>
            </w:pPr>
            <w:r w:rsidRPr="00173703">
              <w:rPr>
                <w:sz w:val="22"/>
                <w:szCs w:val="22"/>
              </w:rPr>
              <w:t>5.</w:t>
            </w:r>
          </w:p>
        </w:tc>
        <w:tc>
          <w:tcPr>
            <w:tcW w:w="2981" w:type="dxa"/>
            <w:vAlign w:val="center"/>
          </w:tcPr>
          <w:p w14:paraId="57B5286D" w14:textId="77777777" w:rsidR="00173703" w:rsidRPr="00173703" w:rsidRDefault="00173703" w:rsidP="00173703">
            <w:pPr>
              <w:spacing w:before="40" w:after="40" w:line="360" w:lineRule="auto"/>
            </w:pPr>
            <w:r w:rsidRPr="00173703">
              <w:t>Toner do drukarki Samsung ML 2855ND</w:t>
            </w:r>
          </w:p>
          <w:p w14:paraId="5BDCB590" w14:textId="77777777" w:rsidR="00173703" w:rsidRPr="00173703" w:rsidRDefault="00173703" w:rsidP="00173703">
            <w:pPr>
              <w:spacing w:before="40" w:after="40" w:line="360" w:lineRule="auto"/>
            </w:pPr>
            <w:r w:rsidRPr="00173703">
              <w:t>(ML TD2092l)</w:t>
            </w:r>
          </w:p>
        </w:tc>
        <w:tc>
          <w:tcPr>
            <w:tcW w:w="567" w:type="dxa"/>
            <w:vAlign w:val="center"/>
          </w:tcPr>
          <w:p w14:paraId="3D2E3898" w14:textId="4E0258E0" w:rsidR="00173703" w:rsidRPr="00173703" w:rsidRDefault="00CF5DBF" w:rsidP="00173703">
            <w:pPr>
              <w:spacing w:before="40" w:after="40" w:line="360" w:lineRule="auto"/>
              <w:jc w:val="center"/>
            </w:pPr>
            <w:r w:rsidRPr="00173703">
              <w:rPr>
                <w:sz w:val="22"/>
                <w:szCs w:val="22"/>
              </w:rPr>
              <w:t>“</w:t>
            </w:r>
          </w:p>
        </w:tc>
        <w:tc>
          <w:tcPr>
            <w:tcW w:w="705" w:type="dxa"/>
            <w:vAlign w:val="center"/>
          </w:tcPr>
          <w:p w14:paraId="313DEC8C" w14:textId="77777777" w:rsidR="00173703" w:rsidRPr="00173703" w:rsidRDefault="00173703" w:rsidP="00173703">
            <w:pPr>
              <w:spacing w:before="40" w:after="40" w:line="360" w:lineRule="auto"/>
              <w:jc w:val="center"/>
            </w:pPr>
            <w:r w:rsidRPr="00173703">
              <w:t>5</w:t>
            </w:r>
          </w:p>
        </w:tc>
        <w:tc>
          <w:tcPr>
            <w:tcW w:w="992" w:type="dxa"/>
            <w:vAlign w:val="center"/>
          </w:tcPr>
          <w:p w14:paraId="2FA87BB8" w14:textId="77777777" w:rsidR="00173703" w:rsidRPr="00173703" w:rsidRDefault="00173703" w:rsidP="00173703">
            <w:pPr>
              <w:spacing w:before="40" w:after="40" w:line="360" w:lineRule="auto"/>
              <w:jc w:val="right"/>
            </w:pPr>
          </w:p>
        </w:tc>
        <w:tc>
          <w:tcPr>
            <w:tcW w:w="1559" w:type="dxa"/>
            <w:vAlign w:val="center"/>
          </w:tcPr>
          <w:p w14:paraId="6D9F18E8" w14:textId="77777777" w:rsidR="00173703" w:rsidRPr="00173703" w:rsidRDefault="00173703" w:rsidP="00173703">
            <w:pPr>
              <w:spacing w:before="40" w:after="40" w:line="360" w:lineRule="auto"/>
              <w:jc w:val="right"/>
            </w:pPr>
          </w:p>
        </w:tc>
        <w:tc>
          <w:tcPr>
            <w:tcW w:w="1855" w:type="dxa"/>
            <w:gridSpan w:val="2"/>
            <w:vAlign w:val="center"/>
          </w:tcPr>
          <w:p w14:paraId="0B8B7F09" w14:textId="77777777" w:rsidR="00173703" w:rsidRPr="00173703" w:rsidRDefault="00173703" w:rsidP="00173703">
            <w:pPr>
              <w:spacing w:before="40" w:after="40" w:line="360" w:lineRule="auto"/>
            </w:pPr>
          </w:p>
        </w:tc>
      </w:tr>
      <w:tr w:rsidR="00173703" w:rsidRPr="00173703" w14:paraId="1CBC6847" w14:textId="77777777" w:rsidTr="00173703">
        <w:trPr>
          <w:cantSplit/>
          <w:trHeight w:val="771"/>
        </w:trPr>
        <w:tc>
          <w:tcPr>
            <w:tcW w:w="606" w:type="dxa"/>
            <w:vAlign w:val="center"/>
          </w:tcPr>
          <w:p w14:paraId="5321C663" w14:textId="77777777" w:rsidR="00173703" w:rsidRPr="00173703" w:rsidRDefault="00173703" w:rsidP="00173703">
            <w:pPr>
              <w:spacing w:before="40" w:after="40" w:line="360" w:lineRule="auto"/>
              <w:jc w:val="center"/>
            </w:pPr>
            <w:r w:rsidRPr="00173703">
              <w:rPr>
                <w:sz w:val="22"/>
                <w:szCs w:val="22"/>
              </w:rPr>
              <w:t>6.</w:t>
            </w:r>
          </w:p>
        </w:tc>
        <w:tc>
          <w:tcPr>
            <w:tcW w:w="2981" w:type="dxa"/>
            <w:vAlign w:val="center"/>
          </w:tcPr>
          <w:p w14:paraId="51C49ACF" w14:textId="77777777" w:rsidR="00173703" w:rsidRPr="00173703" w:rsidRDefault="00173703" w:rsidP="00173703">
            <w:pPr>
              <w:pStyle w:val="Nagwek1"/>
              <w:spacing w:line="360" w:lineRule="auto"/>
              <w:rPr>
                <w:sz w:val="24"/>
                <w:szCs w:val="24"/>
                <w:lang w:eastAsia="en-US"/>
              </w:rPr>
            </w:pPr>
            <w:r w:rsidRPr="00173703">
              <w:rPr>
                <w:rStyle w:val="entry-title"/>
                <w:b w:val="0"/>
                <w:sz w:val="24"/>
                <w:szCs w:val="24"/>
                <w:lang w:eastAsia="en-US"/>
              </w:rPr>
              <w:t>Toner do drukarki Samsung ML-2160/2162/2165( MLT D 101S)</w:t>
            </w:r>
          </w:p>
        </w:tc>
        <w:tc>
          <w:tcPr>
            <w:tcW w:w="567" w:type="dxa"/>
            <w:vAlign w:val="center"/>
          </w:tcPr>
          <w:p w14:paraId="7E73CA24" w14:textId="25F1EF9E" w:rsidR="00173703" w:rsidRPr="00173703" w:rsidRDefault="005E20B0" w:rsidP="005E20B0">
            <w:pPr>
              <w:spacing w:before="40" w:after="40" w:line="360" w:lineRule="auto"/>
            </w:pPr>
            <w:r>
              <w:rPr>
                <w:sz w:val="22"/>
                <w:szCs w:val="22"/>
              </w:rPr>
              <w:t>Szt.</w:t>
            </w:r>
          </w:p>
        </w:tc>
        <w:tc>
          <w:tcPr>
            <w:tcW w:w="705" w:type="dxa"/>
            <w:vAlign w:val="center"/>
          </w:tcPr>
          <w:p w14:paraId="3B1ECA34" w14:textId="77777777" w:rsidR="00173703" w:rsidRPr="00173703" w:rsidRDefault="00173703" w:rsidP="00173703">
            <w:pPr>
              <w:spacing w:before="40" w:after="40" w:line="360" w:lineRule="auto"/>
              <w:jc w:val="center"/>
            </w:pPr>
            <w:r w:rsidRPr="00173703">
              <w:t>2</w:t>
            </w:r>
          </w:p>
        </w:tc>
        <w:tc>
          <w:tcPr>
            <w:tcW w:w="992" w:type="dxa"/>
            <w:vAlign w:val="center"/>
          </w:tcPr>
          <w:p w14:paraId="274001F0" w14:textId="77777777" w:rsidR="00173703" w:rsidRPr="00173703" w:rsidRDefault="00173703" w:rsidP="00173703">
            <w:pPr>
              <w:spacing w:before="40" w:after="40" w:line="360" w:lineRule="auto"/>
              <w:jc w:val="right"/>
            </w:pPr>
          </w:p>
        </w:tc>
        <w:tc>
          <w:tcPr>
            <w:tcW w:w="1559" w:type="dxa"/>
            <w:vAlign w:val="center"/>
          </w:tcPr>
          <w:p w14:paraId="5D970DE1" w14:textId="77777777" w:rsidR="00173703" w:rsidRPr="00173703" w:rsidRDefault="00173703" w:rsidP="00173703">
            <w:pPr>
              <w:spacing w:before="40" w:after="40" w:line="360" w:lineRule="auto"/>
              <w:jc w:val="right"/>
            </w:pPr>
          </w:p>
        </w:tc>
        <w:tc>
          <w:tcPr>
            <w:tcW w:w="1855" w:type="dxa"/>
            <w:gridSpan w:val="2"/>
            <w:vAlign w:val="center"/>
          </w:tcPr>
          <w:p w14:paraId="06FC6BB3" w14:textId="77777777" w:rsidR="00173703" w:rsidRPr="00173703" w:rsidRDefault="00173703" w:rsidP="00173703">
            <w:pPr>
              <w:spacing w:before="40" w:after="40" w:line="360" w:lineRule="auto"/>
            </w:pPr>
          </w:p>
        </w:tc>
      </w:tr>
      <w:tr w:rsidR="00173703" w:rsidRPr="00173703" w14:paraId="5753EF5A" w14:textId="77777777" w:rsidTr="00173703">
        <w:trPr>
          <w:cantSplit/>
        </w:trPr>
        <w:tc>
          <w:tcPr>
            <w:tcW w:w="606" w:type="dxa"/>
            <w:vAlign w:val="center"/>
          </w:tcPr>
          <w:p w14:paraId="02F932C1" w14:textId="77777777" w:rsidR="00173703" w:rsidRPr="00173703" w:rsidRDefault="00173703" w:rsidP="00173703">
            <w:pPr>
              <w:spacing w:before="40" w:after="40" w:line="360" w:lineRule="auto"/>
              <w:jc w:val="center"/>
            </w:pPr>
            <w:r w:rsidRPr="00173703">
              <w:rPr>
                <w:sz w:val="22"/>
                <w:szCs w:val="22"/>
              </w:rPr>
              <w:lastRenderedPageBreak/>
              <w:t>7.</w:t>
            </w:r>
          </w:p>
        </w:tc>
        <w:tc>
          <w:tcPr>
            <w:tcW w:w="2981" w:type="dxa"/>
            <w:vAlign w:val="center"/>
          </w:tcPr>
          <w:p w14:paraId="2D1CCA1D" w14:textId="77777777" w:rsidR="00173703" w:rsidRPr="00173703" w:rsidRDefault="00173703" w:rsidP="00173703">
            <w:pPr>
              <w:pStyle w:val="Nagwek1"/>
              <w:spacing w:line="360" w:lineRule="auto"/>
              <w:rPr>
                <w:rStyle w:val="entry-title"/>
                <w:b w:val="0"/>
                <w:sz w:val="24"/>
                <w:szCs w:val="24"/>
                <w:lang w:eastAsia="en-US"/>
              </w:rPr>
            </w:pPr>
            <w:r w:rsidRPr="00173703">
              <w:rPr>
                <w:rStyle w:val="entry-title"/>
                <w:b w:val="0"/>
                <w:sz w:val="24"/>
                <w:szCs w:val="24"/>
                <w:lang w:eastAsia="en-US"/>
              </w:rPr>
              <w:t>Toner do drukarki Samsung ML-1640 ( MLT – D 1082 S)</w:t>
            </w:r>
          </w:p>
        </w:tc>
        <w:tc>
          <w:tcPr>
            <w:tcW w:w="567" w:type="dxa"/>
            <w:vAlign w:val="center"/>
          </w:tcPr>
          <w:p w14:paraId="448296A0"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60D94BAB" w14:textId="77777777" w:rsidR="00173703" w:rsidRPr="00173703" w:rsidRDefault="00173703" w:rsidP="00173703">
            <w:pPr>
              <w:spacing w:before="40" w:after="40" w:line="360" w:lineRule="auto"/>
              <w:jc w:val="center"/>
            </w:pPr>
            <w:r w:rsidRPr="00173703">
              <w:t>1</w:t>
            </w:r>
          </w:p>
        </w:tc>
        <w:tc>
          <w:tcPr>
            <w:tcW w:w="992" w:type="dxa"/>
            <w:vAlign w:val="center"/>
          </w:tcPr>
          <w:p w14:paraId="0B38CD45" w14:textId="77777777" w:rsidR="00173703" w:rsidRPr="00173703" w:rsidRDefault="00173703" w:rsidP="00173703">
            <w:pPr>
              <w:spacing w:before="40" w:after="40" w:line="360" w:lineRule="auto"/>
              <w:jc w:val="right"/>
            </w:pPr>
          </w:p>
        </w:tc>
        <w:tc>
          <w:tcPr>
            <w:tcW w:w="1559" w:type="dxa"/>
            <w:vAlign w:val="center"/>
          </w:tcPr>
          <w:p w14:paraId="1D2783FF" w14:textId="77777777" w:rsidR="00173703" w:rsidRPr="00173703" w:rsidRDefault="00173703" w:rsidP="00173703">
            <w:pPr>
              <w:spacing w:before="40" w:after="40" w:line="360" w:lineRule="auto"/>
              <w:jc w:val="right"/>
            </w:pPr>
          </w:p>
        </w:tc>
        <w:tc>
          <w:tcPr>
            <w:tcW w:w="1855" w:type="dxa"/>
            <w:gridSpan w:val="2"/>
            <w:vAlign w:val="center"/>
          </w:tcPr>
          <w:p w14:paraId="0FFF7C65" w14:textId="77777777" w:rsidR="00173703" w:rsidRPr="00173703" w:rsidRDefault="00173703" w:rsidP="00173703">
            <w:pPr>
              <w:spacing w:before="40" w:after="40" w:line="360" w:lineRule="auto"/>
            </w:pPr>
          </w:p>
        </w:tc>
      </w:tr>
      <w:tr w:rsidR="00173703" w:rsidRPr="00173703" w14:paraId="367145E3" w14:textId="77777777" w:rsidTr="00173703">
        <w:trPr>
          <w:cantSplit/>
        </w:trPr>
        <w:tc>
          <w:tcPr>
            <w:tcW w:w="606" w:type="dxa"/>
            <w:vAlign w:val="center"/>
          </w:tcPr>
          <w:p w14:paraId="4A124688" w14:textId="77777777" w:rsidR="00173703" w:rsidRPr="00173703" w:rsidRDefault="00173703" w:rsidP="00173703">
            <w:pPr>
              <w:spacing w:before="40" w:after="40" w:line="360" w:lineRule="auto"/>
              <w:jc w:val="center"/>
            </w:pPr>
            <w:r w:rsidRPr="00173703">
              <w:rPr>
                <w:sz w:val="22"/>
                <w:szCs w:val="22"/>
              </w:rPr>
              <w:t>8.</w:t>
            </w:r>
          </w:p>
        </w:tc>
        <w:tc>
          <w:tcPr>
            <w:tcW w:w="2981" w:type="dxa"/>
            <w:vAlign w:val="center"/>
          </w:tcPr>
          <w:p w14:paraId="3A28AC65" w14:textId="77777777" w:rsidR="00173703" w:rsidRPr="00173703" w:rsidRDefault="00173703" w:rsidP="00173703">
            <w:pPr>
              <w:spacing w:before="40" w:after="40" w:line="360" w:lineRule="auto"/>
            </w:pPr>
            <w:r w:rsidRPr="00173703">
              <w:t>Toner do drukarki Samsung ML-3310 ND (MLT D 205L)</w:t>
            </w:r>
          </w:p>
        </w:tc>
        <w:tc>
          <w:tcPr>
            <w:tcW w:w="567" w:type="dxa"/>
            <w:vAlign w:val="center"/>
          </w:tcPr>
          <w:p w14:paraId="456A6220"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1D4351C0" w14:textId="77777777" w:rsidR="00173703" w:rsidRPr="00173703" w:rsidRDefault="00173703" w:rsidP="00173703">
            <w:pPr>
              <w:spacing w:before="40" w:after="40" w:line="360" w:lineRule="auto"/>
              <w:jc w:val="center"/>
            </w:pPr>
            <w:r w:rsidRPr="00173703">
              <w:t>25</w:t>
            </w:r>
          </w:p>
        </w:tc>
        <w:tc>
          <w:tcPr>
            <w:tcW w:w="992" w:type="dxa"/>
            <w:vAlign w:val="center"/>
          </w:tcPr>
          <w:p w14:paraId="3AA3EA59" w14:textId="77777777" w:rsidR="00173703" w:rsidRPr="00173703" w:rsidRDefault="00173703" w:rsidP="00173703">
            <w:pPr>
              <w:spacing w:before="40" w:after="40" w:line="360" w:lineRule="auto"/>
              <w:jc w:val="right"/>
            </w:pPr>
          </w:p>
        </w:tc>
        <w:tc>
          <w:tcPr>
            <w:tcW w:w="1559" w:type="dxa"/>
            <w:vAlign w:val="center"/>
          </w:tcPr>
          <w:p w14:paraId="3D6229A1" w14:textId="77777777" w:rsidR="00173703" w:rsidRPr="00173703" w:rsidRDefault="00173703" w:rsidP="00173703">
            <w:pPr>
              <w:spacing w:before="40" w:after="40" w:line="360" w:lineRule="auto"/>
              <w:jc w:val="right"/>
            </w:pPr>
          </w:p>
        </w:tc>
        <w:tc>
          <w:tcPr>
            <w:tcW w:w="1855" w:type="dxa"/>
            <w:gridSpan w:val="2"/>
            <w:vAlign w:val="center"/>
          </w:tcPr>
          <w:p w14:paraId="79E3E265" w14:textId="77777777" w:rsidR="00173703" w:rsidRPr="00173703" w:rsidRDefault="00173703" w:rsidP="00173703">
            <w:pPr>
              <w:spacing w:before="40" w:after="40" w:line="360" w:lineRule="auto"/>
            </w:pPr>
          </w:p>
        </w:tc>
      </w:tr>
      <w:tr w:rsidR="00173703" w:rsidRPr="00173703" w14:paraId="53E16CD9" w14:textId="77777777" w:rsidTr="00173703">
        <w:trPr>
          <w:cantSplit/>
          <w:trHeight w:val="454"/>
        </w:trPr>
        <w:tc>
          <w:tcPr>
            <w:tcW w:w="606" w:type="dxa"/>
            <w:vAlign w:val="center"/>
          </w:tcPr>
          <w:p w14:paraId="3292DF6C" w14:textId="77777777" w:rsidR="00173703" w:rsidRPr="00173703" w:rsidRDefault="00173703" w:rsidP="00173703">
            <w:pPr>
              <w:spacing w:before="40" w:after="40" w:line="360" w:lineRule="auto"/>
              <w:jc w:val="center"/>
              <w:rPr>
                <w:lang w:val="en-US"/>
              </w:rPr>
            </w:pPr>
            <w:r w:rsidRPr="00173703">
              <w:rPr>
                <w:sz w:val="22"/>
                <w:szCs w:val="22"/>
                <w:lang w:val="en-US"/>
              </w:rPr>
              <w:t>9.</w:t>
            </w:r>
          </w:p>
        </w:tc>
        <w:tc>
          <w:tcPr>
            <w:tcW w:w="2981" w:type="dxa"/>
            <w:vAlign w:val="center"/>
          </w:tcPr>
          <w:p w14:paraId="4791F06D" w14:textId="77777777" w:rsidR="00173703" w:rsidRPr="00173703" w:rsidRDefault="00173703" w:rsidP="00173703">
            <w:pPr>
              <w:spacing w:before="40" w:after="40" w:line="360" w:lineRule="auto"/>
              <w:rPr>
                <w:lang w:val="en-US"/>
              </w:rPr>
            </w:pPr>
            <w:r w:rsidRPr="00173703">
              <w:rPr>
                <w:lang w:val="en-US"/>
              </w:rPr>
              <w:t>Toner C 7115 A ( HP LJ 1000/1200)</w:t>
            </w:r>
          </w:p>
        </w:tc>
        <w:tc>
          <w:tcPr>
            <w:tcW w:w="567" w:type="dxa"/>
            <w:vAlign w:val="center"/>
          </w:tcPr>
          <w:p w14:paraId="44C1564C"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48186D23" w14:textId="77777777" w:rsidR="00173703" w:rsidRPr="00173703" w:rsidRDefault="00173703" w:rsidP="00173703">
            <w:pPr>
              <w:spacing w:before="40" w:after="40" w:line="360" w:lineRule="auto"/>
              <w:jc w:val="center"/>
              <w:rPr>
                <w:lang w:val="en-US"/>
              </w:rPr>
            </w:pPr>
            <w:r w:rsidRPr="00173703">
              <w:rPr>
                <w:lang w:val="en-US"/>
              </w:rPr>
              <w:t>10</w:t>
            </w:r>
          </w:p>
        </w:tc>
        <w:tc>
          <w:tcPr>
            <w:tcW w:w="992" w:type="dxa"/>
            <w:vAlign w:val="center"/>
          </w:tcPr>
          <w:p w14:paraId="6C1FB526" w14:textId="77777777" w:rsidR="00173703" w:rsidRPr="00173703" w:rsidRDefault="00173703" w:rsidP="00173703">
            <w:pPr>
              <w:spacing w:before="40" w:after="40" w:line="360" w:lineRule="auto"/>
              <w:jc w:val="right"/>
              <w:rPr>
                <w:lang w:val="en-US"/>
              </w:rPr>
            </w:pPr>
          </w:p>
        </w:tc>
        <w:tc>
          <w:tcPr>
            <w:tcW w:w="1559" w:type="dxa"/>
            <w:vAlign w:val="center"/>
          </w:tcPr>
          <w:p w14:paraId="1775600E" w14:textId="77777777" w:rsidR="00173703" w:rsidRPr="00173703" w:rsidRDefault="00173703" w:rsidP="00173703">
            <w:pPr>
              <w:spacing w:before="40" w:after="40" w:line="360" w:lineRule="auto"/>
              <w:jc w:val="right"/>
              <w:rPr>
                <w:lang w:val="en-US"/>
              </w:rPr>
            </w:pPr>
          </w:p>
        </w:tc>
        <w:tc>
          <w:tcPr>
            <w:tcW w:w="1855" w:type="dxa"/>
            <w:gridSpan w:val="2"/>
            <w:vAlign w:val="center"/>
          </w:tcPr>
          <w:p w14:paraId="0CF2A645" w14:textId="77777777" w:rsidR="00173703" w:rsidRPr="00173703" w:rsidRDefault="00173703" w:rsidP="00173703">
            <w:pPr>
              <w:spacing w:before="40" w:after="40" w:line="360" w:lineRule="auto"/>
              <w:rPr>
                <w:lang w:val="en-US"/>
              </w:rPr>
            </w:pPr>
          </w:p>
        </w:tc>
      </w:tr>
      <w:tr w:rsidR="00173703" w:rsidRPr="00173703" w14:paraId="7793FB7C" w14:textId="77777777" w:rsidTr="00173703">
        <w:trPr>
          <w:cantSplit/>
          <w:trHeight w:val="454"/>
        </w:trPr>
        <w:tc>
          <w:tcPr>
            <w:tcW w:w="606" w:type="dxa"/>
            <w:vAlign w:val="center"/>
          </w:tcPr>
          <w:p w14:paraId="0A199B20" w14:textId="77777777" w:rsidR="00173703" w:rsidRPr="00173703" w:rsidRDefault="00173703" w:rsidP="00173703">
            <w:pPr>
              <w:spacing w:before="40" w:after="40" w:line="360" w:lineRule="auto"/>
              <w:jc w:val="center"/>
              <w:rPr>
                <w:lang w:val="en-US"/>
              </w:rPr>
            </w:pPr>
            <w:r w:rsidRPr="00173703">
              <w:rPr>
                <w:sz w:val="22"/>
                <w:szCs w:val="22"/>
                <w:lang w:val="en-US"/>
              </w:rPr>
              <w:t>10.</w:t>
            </w:r>
          </w:p>
        </w:tc>
        <w:tc>
          <w:tcPr>
            <w:tcW w:w="2981" w:type="dxa"/>
            <w:vAlign w:val="center"/>
          </w:tcPr>
          <w:p w14:paraId="1360C962" w14:textId="77777777" w:rsidR="00173703" w:rsidRPr="00173703" w:rsidRDefault="00173703" w:rsidP="00173703">
            <w:pPr>
              <w:spacing w:before="40" w:after="40" w:line="360" w:lineRule="auto"/>
              <w:rPr>
                <w:lang w:val="en-US"/>
              </w:rPr>
            </w:pPr>
            <w:r w:rsidRPr="00173703">
              <w:rPr>
                <w:lang w:val="en-US"/>
              </w:rPr>
              <w:t>Toner Q 2624A ( HP LJ 1150)</w:t>
            </w:r>
          </w:p>
        </w:tc>
        <w:tc>
          <w:tcPr>
            <w:tcW w:w="567" w:type="dxa"/>
            <w:vAlign w:val="center"/>
          </w:tcPr>
          <w:p w14:paraId="031A7545"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2911822E" w14:textId="77777777" w:rsidR="00173703" w:rsidRPr="00173703" w:rsidRDefault="00173703" w:rsidP="00173703">
            <w:pPr>
              <w:spacing w:before="40" w:after="40" w:line="360" w:lineRule="auto"/>
              <w:jc w:val="center"/>
              <w:rPr>
                <w:lang w:val="en-US"/>
              </w:rPr>
            </w:pPr>
            <w:r w:rsidRPr="00173703">
              <w:rPr>
                <w:lang w:val="en-US"/>
              </w:rPr>
              <w:t>5</w:t>
            </w:r>
          </w:p>
        </w:tc>
        <w:tc>
          <w:tcPr>
            <w:tcW w:w="992" w:type="dxa"/>
            <w:vAlign w:val="center"/>
          </w:tcPr>
          <w:p w14:paraId="1FBBD557" w14:textId="77777777" w:rsidR="00173703" w:rsidRPr="00173703" w:rsidRDefault="00173703" w:rsidP="00173703">
            <w:pPr>
              <w:spacing w:before="40" w:after="40" w:line="360" w:lineRule="auto"/>
              <w:jc w:val="right"/>
              <w:rPr>
                <w:lang w:val="en-US"/>
              </w:rPr>
            </w:pPr>
          </w:p>
        </w:tc>
        <w:tc>
          <w:tcPr>
            <w:tcW w:w="1559" w:type="dxa"/>
            <w:vAlign w:val="center"/>
          </w:tcPr>
          <w:p w14:paraId="03F41EAF" w14:textId="77777777" w:rsidR="00173703" w:rsidRPr="00173703" w:rsidRDefault="00173703" w:rsidP="00173703">
            <w:pPr>
              <w:spacing w:before="40" w:after="40" w:line="360" w:lineRule="auto"/>
              <w:jc w:val="right"/>
              <w:rPr>
                <w:lang w:val="en-US"/>
              </w:rPr>
            </w:pPr>
          </w:p>
        </w:tc>
        <w:tc>
          <w:tcPr>
            <w:tcW w:w="1855" w:type="dxa"/>
            <w:gridSpan w:val="2"/>
            <w:vAlign w:val="center"/>
          </w:tcPr>
          <w:p w14:paraId="4749DC44" w14:textId="77777777" w:rsidR="00173703" w:rsidRPr="00173703" w:rsidRDefault="00173703" w:rsidP="00173703">
            <w:pPr>
              <w:spacing w:before="40" w:after="40" w:line="360" w:lineRule="auto"/>
              <w:rPr>
                <w:lang w:val="en-US"/>
              </w:rPr>
            </w:pPr>
          </w:p>
        </w:tc>
      </w:tr>
      <w:tr w:rsidR="00173703" w:rsidRPr="00173703" w14:paraId="6E35E5C8" w14:textId="77777777" w:rsidTr="00173703">
        <w:trPr>
          <w:cantSplit/>
          <w:trHeight w:val="454"/>
        </w:trPr>
        <w:tc>
          <w:tcPr>
            <w:tcW w:w="606" w:type="dxa"/>
            <w:vAlign w:val="center"/>
          </w:tcPr>
          <w:p w14:paraId="0323BBA3" w14:textId="77777777" w:rsidR="00173703" w:rsidRPr="00173703" w:rsidRDefault="00173703" w:rsidP="00173703">
            <w:pPr>
              <w:spacing w:before="40" w:after="40" w:line="360" w:lineRule="auto"/>
              <w:jc w:val="center"/>
              <w:rPr>
                <w:lang w:val="en-US"/>
              </w:rPr>
            </w:pPr>
            <w:r w:rsidRPr="00173703">
              <w:rPr>
                <w:sz w:val="22"/>
                <w:szCs w:val="22"/>
                <w:lang w:val="en-US"/>
              </w:rPr>
              <w:t>11.</w:t>
            </w:r>
          </w:p>
        </w:tc>
        <w:tc>
          <w:tcPr>
            <w:tcW w:w="2981" w:type="dxa"/>
            <w:vAlign w:val="center"/>
          </w:tcPr>
          <w:p w14:paraId="0CE20BCC" w14:textId="77777777" w:rsidR="00173703" w:rsidRPr="00173703" w:rsidRDefault="00173703" w:rsidP="00173703">
            <w:pPr>
              <w:spacing w:before="40" w:after="40" w:line="360" w:lineRule="auto"/>
              <w:rPr>
                <w:lang w:val="en-US"/>
              </w:rPr>
            </w:pPr>
            <w:r w:rsidRPr="00173703">
              <w:rPr>
                <w:lang w:val="en-US"/>
              </w:rPr>
              <w:t>Toner Q 2612A (HP LaserJet 1010/1012/1015)</w:t>
            </w:r>
          </w:p>
        </w:tc>
        <w:tc>
          <w:tcPr>
            <w:tcW w:w="567" w:type="dxa"/>
            <w:vAlign w:val="center"/>
          </w:tcPr>
          <w:p w14:paraId="56EB51B3" w14:textId="65561B9C" w:rsidR="00173703" w:rsidRPr="00173703" w:rsidRDefault="005E20B0" w:rsidP="00173703">
            <w:pPr>
              <w:spacing w:before="40" w:after="40" w:line="360" w:lineRule="auto"/>
              <w:jc w:val="center"/>
              <w:rPr>
                <w:lang w:val="en-US"/>
              </w:rPr>
            </w:pPr>
            <w:r>
              <w:rPr>
                <w:lang w:val="en-US"/>
              </w:rPr>
              <w:t>“</w:t>
            </w:r>
          </w:p>
        </w:tc>
        <w:tc>
          <w:tcPr>
            <w:tcW w:w="705" w:type="dxa"/>
            <w:vAlign w:val="center"/>
          </w:tcPr>
          <w:p w14:paraId="1CAA2087" w14:textId="77777777" w:rsidR="00173703" w:rsidRPr="00173703" w:rsidRDefault="00173703" w:rsidP="00173703">
            <w:pPr>
              <w:spacing w:before="40" w:after="40" w:line="360" w:lineRule="auto"/>
              <w:jc w:val="center"/>
              <w:rPr>
                <w:lang w:val="en-US"/>
              </w:rPr>
            </w:pPr>
            <w:r w:rsidRPr="00173703">
              <w:rPr>
                <w:lang w:val="en-US"/>
              </w:rPr>
              <w:t>10</w:t>
            </w:r>
          </w:p>
        </w:tc>
        <w:tc>
          <w:tcPr>
            <w:tcW w:w="992" w:type="dxa"/>
            <w:vAlign w:val="center"/>
          </w:tcPr>
          <w:p w14:paraId="45AEA3CC" w14:textId="77777777" w:rsidR="00173703" w:rsidRPr="00173703" w:rsidRDefault="00173703" w:rsidP="00173703">
            <w:pPr>
              <w:spacing w:before="40" w:after="40" w:line="360" w:lineRule="auto"/>
              <w:jc w:val="right"/>
              <w:rPr>
                <w:lang w:val="en-US"/>
              </w:rPr>
            </w:pPr>
          </w:p>
        </w:tc>
        <w:tc>
          <w:tcPr>
            <w:tcW w:w="1559" w:type="dxa"/>
            <w:vAlign w:val="center"/>
          </w:tcPr>
          <w:p w14:paraId="57CEB142" w14:textId="77777777" w:rsidR="00173703" w:rsidRPr="00173703" w:rsidRDefault="00173703" w:rsidP="00173703">
            <w:pPr>
              <w:spacing w:before="40" w:after="40" w:line="360" w:lineRule="auto"/>
              <w:jc w:val="right"/>
              <w:rPr>
                <w:lang w:val="en-US"/>
              </w:rPr>
            </w:pPr>
          </w:p>
        </w:tc>
        <w:tc>
          <w:tcPr>
            <w:tcW w:w="1855" w:type="dxa"/>
            <w:gridSpan w:val="2"/>
            <w:vAlign w:val="center"/>
          </w:tcPr>
          <w:p w14:paraId="2F731D40" w14:textId="77777777" w:rsidR="00173703" w:rsidRPr="00173703" w:rsidRDefault="00173703" w:rsidP="00173703">
            <w:pPr>
              <w:spacing w:before="40" w:after="40" w:line="360" w:lineRule="auto"/>
              <w:rPr>
                <w:lang w:val="en-US"/>
              </w:rPr>
            </w:pPr>
          </w:p>
        </w:tc>
      </w:tr>
      <w:tr w:rsidR="00173703" w:rsidRPr="00173703" w14:paraId="34BCF1D5" w14:textId="77777777" w:rsidTr="00173703">
        <w:trPr>
          <w:cantSplit/>
          <w:trHeight w:val="454"/>
        </w:trPr>
        <w:tc>
          <w:tcPr>
            <w:tcW w:w="606" w:type="dxa"/>
            <w:vAlign w:val="center"/>
          </w:tcPr>
          <w:p w14:paraId="24BD1914" w14:textId="77777777" w:rsidR="00173703" w:rsidRPr="00173703" w:rsidRDefault="00173703" w:rsidP="00173703">
            <w:pPr>
              <w:spacing w:before="40" w:after="40" w:line="360" w:lineRule="auto"/>
              <w:jc w:val="center"/>
              <w:rPr>
                <w:lang w:val="en-US"/>
              </w:rPr>
            </w:pPr>
            <w:r w:rsidRPr="00173703">
              <w:rPr>
                <w:sz w:val="22"/>
                <w:szCs w:val="22"/>
                <w:lang w:val="en-US"/>
              </w:rPr>
              <w:t>12.</w:t>
            </w:r>
          </w:p>
        </w:tc>
        <w:tc>
          <w:tcPr>
            <w:tcW w:w="2981" w:type="dxa"/>
            <w:vAlign w:val="center"/>
          </w:tcPr>
          <w:p w14:paraId="0577CBA4" w14:textId="77777777" w:rsidR="00173703" w:rsidRPr="00173703" w:rsidRDefault="00173703" w:rsidP="00173703">
            <w:pPr>
              <w:spacing w:before="40" w:after="40" w:line="360" w:lineRule="auto"/>
              <w:rPr>
                <w:lang w:val="en-US"/>
              </w:rPr>
            </w:pPr>
            <w:r w:rsidRPr="00173703">
              <w:rPr>
                <w:lang w:val="en-US"/>
              </w:rPr>
              <w:t>Toner Q 6470A</w:t>
            </w:r>
          </w:p>
        </w:tc>
        <w:tc>
          <w:tcPr>
            <w:tcW w:w="567" w:type="dxa"/>
            <w:vAlign w:val="center"/>
          </w:tcPr>
          <w:p w14:paraId="5FCC0EF8"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3267295F" w14:textId="77777777" w:rsidR="00173703" w:rsidRPr="00173703" w:rsidRDefault="00173703" w:rsidP="00173703">
            <w:pPr>
              <w:spacing w:before="40" w:after="40" w:line="360" w:lineRule="auto"/>
              <w:jc w:val="center"/>
              <w:rPr>
                <w:lang w:val="en-US"/>
              </w:rPr>
            </w:pPr>
            <w:r w:rsidRPr="00173703">
              <w:rPr>
                <w:lang w:val="en-US"/>
              </w:rPr>
              <w:t>4</w:t>
            </w:r>
          </w:p>
        </w:tc>
        <w:tc>
          <w:tcPr>
            <w:tcW w:w="992" w:type="dxa"/>
            <w:vAlign w:val="center"/>
          </w:tcPr>
          <w:p w14:paraId="3AAADCDB" w14:textId="77777777" w:rsidR="00173703" w:rsidRPr="00173703" w:rsidRDefault="00173703" w:rsidP="00173703">
            <w:pPr>
              <w:spacing w:before="40" w:after="40" w:line="360" w:lineRule="auto"/>
              <w:jc w:val="right"/>
              <w:rPr>
                <w:lang w:val="en-US"/>
              </w:rPr>
            </w:pPr>
          </w:p>
        </w:tc>
        <w:tc>
          <w:tcPr>
            <w:tcW w:w="1559" w:type="dxa"/>
            <w:vAlign w:val="center"/>
          </w:tcPr>
          <w:p w14:paraId="47E79201" w14:textId="77777777" w:rsidR="00173703" w:rsidRPr="00173703" w:rsidRDefault="00173703" w:rsidP="00173703">
            <w:pPr>
              <w:spacing w:before="40" w:after="40" w:line="360" w:lineRule="auto"/>
              <w:jc w:val="right"/>
              <w:rPr>
                <w:lang w:val="en-US"/>
              </w:rPr>
            </w:pPr>
          </w:p>
        </w:tc>
        <w:tc>
          <w:tcPr>
            <w:tcW w:w="1855" w:type="dxa"/>
            <w:gridSpan w:val="2"/>
            <w:vAlign w:val="center"/>
          </w:tcPr>
          <w:p w14:paraId="19D8FF0A" w14:textId="77777777" w:rsidR="00173703" w:rsidRPr="00173703" w:rsidRDefault="00173703" w:rsidP="00173703">
            <w:pPr>
              <w:spacing w:before="40" w:after="40" w:line="360" w:lineRule="auto"/>
              <w:rPr>
                <w:lang w:val="en-US"/>
              </w:rPr>
            </w:pPr>
          </w:p>
        </w:tc>
      </w:tr>
      <w:tr w:rsidR="00173703" w:rsidRPr="00173703" w14:paraId="7AC17D6E" w14:textId="77777777" w:rsidTr="00173703">
        <w:trPr>
          <w:cantSplit/>
          <w:trHeight w:val="454"/>
        </w:trPr>
        <w:tc>
          <w:tcPr>
            <w:tcW w:w="606" w:type="dxa"/>
            <w:vAlign w:val="center"/>
          </w:tcPr>
          <w:p w14:paraId="4F9651FE" w14:textId="77777777" w:rsidR="00173703" w:rsidRPr="00173703" w:rsidRDefault="00173703" w:rsidP="00173703">
            <w:pPr>
              <w:spacing w:before="40" w:after="40" w:line="360" w:lineRule="auto"/>
              <w:jc w:val="center"/>
              <w:rPr>
                <w:lang w:val="en-US"/>
              </w:rPr>
            </w:pPr>
            <w:r w:rsidRPr="00173703">
              <w:rPr>
                <w:sz w:val="22"/>
                <w:szCs w:val="22"/>
                <w:lang w:val="en-US"/>
              </w:rPr>
              <w:t>13.</w:t>
            </w:r>
          </w:p>
        </w:tc>
        <w:tc>
          <w:tcPr>
            <w:tcW w:w="2981" w:type="dxa"/>
            <w:vAlign w:val="center"/>
          </w:tcPr>
          <w:p w14:paraId="54D46067" w14:textId="77777777" w:rsidR="00173703" w:rsidRPr="00173703" w:rsidRDefault="00173703" w:rsidP="00173703">
            <w:pPr>
              <w:spacing w:before="40" w:after="40" w:line="360" w:lineRule="auto"/>
              <w:rPr>
                <w:lang w:val="en-US"/>
              </w:rPr>
            </w:pPr>
            <w:r w:rsidRPr="00173703">
              <w:rPr>
                <w:lang w:val="en-US"/>
              </w:rPr>
              <w:t>Toner Q 6471 A (cyjan)</w:t>
            </w:r>
          </w:p>
        </w:tc>
        <w:tc>
          <w:tcPr>
            <w:tcW w:w="567" w:type="dxa"/>
            <w:vAlign w:val="center"/>
          </w:tcPr>
          <w:p w14:paraId="7283352B"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2E9BA616" w14:textId="77777777" w:rsidR="00173703" w:rsidRPr="00173703" w:rsidRDefault="00173703" w:rsidP="00173703">
            <w:pPr>
              <w:spacing w:before="40" w:after="40" w:line="360" w:lineRule="auto"/>
              <w:jc w:val="center"/>
              <w:rPr>
                <w:lang w:val="en-US"/>
              </w:rPr>
            </w:pPr>
            <w:r w:rsidRPr="00173703">
              <w:rPr>
                <w:lang w:val="en-US"/>
              </w:rPr>
              <w:t>4</w:t>
            </w:r>
          </w:p>
        </w:tc>
        <w:tc>
          <w:tcPr>
            <w:tcW w:w="992" w:type="dxa"/>
            <w:vAlign w:val="center"/>
          </w:tcPr>
          <w:p w14:paraId="243F7063" w14:textId="77777777" w:rsidR="00173703" w:rsidRPr="00173703" w:rsidRDefault="00173703" w:rsidP="00173703">
            <w:pPr>
              <w:spacing w:before="40" w:after="40" w:line="360" w:lineRule="auto"/>
              <w:jc w:val="right"/>
              <w:rPr>
                <w:lang w:val="en-US"/>
              </w:rPr>
            </w:pPr>
          </w:p>
        </w:tc>
        <w:tc>
          <w:tcPr>
            <w:tcW w:w="1559" w:type="dxa"/>
            <w:vAlign w:val="center"/>
          </w:tcPr>
          <w:p w14:paraId="30C74A00" w14:textId="77777777" w:rsidR="00173703" w:rsidRPr="00173703" w:rsidRDefault="00173703" w:rsidP="00173703">
            <w:pPr>
              <w:spacing w:before="40" w:after="40" w:line="360" w:lineRule="auto"/>
              <w:jc w:val="right"/>
              <w:rPr>
                <w:lang w:val="en-US"/>
              </w:rPr>
            </w:pPr>
          </w:p>
        </w:tc>
        <w:tc>
          <w:tcPr>
            <w:tcW w:w="1855" w:type="dxa"/>
            <w:gridSpan w:val="2"/>
            <w:vAlign w:val="center"/>
          </w:tcPr>
          <w:p w14:paraId="686EB924" w14:textId="77777777" w:rsidR="00173703" w:rsidRPr="00173703" w:rsidRDefault="00173703" w:rsidP="00173703">
            <w:pPr>
              <w:spacing w:before="40" w:after="40" w:line="360" w:lineRule="auto"/>
              <w:rPr>
                <w:lang w:val="en-US"/>
              </w:rPr>
            </w:pPr>
          </w:p>
        </w:tc>
      </w:tr>
      <w:tr w:rsidR="00173703" w:rsidRPr="00173703" w14:paraId="49F233BF" w14:textId="77777777" w:rsidTr="00173703">
        <w:trPr>
          <w:cantSplit/>
          <w:trHeight w:val="454"/>
        </w:trPr>
        <w:tc>
          <w:tcPr>
            <w:tcW w:w="606" w:type="dxa"/>
            <w:vAlign w:val="center"/>
          </w:tcPr>
          <w:p w14:paraId="6BF5DF9E" w14:textId="77777777" w:rsidR="00173703" w:rsidRPr="00173703" w:rsidRDefault="00173703" w:rsidP="00173703">
            <w:pPr>
              <w:spacing w:before="40" w:after="40" w:line="360" w:lineRule="auto"/>
              <w:jc w:val="center"/>
              <w:rPr>
                <w:lang w:val="en-US"/>
              </w:rPr>
            </w:pPr>
            <w:r w:rsidRPr="00173703">
              <w:rPr>
                <w:sz w:val="22"/>
                <w:szCs w:val="22"/>
                <w:lang w:val="en-US"/>
              </w:rPr>
              <w:t>14.</w:t>
            </w:r>
          </w:p>
        </w:tc>
        <w:tc>
          <w:tcPr>
            <w:tcW w:w="2981" w:type="dxa"/>
            <w:vAlign w:val="center"/>
          </w:tcPr>
          <w:p w14:paraId="52909793" w14:textId="77777777" w:rsidR="00173703" w:rsidRPr="00173703" w:rsidRDefault="00173703" w:rsidP="00173703">
            <w:pPr>
              <w:spacing w:before="40" w:after="40" w:line="360" w:lineRule="auto"/>
              <w:rPr>
                <w:lang w:val="en-US"/>
              </w:rPr>
            </w:pPr>
            <w:r w:rsidRPr="00173703">
              <w:rPr>
                <w:lang w:val="en-US"/>
              </w:rPr>
              <w:t>Toner Q 6472A</w:t>
            </w:r>
          </w:p>
          <w:p w14:paraId="1013C0E4" w14:textId="77777777" w:rsidR="00173703" w:rsidRPr="00173703" w:rsidRDefault="00173703" w:rsidP="00173703">
            <w:pPr>
              <w:spacing w:before="40" w:after="40" w:line="360" w:lineRule="auto"/>
              <w:rPr>
                <w:lang w:val="en-US"/>
              </w:rPr>
            </w:pPr>
            <w:r w:rsidRPr="00173703">
              <w:rPr>
                <w:lang w:val="en-US"/>
              </w:rPr>
              <w:t xml:space="preserve"> ( yellow)</w:t>
            </w:r>
          </w:p>
        </w:tc>
        <w:tc>
          <w:tcPr>
            <w:tcW w:w="567" w:type="dxa"/>
            <w:vAlign w:val="center"/>
          </w:tcPr>
          <w:p w14:paraId="60DBA02D"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649CC4C6" w14:textId="77777777" w:rsidR="00173703" w:rsidRPr="00173703" w:rsidRDefault="00173703" w:rsidP="00173703">
            <w:pPr>
              <w:spacing w:before="40" w:after="40" w:line="360" w:lineRule="auto"/>
              <w:jc w:val="center"/>
              <w:rPr>
                <w:lang w:val="en-US"/>
              </w:rPr>
            </w:pPr>
            <w:r w:rsidRPr="00173703">
              <w:rPr>
                <w:lang w:val="en-US"/>
              </w:rPr>
              <w:t>4</w:t>
            </w:r>
          </w:p>
        </w:tc>
        <w:tc>
          <w:tcPr>
            <w:tcW w:w="992" w:type="dxa"/>
            <w:vAlign w:val="center"/>
          </w:tcPr>
          <w:p w14:paraId="6D35C561" w14:textId="77777777" w:rsidR="00173703" w:rsidRPr="00173703" w:rsidRDefault="00173703" w:rsidP="00173703">
            <w:pPr>
              <w:spacing w:before="40" w:after="40" w:line="360" w:lineRule="auto"/>
              <w:jc w:val="right"/>
              <w:rPr>
                <w:lang w:val="en-US"/>
              </w:rPr>
            </w:pPr>
          </w:p>
        </w:tc>
        <w:tc>
          <w:tcPr>
            <w:tcW w:w="1559" w:type="dxa"/>
            <w:vAlign w:val="center"/>
          </w:tcPr>
          <w:p w14:paraId="42E21831" w14:textId="77777777" w:rsidR="00173703" w:rsidRPr="00173703" w:rsidRDefault="00173703" w:rsidP="00173703">
            <w:pPr>
              <w:spacing w:before="40" w:after="40" w:line="360" w:lineRule="auto"/>
              <w:jc w:val="right"/>
              <w:rPr>
                <w:lang w:val="en-US"/>
              </w:rPr>
            </w:pPr>
          </w:p>
        </w:tc>
        <w:tc>
          <w:tcPr>
            <w:tcW w:w="1855" w:type="dxa"/>
            <w:gridSpan w:val="2"/>
            <w:vAlign w:val="center"/>
          </w:tcPr>
          <w:p w14:paraId="76C6F6AD" w14:textId="77777777" w:rsidR="00173703" w:rsidRPr="00173703" w:rsidRDefault="00173703" w:rsidP="00173703">
            <w:pPr>
              <w:spacing w:before="40" w:after="40" w:line="360" w:lineRule="auto"/>
              <w:rPr>
                <w:lang w:val="en-US"/>
              </w:rPr>
            </w:pPr>
          </w:p>
        </w:tc>
      </w:tr>
      <w:tr w:rsidR="00173703" w:rsidRPr="00173703" w14:paraId="01354A4B" w14:textId="77777777" w:rsidTr="00173703">
        <w:trPr>
          <w:cantSplit/>
          <w:trHeight w:val="454"/>
        </w:trPr>
        <w:tc>
          <w:tcPr>
            <w:tcW w:w="606" w:type="dxa"/>
            <w:vAlign w:val="center"/>
          </w:tcPr>
          <w:p w14:paraId="6BB80B9D" w14:textId="77777777" w:rsidR="00173703" w:rsidRPr="00173703" w:rsidRDefault="00173703" w:rsidP="00173703">
            <w:pPr>
              <w:spacing w:before="40" w:after="40" w:line="360" w:lineRule="auto"/>
              <w:jc w:val="center"/>
              <w:rPr>
                <w:lang w:val="en-US"/>
              </w:rPr>
            </w:pPr>
            <w:r w:rsidRPr="00173703">
              <w:rPr>
                <w:sz w:val="22"/>
                <w:szCs w:val="22"/>
                <w:lang w:val="en-US"/>
              </w:rPr>
              <w:t>15.</w:t>
            </w:r>
          </w:p>
        </w:tc>
        <w:tc>
          <w:tcPr>
            <w:tcW w:w="2981" w:type="dxa"/>
            <w:vAlign w:val="center"/>
          </w:tcPr>
          <w:p w14:paraId="0EA26F17" w14:textId="77777777" w:rsidR="00173703" w:rsidRPr="00173703" w:rsidRDefault="00173703" w:rsidP="00173703">
            <w:pPr>
              <w:spacing w:before="40" w:after="40" w:line="360" w:lineRule="auto"/>
              <w:rPr>
                <w:lang w:val="en-US"/>
              </w:rPr>
            </w:pPr>
            <w:r w:rsidRPr="00173703">
              <w:rPr>
                <w:lang w:val="en-US"/>
              </w:rPr>
              <w:t>Toner Q 6473 A (magenta)</w:t>
            </w:r>
          </w:p>
        </w:tc>
        <w:tc>
          <w:tcPr>
            <w:tcW w:w="567" w:type="dxa"/>
            <w:vAlign w:val="center"/>
          </w:tcPr>
          <w:p w14:paraId="088C6BF2"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0E15EB4C" w14:textId="77777777" w:rsidR="00173703" w:rsidRPr="00173703" w:rsidRDefault="00173703" w:rsidP="00173703">
            <w:pPr>
              <w:spacing w:before="40" w:after="40" w:line="360" w:lineRule="auto"/>
              <w:jc w:val="center"/>
            </w:pPr>
            <w:r w:rsidRPr="00173703">
              <w:t>4</w:t>
            </w:r>
          </w:p>
        </w:tc>
        <w:tc>
          <w:tcPr>
            <w:tcW w:w="992" w:type="dxa"/>
            <w:vAlign w:val="center"/>
          </w:tcPr>
          <w:p w14:paraId="79F087EA" w14:textId="77777777" w:rsidR="00173703" w:rsidRPr="00173703" w:rsidRDefault="00173703" w:rsidP="00173703">
            <w:pPr>
              <w:spacing w:before="40" w:after="40" w:line="360" w:lineRule="auto"/>
              <w:jc w:val="right"/>
            </w:pPr>
          </w:p>
        </w:tc>
        <w:tc>
          <w:tcPr>
            <w:tcW w:w="1559" w:type="dxa"/>
            <w:vAlign w:val="center"/>
          </w:tcPr>
          <w:p w14:paraId="1B9B1CE3" w14:textId="77777777" w:rsidR="00173703" w:rsidRPr="00173703" w:rsidRDefault="00173703" w:rsidP="00173703">
            <w:pPr>
              <w:spacing w:before="40" w:after="40" w:line="360" w:lineRule="auto"/>
              <w:jc w:val="right"/>
            </w:pPr>
          </w:p>
        </w:tc>
        <w:tc>
          <w:tcPr>
            <w:tcW w:w="1855" w:type="dxa"/>
            <w:gridSpan w:val="2"/>
            <w:vAlign w:val="center"/>
          </w:tcPr>
          <w:p w14:paraId="28AFF420" w14:textId="77777777" w:rsidR="00173703" w:rsidRPr="00173703" w:rsidRDefault="00173703" w:rsidP="00173703">
            <w:pPr>
              <w:spacing w:before="40" w:after="40" w:line="360" w:lineRule="auto"/>
            </w:pPr>
          </w:p>
        </w:tc>
      </w:tr>
      <w:tr w:rsidR="00173703" w:rsidRPr="00173703" w14:paraId="3A0C5700" w14:textId="77777777" w:rsidTr="00173703">
        <w:trPr>
          <w:cantSplit/>
          <w:trHeight w:val="454"/>
        </w:trPr>
        <w:tc>
          <w:tcPr>
            <w:tcW w:w="606" w:type="dxa"/>
            <w:vAlign w:val="center"/>
          </w:tcPr>
          <w:p w14:paraId="746FCA7A" w14:textId="77777777" w:rsidR="00173703" w:rsidRPr="00173703" w:rsidRDefault="00173703" w:rsidP="00173703">
            <w:pPr>
              <w:spacing w:before="40" w:after="40" w:line="360" w:lineRule="auto"/>
              <w:jc w:val="center"/>
            </w:pPr>
            <w:r w:rsidRPr="00173703">
              <w:rPr>
                <w:sz w:val="22"/>
                <w:szCs w:val="22"/>
              </w:rPr>
              <w:t>16.</w:t>
            </w:r>
          </w:p>
        </w:tc>
        <w:tc>
          <w:tcPr>
            <w:tcW w:w="2981" w:type="dxa"/>
            <w:vAlign w:val="center"/>
          </w:tcPr>
          <w:p w14:paraId="7FB7A31A" w14:textId="77777777" w:rsidR="00173703" w:rsidRPr="00173703" w:rsidRDefault="00173703" w:rsidP="00173703">
            <w:pPr>
              <w:spacing w:before="40" w:after="40" w:line="360" w:lineRule="auto"/>
            </w:pPr>
            <w:r w:rsidRPr="00173703">
              <w:t xml:space="preserve">Toner Q 6000A, do drukarki HP 2600 - czarny </w:t>
            </w:r>
          </w:p>
        </w:tc>
        <w:tc>
          <w:tcPr>
            <w:tcW w:w="567" w:type="dxa"/>
            <w:vAlign w:val="center"/>
          </w:tcPr>
          <w:p w14:paraId="42F920B2"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6A681711" w14:textId="77777777" w:rsidR="00173703" w:rsidRPr="00173703" w:rsidRDefault="00173703" w:rsidP="00173703">
            <w:pPr>
              <w:spacing w:before="40" w:after="40" w:line="360" w:lineRule="auto"/>
              <w:jc w:val="center"/>
            </w:pPr>
            <w:r w:rsidRPr="00173703">
              <w:t>3</w:t>
            </w:r>
          </w:p>
        </w:tc>
        <w:tc>
          <w:tcPr>
            <w:tcW w:w="992" w:type="dxa"/>
            <w:vAlign w:val="center"/>
          </w:tcPr>
          <w:p w14:paraId="3649CF2D" w14:textId="77777777" w:rsidR="00173703" w:rsidRPr="00173703" w:rsidRDefault="00173703" w:rsidP="00173703">
            <w:pPr>
              <w:spacing w:before="40" w:after="40" w:line="360" w:lineRule="auto"/>
              <w:jc w:val="right"/>
            </w:pPr>
          </w:p>
        </w:tc>
        <w:tc>
          <w:tcPr>
            <w:tcW w:w="1559" w:type="dxa"/>
            <w:vAlign w:val="center"/>
          </w:tcPr>
          <w:p w14:paraId="489DCFAF" w14:textId="77777777" w:rsidR="00173703" w:rsidRPr="00173703" w:rsidRDefault="00173703" w:rsidP="00173703">
            <w:pPr>
              <w:spacing w:before="40" w:after="40" w:line="360" w:lineRule="auto"/>
              <w:jc w:val="right"/>
            </w:pPr>
          </w:p>
        </w:tc>
        <w:tc>
          <w:tcPr>
            <w:tcW w:w="1855" w:type="dxa"/>
            <w:gridSpan w:val="2"/>
            <w:vAlign w:val="center"/>
          </w:tcPr>
          <w:p w14:paraId="69353A59" w14:textId="77777777" w:rsidR="00173703" w:rsidRPr="00173703" w:rsidRDefault="00173703" w:rsidP="00173703">
            <w:pPr>
              <w:spacing w:before="40" w:after="40" w:line="360" w:lineRule="auto"/>
            </w:pPr>
          </w:p>
        </w:tc>
      </w:tr>
      <w:tr w:rsidR="00173703" w:rsidRPr="00173703" w14:paraId="1F04BCA2" w14:textId="77777777" w:rsidTr="00173703">
        <w:trPr>
          <w:cantSplit/>
          <w:trHeight w:val="454"/>
        </w:trPr>
        <w:tc>
          <w:tcPr>
            <w:tcW w:w="606" w:type="dxa"/>
            <w:vAlign w:val="center"/>
          </w:tcPr>
          <w:p w14:paraId="06727FB5" w14:textId="77777777" w:rsidR="00173703" w:rsidRPr="00173703" w:rsidRDefault="00173703" w:rsidP="00173703">
            <w:pPr>
              <w:spacing w:before="40" w:after="40" w:line="360" w:lineRule="auto"/>
              <w:jc w:val="center"/>
            </w:pPr>
            <w:r w:rsidRPr="00173703">
              <w:rPr>
                <w:sz w:val="22"/>
                <w:szCs w:val="22"/>
              </w:rPr>
              <w:t>17.</w:t>
            </w:r>
          </w:p>
        </w:tc>
        <w:tc>
          <w:tcPr>
            <w:tcW w:w="2981" w:type="dxa"/>
            <w:vAlign w:val="center"/>
          </w:tcPr>
          <w:p w14:paraId="7199FB06" w14:textId="77777777" w:rsidR="00173703" w:rsidRPr="00173703" w:rsidRDefault="00173703" w:rsidP="00173703">
            <w:pPr>
              <w:spacing w:before="40" w:after="40" w:line="360" w:lineRule="auto"/>
            </w:pPr>
            <w:r w:rsidRPr="00173703">
              <w:t>Toner Q 6001A, do drukarki HP 2600-cyan</w:t>
            </w:r>
          </w:p>
        </w:tc>
        <w:tc>
          <w:tcPr>
            <w:tcW w:w="567" w:type="dxa"/>
            <w:vAlign w:val="center"/>
          </w:tcPr>
          <w:p w14:paraId="3B3FFED4"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211FE95A" w14:textId="77777777" w:rsidR="00173703" w:rsidRPr="00173703" w:rsidRDefault="00173703" w:rsidP="00173703">
            <w:pPr>
              <w:spacing w:before="40" w:after="40" w:line="360" w:lineRule="auto"/>
              <w:jc w:val="center"/>
            </w:pPr>
            <w:r w:rsidRPr="00173703">
              <w:t>3</w:t>
            </w:r>
          </w:p>
        </w:tc>
        <w:tc>
          <w:tcPr>
            <w:tcW w:w="992" w:type="dxa"/>
            <w:vAlign w:val="center"/>
          </w:tcPr>
          <w:p w14:paraId="6047EF78" w14:textId="77777777" w:rsidR="00173703" w:rsidRPr="00173703" w:rsidRDefault="00173703" w:rsidP="00173703">
            <w:pPr>
              <w:spacing w:before="40" w:after="40" w:line="360" w:lineRule="auto"/>
              <w:jc w:val="right"/>
            </w:pPr>
          </w:p>
        </w:tc>
        <w:tc>
          <w:tcPr>
            <w:tcW w:w="1559" w:type="dxa"/>
            <w:vAlign w:val="center"/>
          </w:tcPr>
          <w:p w14:paraId="42BABD43" w14:textId="77777777" w:rsidR="00173703" w:rsidRPr="00173703" w:rsidRDefault="00173703" w:rsidP="00173703">
            <w:pPr>
              <w:spacing w:before="40" w:after="40" w:line="360" w:lineRule="auto"/>
              <w:jc w:val="right"/>
            </w:pPr>
          </w:p>
        </w:tc>
        <w:tc>
          <w:tcPr>
            <w:tcW w:w="1855" w:type="dxa"/>
            <w:gridSpan w:val="2"/>
            <w:vAlign w:val="center"/>
          </w:tcPr>
          <w:p w14:paraId="10FB980C" w14:textId="77777777" w:rsidR="00173703" w:rsidRPr="00173703" w:rsidRDefault="00173703" w:rsidP="00173703">
            <w:pPr>
              <w:spacing w:before="40" w:after="40" w:line="360" w:lineRule="auto"/>
            </w:pPr>
          </w:p>
        </w:tc>
      </w:tr>
      <w:tr w:rsidR="00173703" w:rsidRPr="00173703" w14:paraId="2C1CF81B" w14:textId="77777777" w:rsidTr="00173703">
        <w:trPr>
          <w:cantSplit/>
          <w:trHeight w:val="454"/>
        </w:trPr>
        <w:tc>
          <w:tcPr>
            <w:tcW w:w="606" w:type="dxa"/>
            <w:vAlign w:val="center"/>
          </w:tcPr>
          <w:p w14:paraId="13C55624" w14:textId="77777777" w:rsidR="00173703" w:rsidRPr="00173703" w:rsidRDefault="00173703" w:rsidP="00173703">
            <w:pPr>
              <w:spacing w:before="40" w:after="40" w:line="360" w:lineRule="auto"/>
              <w:jc w:val="center"/>
            </w:pPr>
            <w:r w:rsidRPr="00173703">
              <w:rPr>
                <w:sz w:val="22"/>
                <w:szCs w:val="22"/>
              </w:rPr>
              <w:t>18.</w:t>
            </w:r>
          </w:p>
        </w:tc>
        <w:tc>
          <w:tcPr>
            <w:tcW w:w="2981" w:type="dxa"/>
            <w:vAlign w:val="center"/>
          </w:tcPr>
          <w:p w14:paraId="14865AE7" w14:textId="77777777" w:rsidR="00173703" w:rsidRPr="00173703" w:rsidRDefault="00173703" w:rsidP="00173703">
            <w:pPr>
              <w:spacing w:before="40" w:after="40" w:line="360" w:lineRule="auto"/>
            </w:pPr>
            <w:r w:rsidRPr="00173703">
              <w:t>Toner Q 6002A, do drukarki HP 2600-żółty</w:t>
            </w:r>
          </w:p>
        </w:tc>
        <w:tc>
          <w:tcPr>
            <w:tcW w:w="567" w:type="dxa"/>
            <w:vAlign w:val="center"/>
          </w:tcPr>
          <w:p w14:paraId="015A0FC3" w14:textId="7D13BEB0" w:rsidR="00173703" w:rsidRPr="00173703" w:rsidRDefault="005E20B0" w:rsidP="00173703">
            <w:pPr>
              <w:spacing w:before="40" w:after="40" w:line="360" w:lineRule="auto"/>
              <w:jc w:val="center"/>
            </w:pPr>
            <w:r>
              <w:rPr>
                <w:sz w:val="22"/>
                <w:szCs w:val="22"/>
              </w:rPr>
              <w:t>Szt.</w:t>
            </w:r>
          </w:p>
        </w:tc>
        <w:tc>
          <w:tcPr>
            <w:tcW w:w="705" w:type="dxa"/>
            <w:vAlign w:val="center"/>
          </w:tcPr>
          <w:p w14:paraId="771B5605" w14:textId="77777777" w:rsidR="00173703" w:rsidRPr="00173703" w:rsidRDefault="00173703" w:rsidP="00173703">
            <w:pPr>
              <w:spacing w:before="40" w:after="40" w:line="360" w:lineRule="auto"/>
              <w:jc w:val="center"/>
            </w:pPr>
            <w:r w:rsidRPr="00173703">
              <w:t>3</w:t>
            </w:r>
          </w:p>
        </w:tc>
        <w:tc>
          <w:tcPr>
            <w:tcW w:w="992" w:type="dxa"/>
            <w:vAlign w:val="center"/>
          </w:tcPr>
          <w:p w14:paraId="6EC00822" w14:textId="77777777" w:rsidR="00173703" w:rsidRPr="00173703" w:rsidRDefault="00173703" w:rsidP="00173703">
            <w:pPr>
              <w:spacing w:before="40" w:after="40" w:line="360" w:lineRule="auto"/>
              <w:jc w:val="right"/>
            </w:pPr>
          </w:p>
        </w:tc>
        <w:tc>
          <w:tcPr>
            <w:tcW w:w="1559" w:type="dxa"/>
            <w:vAlign w:val="center"/>
          </w:tcPr>
          <w:p w14:paraId="5804F191" w14:textId="77777777" w:rsidR="00173703" w:rsidRPr="00173703" w:rsidRDefault="00173703" w:rsidP="00173703">
            <w:pPr>
              <w:spacing w:before="40" w:after="40" w:line="360" w:lineRule="auto"/>
              <w:jc w:val="right"/>
            </w:pPr>
          </w:p>
        </w:tc>
        <w:tc>
          <w:tcPr>
            <w:tcW w:w="1855" w:type="dxa"/>
            <w:gridSpan w:val="2"/>
            <w:vAlign w:val="center"/>
          </w:tcPr>
          <w:p w14:paraId="50B43332" w14:textId="77777777" w:rsidR="00173703" w:rsidRPr="00173703" w:rsidRDefault="00173703" w:rsidP="00173703">
            <w:pPr>
              <w:spacing w:before="40" w:after="40" w:line="360" w:lineRule="auto"/>
            </w:pPr>
          </w:p>
        </w:tc>
      </w:tr>
      <w:tr w:rsidR="00173703" w:rsidRPr="00173703" w14:paraId="1A3879A4" w14:textId="77777777" w:rsidTr="00173703">
        <w:trPr>
          <w:cantSplit/>
          <w:trHeight w:val="454"/>
        </w:trPr>
        <w:tc>
          <w:tcPr>
            <w:tcW w:w="606" w:type="dxa"/>
            <w:vAlign w:val="center"/>
          </w:tcPr>
          <w:p w14:paraId="6E66EFB5" w14:textId="77777777" w:rsidR="00173703" w:rsidRPr="00173703" w:rsidRDefault="00173703" w:rsidP="00173703">
            <w:pPr>
              <w:spacing w:before="40" w:after="40" w:line="360" w:lineRule="auto"/>
              <w:jc w:val="center"/>
            </w:pPr>
            <w:r w:rsidRPr="00173703">
              <w:rPr>
                <w:sz w:val="22"/>
                <w:szCs w:val="22"/>
              </w:rPr>
              <w:lastRenderedPageBreak/>
              <w:t>19.</w:t>
            </w:r>
          </w:p>
        </w:tc>
        <w:tc>
          <w:tcPr>
            <w:tcW w:w="2981" w:type="dxa"/>
            <w:vAlign w:val="center"/>
          </w:tcPr>
          <w:p w14:paraId="7E06F307" w14:textId="77777777" w:rsidR="00173703" w:rsidRPr="00173703" w:rsidRDefault="00173703" w:rsidP="00173703">
            <w:pPr>
              <w:spacing w:before="40" w:after="40" w:line="360" w:lineRule="auto"/>
            </w:pPr>
            <w:r w:rsidRPr="00173703">
              <w:t>Toner Q 6003A, do drukarki HP 2600- magenta</w:t>
            </w:r>
          </w:p>
        </w:tc>
        <w:tc>
          <w:tcPr>
            <w:tcW w:w="567" w:type="dxa"/>
            <w:vAlign w:val="center"/>
          </w:tcPr>
          <w:p w14:paraId="6BA6528B"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66B99A33" w14:textId="77777777" w:rsidR="00173703" w:rsidRPr="00173703" w:rsidRDefault="00173703" w:rsidP="00173703">
            <w:pPr>
              <w:spacing w:before="40" w:after="40" w:line="360" w:lineRule="auto"/>
              <w:jc w:val="center"/>
            </w:pPr>
            <w:r w:rsidRPr="00173703">
              <w:t>3</w:t>
            </w:r>
          </w:p>
        </w:tc>
        <w:tc>
          <w:tcPr>
            <w:tcW w:w="992" w:type="dxa"/>
            <w:vAlign w:val="center"/>
          </w:tcPr>
          <w:p w14:paraId="795D9288" w14:textId="77777777" w:rsidR="00173703" w:rsidRPr="00173703" w:rsidRDefault="00173703" w:rsidP="00173703">
            <w:pPr>
              <w:spacing w:before="40" w:after="40" w:line="360" w:lineRule="auto"/>
              <w:jc w:val="right"/>
            </w:pPr>
          </w:p>
        </w:tc>
        <w:tc>
          <w:tcPr>
            <w:tcW w:w="1559" w:type="dxa"/>
            <w:vAlign w:val="center"/>
          </w:tcPr>
          <w:p w14:paraId="15CB5CDA" w14:textId="77777777" w:rsidR="00173703" w:rsidRPr="00173703" w:rsidRDefault="00173703" w:rsidP="00173703">
            <w:pPr>
              <w:spacing w:before="40" w:after="40" w:line="360" w:lineRule="auto"/>
              <w:jc w:val="right"/>
            </w:pPr>
          </w:p>
        </w:tc>
        <w:tc>
          <w:tcPr>
            <w:tcW w:w="1855" w:type="dxa"/>
            <w:gridSpan w:val="2"/>
            <w:vAlign w:val="center"/>
          </w:tcPr>
          <w:p w14:paraId="35B5CAF9" w14:textId="77777777" w:rsidR="00173703" w:rsidRPr="00173703" w:rsidRDefault="00173703" w:rsidP="00173703">
            <w:pPr>
              <w:spacing w:before="40" w:after="40" w:line="360" w:lineRule="auto"/>
            </w:pPr>
          </w:p>
        </w:tc>
      </w:tr>
      <w:tr w:rsidR="00173703" w:rsidRPr="00173703" w14:paraId="6A0B9C8F" w14:textId="77777777" w:rsidTr="00173703">
        <w:trPr>
          <w:cantSplit/>
          <w:trHeight w:val="527"/>
        </w:trPr>
        <w:tc>
          <w:tcPr>
            <w:tcW w:w="606" w:type="dxa"/>
            <w:vAlign w:val="center"/>
          </w:tcPr>
          <w:p w14:paraId="039F517D" w14:textId="77777777" w:rsidR="00173703" w:rsidRPr="00173703" w:rsidRDefault="00173703" w:rsidP="00173703">
            <w:pPr>
              <w:spacing w:before="40" w:after="40" w:line="360" w:lineRule="auto"/>
              <w:jc w:val="center"/>
              <w:rPr>
                <w:lang w:val="en-US"/>
              </w:rPr>
            </w:pPr>
            <w:r w:rsidRPr="00173703">
              <w:rPr>
                <w:sz w:val="22"/>
                <w:szCs w:val="22"/>
                <w:lang w:val="en-US"/>
              </w:rPr>
              <w:t>20.</w:t>
            </w:r>
          </w:p>
        </w:tc>
        <w:tc>
          <w:tcPr>
            <w:tcW w:w="2981" w:type="dxa"/>
            <w:vAlign w:val="center"/>
          </w:tcPr>
          <w:p w14:paraId="1205D1C6" w14:textId="77777777" w:rsidR="00173703" w:rsidRPr="00173703" w:rsidRDefault="00173703" w:rsidP="00173703">
            <w:pPr>
              <w:spacing w:before="40" w:after="40" w:line="360" w:lineRule="auto"/>
              <w:rPr>
                <w:lang w:val="en-US"/>
              </w:rPr>
            </w:pPr>
            <w:r w:rsidRPr="00173703">
              <w:rPr>
                <w:lang w:val="en-US"/>
              </w:rPr>
              <w:t>Toner HP LJ 5l/6l (06A)</w:t>
            </w:r>
          </w:p>
        </w:tc>
        <w:tc>
          <w:tcPr>
            <w:tcW w:w="567" w:type="dxa"/>
            <w:vAlign w:val="center"/>
          </w:tcPr>
          <w:p w14:paraId="044D569A"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25FFF1DE" w14:textId="77777777" w:rsidR="00173703" w:rsidRPr="00173703" w:rsidRDefault="00173703" w:rsidP="00173703">
            <w:pPr>
              <w:spacing w:before="40" w:after="40" w:line="360" w:lineRule="auto"/>
              <w:jc w:val="center"/>
              <w:rPr>
                <w:lang w:val="en-US"/>
              </w:rPr>
            </w:pPr>
            <w:r w:rsidRPr="00173703">
              <w:rPr>
                <w:lang w:val="en-US"/>
              </w:rPr>
              <w:t>3</w:t>
            </w:r>
          </w:p>
        </w:tc>
        <w:tc>
          <w:tcPr>
            <w:tcW w:w="992" w:type="dxa"/>
            <w:vAlign w:val="center"/>
          </w:tcPr>
          <w:p w14:paraId="66EE93A9" w14:textId="77777777" w:rsidR="00173703" w:rsidRPr="00173703" w:rsidRDefault="00173703" w:rsidP="00173703">
            <w:pPr>
              <w:spacing w:before="40" w:after="40" w:line="360" w:lineRule="auto"/>
              <w:jc w:val="right"/>
              <w:rPr>
                <w:lang w:val="en-US"/>
              </w:rPr>
            </w:pPr>
          </w:p>
        </w:tc>
        <w:tc>
          <w:tcPr>
            <w:tcW w:w="1559" w:type="dxa"/>
            <w:vAlign w:val="center"/>
          </w:tcPr>
          <w:p w14:paraId="69A39535" w14:textId="77777777" w:rsidR="00173703" w:rsidRPr="00173703" w:rsidRDefault="00173703" w:rsidP="00173703">
            <w:pPr>
              <w:spacing w:before="40" w:after="40" w:line="360" w:lineRule="auto"/>
              <w:jc w:val="right"/>
              <w:rPr>
                <w:lang w:val="en-US"/>
              </w:rPr>
            </w:pPr>
          </w:p>
        </w:tc>
        <w:tc>
          <w:tcPr>
            <w:tcW w:w="1855" w:type="dxa"/>
            <w:gridSpan w:val="2"/>
            <w:vAlign w:val="center"/>
          </w:tcPr>
          <w:p w14:paraId="439FF1CA" w14:textId="77777777" w:rsidR="00173703" w:rsidRPr="00173703" w:rsidRDefault="00173703" w:rsidP="00173703">
            <w:pPr>
              <w:spacing w:before="40" w:after="40" w:line="360" w:lineRule="auto"/>
              <w:rPr>
                <w:lang w:val="en-US"/>
              </w:rPr>
            </w:pPr>
          </w:p>
        </w:tc>
      </w:tr>
      <w:tr w:rsidR="00173703" w:rsidRPr="00173703" w14:paraId="508A9AF9" w14:textId="77777777" w:rsidTr="00173703">
        <w:trPr>
          <w:cantSplit/>
          <w:trHeight w:val="527"/>
        </w:trPr>
        <w:tc>
          <w:tcPr>
            <w:tcW w:w="606" w:type="dxa"/>
            <w:vAlign w:val="center"/>
          </w:tcPr>
          <w:p w14:paraId="5A821368" w14:textId="77777777" w:rsidR="00173703" w:rsidRPr="00173703" w:rsidRDefault="00173703" w:rsidP="00173703">
            <w:pPr>
              <w:spacing w:before="40" w:after="40" w:line="360" w:lineRule="auto"/>
              <w:jc w:val="center"/>
              <w:rPr>
                <w:lang w:val="en-US"/>
              </w:rPr>
            </w:pPr>
            <w:r w:rsidRPr="00173703">
              <w:rPr>
                <w:sz w:val="22"/>
                <w:szCs w:val="22"/>
                <w:lang w:val="en-US"/>
              </w:rPr>
              <w:t>21.</w:t>
            </w:r>
          </w:p>
        </w:tc>
        <w:tc>
          <w:tcPr>
            <w:tcW w:w="2981" w:type="dxa"/>
            <w:vAlign w:val="center"/>
          </w:tcPr>
          <w:p w14:paraId="4B2F677B" w14:textId="77777777" w:rsidR="00173703" w:rsidRPr="00173703" w:rsidRDefault="00173703" w:rsidP="00173703">
            <w:pPr>
              <w:spacing w:before="40" w:after="40" w:line="360" w:lineRule="auto"/>
            </w:pPr>
            <w:r w:rsidRPr="00173703">
              <w:t xml:space="preserve">Toner Kyocera Mita TK-410 </w:t>
            </w:r>
          </w:p>
        </w:tc>
        <w:tc>
          <w:tcPr>
            <w:tcW w:w="567" w:type="dxa"/>
            <w:vAlign w:val="center"/>
          </w:tcPr>
          <w:p w14:paraId="74A1A655"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7877041C" w14:textId="77777777" w:rsidR="00173703" w:rsidRPr="00173703" w:rsidRDefault="00173703" w:rsidP="00173703">
            <w:pPr>
              <w:spacing w:before="40" w:after="40" w:line="360" w:lineRule="auto"/>
              <w:jc w:val="center"/>
            </w:pPr>
            <w:r w:rsidRPr="00173703">
              <w:t>1</w:t>
            </w:r>
          </w:p>
        </w:tc>
        <w:tc>
          <w:tcPr>
            <w:tcW w:w="992" w:type="dxa"/>
            <w:vAlign w:val="center"/>
          </w:tcPr>
          <w:p w14:paraId="08E5A27B" w14:textId="77777777" w:rsidR="00173703" w:rsidRPr="00173703" w:rsidRDefault="00173703" w:rsidP="00173703">
            <w:pPr>
              <w:spacing w:before="40" w:after="40" w:line="360" w:lineRule="auto"/>
              <w:jc w:val="right"/>
            </w:pPr>
          </w:p>
        </w:tc>
        <w:tc>
          <w:tcPr>
            <w:tcW w:w="1559" w:type="dxa"/>
            <w:vAlign w:val="center"/>
          </w:tcPr>
          <w:p w14:paraId="6C970958" w14:textId="77777777" w:rsidR="00173703" w:rsidRPr="00173703" w:rsidRDefault="00173703" w:rsidP="00173703">
            <w:pPr>
              <w:spacing w:before="40" w:after="40" w:line="360" w:lineRule="auto"/>
              <w:jc w:val="right"/>
            </w:pPr>
          </w:p>
        </w:tc>
        <w:tc>
          <w:tcPr>
            <w:tcW w:w="1855" w:type="dxa"/>
            <w:gridSpan w:val="2"/>
            <w:vAlign w:val="center"/>
          </w:tcPr>
          <w:p w14:paraId="794E6BCD" w14:textId="77777777" w:rsidR="00173703" w:rsidRPr="00173703" w:rsidRDefault="00173703" w:rsidP="00173703">
            <w:pPr>
              <w:spacing w:before="40" w:after="40" w:line="360" w:lineRule="auto"/>
            </w:pPr>
          </w:p>
        </w:tc>
      </w:tr>
      <w:tr w:rsidR="00173703" w:rsidRPr="00173703" w14:paraId="3F26D211" w14:textId="77777777" w:rsidTr="00173703">
        <w:trPr>
          <w:cantSplit/>
          <w:trHeight w:val="527"/>
        </w:trPr>
        <w:tc>
          <w:tcPr>
            <w:tcW w:w="606" w:type="dxa"/>
            <w:vAlign w:val="center"/>
          </w:tcPr>
          <w:p w14:paraId="706813E7" w14:textId="77777777" w:rsidR="00173703" w:rsidRPr="00173703" w:rsidRDefault="00173703" w:rsidP="00173703">
            <w:pPr>
              <w:spacing w:before="40" w:after="40" w:line="360" w:lineRule="auto"/>
              <w:jc w:val="center"/>
            </w:pPr>
            <w:r w:rsidRPr="00173703">
              <w:rPr>
                <w:sz w:val="22"/>
                <w:szCs w:val="22"/>
              </w:rPr>
              <w:t>22.</w:t>
            </w:r>
          </w:p>
        </w:tc>
        <w:tc>
          <w:tcPr>
            <w:tcW w:w="2981" w:type="dxa"/>
            <w:vAlign w:val="center"/>
          </w:tcPr>
          <w:p w14:paraId="63D06FC4" w14:textId="77777777" w:rsidR="00173703" w:rsidRPr="00173703" w:rsidRDefault="00173703" w:rsidP="00173703">
            <w:pPr>
              <w:spacing w:before="40" w:after="40" w:line="360" w:lineRule="auto"/>
              <w:rPr>
                <w:lang w:val="en-US"/>
              </w:rPr>
            </w:pPr>
            <w:r w:rsidRPr="00173703">
              <w:rPr>
                <w:lang w:val="en-US"/>
              </w:rPr>
              <w:t>Bęben  Kyocera PU-42/FS 1000/1010/1030</w:t>
            </w:r>
          </w:p>
        </w:tc>
        <w:tc>
          <w:tcPr>
            <w:tcW w:w="567" w:type="dxa"/>
            <w:vAlign w:val="center"/>
          </w:tcPr>
          <w:p w14:paraId="4E5C8CF1"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4F97D21E" w14:textId="77777777" w:rsidR="00173703" w:rsidRPr="00173703" w:rsidRDefault="00173703" w:rsidP="00173703">
            <w:pPr>
              <w:spacing w:before="40" w:after="40" w:line="360" w:lineRule="auto"/>
              <w:jc w:val="center"/>
              <w:rPr>
                <w:lang w:val="en-US"/>
              </w:rPr>
            </w:pPr>
            <w:r w:rsidRPr="00173703">
              <w:rPr>
                <w:lang w:val="en-US"/>
              </w:rPr>
              <w:t>1</w:t>
            </w:r>
          </w:p>
        </w:tc>
        <w:tc>
          <w:tcPr>
            <w:tcW w:w="992" w:type="dxa"/>
            <w:vAlign w:val="center"/>
          </w:tcPr>
          <w:p w14:paraId="0E649734" w14:textId="77777777" w:rsidR="00173703" w:rsidRPr="00173703" w:rsidRDefault="00173703" w:rsidP="00173703">
            <w:pPr>
              <w:spacing w:before="40" w:after="40" w:line="360" w:lineRule="auto"/>
              <w:jc w:val="right"/>
              <w:rPr>
                <w:lang w:val="en-US"/>
              </w:rPr>
            </w:pPr>
          </w:p>
        </w:tc>
        <w:tc>
          <w:tcPr>
            <w:tcW w:w="1559" w:type="dxa"/>
            <w:vAlign w:val="center"/>
          </w:tcPr>
          <w:p w14:paraId="44095240" w14:textId="77777777" w:rsidR="00173703" w:rsidRPr="00173703" w:rsidRDefault="00173703" w:rsidP="00173703">
            <w:pPr>
              <w:spacing w:before="40" w:after="40" w:line="360" w:lineRule="auto"/>
              <w:jc w:val="right"/>
              <w:rPr>
                <w:lang w:val="en-US"/>
              </w:rPr>
            </w:pPr>
          </w:p>
        </w:tc>
        <w:tc>
          <w:tcPr>
            <w:tcW w:w="1855" w:type="dxa"/>
            <w:gridSpan w:val="2"/>
            <w:vAlign w:val="center"/>
          </w:tcPr>
          <w:p w14:paraId="34A5291B" w14:textId="77777777" w:rsidR="00173703" w:rsidRPr="00173703" w:rsidRDefault="00173703" w:rsidP="00173703">
            <w:pPr>
              <w:spacing w:before="40" w:after="40" w:line="360" w:lineRule="auto"/>
              <w:rPr>
                <w:lang w:val="en-US"/>
              </w:rPr>
            </w:pPr>
          </w:p>
        </w:tc>
      </w:tr>
      <w:tr w:rsidR="00173703" w:rsidRPr="00173703" w14:paraId="60A7C536" w14:textId="77777777" w:rsidTr="00173703">
        <w:trPr>
          <w:cantSplit/>
          <w:trHeight w:val="671"/>
        </w:trPr>
        <w:tc>
          <w:tcPr>
            <w:tcW w:w="606" w:type="dxa"/>
            <w:vAlign w:val="center"/>
          </w:tcPr>
          <w:p w14:paraId="4F55A72C" w14:textId="77777777" w:rsidR="00173703" w:rsidRPr="00173703" w:rsidRDefault="00173703" w:rsidP="00173703">
            <w:pPr>
              <w:spacing w:before="40" w:after="40" w:line="360" w:lineRule="auto"/>
              <w:jc w:val="center"/>
              <w:rPr>
                <w:lang w:val="en-US"/>
              </w:rPr>
            </w:pPr>
            <w:r w:rsidRPr="00173703">
              <w:rPr>
                <w:sz w:val="22"/>
                <w:szCs w:val="22"/>
                <w:lang w:val="en-US"/>
              </w:rPr>
              <w:t>23.</w:t>
            </w:r>
          </w:p>
        </w:tc>
        <w:tc>
          <w:tcPr>
            <w:tcW w:w="2981" w:type="dxa"/>
            <w:vAlign w:val="center"/>
          </w:tcPr>
          <w:p w14:paraId="23FB2A63" w14:textId="77777777" w:rsidR="00173703" w:rsidRPr="00173703" w:rsidRDefault="00173703" w:rsidP="00173703">
            <w:pPr>
              <w:spacing w:before="40" w:after="40" w:line="360" w:lineRule="auto"/>
              <w:rPr>
                <w:lang w:val="en-US"/>
              </w:rPr>
            </w:pPr>
            <w:r w:rsidRPr="00173703">
              <w:rPr>
                <w:lang w:val="en-US"/>
              </w:rPr>
              <w:t>Toner Lexmark  C 522/530 dn( C 522Y)</w:t>
            </w:r>
          </w:p>
        </w:tc>
        <w:tc>
          <w:tcPr>
            <w:tcW w:w="567" w:type="dxa"/>
            <w:vAlign w:val="center"/>
          </w:tcPr>
          <w:p w14:paraId="7595E4EA"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127BD3C1" w14:textId="77777777" w:rsidR="00173703" w:rsidRPr="00173703" w:rsidRDefault="00173703" w:rsidP="00173703">
            <w:pPr>
              <w:spacing w:before="40" w:after="40" w:line="360" w:lineRule="auto"/>
              <w:jc w:val="center"/>
              <w:rPr>
                <w:lang w:val="en-US"/>
              </w:rPr>
            </w:pPr>
            <w:r w:rsidRPr="00173703">
              <w:rPr>
                <w:lang w:val="en-US"/>
              </w:rPr>
              <w:t>15</w:t>
            </w:r>
          </w:p>
        </w:tc>
        <w:tc>
          <w:tcPr>
            <w:tcW w:w="992" w:type="dxa"/>
            <w:vAlign w:val="center"/>
          </w:tcPr>
          <w:p w14:paraId="33775893" w14:textId="77777777" w:rsidR="00173703" w:rsidRPr="00173703" w:rsidRDefault="00173703" w:rsidP="00173703">
            <w:pPr>
              <w:spacing w:before="40" w:after="40" w:line="360" w:lineRule="auto"/>
              <w:jc w:val="right"/>
              <w:rPr>
                <w:lang w:val="en-US"/>
              </w:rPr>
            </w:pPr>
          </w:p>
        </w:tc>
        <w:tc>
          <w:tcPr>
            <w:tcW w:w="1559" w:type="dxa"/>
            <w:vAlign w:val="center"/>
          </w:tcPr>
          <w:p w14:paraId="048DC17E" w14:textId="77777777" w:rsidR="00173703" w:rsidRPr="00173703" w:rsidRDefault="00173703" w:rsidP="00173703">
            <w:pPr>
              <w:spacing w:before="40" w:after="40" w:line="360" w:lineRule="auto"/>
              <w:jc w:val="right"/>
              <w:rPr>
                <w:lang w:val="en-US"/>
              </w:rPr>
            </w:pPr>
          </w:p>
        </w:tc>
        <w:tc>
          <w:tcPr>
            <w:tcW w:w="1855" w:type="dxa"/>
            <w:gridSpan w:val="2"/>
            <w:vAlign w:val="center"/>
          </w:tcPr>
          <w:p w14:paraId="4D44BA31" w14:textId="77777777" w:rsidR="00173703" w:rsidRPr="00173703" w:rsidRDefault="00173703" w:rsidP="00173703">
            <w:pPr>
              <w:spacing w:before="40" w:after="40" w:line="360" w:lineRule="auto"/>
              <w:rPr>
                <w:lang w:val="en-US"/>
              </w:rPr>
            </w:pPr>
          </w:p>
        </w:tc>
      </w:tr>
      <w:tr w:rsidR="00173703" w:rsidRPr="00173703" w14:paraId="144601BE" w14:textId="77777777" w:rsidTr="00173703">
        <w:trPr>
          <w:cantSplit/>
          <w:trHeight w:val="454"/>
        </w:trPr>
        <w:tc>
          <w:tcPr>
            <w:tcW w:w="606" w:type="dxa"/>
            <w:vAlign w:val="center"/>
          </w:tcPr>
          <w:p w14:paraId="1F459989" w14:textId="77777777" w:rsidR="00173703" w:rsidRPr="00173703" w:rsidRDefault="00173703" w:rsidP="00173703">
            <w:pPr>
              <w:spacing w:before="40" w:after="40" w:line="360" w:lineRule="auto"/>
              <w:jc w:val="center"/>
              <w:rPr>
                <w:lang w:val="en-US"/>
              </w:rPr>
            </w:pPr>
            <w:r w:rsidRPr="00173703">
              <w:rPr>
                <w:sz w:val="22"/>
                <w:szCs w:val="22"/>
                <w:lang w:val="en-US"/>
              </w:rPr>
              <w:t>24.</w:t>
            </w:r>
          </w:p>
        </w:tc>
        <w:tc>
          <w:tcPr>
            <w:tcW w:w="2981" w:type="dxa"/>
            <w:vAlign w:val="center"/>
          </w:tcPr>
          <w:p w14:paraId="4C1FEC58" w14:textId="77777777" w:rsidR="00173703" w:rsidRPr="00173703" w:rsidRDefault="00173703" w:rsidP="00173703">
            <w:pPr>
              <w:spacing w:before="40" w:after="40" w:line="360" w:lineRule="auto"/>
              <w:rPr>
                <w:lang w:val="en-US"/>
              </w:rPr>
            </w:pPr>
            <w:r w:rsidRPr="00173703">
              <w:rPr>
                <w:lang w:val="en-US"/>
              </w:rPr>
              <w:t xml:space="preserve">Toner Lexmark C 522/530 dn </w:t>
            </w:r>
          </w:p>
          <w:p w14:paraId="7FBAC20F" w14:textId="77777777" w:rsidR="00173703" w:rsidRPr="00173703" w:rsidRDefault="00173703" w:rsidP="00173703">
            <w:pPr>
              <w:spacing w:before="40" w:after="40" w:line="360" w:lineRule="auto"/>
              <w:rPr>
                <w:lang w:val="en-US"/>
              </w:rPr>
            </w:pPr>
            <w:r w:rsidRPr="00173703">
              <w:rPr>
                <w:lang w:val="en-US"/>
              </w:rPr>
              <w:t xml:space="preserve"> (C 522 M)</w:t>
            </w:r>
          </w:p>
        </w:tc>
        <w:tc>
          <w:tcPr>
            <w:tcW w:w="567" w:type="dxa"/>
            <w:vAlign w:val="center"/>
          </w:tcPr>
          <w:p w14:paraId="3AB3AE57"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1A3400DF" w14:textId="77777777" w:rsidR="00173703" w:rsidRPr="00173703" w:rsidRDefault="00173703" w:rsidP="00173703">
            <w:pPr>
              <w:spacing w:before="40" w:after="40" w:line="360" w:lineRule="auto"/>
              <w:jc w:val="center"/>
              <w:rPr>
                <w:lang w:val="en-US"/>
              </w:rPr>
            </w:pPr>
            <w:r w:rsidRPr="00173703">
              <w:rPr>
                <w:lang w:val="en-US"/>
              </w:rPr>
              <w:t>15</w:t>
            </w:r>
          </w:p>
        </w:tc>
        <w:tc>
          <w:tcPr>
            <w:tcW w:w="992" w:type="dxa"/>
            <w:vAlign w:val="center"/>
          </w:tcPr>
          <w:p w14:paraId="58122681" w14:textId="77777777" w:rsidR="00173703" w:rsidRPr="00173703" w:rsidRDefault="00173703" w:rsidP="00173703">
            <w:pPr>
              <w:spacing w:before="40" w:after="40" w:line="360" w:lineRule="auto"/>
              <w:jc w:val="right"/>
              <w:rPr>
                <w:lang w:val="en-US"/>
              </w:rPr>
            </w:pPr>
          </w:p>
        </w:tc>
        <w:tc>
          <w:tcPr>
            <w:tcW w:w="1559" w:type="dxa"/>
            <w:vAlign w:val="center"/>
          </w:tcPr>
          <w:p w14:paraId="4B5C053E" w14:textId="77777777" w:rsidR="00173703" w:rsidRPr="00173703" w:rsidRDefault="00173703" w:rsidP="00173703">
            <w:pPr>
              <w:spacing w:before="40" w:after="40" w:line="360" w:lineRule="auto"/>
              <w:jc w:val="right"/>
              <w:rPr>
                <w:lang w:val="en-US"/>
              </w:rPr>
            </w:pPr>
          </w:p>
        </w:tc>
        <w:tc>
          <w:tcPr>
            <w:tcW w:w="1855" w:type="dxa"/>
            <w:gridSpan w:val="2"/>
            <w:vAlign w:val="center"/>
          </w:tcPr>
          <w:p w14:paraId="24420852" w14:textId="77777777" w:rsidR="00173703" w:rsidRPr="00173703" w:rsidRDefault="00173703" w:rsidP="00173703">
            <w:pPr>
              <w:spacing w:before="40" w:after="40" w:line="360" w:lineRule="auto"/>
              <w:rPr>
                <w:lang w:val="en-US"/>
              </w:rPr>
            </w:pPr>
          </w:p>
        </w:tc>
      </w:tr>
      <w:tr w:rsidR="00173703" w:rsidRPr="00173703" w14:paraId="41FA6F5D" w14:textId="77777777" w:rsidTr="00173703">
        <w:trPr>
          <w:cantSplit/>
          <w:trHeight w:val="454"/>
        </w:trPr>
        <w:tc>
          <w:tcPr>
            <w:tcW w:w="606" w:type="dxa"/>
            <w:vAlign w:val="center"/>
          </w:tcPr>
          <w:p w14:paraId="5CBD823B" w14:textId="77777777" w:rsidR="00173703" w:rsidRPr="00173703" w:rsidRDefault="00173703" w:rsidP="00173703">
            <w:pPr>
              <w:spacing w:before="40" w:after="40" w:line="360" w:lineRule="auto"/>
              <w:jc w:val="center"/>
              <w:rPr>
                <w:lang w:val="en-US"/>
              </w:rPr>
            </w:pPr>
            <w:r w:rsidRPr="00173703">
              <w:rPr>
                <w:sz w:val="22"/>
                <w:szCs w:val="22"/>
                <w:lang w:val="en-US"/>
              </w:rPr>
              <w:t>25.</w:t>
            </w:r>
          </w:p>
        </w:tc>
        <w:tc>
          <w:tcPr>
            <w:tcW w:w="2981" w:type="dxa"/>
            <w:vAlign w:val="center"/>
          </w:tcPr>
          <w:p w14:paraId="6D39F1B7" w14:textId="77777777" w:rsidR="00173703" w:rsidRPr="00173703" w:rsidRDefault="00173703" w:rsidP="00173703">
            <w:pPr>
              <w:spacing w:before="40" w:after="40" w:line="360" w:lineRule="auto"/>
              <w:rPr>
                <w:lang w:val="en-US"/>
              </w:rPr>
            </w:pPr>
            <w:r w:rsidRPr="00173703">
              <w:rPr>
                <w:lang w:val="en-US"/>
              </w:rPr>
              <w:t xml:space="preserve">Toner Lexmark C 522/530 dn cyjan (C522) </w:t>
            </w:r>
          </w:p>
        </w:tc>
        <w:tc>
          <w:tcPr>
            <w:tcW w:w="567" w:type="dxa"/>
            <w:vAlign w:val="center"/>
          </w:tcPr>
          <w:p w14:paraId="62FAE2FA"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4DE2876E" w14:textId="77777777" w:rsidR="00173703" w:rsidRPr="00173703" w:rsidRDefault="00173703" w:rsidP="00173703">
            <w:pPr>
              <w:spacing w:before="40" w:after="40" w:line="360" w:lineRule="auto"/>
              <w:jc w:val="center"/>
              <w:rPr>
                <w:lang w:val="en-US"/>
              </w:rPr>
            </w:pPr>
            <w:r w:rsidRPr="00173703">
              <w:rPr>
                <w:lang w:val="en-US"/>
              </w:rPr>
              <w:t>15</w:t>
            </w:r>
          </w:p>
        </w:tc>
        <w:tc>
          <w:tcPr>
            <w:tcW w:w="992" w:type="dxa"/>
            <w:vAlign w:val="center"/>
          </w:tcPr>
          <w:p w14:paraId="06727569" w14:textId="77777777" w:rsidR="00173703" w:rsidRPr="00173703" w:rsidRDefault="00173703" w:rsidP="00173703">
            <w:pPr>
              <w:spacing w:before="40" w:after="40" w:line="360" w:lineRule="auto"/>
              <w:jc w:val="right"/>
              <w:rPr>
                <w:lang w:val="en-US"/>
              </w:rPr>
            </w:pPr>
          </w:p>
        </w:tc>
        <w:tc>
          <w:tcPr>
            <w:tcW w:w="1559" w:type="dxa"/>
            <w:vAlign w:val="center"/>
          </w:tcPr>
          <w:p w14:paraId="700EE694" w14:textId="77777777" w:rsidR="00173703" w:rsidRPr="00173703" w:rsidRDefault="00173703" w:rsidP="00173703">
            <w:pPr>
              <w:spacing w:before="40" w:after="40" w:line="360" w:lineRule="auto"/>
              <w:jc w:val="right"/>
              <w:rPr>
                <w:lang w:val="en-US"/>
              </w:rPr>
            </w:pPr>
          </w:p>
        </w:tc>
        <w:tc>
          <w:tcPr>
            <w:tcW w:w="1855" w:type="dxa"/>
            <w:gridSpan w:val="2"/>
            <w:vAlign w:val="center"/>
          </w:tcPr>
          <w:p w14:paraId="06B0A6C4" w14:textId="77777777" w:rsidR="00173703" w:rsidRPr="00173703" w:rsidRDefault="00173703" w:rsidP="00173703">
            <w:pPr>
              <w:spacing w:before="40" w:after="40" w:line="360" w:lineRule="auto"/>
              <w:rPr>
                <w:lang w:val="en-US"/>
              </w:rPr>
            </w:pPr>
          </w:p>
        </w:tc>
      </w:tr>
      <w:tr w:rsidR="00173703" w:rsidRPr="00173703" w14:paraId="03B2523B" w14:textId="77777777" w:rsidTr="00173703">
        <w:trPr>
          <w:cantSplit/>
          <w:trHeight w:val="454"/>
        </w:trPr>
        <w:tc>
          <w:tcPr>
            <w:tcW w:w="606" w:type="dxa"/>
            <w:vAlign w:val="center"/>
          </w:tcPr>
          <w:p w14:paraId="3F8F2B89" w14:textId="77777777" w:rsidR="00173703" w:rsidRPr="00173703" w:rsidRDefault="00173703" w:rsidP="00173703">
            <w:pPr>
              <w:spacing w:before="40" w:after="40" w:line="360" w:lineRule="auto"/>
              <w:jc w:val="center"/>
              <w:rPr>
                <w:lang w:val="en-US"/>
              </w:rPr>
            </w:pPr>
            <w:r w:rsidRPr="00173703">
              <w:rPr>
                <w:sz w:val="22"/>
                <w:szCs w:val="22"/>
                <w:lang w:val="en-US"/>
              </w:rPr>
              <w:t>26.</w:t>
            </w:r>
          </w:p>
        </w:tc>
        <w:tc>
          <w:tcPr>
            <w:tcW w:w="2981" w:type="dxa"/>
            <w:vAlign w:val="center"/>
          </w:tcPr>
          <w:p w14:paraId="7285FE0F" w14:textId="77777777" w:rsidR="00173703" w:rsidRPr="00173703" w:rsidRDefault="00173703" w:rsidP="00173703">
            <w:pPr>
              <w:spacing w:before="40" w:after="40" w:line="360" w:lineRule="auto"/>
              <w:rPr>
                <w:lang w:val="de-DE"/>
              </w:rPr>
            </w:pPr>
            <w:r w:rsidRPr="00173703">
              <w:rPr>
                <w:lang w:val="de-DE"/>
              </w:rPr>
              <w:t>Toner Lexmark C 522/530dn (C522BK)</w:t>
            </w:r>
          </w:p>
        </w:tc>
        <w:tc>
          <w:tcPr>
            <w:tcW w:w="567" w:type="dxa"/>
            <w:vAlign w:val="center"/>
          </w:tcPr>
          <w:p w14:paraId="197076BE" w14:textId="77777777" w:rsidR="00173703" w:rsidRPr="00173703" w:rsidRDefault="00173703" w:rsidP="00173703">
            <w:pPr>
              <w:spacing w:before="40" w:after="40" w:line="360" w:lineRule="auto"/>
              <w:jc w:val="center"/>
              <w:rPr>
                <w:lang w:val="de-DE"/>
              </w:rPr>
            </w:pPr>
            <w:r w:rsidRPr="00173703">
              <w:rPr>
                <w:sz w:val="22"/>
                <w:szCs w:val="22"/>
                <w:lang w:val="de-DE"/>
              </w:rPr>
              <w:t>„</w:t>
            </w:r>
          </w:p>
        </w:tc>
        <w:tc>
          <w:tcPr>
            <w:tcW w:w="705" w:type="dxa"/>
            <w:vAlign w:val="center"/>
          </w:tcPr>
          <w:p w14:paraId="0A882314" w14:textId="77777777" w:rsidR="00173703" w:rsidRPr="00173703" w:rsidRDefault="00173703" w:rsidP="00173703">
            <w:pPr>
              <w:spacing w:before="40" w:after="40" w:line="360" w:lineRule="auto"/>
              <w:jc w:val="center"/>
              <w:rPr>
                <w:lang w:val="de-DE"/>
              </w:rPr>
            </w:pPr>
            <w:r w:rsidRPr="00173703">
              <w:rPr>
                <w:lang w:val="de-DE"/>
              </w:rPr>
              <w:t>15</w:t>
            </w:r>
          </w:p>
        </w:tc>
        <w:tc>
          <w:tcPr>
            <w:tcW w:w="992" w:type="dxa"/>
            <w:vAlign w:val="center"/>
          </w:tcPr>
          <w:p w14:paraId="23B677C1" w14:textId="77777777" w:rsidR="00173703" w:rsidRPr="00173703" w:rsidRDefault="00173703" w:rsidP="00173703">
            <w:pPr>
              <w:spacing w:before="40" w:after="40" w:line="360" w:lineRule="auto"/>
              <w:jc w:val="right"/>
              <w:rPr>
                <w:lang w:val="de-DE"/>
              </w:rPr>
            </w:pPr>
          </w:p>
        </w:tc>
        <w:tc>
          <w:tcPr>
            <w:tcW w:w="1559" w:type="dxa"/>
            <w:vAlign w:val="center"/>
          </w:tcPr>
          <w:p w14:paraId="2A1CF783" w14:textId="77777777" w:rsidR="00173703" w:rsidRPr="00173703" w:rsidRDefault="00173703" w:rsidP="00173703">
            <w:pPr>
              <w:spacing w:before="40" w:after="40" w:line="360" w:lineRule="auto"/>
              <w:jc w:val="right"/>
              <w:rPr>
                <w:lang w:val="de-DE"/>
              </w:rPr>
            </w:pPr>
          </w:p>
        </w:tc>
        <w:tc>
          <w:tcPr>
            <w:tcW w:w="1855" w:type="dxa"/>
            <w:gridSpan w:val="2"/>
            <w:vAlign w:val="center"/>
          </w:tcPr>
          <w:p w14:paraId="3450329C" w14:textId="77777777" w:rsidR="00173703" w:rsidRPr="00173703" w:rsidRDefault="00173703" w:rsidP="00173703">
            <w:pPr>
              <w:spacing w:before="40" w:after="40" w:line="360" w:lineRule="auto"/>
              <w:rPr>
                <w:lang w:val="de-DE"/>
              </w:rPr>
            </w:pPr>
          </w:p>
        </w:tc>
      </w:tr>
      <w:tr w:rsidR="00173703" w:rsidRPr="00173703" w14:paraId="145E0CCC" w14:textId="77777777" w:rsidTr="00173703">
        <w:trPr>
          <w:cantSplit/>
          <w:trHeight w:val="454"/>
        </w:trPr>
        <w:tc>
          <w:tcPr>
            <w:tcW w:w="606" w:type="dxa"/>
            <w:vAlign w:val="center"/>
          </w:tcPr>
          <w:p w14:paraId="6B0966D1" w14:textId="77777777" w:rsidR="00173703" w:rsidRPr="00173703" w:rsidRDefault="00173703" w:rsidP="00173703">
            <w:pPr>
              <w:spacing w:before="40" w:after="40" w:line="360" w:lineRule="auto"/>
              <w:jc w:val="center"/>
              <w:rPr>
                <w:lang w:val="en-US"/>
              </w:rPr>
            </w:pPr>
            <w:r w:rsidRPr="00173703">
              <w:rPr>
                <w:sz w:val="22"/>
                <w:szCs w:val="22"/>
                <w:lang w:val="en-US"/>
              </w:rPr>
              <w:t>27.</w:t>
            </w:r>
          </w:p>
        </w:tc>
        <w:tc>
          <w:tcPr>
            <w:tcW w:w="2981" w:type="dxa"/>
            <w:vAlign w:val="center"/>
          </w:tcPr>
          <w:p w14:paraId="62BA4168" w14:textId="77777777" w:rsidR="00173703" w:rsidRPr="00173703" w:rsidRDefault="00173703" w:rsidP="00173703">
            <w:pPr>
              <w:spacing w:before="40" w:after="40" w:line="360" w:lineRule="auto"/>
              <w:rPr>
                <w:lang w:val="en-US"/>
              </w:rPr>
            </w:pPr>
            <w:r w:rsidRPr="00173703">
              <w:rPr>
                <w:lang w:val="en-US"/>
              </w:rPr>
              <w:t>Bęben Lexmark Optra C530</w:t>
            </w:r>
          </w:p>
          <w:p w14:paraId="1E6C18C3" w14:textId="77777777" w:rsidR="00173703" w:rsidRPr="00173703" w:rsidRDefault="00173703" w:rsidP="00173703">
            <w:pPr>
              <w:spacing w:before="40" w:after="40" w:line="360" w:lineRule="auto"/>
              <w:rPr>
                <w:lang w:val="en-US"/>
              </w:rPr>
            </w:pPr>
            <w:r w:rsidRPr="00173703">
              <w:rPr>
                <w:lang w:val="en-US"/>
              </w:rPr>
              <w:t xml:space="preserve"> (4-pack)</w:t>
            </w:r>
          </w:p>
        </w:tc>
        <w:tc>
          <w:tcPr>
            <w:tcW w:w="567" w:type="dxa"/>
            <w:vAlign w:val="center"/>
          </w:tcPr>
          <w:p w14:paraId="33FEAC7C" w14:textId="77777777" w:rsidR="00173703" w:rsidRPr="00173703" w:rsidRDefault="00173703" w:rsidP="00173703">
            <w:pPr>
              <w:spacing w:before="40" w:after="40" w:line="360" w:lineRule="auto"/>
              <w:jc w:val="center"/>
              <w:rPr>
                <w:lang w:val="de-DE"/>
              </w:rPr>
            </w:pPr>
            <w:r w:rsidRPr="00173703">
              <w:rPr>
                <w:sz w:val="22"/>
                <w:szCs w:val="22"/>
                <w:lang w:val="de-DE"/>
              </w:rPr>
              <w:t>„</w:t>
            </w:r>
          </w:p>
        </w:tc>
        <w:tc>
          <w:tcPr>
            <w:tcW w:w="705" w:type="dxa"/>
            <w:vAlign w:val="center"/>
          </w:tcPr>
          <w:p w14:paraId="4C2BDB00" w14:textId="77777777" w:rsidR="00173703" w:rsidRPr="00173703" w:rsidRDefault="00173703" w:rsidP="00173703">
            <w:pPr>
              <w:spacing w:before="40" w:after="40" w:line="360" w:lineRule="auto"/>
              <w:jc w:val="center"/>
              <w:rPr>
                <w:lang w:val="de-DE"/>
              </w:rPr>
            </w:pPr>
            <w:r w:rsidRPr="00173703">
              <w:rPr>
                <w:lang w:val="de-DE"/>
              </w:rPr>
              <w:t>4</w:t>
            </w:r>
          </w:p>
        </w:tc>
        <w:tc>
          <w:tcPr>
            <w:tcW w:w="992" w:type="dxa"/>
            <w:vAlign w:val="center"/>
          </w:tcPr>
          <w:p w14:paraId="497D738E" w14:textId="77777777" w:rsidR="00173703" w:rsidRPr="00173703" w:rsidRDefault="00173703" w:rsidP="00173703">
            <w:pPr>
              <w:spacing w:before="40" w:after="40" w:line="360" w:lineRule="auto"/>
              <w:jc w:val="right"/>
              <w:rPr>
                <w:lang w:val="de-DE"/>
              </w:rPr>
            </w:pPr>
          </w:p>
        </w:tc>
        <w:tc>
          <w:tcPr>
            <w:tcW w:w="1559" w:type="dxa"/>
            <w:vAlign w:val="center"/>
          </w:tcPr>
          <w:p w14:paraId="6CC6DF48" w14:textId="77777777" w:rsidR="00173703" w:rsidRPr="00173703" w:rsidRDefault="00173703" w:rsidP="00173703">
            <w:pPr>
              <w:spacing w:before="40" w:after="40" w:line="360" w:lineRule="auto"/>
              <w:jc w:val="right"/>
              <w:rPr>
                <w:lang w:val="de-DE"/>
              </w:rPr>
            </w:pPr>
          </w:p>
        </w:tc>
        <w:tc>
          <w:tcPr>
            <w:tcW w:w="1855" w:type="dxa"/>
            <w:gridSpan w:val="2"/>
            <w:vAlign w:val="center"/>
          </w:tcPr>
          <w:p w14:paraId="2470BF0D" w14:textId="77777777" w:rsidR="00173703" w:rsidRPr="00173703" w:rsidRDefault="00173703" w:rsidP="00173703">
            <w:pPr>
              <w:spacing w:before="40" w:after="40" w:line="360" w:lineRule="auto"/>
              <w:rPr>
                <w:lang w:val="de-DE"/>
              </w:rPr>
            </w:pPr>
          </w:p>
        </w:tc>
      </w:tr>
      <w:tr w:rsidR="00173703" w:rsidRPr="00173703" w14:paraId="4E83AE71" w14:textId="77777777" w:rsidTr="00173703">
        <w:trPr>
          <w:cantSplit/>
          <w:trHeight w:val="454"/>
        </w:trPr>
        <w:tc>
          <w:tcPr>
            <w:tcW w:w="606" w:type="dxa"/>
            <w:vAlign w:val="center"/>
          </w:tcPr>
          <w:p w14:paraId="771DB4FD" w14:textId="77777777" w:rsidR="00173703" w:rsidRPr="00173703" w:rsidRDefault="00173703" w:rsidP="00173703">
            <w:pPr>
              <w:spacing w:before="40" w:after="40" w:line="360" w:lineRule="auto"/>
              <w:jc w:val="center"/>
              <w:rPr>
                <w:lang w:val="en-US"/>
              </w:rPr>
            </w:pPr>
            <w:r w:rsidRPr="00173703">
              <w:rPr>
                <w:sz w:val="22"/>
                <w:szCs w:val="22"/>
                <w:lang w:val="en-US"/>
              </w:rPr>
              <w:t>28.</w:t>
            </w:r>
          </w:p>
        </w:tc>
        <w:tc>
          <w:tcPr>
            <w:tcW w:w="2981" w:type="dxa"/>
            <w:vAlign w:val="center"/>
          </w:tcPr>
          <w:p w14:paraId="49B547AB" w14:textId="77777777" w:rsidR="00173703" w:rsidRPr="00173703" w:rsidRDefault="00173703" w:rsidP="00173703">
            <w:pPr>
              <w:spacing w:before="40" w:after="40" w:line="360" w:lineRule="auto"/>
            </w:pPr>
            <w:r w:rsidRPr="00173703">
              <w:t>Pojemnik na zużyty toner Lexmark C530</w:t>
            </w:r>
          </w:p>
        </w:tc>
        <w:tc>
          <w:tcPr>
            <w:tcW w:w="567" w:type="dxa"/>
            <w:vAlign w:val="center"/>
          </w:tcPr>
          <w:p w14:paraId="4A8B4B67" w14:textId="77777777" w:rsidR="00173703" w:rsidRPr="00173703" w:rsidRDefault="00173703" w:rsidP="00173703">
            <w:pPr>
              <w:spacing w:before="40" w:after="40" w:line="360" w:lineRule="auto"/>
              <w:jc w:val="center"/>
              <w:rPr>
                <w:lang w:val="de-DE"/>
              </w:rPr>
            </w:pPr>
            <w:r w:rsidRPr="00173703">
              <w:rPr>
                <w:sz w:val="22"/>
                <w:szCs w:val="22"/>
                <w:lang w:val="de-DE"/>
              </w:rPr>
              <w:t>„</w:t>
            </w:r>
          </w:p>
        </w:tc>
        <w:tc>
          <w:tcPr>
            <w:tcW w:w="705" w:type="dxa"/>
            <w:vAlign w:val="center"/>
          </w:tcPr>
          <w:p w14:paraId="5CD897EA" w14:textId="77777777" w:rsidR="00173703" w:rsidRPr="00173703" w:rsidRDefault="00173703" w:rsidP="00173703">
            <w:pPr>
              <w:spacing w:before="40" w:after="40" w:line="360" w:lineRule="auto"/>
              <w:jc w:val="center"/>
              <w:rPr>
                <w:lang w:val="de-DE"/>
              </w:rPr>
            </w:pPr>
            <w:r w:rsidRPr="00173703">
              <w:rPr>
                <w:lang w:val="de-DE"/>
              </w:rPr>
              <w:t>3</w:t>
            </w:r>
          </w:p>
        </w:tc>
        <w:tc>
          <w:tcPr>
            <w:tcW w:w="992" w:type="dxa"/>
            <w:vAlign w:val="center"/>
          </w:tcPr>
          <w:p w14:paraId="7C48E29E" w14:textId="77777777" w:rsidR="00173703" w:rsidRPr="00173703" w:rsidRDefault="00173703" w:rsidP="00173703">
            <w:pPr>
              <w:spacing w:before="40" w:after="40" w:line="360" w:lineRule="auto"/>
              <w:jc w:val="right"/>
              <w:rPr>
                <w:lang w:val="de-DE"/>
              </w:rPr>
            </w:pPr>
          </w:p>
        </w:tc>
        <w:tc>
          <w:tcPr>
            <w:tcW w:w="1559" w:type="dxa"/>
            <w:vAlign w:val="center"/>
          </w:tcPr>
          <w:p w14:paraId="132AB5D9" w14:textId="77777777" w:rsidR="00173703" w:rsidRPr="00173703" w:rsidRDefault="00173703" w:rsidP="00173703">
            <w:pPr>
              <w:spacing w:before="40" w:after="40" w:line="360" w:lineRule="auto"/>
              <w:jc w:val="right"/>
              <w:rPr>
                <w:lang w:val="de-DE"/>
              </w:rPr>
            </w:pPr>
          </w:p>
        </w:tc>
        <w:tc>
          <w:tcPr>
            <w:tcW w:w="1855" w:type="dxa"/>
            <w:gridSpan w:val="2"/>
            <w:vAlign w:val="center"/>
          </w:tcPr>
          <w:p w14:paraId="688EEF6A" w14:textId="77777777" w:rsidR="00173703" w:rsidRPr="00173703" w:rsidRDefault="00173703" w:rsidP="00173703">
            <w:pPr>
              <w:spacing w:before="40" w:after="40" w:line="360" w:lineRule="auto"/>
              <w:rPr>
                <w:lang w:val="de-DE"/>
              </w:rPr>
            </w:pPr>
          </w:p>
        </w:tc>
      </w:tr>
      <w:tr w:rsidR="00173703" w:rsidRPr="00173703" w14:paraId="6B44897E" w14:textId="77777777" w:rsidTr="00173703">
        <w:trPr>
          <w:cantSplit/>
          <w:trHeight w:val="454"/>
        </w:trPr>
        <w:tc>
          <w:tcPr>
            <w:tcW w:w="606" w:type="dxa"/>
            <w:vAlign w:val="center"/>
          </w:tcPr>
          <w:p w14:paraId="2CC80556" w14:textId="77777777" w:rsidR="00173703" w:rsidRPr="00173703" w:rsidRDefault="00173703" w:rsidP="00173703">
            <w:pPr>
              <w:spacing w:before="40" w:after="40" w:line="360" w:lineRule="auto"/>
              <w:jc w:val="center"/>
            </w:pPr>
            <w:r w:rsidRPr="00173703">
              <w:rPr>
                <w:sz w:val="22"/>
                <w:szCs w:val="22"/>
              </w:rPr>
              <w:t>29.</w:t>
            </w:r>
          </w:p>
        </w:tc>
        <w:tc>
          <w:tcPr>
            <w:tcW w:w="2981" w:type="dxa"/>
            <w:vAlign w:val="center"/>
          </w:tcPr>
          <w:p w14:paraId="10817762" w14:textId="77777777" w:rsidR="00173703" w:rsidRPr="00173703" w:rsidRDefault="00173703" w:rsidP="00173703">
            <w:pPr>
              <w:spacing w:before="40" w:after="40" w:line="360" w:lineRule="auto"/>
            </w:pPr>
            <w:r w:rsidRPr="00173703">
              <w:rPr>
                <w:lang w:val="en-US"/>
              </w:rPr>
              <w:t>Pas przenoszący Lexmark C 530</w:t>
            </w:r>
          </w:p>
        </w:tc>
        <w:tc>
          <w:tcPr>
            <w:tcW w:w="567" w:type="dxa"/>
            <w:vAlign w:val="center"/>
          </w:tcPr>
          <w:p w14:paraId="51CD947C" w14:textId="77777777" w:rsidR="00173703" w:rsidRPr="00173703" w:rsidRDefault="00173703" w:rsidP="00173703">
            <w:pPr>
              <w:spacing w:before="40" w:after="40" w:line="360" w:lineRule="auto"/>
              <w:jc w:val="center"/>
              <w:rPr>
                <w:lang w:val="de-DE"/>
              </w:rPr>
            </w:pPr>
            <w:r w:rsidRPr="00173703">
              <w:rPr>
                <w:sz w:val="22"/>
                <w:szCs w:val="22"/>
                <w:lang w:val="de-DE"/>
              </w:rPr>
              <w:t>„</w:t>
            </w:r>
          </w:p>
        </w:tc>
        <w:tc>
          <w:tcPr>
            <w:tcW w:w="705" w:type="dxa"/>
            <w:vAlign w:val="center"/>
          </w:tcPr>
          <w:p w14:paraId="56C6477D" w14:textId="77777777" w:rsidR="00173703" w:rsidRPr="00173703" w:rsidRDefault="00173703" w:rsidP="00173703">
            <w:pPr>
              <w:spacing w:before="40" w:after="40" w:line="360" w:lineRule="auto"/>
              <w:jc w:val="center"/>
              <w:rPr>
                <w:lang w:val="de-DE"/>
              </w:rPr>
            </w:pPr>
            <w:r w:rsidRPr="00173703">
              <w:rPr>
                <w:lang w:val="de-DE"/>
              </w:rPr>
              <w:t>2</w:t>
            </w:r>
          </w:p>
        </w:tc>
        <w:tc>
          <w:tcPr>
            <w:tcW w:w="992" w:type="dxa"/>
            <w:vAlign w:val="center"/>
          </w:tcPr>
          <w:p w14:paraId="0FB17C93" w14:textId="77777777" w:rsidR="00173703" w:rsidRPr="00173703" w:rsidRDefault="00173703" w:rsidP="00173703">
            <w:pPr>
              <w:spacing w:before="40" w:after="40" w:line="360" w:lineRule="auto"/>
              <w:jc w:val="right"/>
              <w:rPr>
                <w:lang w:val="de-DE"/>
              </w:rPr>
            </w:pPr>
          </w:p>
        </w:tc>
        <w:tc>
          <w:tcPr>
            <w:tcW w:w="1559" w:type="dxa"/>
            <w:vAlign w:val="center"/>
          </w:tcPr>
          <w:p w14:paraId="2704D80A" w14:textId="77777777" w:rsidR="00173703" w:rsidRPr="00173703" w:rsidRDefault="00173703" w:rsidP="00173703">
            <w:pPr>
              <w:spacing w:before="40" w:after="40" w:line="360" w:lineRule="auto"/>
              <w:jc w:val="right"/>
              <w:rPr>
                <w:lang w:val="de-DE"/>
              </w:rPr>
            </w:pPr>
          </w:p>
        </w:tc>
        <w:tc>
          <w:tcPr>
            <w:tcW w:w="1855" w:type="dxa"/>
            <w:gridSpan w:val="2"/>
            <w:vAlign w:val="center"/>
          </w:tcPr>
          <w:p w14:paraId="7FE0B9CA" w14:textId="77777777" w:rsidR="00173703" w:rsidRPr="00173703" w:rsidRDefault="00173703" w:rsidP="00173703">
            <w:pPr>
              <w:spacing w:before="40" w:after="40" w:line="360" w:lineRule="auto"/>
              <w:rPr>
                <w:lang w:val="de-DE"/>
              </w:rPr>
            </w:pPr>
          </w:p>
        </w:tc>
      </w:tr>
      <w:tr w:rsidR="00173703" w:rsidRPr="00173703" w14:paraId="786778BA" w14:textId="77777777" w:rsidTr="00173703">
        <w:trPr>
          <w:cantSplit/>
          <w:trHeight w:val="454"/>
        </w:trPr>
        <w:tc>
          <w:tcPr>
            <w:tcW w:w="606" w:type="dxa"/>
            <w:vAlign w:val="center"/>
          </w:tcPr>
          <w:p w14:paraId="3F5BA494" w14:textId="77777777" w:rsidR="00173703" w:rsidRPr="00173703" w:rsidRDefault="00173703" w:rsidP="00173703">
            <w:pPr>
              <w:spacing w:before="40" w:after="40" w:line="360" w:lineRule="auto"/>
              <w:jc w:val="center"/>
            </w:pPr>
            <w:r w:rsidRPr="00173703">
              <w:rPr>
                <w:sz w:val="22"/>
                <w:szCs w:val="22"/>
              </w:rPr>
              <w:t>30.</w:t>
            </w:r>
          </w:p>
        </w:tc>
        <w:tc>
          <w:tcPr>
            <w:tcW w:w="2981" w:type="dxa"/>
            <w:vAlign w:val="center"/>
          </w:tcPr>
          <w:p w14:paraId="39C59AB5" w14:textId="77777777" w:rsidR="00173703" w:rsidRPr="00173703" w:rsidRDefault="00173703" w:rsidP="00173703">
            <w:pPr>
              <w:spacing w:before="40" w:after="40" w:line="360" w:lineRule="auto"/>
              <w:rPr>
                <w:lang w:val="de-DE"/>
              </w:rPr>
            </w:pPr>
            <w:r w:rsidRPr="00173703">
              <w:rPr>
                <w:lang w:val="de-DE"/>
              </w:rPr>
              <w:t>Bęben do Lexmark Optra  E 250</w:t>
            </w:r>
          </w:p>
        </w:tc>
        <w:tc>
          <w:tcPr>
            <w:tcW w:w="567" w:type="dxa"/>
            <w:vAlign w:val="center"/>
          </w:tcPr>
          <w:p w14:paraId="6CCCDC88" w14:textId="17356BB2" w:rsidR="00173703" w:rsidRPr="00173703" w:rsidRDefault="005E20B0" w:rsidP="005E20B0">
            <w:pPr>
              <w:spacing w:before="40" w:after="40" w:line="360" w:lineRule="auto"/>
              <w:rPr>
                <w:lang w:val="de-DE"/>
              </w:rPr>
            </w:pPr>
            <w:r>
              <w:rPr>
                <w:sz w:val="22"/>
                <w:szCs w:val="22"/>
                <w:lang w:val="de-DE"/>
              </w:rPr>
              <w:t xml:space="preserve"> Szt.</w:t>
            </w:r>
          </w:p>
        </w:tc>
        <w:tc>
          <w:tcPr>
            <w:tcW w:w="705" w:type="dxa"/>
            <w:vAlign w:val="center"/>
          </w:tcPr>
          <w:p w14:paraId="0A3531E4" w14:textId="77777777" w:rsidR="00173703" w:rsidRPr="00173703" w:rsidRDefault="00173703" w:rsidP="00173703">
            <w:pPr>
              <w:spacing w:before="40" w:after="40" w:line="360" w:lineRule="auto"/>
              <w:jc w:val="center"/>
              <w:rPr>
                <w:lang w:val="de-DE"/>
              </w:rPr>
            </w:pPr>
            <w:r w:rsidRPr="00173703">
              <w:rPr>
                <w:lang w:val="de-DE"/>
              </w:rPr>
              <w:t>1</w:t>
            </w:r>
          </w:p>
        </w:tc>
        <w:tc>
          <w:tcPr>
            <w:tcW w:w="992" w:type="dxa"/>
            <w:vAlign w:val="center"/>
          </w:tcPr>
          <w:p w14:paraId="35C79B45" w14:textId="77777777" w:rsidR="00173703" w:rsidRPr="00173703" w:rsidRDefault="00173703" w:rsidP="00173703">
            <w:pPr>
              <w:spacing w:before="40" w:after="40" w:line="360" w:lineRule="auto"/>
              <w:jc w:val="right"/>
              <w:rPr>
                <w:lang w:val="de-DE"/>
              </w:rPr>
            </w:pPr>
          </w:p>
        </w:tc>
        <w:tc>
          <w:tcPr>
            <w:tcW w:w="1559" w:type="dxa"/>
            <w:vAlign w:val="center"/>
          </w:tcPr>
          <w:p w14:paraId="459C7CAF" w14:textId="77777777" w:rsidR="00173703" w:rsidRPr="00173703" w:rsidRDefault="00173703" w:rsidP="00173703">
            <w:pPr>
              <w:spacing w:before="40" w:after="40" w:line="360" w:lineRule="auto"/>
              <w:jc w:val="right"/>
              <w:rPr>
                <w:lang w:val="de-DE"/>
              </w:rPr>
            </w:pPr>
          </w:p>
        </w:tc>
        <w:tc>
          <w:tcPr>
            <w:tcW w:w="1855" w:type="dxa"/>
            <w:gridSpan w:val="2"/>
            <w:vAlign w:val="center"/>
          </w:tcPr>
          <w:p w14:paraId="1F681E84" w14:textId="77777777" w:rsidR="00173703" w:rsidRPr="00173703" w:rsidRDefault="00173703" w:rsidP="00173703">
            <w:pPr>
              <w:spacing w:before="40" w:after="40" w:line="360" w:lineRule="auto"/>
              <w:rPr>
                <w:lang w:val="de-DE"/>
              </w:rPr>
            </w:pPr>
          </w:p>
        </w:tc>
      </w:tr>
      <w:tr w:rsidR="00173703" w:rsidRPr="00173703" w14:paraId="25A65550" w14:textId="77777777" w:rsidTr="00173703">
        <w:trPr>
          <w:cantSplit/>
          <w:trHeight w:val="454"/>
        </w:trPr>
        <w:tc>
          <w:tcPr>
            <w:tcW w:w="606" w:type="dxa"/>
            <w:vAlign w:val="center"/>
          </w:tcPr>
          <w:p w14:paraId="348F826A" w14:textId="77777777" w:rsidR="00173703" w:rsidRPr="00173703" w:rsidRDefault="00173703" w:rsidP="00173703">
            <w:pPr>
              <w:spacing w:before="40" w:after="40" w:line="360" w:lineRule="auto"/>
              <w:jc w:val="center"/>
            </w:pPr>
            <w:r w:rsidRPr="00173703">
              <w:rPr>
                <w:sz w:val="22"/>
                <w:szCs w:val="22"/>
              </w:rPr>
              <w:lastRenderedPageBreak/>
              <w:t>31.</w:t>
            </w:r>
          </w:p>
        </w:tc>
        <w:tc>
          <w:tcPr>
            <w:tcW w:w="2981" w:type="dxa"/>
            <w:vAlign w:val="center"/>
          </w:tcPr>
          <w:p w14:paraId="008AE651" w14:textId="77777777" w:rsidR="00173703" w:rsidRPr="00173703" w:rsidRDefault="00173703" w:rsidP="00173703">
            <w:pPr>
              <w:spacing w:before="40" w:after="40" w:line="360" w:lineRule="auto"/>
            </w:pPr>
            <w:r w:rsidRPr="00173703">
              <w:t xml:space="preserve">Bęben Lexmark E 340 </w:t>
            </w:r>
            <w:r w:rsidRPr="00173703">
              <w:rPr>
                <w:lang w:val="de-DE"/>
              </w:rPr>
              <w:t>12A8302</w:t>
            </w:r>
          </w:p>
        </w:tc>
        <w:tc>
          <w:tcPr>
            <w:tcW w:w="567" w:type="dxa"/>
            <w:vAlign w:val="center"/>
          </w:tcPr>
          <w:p w14:paraId="6BB261AD" w14:textId="77777777" w:rsidR="00173703" w:rsidRPr="00173703" w:rsidRDefault="00173703" w:rsidP="00173703">
            <w:pPr>
              <w:spacing w:before="40" w:after="40" w:line="360" w:lineRule="auto"/>
              <w:jc w:val="center"/>
              <w:rPr>
                <w:lang w:val="de-DE"/>
              </w:rPr>
            </w:pPr>
            <w:r w:rsidRPr="00173703">
              <w:rPr>
                <w:sz w:val="22"/>
                <w:szCs w:val="22"/>
                <w:lang w:val="de-DE"/>
              </w:rPr>
              <w:t>„</w:t>
            </w:r>
          </w:p>
        </w:tc>
        <w:tc>
          <w:tcPr>
            <w:tcW w:w="705" w:type="dxa"/>
            <w:vAlign w:val="center"/>
          </w:tcPr>
          <w:p w14:paraId="355A2927" w14:textId="77777777" w:rsidR="00173703" w:rsidRPr="00173703" w:rsidRDefault="00173703" w:rsidP="00173703">
            <w:pPr>
              <w:spacing w:before="40" w:after="40" w:line="360" w:lineRule="auto"/>
              <w:jc w:val="center"/>
              <w:rPr>
                <w:lang w:val="de-DE"/>
              </w:rPr>
            </w:pPr>
            <w:r w:rsidRPr="00173703">
              <w:rPr>
                <w:lang w:val="de-DE"/>
              </w:rPr>
              <w:t>1</w:t>
            </w:r>
          </w:p>
        </w:tc>
        <w:tc>
          <w:tcPr>
            <w:tcW w:w="992" w:type="dxa"/>
            <w:vAlign w:val="center"/>
          </w:tcPr>
          <w:p w14:paraId="5EE9938F" w14:textId="77777777" w:rsidR="00173703" w:rsidRPr="00173703" w:rsidRDefault="00173703" w:rsidP="00173703">
            <w:pPr>
              <w:spacing w:before="40" w:after="40" w:line="360" w:lineRule="auto"/>
              <w:jc w:val="right"/>
              <w:rPr>
                <w:lang w:val="de-DE"/>
              </w:rPr>
            </w:pPr>
          </w:p>
        </w:tc>
        <w:tc>
          <w:tcPr>
            <w:tcW w:w="1559" w:type="dxa"/>
            <w:vAlign w:val="center"/>
          </w:tcPr>
          <w:p w14:paraId="41CEBF59" w14:textId="77777777" w:rsidR="00173703" w:rsidRPr="00173703" w:rsidRDefault="00173703" w:rsidP="00173703">
            <w:pPr>
              <w:spacing w:before="40" w:after="40" w:line="360" w:lineRule="auto"/>
              <w:jc w:val="right"/>
              <w:rPr>
                <w:lang w:val="de-DE"/>
              </w:rPr>
            </w:pPr>
          </w:p>
        </w:tc>
        <w:tc>
          <w:tcPr>
            <w:tcW w:w="1855" w:type="dxa"/>
            <w:gridSpan w:val="2"/>
            <w:vAlign w:val="center"/>
          </w:tcPr>
          <w:p w14:paraId="338F907A" w14:textId="77777777" w:rsidR="00173703" w:rsidRPr="00173703" w:rsidRDefault="00173703" w:rsidP="00173703">
            <w:pPr>
              <w:spacing w:before="40" w:after="40" w:line="360" w:lineRule="auto"/>
              <w:rPr>
                <w:lang w:val="de-DE"/>
              </w:rPr>
            </w:pPr>
          </w:p>
        </w:tc>
      </w:tr>
      <w:tr w:rsidR="00173703" w:rsidRPr="00173703" w14:paraId="0F969020" w14:textId="77777777" w:rsidTr="00173703">
        <w:trPr>
          <w:cantSplit/>
          <w:trHeight w:val="454"/>
        </w:trPr>
        <w:tc>
          <w:tcPr>
            <w:tcW w:w="606" w:type="dxa"/>
            <w:vAlign w:val="center"/>
          </w:tcPr>
          <w:p w14:paraId="7923B25B" w14:textId="77777777" w:rsidR="00173703" w:rsidRPr="00173703" w:rsidRDefault="00173703" w:rsidP="00173703">
            <w:pPr>
              <w:spacing w:before="40" w:after="40" w:line="360" w:lineRule="auto"/>
              <w:jc w:val="center"/>
            </w:pPr>
            <w:r w:rsidRPr="00173703">
              <w:rPr>
                <w:sz w:val="22"/>
                <w:szCs w:val="22"/>
              </w:rPr>
              <w:t>32.</w:t>
            </w:r>
          </w:p>
        </w:tc>
        <w:tc>
          <w:tcPr>
            <w:tcW w:w="2981" w:type="dxa"/>
            <w:vAlign w:val="center"/>
          </w:tcPr>
          <w:p w14:paraId="697E3428" w14:textId="77777777" w:rsidR="00173703" w:rsidRPr="00173703" w:rsidRDefault="00173703" w:rsidP="00173703">
            <w:pPr>
              <w:spacing w:before="40" w:after="40" w:line="360" w:lineRule="auto"/>
            </w:pPr>
            <w:r w:rsidRPr="00173703">
              <w:t>Toner do Lexmark E 340</w:t>
            </w:r>
          </w:p>
        </w:tc>
        <w:tc>
          <w:tcPr>
            <w:tcW w:w="567" w:type="dxa"/>
            <w:vAlign w:val="center"/>
          </w:tcPr>
          <w:p w14:paraId="29A3E056" w14:textId="77777777" w:rsidR="00173703" w:rsidRPr="00173703" w:rsidRDefault="00173703" w:rsidP="00173703">
            <w:pPr>
              <w:spacing w:before="40" w:after="40" w:line="360" w:lineRule="auto"/>
              <w:jc w:val="center"/>
              <w:rPr>
                <w:lang w:val="de-DE"/>
              </w:rPr>
            </w:pPr>
            <w:r w:rsidRPr="00173703">
              <w:rPr>
                <w:sz w:val="22"/>
                <w:szCs w:val="22"/>
                <w:lang w:val="de-DE"/>
              </w:rPr>
              <w:t>„</w:t>
            </w:r>
          </w:p>
        </w:tc>
        <w:tc>
          <w:tcPr>
            <w:tcW w:w="705" w:type="dxa"/>
            <w:vAlign w:val="center"/>
          </w:tcPr>
          <w:p w14:paraId="0EE21C1C" w14:textId="77777777" w:rsidR="00173703" w:rsidRPr="00173703" w:rsidRDefault="00173703" w:rsidP="00173703">
            <w:pPr>
              <w:spacing w:before="40" w:after="40" w:line="360" w:lineRule="auto"/>
              <w:jc w:val="center"/>
              <w:rPr>
                <w:lang w:val="de-DE"/>
              </w:rPr>
            </w:pPr>
            <w:r w:rsidRPr="00173703">
              <w:rPr>
                <w:lang w:val="de-DE"/>
              </w:rPr>
              <w:t>3</w:t>
            </w:r>
          </w:p>
        </w:tc>
        <w:tc>
          <w:tcPr>
            <w:tcW w:w="992" w:type="dxa"/>
            <w:vAlign w:val="center"/>
          </w:tcPr>
          <w:p w14:paraId="135D21FC" w14:textId="77777777" w:rsidR="00173703" w:rsidRPr="00173703" w:rsidRDefault="00173703" w:rsidP="00173703">
            <w:pPr>
              <w:spacing w:before="40" w:after="40" w:line="360" w:lineRule="auto"/>
              <w:jc w:val="right"/>
              <w:rPr>
                <w:lang w:val="de-DE"/>
              </w:rPr>
            </w:pPr>
          </w:p>
        </w:tc>
        <w:tc>
          <w:tcPr>
            <w:tcW w:w="1559" w:type="dxa"/>
            <w:vAlign w:val="center"/>
          </w:tcPr>
          <w:p w14:paraId="76ED82C8" w14:textId="77777777" w:rsidR="00173703" w:rsidRPr="00173703" w:rsidRDefault="00173703" w:rsidP="00173703">
            <w:pPr>
              <w:spacing w:before="40" w:after="40" w:line="360" w:lineRule="auto"/>
              <w:jc w:val="right"/>
              <w:rPr>
                <w:lang w:val="de-DE"/>
              </w:rPr>
            </w:pPr>
          </w:p>
        </w:tc>
        <w:tc>
          <w:tcPr>
            <w:tcW w:w="1855" w:type="dxa"/>
            <w:gridSpan w:val="2"/>
            <w:vAlign w:val="center"/>
          </w:tcPr>
          <w:p w14:paraId="10BF2261" w14:textId="77777777" w:rsidR="00173703" w:rsidRPr="00173703" w:rsidRDefault="00173703" w:rsidP="00173703">
            <w:pPr>
              <w:spacing w:before="40" w:after="40" w:line="360" w:lineRule="auto"/>
              <w:rPr>
                <w:lang w:val="de-DE"/>
              </w:rPr>
            </w:pPr>
          </w:p>
        </w:tc>
      </w:tr>
      <w:tr w:rsidR="00173703" w:rsidRPr="00173703" w14:paraId="29522191" w14:textId="77777777" w:rsidTr="00173703">
        <w:trPr>
          <w:cantSplit/>
          <w:trHeight w:val="454"/>
        </w:trPr>
        <w:tc>
          <w:tcPr>
            <w:tcW w:w="606" w:type="dxa"/>
            <w:vAlign w:val="center"/>
          </w:tcPr>
          <w:p w14:paraId="1E23C789" w14:textId="77777777" w:rsidR="00173703" w:rsidRPr="00173703" w:rsidRDefault="00173703" w:rsidP="00173703">
            <w:pPr>
              <w:spacing w:before="40" w:after="40" w:line="360" w:lineRule="auto"/>
              <w:jc w:val="center"/>
            </w:pPr>
            <w:r w:rsidRPr="00173703">
              <w:rPr>
                <w:sz w:val="22"/>
                <w:szCs w:val="22"/>
              </w:rPr>
              <w:t>33.</w:t>
            </w:r>
          </w:p>
        </w:tc>
        <w:tc>
          <w:tcPr>
            <w:tcW w:w="2981" w:type="dxa"/>
            <w:vAlign w:val="center"/>
          </w:tcPr>
          <w:p w14:paraId="5DAA972D" w14:textId="77777777" w:rsidR="00173703" w:rsidRPr="00173703" w:rsidRDefault="00173703" w:rsidP="00173703">
            <w:pPr>
              <w:spacing w:before="40" w:after="40" w:line="360" w:lineRule="auto"/>
            </w:pPr>
            <w:r w:rsidRPr="00173703">
              <w:t>Toner do drukarki E250d</w:t>
            </w:r>
          </w:p>
          <w:p w14:paraId="74769354" w14:textId="77777777" w:rsidR="00173703" w:rsidRPr="00173703" w:rsidRDefault="00173703" w:rsidP="00173703">
            <w:pPr>
              <w:spacing w:before="40" w:after="40" w:line="360" w:lineRule="auto"/>
            </w:pPr>
            <w:r w:rsidRPr="00173703">
              <w:rPr>
                <w:lang w:val="de-DE"/>
              </w:rPr>
              <w:t>(E250A 11E)</w:t>
            </w:r>
          </w:p>
        </w:tc>
        <w:tc>
          <w:tcPr>
            <w:tcW w:w="567" w:type="dxa"/>
            <w:vAlign w:val="center"/>
          </w:tcPr>
          <w:p w14:paraId="03FEF2A2" w14:textId="77777777" w:rsidR="00173703" w:rsidRPr="00173703" w:rsidRDefault="00173703" w:rsidP="00173703">
            <w:pPr>
              <w:spacing w:before="40" w:after="40" w:line="360" w:lineRule="auto"/>
              <w:jc w:val="center"/>
              <w:rPr>
                <w:lang w:val="de-DE"/>
              </w:rPr>
            </w:pPr>
            <w:r w:rsidRPr="00173703">
              <w:rPr>
                <w:sz w:val="22"/>
                <w:szCs w:val="22"/>
                <w:lang w:val="de-DE"/>
              </w:rPr>
              <w:t>„</w:t>
            </w:r>
          </w:p>
        </w:tc>
        <w:tc>
          <w:tcPr>
            <w:tcW w:w="705" w:type="dxa"/>
            <w:vAlign w:val="center"/>
          </w:tcPr>
          <w:p w14:paraId="66AEE0BB" w14:textId="77777777" w:rsidR="00173703" w:rsidRPr="00173703" w:rsidRDefault="00173703" w:rsidP="00173703">
            <w:pPr>
              <w:spacing w:before="40" w:after="40" w:line="360" w:lineRule="auto"/>
              <w:jc w:val="center"/>
              <w:rPr>
                <w:lang w:val="de-DE"/>
              </w:rPr>
            </w:pPr>
            <w:r w:rsidRPr="00173703">
              <w:rPr>
                <w:lang w:val="de-DE"/>
              </w:rPr>
              <w:t>10</w:t>
            </w:r>
          </w:p>
        </w:tc>
        <w:tc>
          <w:tcPr>
            <w:tcW w:w="992" w:type="dxa"/>
            <w:vAlign w:val="center"/>
          </w:tcPr>
          <w:p w14:paraId="5DF04265" w14:textId="77777777" w:rsidR="00173703" w:rsidRPr="00173703" w:rsidRDefault="00173703" w:rsidP="00173703">
            <w:pPr>
              <w:spacing w:before="40" w:after="40" w:line="360" w:lineRule="auto"/>
              <w:jc w:val="right"/>
              <w:rPr>
                <w:lang w:val="de-DE"/>
              </w:rPr>
            </w:pPr>
          </w:p>
        </w:tc>
        <w:tc>
          <w:tcPr>
            <w:tcW w:w="1559" w:type="dxa"/>
            <w:vAlign w:val="center"/>
          </w:tcPr>
          <w:p w14:paraId="652FFC13" w14:textId="77777777" w:rsidR="00173703" w:rsidRPr="00173703" w:rsidRDefault="00173703" w:rsidP="00173703">
            <w:pPr>
              <w:spacing w:before="40" w:after="40" w:line="360" w:lineRule="auto"/>
              <w:jc w:val="right"/>
              <w:rPr>
                <w:lang w:val="de-DE"/>
              </w:rPr>
            </w:pPr>
          </w:p>
        </w:tc>
        <w:tc>
          <w:tcPr>
            <w:tcW w:w="1855" w:type="dxa"/>
            <w:gridSpan w:val="2"/>
            <w:vAlign w:val="center"/>
          </w:tcPr>
          <w:p w14:paraId="7CE64781" w14:textId="77777777" w:rsidR="00173703" w:rsidRPr="00173703" w:rsidRDefault="00173703" w:rsidP="00173703">
            <w:pPr>
              <w:spacing w:before="40" w:after="40" w:line="360" w:lineRule="auto"/>
              <w:rPr>
                <w:lang w:val="de-DE"/>
              </w:rPr>
            </w:pPr>
          </w:p>
        </w:tc>
      </w:tr>
      <w:tr w:rsidR="00173703" w:rsidRPr="00173703" w14:paraId="3A45F449" w14:textId="77777777" w:rsidTr="00173703">
        <w:trPr>
          <w:cantSplit/>
          <w:trHeight w:val="454"/>
        </w:trPr>
        <w:tc>
          <w:tcPr>
            <w:tcW w:w="606" w:type="dxa"/>
            <w:vAlign w:val="center"/>
          </w:tcPr>
          <w:p w14:paraId="4EDE7B56" w14:textId="77777777" w:rsidR="00173703" w:rsidRPr="00173703" w:rsidRDefault="00173703" w:rsidP="00173703">
            <w:pPr>
              <w:spacing w:before="40" w:after="40" w:line="360" w:lineRule="auto"/>
              <w:jc w:val="center"/>
              <w:rPr>
                <w:lang w:val="de-DE"/>
              </w:rPr>
            </w:pPr>
            <w:r w:rsidRPr="00173703">
              <w:rPr>
                <w:sz w:val="22"/>
                <w:szCs w:val="22"/>
                <w:lang w:val="de-DE"/>
              </w:rPr>
              <w:t>34.</w:t>
            </w:r>
          </w:p>
        </w:tc>
        <w:tc>
          <w:tcPr>
            <w:tcW w:w="2981" w:type="dxa"/>
            <w:vAlign w:val="center"/>
          </w:tcPr>
          <w:p w14:paraId="482E6CE8" w14:textId="77777777" w:rsidR="00173703" w:rsidRPr="00173703" w:rsidRDefault="00173703" w:rsidP="00173703">
            <w:pPr>
              <w:spacing w:before="40" w:after="40" w:line="360" w:lineRule="auto"/>
            </w:pPr>
            <w:r w:rsidRPr="00173703">
              <w:t>Toner KX-FA 83 E</w:t>
            </w:r>
          </w:p>
          <w:p w14:paraId="3814D1E1" w14:textId="77777777" w:rsidR="00173703" w:rsidRPr="00173703" w:rsidRDefault="00173703" w:rsidP="00173703">
            <w:pPr>
              <w:spacing w:before="40" w:after="40" w:line="360" w:lineRule="auto"/>
            </w:pPr>
            <w:r w:rsidRPr="00173703">
              <w:t>( do faxu Panasonic KX-FL 613 PD)</w:t>
            </w:r>
          </w:p>
        </w:tc>
        <w:tc>
          <w:tcPr>
            <w:tcW w:w="567" w:type="dxa"/>
            <w:vAlign w:val="center"/>
          </w:tcPr>
          <w:p w14:paraId="11C4772A" w14:textId="77777777" w:rsidR="00173703" w:rsidRPr="00173703" w:rsidRDefault="00173703" w:rsidP="00173703">
            <w:pPr>
              <w:spacing w:before="40" w:after="40" w:line="360" w:lineRule="auto"/>
              <w:jc w:val="center"/>
              <w:rPr>
                <w:lang w:val="en-US"/>
              </w:rPr>
            </w:pPr>
            <w:r w:rsidRPr="00173703">
              <w:rPr>
                <w:lang w:val="en-US"/>
              </w:rPr>
              <w:t>“</w:t>
            </w:r>
          </w:p>
        </w:tc>
        <w:tc>
          <w:tcPr>
            <w:tcW w:w="705" w:type="dxa"/>
            <w:vAlign w:val="center"/>
          </w:tcPr>
          <w:p w14:paraId="391C323E" w14:textId="77777777" w:rsidR="00173703" w:rsidRPr="00173703" w:rsidRDefault="00173703" w:rsidP="00173703">
            <w:pPr>
              <w:spacing w:before="40" w:after="40" w:line="360" w:lineRule="auto"/>
              <w:jc w:val="center"/>
              <w:rPr>
                <w:lang w:val="en-US"/>
              </w:rPr>
            </w:pPr>
            <w:r w:rsidRPr="00173703">
              <w:rPr>
                <w:lang w:val="en-US"/>
              </w:rPr>
              <w:t>2</w:t>
            </w:r>
          </w:p>
        </w:tc>
        <w:tc>
          <w:tcPr>
            <w:tcW w:w="992" w:type="dxa"/>
            <w:vAlign w:val="center"/>
          </w:tcPr>
          <w:p w14:paraId="09C03FE8" w14:textId="77777777" w:rsidR="00173703" w:rsidRPr="00173703" w:rsidRDefault="00173703" w:rsidP="00173703">
            <w:pPr>
              <w:spacing w:before="40" w:after="40" w:line="360" w:lineRule="auto"/>
              <w:jc w:val="right"/>
              <w:rPr>
                <w:lang w:val="en-US"/>
              </w:rPr>
            </w:pPr>
          </w:p>
        </w:tc>
        <w:tc>
          <w:tcPr>
            <w:tcW w:w="1559" w:type="dxa"/>
            <w:vAlign w:val="center"/>
          </w:tcPr>
          <w:p w14:paraId="2F60506B" w14:textId="77777777" w:rsidR="00173703" w:rsidRPr="00173703" w:rsidRDefault="00173703" w:rsidP="00173703">
            <w:pPr>
              <w:spacing w:before="40" w:after="40" w:line="360" w:lineRule="auto"/>
              <w:jc w:val="right"/>
              <w:rPr>
                <w:lang w:val="en-US"/>
              </w:rPr>
            </w:pPr>
          </w:p>
        </w:tc>
        <w:tc>
          <w:tcPr>
            <w:tcW w:w="1855" w:type="dxa"/>
            <w:gridSpan w:val="2"/>
            <w:vAlign w:val="center"/>
          </w:tcPr>
          <w:p w14:paraId="1CF9E7FF" w14:textId="77777777" w:rsidR="00173703" w:rsidRPr="00173703" w:rsidRDefault="00173703" w:rsidP="00173703">
            <w:pPr>
              <w:spacing w:before="40" w:after="40" w:line="360" w:lineRule="auto"/>
              <w:rPr>
                <w:lang w:val="en-US"/>
              </w:rPr>
            </w:pPr>
          </w:p>
        </w:tc>
      </w:tr>
      <w:tr w:rsidR="00173703" w:rsidRPr="00173703" w14:paraId="0D60634A" w14:textId="77777777" w:rsidTr="00173703">
        <w:trPr>
          <w:cantSplit/>
          <w:trHeight w:val="454"/>
        </w:trPr>
        <w:tc>
          <w:tcPr>
            <w:tcW w:w="606" w:type="dxa"/>
            <w:vAlign w:val="center"/>
          </w:tcPr>
          <w:p w14:paraId="28B95569" w14:textId="77777777" w:rsidR="00173703" w:rsidRPr="00173703" w:rsidRDefault="00173703" w:rsidP="00173703">
            <w:pPr>
              <w:spacing w:before="40" w:after="40" w:line="360" w:lineRule="auto"/>
              <w:jc w:val="center"/>
              <w:rPr>
                <w:lang w:val="de-DE"/>
              </w:rPr>
            </w:pPr>
            <w:r w:rsidRPr="00173703">
              <w:rPr>
                <w:sz w:val="22"/>
                <w:szCs w:val="22"/>
                <w:lang w:val="de-DE"/>
              </w:rPr>
              <w:t>35.</w:t>
            </w:r>
          </w:p>
        </w:tc>
        <w:tc>
          <w:tcPr>
            <w:tcW w:w="2981" w:type="dxa"/>
            <w:vAlign w:val="center"/>
          </w:tcPr>
          <w:p w14:paraId="690E5C28" w14:textId="77777777" w:rsidR="00173703" w:rsidRPr="00173703" w:rsidRDefault="00173703" w:rsidP="00173703">
            <w:pPr>
              <w:spacing w:before="40" w:after="40" w:line="360" w:lineRule="auto"/>
            </w:pPr>
            <w:r w:rsidRPr="00173703">
              <w:t>Bęben do Faxu Panasonic KX- FL 613 ( KX- FA 84)</w:t>
            </w:r>
          </w:p>
        </w:tc>
        <w:tc>
          <w:tcPr>
            <w:tcW w:w="567" w:type="dxa"/>
            <w:vAlign w:val="center"/>
          </w:tcPr>
          <w:p w14:paraId="66F26184" w14:textId="4B0AFDCC" w:rsidR="00173703" w:rsidRPr="00173703" w:rsidRDefault="00CF5DBF" w:rsidP="00173703">
            <w:pPr>
              <w:spacing w:before="40" w:after="40" w:line="360" w:lineRule="auto"/>
              <w:jc w:val="center"/>
            </w:pPr>
            <w:r w:rsidRPr="00173703">
              <w:rPr>
                <w:sz w:val="22"/>
                <w:szCs w:val="22"/>
              </w:rPr>
              <w:t>“</w:t>
            </w:r>
          </w:p>
        </w:tc>
        <w:tc>
          <w:tcPr>
            <w:tcW w:w="705" w:type="dxa"/>
            <w:vAlign w:val="center"/>
          </w:tcPr>
          <w:p w14:paraId="7B93EFDF" w14:textId="77777777" w:rsidR="00173703" w:rsidRPr="00173703" w:rsidRDefault="00173703" w:rsidP="00173703">
            <w:pPr>
              <w:spacing w:before="40" w:after="40" w:line="360" w:lineRule="auto"/>
              <w:jc w:val="center"/>
            </w:pPr>
            <w:r w:rsidRPr="00173703">
              <w:t>1</w:t>
            </w:r>
          </w:p>
        </w:tc>
        <w:tc>
          <w:tcPr>
            <w:tcW w:w="992" w:type="dxa"/>
            <w:vAlign w:val="center"/>
          </w:tcPr>
          <w:p w14:paraId="756645EE" w14:textId="77777777" w:rsidR="00173703" w:rsidRPr="00173703" w:rsidRDefault="00173703" w:rsidP="00173703">
            <w:pPr>
              <w:spacing w:before="40" w:after="40" w:line="360" w:lineRule="auto"/>
              <w:jc w:val="right"/>
            </w:pPr>
          </w:p>
        </w:tc>
        <w:tc>
          <w:tcPr>
            <w:tcW w:w="1559" w:type="dxa"/>
            <w:vAlign w:val="center"/>
          </w:tcPr>
          <w:p w14:paraId="6F95A87B" w14:textId="77777777" w:rsidR="00173703" w:rsidRPr="00173703" w:rsidRDefault="00173703" w:rsidP="00173703">
            <w:pPr>
              <w:spacing w:before="40" w:after="40" w:line="360" w:lineRule="auto"/>
              <w:jc w:val="right"/>
            </w:pPr>
          </w:p>
        </w:tc>
        <w:tc>
          <w:tcPr>
            <w:tcW w:w="1855" w:type="dxa"/>
            <w:gridSpan w:val="2"/>
            <w:vAlign w:val="center"/>
          </w:tcPr>
          <w:p w14:paraId="5B6D5B9C" w14:textId="77777777" w:rsidR="00173703" w:rsidRPr="00173703" w:rsidRDefault="00173703" w:rsidP="00173703">
            <w:pPr>
              <w:spacing w:before="40" w:after="40" w:line="360" w:lineRule="auto"/>
            </w:pPr>
          </w:p>
        </w:tc>
      </w:tr>
      <w:tr w:rsidR="00173703" w:rsidRPr="00173703" w14:paraId="20CCCA47" w14:textId="77777777" w:rsidTr="00173703">
        <w:trPr>
          <w:cantSplit/>
          <w:trHeight w:val="454"/>
        </w:trPr>
        <w:tc>
          <w:tcPr>
            <w:tcW w:w="606" w:type="dxa"/>
            <w:vAlign w:val="center"/>
          </w:tcPr>
          <w:p w14:paraId="45CDCBC6" w14:textId="77777777" w:rsidR="00173703" w:rsidRPr="00173703" w:rsidRDefault="00173703" w:rsidP="00173703">
            <w:pPr>
              <w:spacing w:before="40" w:after="40" w:line="360" w:lineRule="auto"/>
              <w:jc w:val="center"/>
              <w:rPr>
                <w:lang w:val="en-US"/>
              </w:rPr>
            </w:pPr>
            <w:r w:rsidRPr="00173703">
              <w:rPr>
                <w:sz w:val="22"/>
                <w:szCs w:val="22"/>
                <w:lang w:val="en-US"/>
              </w:rPr>
              <w:t>36.</w:t>
            </w:r>
          </w:p>
        </w:tc>
        <w:tc>
          <w:tcPr>
            <w:tcW w:w="2981" w:type="dxa"/>
            <w:vAlign w:val="center"/>
          </w:tcPr>
          <w:p w14:paraId="030F461F" w14:textId="77777777" w:rsidR="00173703" w:rsidRPr="00173703" w:rsidRDefault="00173703" w:rsidP="00173703">
            <w:pPr>
              <w:spacing w:before="40" w:after="40" w:line="360" w:lineRule="auto"/>
              <w:rPr>
                <w:lang w:val="en-US"/>
              </w:rPr>
            </w:pPr>
            <w:r w:rsidRPr="00173703">
              <w:rPr>
                <w:lang w:val="en-US"/>
              </w:rPr>
              <w:t>Toner Panasonic KX—FAT92 (do faxu  KX-MB 773)</w:t>
            </w:r>
          </w:p>
        </w:tc>
        <w:tc>
          <w:tcPr>
            <w:tcW w:w="567" w:type="dxa"/>
            <w:vAlign w:val="center"/>
          </w:tcPr>
          <w:p w14:paraId="7C01C8E8"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6B856E95" w14:textId="77777777" w:rsidR="00173703" w:rsidRPr="00173703" w:rsidRDefault="00173703" w:rsidP="00173703">
            <w:pPr>
              <w:spacing w:before="40" w:after="40" w:line="360" w:lineRule="auto"/>
              <w:jc w:val="center"/>
            </w:pPr>
            <w:r w:rsidRPr="00173703">
              <w:t>2</w:t>
            </w:r>
          </w:p>
        </w:tc>
        <w:tc>
          <w:tcPr>
            <w:tcW w:w="992" w:type="dxa"/>
            <w:vAlign w:val="center"/>
          </w:tcPr>
          <w:p w14:paraId="78F03619" w14:textId="77777777" w:rsidR="00173703" w:rsidRPr="00173703" w:rsidRDefault="00173703" w:rsidP="00173703">
            <w:pPr>
              <w:spacing w:before="40" w:after="40" w:line="360" w:lineRule="auto"/>
              <w:jc w:val="right"/>
            </w:pPr>
          </w:p>
        </w:tc>
        <w:tc>
          <w:tcPr>
            <w:tcW w:w="1559" w:type="dxa"/>
            <w:vAlign w:val="center"/>
          </w:tcPr>
          <w:p w14:paraId="3258538B" w14:textId="77777777" w:rsidR="00173703" w:rsidRPr="00173703" w:rsidRDefault="00173703" w:rsidP="00173703">
            <w:pPr>
              <w:spacing w:before="40" w:after="40" w:line="360" w:lineRule="auto"/>
              <w:jc w:val="right"/>
            </w:pPr>
          </w:p>
        </w:tc>
        <w:tc>
          <w:tcPr>
            <w:tcW w:w="1855" w:type="dxa"/>
            <w:gridSpan w:val="2"/>
            <w:vAlign w:val="center"/>
          </w:tcPr>
          <w:p w14:paraId="0189DC15" w14:textId="77777777" w:rsidR="00173703" w:rsidRPr="00173703" w:rsidRDefault="00173703" w:rsidP="00173703">
            <w:pPr>
              <w:spacing w:before="40" w:after="40" w:line="360" w:lineRule="auto"/>
            </w:pPr>
          </w:p>
        </w:tc>
      </w:tr>
      <w:tr w:rsidR="00173703" w:rsidRPr="00173703" w14:paraId="10F93583" w14:textId="77777777" w:rsidTr="00173703">
        <w:trPr>
          <w:cantSplit/>
          <w:trHeight w:val="454"/>
        </w:trPr>
        <w:tc>
          <w:tcPr>
            <w:tcW w:w="606" w:type="dxa"/>
            <w:vAlign w:val="center"/>
          </w:tcPr>
          <w:p w14:paraId="6B78C58E" w14:textId="77777777" w:rsidR="00173703" w:rsidRPr="00173703" w:rsidRDefault="00173703" w:rsidP="00173703">
            <w:pPr>
              <w:spacing w:before="40" w:after="40" w:line="360" w:lineRule="auto"/>
              <w:jc w:val="center"/>
              <w:rPr>
                <w:lang w:val="en-US"/>
              </w:rPr>
            </w:pPr>
            <w:r w:rsidRPr="00173703">
              <w:rPr>
                <w:sz w:val="22"/>
                <w:szCs w:val="22"/>
                <w:lang w:val="en-US"/>
              </w:rPr>
              <w:t>37.</w:t>
            </w:r>
          </w:p>
        </w:tc>
        <w:tc>
          <w:tcPr>
            <w:tcW w:w="2981" w:type="dxa"/>
            <w:vAlign w:val="center"/>
          </w:tcPr>
          <w:p w14:paraId="133FD409" w14:textId="77777777" w:rsidR="00173703" w:rsidRPr="00173703" w:rsidRDefault="00173703" w:rsidP="00173703">
            <w:pPr>
              <w:spacing w:before="40" w:after="40" w:line="360" w:lineRule="auto"/>
            </w:pPr>
            <w:r w:rsidRPr="00173703">
              <w:t>Bęben Panasonic KX-FAD 93 do faxu Panasonic KX-MB 773</w:t>
            </w:r>
          </w:p>
        </w:tc>
        <w:tc>
          <w:tcPr>
            <w:tcW w:w="567" w:type="dxa"/>
            <w:vAlign w:val="center"/>
          </w:tcPr>
          <w:p w14:paraId="12B6074F" w14:textId="0962979C" w:rsidR="00173703" w:rsidRPr="00173703" w:rsidRDefault="00CF5DBF" w:rsidP="00173703">
            <w:pPr>
              <w:spacing w:before="40" w:after="40" w:line="360" w:lineRule="auto"/>
              <w:jc w:val="center"/>
            </w:pPr>
            <w:r w:rsidRPr="00173703">
              <w:rPr>
                <w:sz w:val="22"/>
                <w:szCs w:val="22"/>
              </w:rPr>
              <w:t>“</w:t>
            </w:r>
          </w:p>
        </w:tc>
        <w:tc>
          <w:tcPr>
            <w:tcW w:w="705" w:type="dxa"/>
            <w:vAlign w:val="center"/>
          </w:tcPr>
          <w:p w14:paraId="6C43115A" w14:textId="77777777" w:rsidR="00173703" w:rsidRPr="00173703" w:rsidRDefault="00173703" w:rsidP="00173703">
            <w:pPr>
              <w:spacing w:before="40" w:after="40" w:line="360" w:lineRule="auto"/>
              <w:jc w:val="center"/>
            </w:pPr>
            <w:r w:rsidRPr="00173703">
              <w:t>3</w:t>
            </w:r>
          </w:p>
        </w:tc>
        <w:tc>
          <w:tcPr>
            <w:tcW w:w="992" w:type="dxa"/>
            <w:vAlign w:val="center"/>
          </w:tcPr>
          <w:p w14:paraId="63FD979D" w14:textId="77777777" w:rsidR="00173703" w:rsidRPr="00173703" w:rsidRDefault="00173703" w:rsidP="00173703">
            <w:pPr>
              <w:spacing w:before="40" w:after="40" w:line="360" w:lineRule="auto"/>
              <w:jc w:val="right"/>
            </w:pPr>
          </w:p>
        </w:tc>
        <w:tc>
          <w:tcPr>
            <w:tcW w:w="1559" w:type="dxa"/>
            <w:vAlign w:val="center"/>
          </w:tcPr>
          <w:p w14:paraId="12AE4DDC" w14:textId="77777777" w:rsidR="00173703" w:rsidRPr="00173703" w:rsidRDefault="00173703" w:rsidP="00173703">
            <w:pPr>
              <w:spacing w:before="40" w:after="40" w:line="360" w:lineRule="auto"/>
              <w:jc w:val="right"/>
            </w:pPr>
          </w:p>
        </w:tc>
        <w:tc>
          <w:tcPr>
            <w:tcW w:w="1855" w:type="dxa"/>
            <w:gridSpan w:val="2"/>
            <w:vAlign w:val="center"/>
          </w:tcPr>
          <w:p w14:paraId="43EDB302" w14:textId="77777777" w:rsidR="00173703" w:rsidRPr="00173703" w:rsidRDefault="00173703" w:rsidP="00173703">
            <w:pPr>
              <w:spacing w:before="40" w:after="40" w:line="360" w:lineRule="auto"/>
            </w:pPr>
          </w:p>
        </w:tc>
      </w:tr>
      <w:tr w:rsidR="00173703" w:rsidRPr="00173703" w14:paraId="5612EB56" w14:textId="77777777" w:rsidTr="00173703">
        <w:trPr>
          <w:cantSplit/>
          <w:trHeight w:val="454"/>
        </w:trPr>
        <w:tc>
          <w:tcPr>
            <w:tcW w:w="606" w:type="dxa"/>
            <w:vAlign w:val="center"/>
          </w:tcPr>
          <w:p w14:paraId="438697A4" w14:textId="77777777" w:rsidR="00173703" w:rsidRPr="00173703" w:rsidRDefault="00173703" w:rsidP="00173703">
            <w:pPr>
              <w:spacing w:before="40" w:after="40" w:line="360" w:lineRule="auto"/>
              <w:jc w:val="center"/>
            </w:pPr>
            <w:r w:rsidRPr="00173703">
              <w:rPr>
                <w:sz w:val="22"/>
                <w:szCs w:val="22"/>
              </w:rPr>
              <w:t>38.</w:t>
            </w:r>
          </w:p>
        </w:tc>
        <w:tc>
          <w:tcPr>
            <w:tcW w:w="2981" w:type="dxa"/>
            <w:vAlign w:val="center"/>
          </w:tcPr>
          <w:p w14:paraId="1D743922" w14:textId="77777777" w:rsidR="00173703" w:rsidRPr="00173703" w:rsidRDefault="00173703" w:rsidP="00173703">
            <w:pPr>
              <w:spacing w:before="40" w:after="40" w:line="360" w:lineRule="auto"/>
            </w:pPr>
            <w:r w:rsidRPr="00173703">
              <w:t>Toner do drukarki Panasonic KX-MB 2025, 2030- KX-FAT 411E</w:t>
            </w:r>
          </w:p>
        </w:tc>
        <w:tc>
          <w:tcPr>
            <w:tcW w:w="567" w:type="dxa"/>
            <w:vAlign w:val="center"/>
          </w:tcPr>
          <w:p w14:paraId="0EC09CEE" w14:textId="6B0E5C37" w:rsidR="00173703" w:rsidRPr="00173703" w:rsidRDefault="00CF5DBF" w:rsidP="00173703">
            <w:pPr>
              <w:spacing w:before="40" w:after="40" w:line="360" w:lineRule="auto"/>
              <w:jc w:val="center"/>
            </w:pPr>
            <w:r w:rsidRPr="00173703">
              <w:rPr>
                <w:sz w:val="22"/>
                <w:szCs w:val="22"/>
              </w:rPr>
              <w:t>“</w:t>
            </w:r>
          </w:p>
        </w:tc>
        <w:tc>
          <w:tcPr>
            <w:tcW w:w="705" w:type="dxa"/>
            <w:vAlign w:val="center"/>
          </w:tcPr>
          <w:p w14:paraId="0E510632" w14:textId="77777777" w:rsidR="00173703" w:rsidRPr="00173703" w:rsidRDefault="00173703" w:rsidP="00173703">
            <w:pPr>
              <w:spacing w:before="40" w:after="40" w:line="360" w:lineRule="auto"/>
              <w:jc w:val="center"/>
            </w:pPr>
            <w:r w:rsidRPr="00173703">
              <w:t>2</w:t>
            </w:r>
          </w:p>
        </w:tc>
        <w:tc>
          <w:tcPr>
            <w:tcW w:w="992" w:type="dxa"/>
            <w:vAlign w:val="center"/>
          </w:tcPr>
          <w:p w14:paraId="55675453" w14:textId="77777777" w:rsidR="00173703" w:rsidRPr="00173703" w:rsidRDefault="00173703" w:rsidP="00173703">
            <w:pPr>
              <w:spacing w:before="40" w:after="40" w:line="360" w:lineRule="auto"/>
              <w:jc w:val="right"/>
            </w:pPr>
          </w:p>
        </w:tc>
        <w:tc>
          <w:tcPr>
            <w:tcW w:w="1559" w:type="dxa"/>
            <w:vAlign w:val="center"/>
          </w:tcPr>
          <w:p w14:paraId="781ADBC6" w14:textId="77777777" w:rsidR="00173703" w:rsidRPr="00173703" w:rsidRDefault="00173703" w:rsidP="00173703">
            <w:pPr>
              <w:spacing w:before="40" w:after="40" w:line="360" w:lineRule="auto"/>
              <w:jc w:val="right"/>
            </w:pPr>
          </w:p>
        </w:tc>
        <w:tc>
          <w:tcPr>
            <w:tcW w:w="1855" w:type="dxa"/>
            <w:gridSpan w:val="2"/>
            <w:vAlign w:val="center"/>
          </w:tcPr>
          <w:p w14:paraId="396E4326" w14:textId="77777777" w:rsidR="00173703" w:rsidRPr="00173703" w:rsidRDefault="00173703" w:rsidP="00173703">
            <w:pPr>
              <w:spacing w:before="40" w:after="40" w:line="360" w:lineRule="auto"/>
            </w:pPr>
          </w:p>
        </w:tc>
      </w:tr>
      <w:tr w:rsidR="00173703" w:rsidRPr="00173703" w14:paraId="4F9BA6BE" w14:textId="77777777" w:rsidTr="00173703">
        <w:trPr>
          <w:cantSplit/>
          <w:trHeight w:val="454"/>
        </w:trPr>
        <w:tc>
          <w:tcPr>
            <w:tcW w:w="606" w:type="dxa"/>
            <w:vAlign w:val="center"/>
          </w:tcPr>
          <w:p w14:paraId="2EDB169D" w14:textId="77777777" w:rsidR="00173703" w:rsidRPr="00173703" w:rsidRDefault="00173703" w:rsidP="00173703">
            <w:pPr>
              <w:spacing w:before="40" w:after="40" w:line="360" w:lineRule="auto"/>
              <w:jc w:val="center"/>
            </w:pPr>
            <w:r w:rsidRPr="00173703">
              <w:rPr>
                <w:sz w:val="22"/>
                <w:szCs w:val="22"/>
              </w:rPr>
              <w:t>39.</w:t>
            </w:r>
          </w:p>
        </w:tc>
        <w:tc>
          <w:tcPr>
            <w:tcW w:w="2981" w:type="dxa"/>
            <w:vAlign w:val="center"/>
          </w:tcPr>
          <w:p w14:paraId="25FF4CBE" w14:textId="77777777" w:rsidR="00173703" w:rsidRPr="00173703" w:rsidRDefault="00173703" w:rsidP="00173703">
            <w:pPr>
              <w:spacing w:before="40" w:after="40" w:line="360" w:lineRule="auto"/>
            </w:pPr>
            <w:r w:rsidRPr="00173703">
              <w:t>Zespół bębna Panasonic KX- FAD 412 E do drukarki Panasonic KX- MB 2025, 2030</w:t>
            </w:r>
          </w:p>
        </w:tc>
        <w:tc>
          <w:tcPr>
            <w:tcW w:w="567" w:type="dxa"/>
            <w:vAlign w:val="center"/>
          </w:tcPr>
          <w:p w14:paraId="4E2FE858" w14:textId="77398DD6" w:rsidR="00173703" w:rsidRPr="00173703" w:rsidRDefault="005E20B0" w:rsidP="00173703">
            <w:pPr>
              <w:spacing w:before="40" w:after="40" w:line="360" w:lineRule="auto"/>
              <w:jc w:val="center"/>
            </w:pPr>
            <w:r>
              <w:rPr>
                <w:sz w:val="22"/>
                <w:szCs w:val="22"/>
              </w:rPr>
              <w:t>Szt.</w:t>
            </w:r>
          </w:p>
        </w:tc>
        <w:tc>
          <w:tcPr>
            <w:tcW w:w="705" w:type="dxa"/>
            <w:vAlign w:val="center"/>
          </w:tcPr>
          <w:p w14:paraId="1EF15136" w14:textId="77777777" w:rsidR="00173703" w:rsidRPr="00173703" w:rsidRDefault="00173703" w:rsidP="00173703">
            <w:pPr>
              <w:spacing w:before="40" w:after="40" w:line="360" w:lineRule="auto"/>
              <w:jc w:val="center"/>
            </w:pPr>
            <w:r w:rsidRPr="00173703">
              <w:t>2</w:t>
            </w:r>
          </w:p>
        </w:tc>
        <w:tc>
          <w:tcPr>
            <w:tcW w:w="992" w:type="dxa"/>
            <w:vAlign w:val="center"/>
          </w:tcPr>
          <w:p w14:paraId="2AC544E8" w14:textId="77777777" w:rsidR="00173703" w:rsidRPr="00173703" w:rsidRDefault="00173703" w:rsidP="00173703">
            <w:pPr>
              <w:spacing w:before="40" w:after="40" w:line="360" w:lineRule="auto"/>
              <w:jc w:val="right"/>
            </w:pPr>
          </w:p>
        </w:tc>
        <w:tc>
          <w:tcPr>
            <w:tcW w:w="1559" w:type="dxa"/>
            <w:vAlign w:val="center"/>
          </w:tcPr>
          <w:p w14:paraId="6CF14C46" w14:textId="77777777" w:rsidR="00173703" w:rsidRPr="00173703" w:rsidRDefault="00173703" w:rsidP="00173703">
            <w:pPr>
              <w:spacing w:before="40" w:after="40" w:line="360" w:lineRule="auto"/>
              <w:jc w:val="right"/>
            </w:pPr>
          </w:p>
        </w:tc>
        <w:tc>
          <w:tcPr>
            <w:tcW w:w="1855" w:type="dxa"/>
            <w:gridSpan w:val="2"/>
            <w:vAlign w:val="center"/>
          </w:tcPr>
          <w:p w14:paraId="00080B06" w14:textId="77777777" w:rsidR="00173703" w:rsidRPr="00173703" w:rsidRDefault="00173703" w:rsidP="00173703">
            <w:pPr>
              <w:spacing w:before="40" w:after="40" w:line="360" w:lineRule="auto"/>
            </w:pPr>
          </w:p>
        </w:tc>
      </w:tr>
      <w:tr w:rsidR="00173703" w:rsidRPr="00173703" w14:paraId="1714E430" w14:textId="77777777" w:rsidTr="00173703">
        <w:trPr>
          <w:cantSplit/>
          <w:trHeight w:val="454"/>
        </w:trPr>
        <w:tc>
          <w:tcPr>
            <w:tcW w:w="606" w:type="dxa"/>
            <w:vAlign w:val="center"/>
          </w:tcPr>
          <w:p w14:paraId="21589E65" w14:textId="77777777" w:rsidR="00173703" w:rsidRPr="00173703" w:rsidRDefault="00173703" w:rsidP="00173703">
            <w:pPr>
              <w:spacing w:before="40" w:after="40" w:line="360" w:lineRule="auto"/>
              <w:jc w:val="center"/>
              <w:rPr>
                <w:lang w:val="en-US"/>
              </w:rPr>
            </w:pPr>
            <w:r w:rsidRPr="00173703">
              <w:rPr>
                <w:sz w:val="22"/>
                <w:szCs w:val="22"/>
                <w:lang w:val="en-US"/>
              </w:rPr>
              <w:lastRenderedPageBreak/>
              <w:t>40.</w:t>
            </w:r>
          </w:p>
        </w:tc>
        <w:tc>
          <w:tcPr>
            <w:tcW w:w="2981" w:type="dxa"/>
            <w:vAlign w:val="center"/>
          </w:tcPr>
          <w:p w14:paraId="5FC141DC" w14:textId="77777777" w:rsidR="00173703" w:rsidRPr="00173703" w:rsidRDefault="00173703" w:rsidP="00173703">
            <w:pPr>
              <w:spacing w:before="40" w:after="40" w:line="360" w:lineRule="auto"/>
              <w:rPr>
                <w:lang w:val="en-US"/>
              </w:rPr>
            </w:pPr>
            <w:r w:rsidRPr="00173703">
              <w:rPr>
                <w:lang w:val="en-US"/>
              </w:rPr>
              <w:t xml:space="preserve">Toner Canon Fax-FX10     </w:t>
            </w:r>
          </w:p>
        </w:tc>
        <w:tc>
          <w:tcPr>
            <w:tcW w:w="567" w:type="dxa"/>
            <w:vAlign w:val="center"/>
          </w:tcPr>
          <w:p w14:paraId="14088578"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25F4F954" w14:textId="77777777" w:rsidR="00173703" w:rsidRPr="00173703" w:rsidRDefault="00173703" w:rsidP="00173703">
            <w:pPr>
              <w:spacing w:before="40" w:after="40" w:line="360" w:lineRule="auto"/>
              <w:jc w:val="center"/>
            </w:pPr>
            <w:r w:rsidRPr="00173703">
              <w:t>1</w:t>
            </w:r>
          </w:p>
        </w:tc>
        <w:tc>
          <w:tcPr>
            <w:tcW w:w="992" w:type="dxa"/>
            <w:vAlign w:val="center"/>
          </w:tcPr>
          <w:p w14:paraId="420DCFDA" w14:textId="77777777" w:rsidR="00173703" w:rsidRPr="00173703" w:rsidRDefault="00173703" w:rsidP="00173703">
            <w:pPr>
              <w:spacing w:before="40" w:after="40" w:line="360" w:lineRule="auto"/>
              <w:jc w:val="right"/>
            </w:pPr>
          </w:p>
        </w:tc>
        <w:tc>
          <w:tcPr>
            <w:tcW w:w="1559" w:type="dxa"/>
            <w:vAlign w:val="center"/>
          </w:tcPr>
          <w:p w14:paraId="26EBAAD9" w14:textId="77777777" w:rsidR="00173703" w:rsidRPr="00173703" w:rsidRDefault="00173703" w:rsidP="00173703">
            <w:pPr>
              <w:spacing w:before="40" w:after="40" w:line="360" w:lineRule="auto"/>
              <w:jc w:val="right"/>
            </w:pPr>
          </w:p>
        </w:tc>
        <w:tc>
          <w:tcPr>
            <w:tcW w:w="1855" w:type="dxa"/>
            <w:gridSpan w:val="2"/>
            <w:vAlign w:val="center"/>
          </w:tcPr>
          <w:p w14:paraId="3A0619B4" w14:textId="77777777" w:rsidR="00173703" w:rsidRPr="00173703" w:rsidRDefault="00173703" w:rsidP="00173703">
            <w:pPr>
              <w:spacing w:before="40" w:after="40" w:line="360" w:lineRule="auto"/>
            </w:pPr>
          </w:p>
        </w:tc>
      </w:tr>
      <w:tr w:rsidR="00173703" w:rsidRPr="00173703" w14:paraId="540D2072" w14:textId="77777777" w:rsidTr="00173703">
        <w:trPr>
          <w:cantSplit/>
          <w:trHeight w:val="454"/>
        </w:trPr>
        <w:tc>
          <w:tcPr>
            <w:tcW w:w="606" w:type="dxa"/>
            <w:vAlign w:val="center"/>
          </w:tcPr>
          <w:p w14:paraId="1782B818" w14:textId="77777777" w:rsidR="00173703" w:rsidRPr="00173703" w:rsidRDefault="00173703" w:rsidP="00173703">
            <w:pPr>
              <w:spacing w:before="40" w:after="40" w:line="360" w:lineRule="auto"/>
              <w:jc w:val="center"/>
              <w:rPr>
                <w:lang w:val="en-US"/>
              </w:rPr>
            </w:pPr>
            <w:r w:rsidRPr="00173703">
              <w:rPr>
                <w:sz w:val="22"/>
                <w:szCs w:val="22"/>
                <w:lang w:val="en-US"/>
              </w:rPr>
              <w:t>41.</w:t>
            </w:r>
          </w:p>
        </w:tc>
        <w:tc>
          <w:tcPr>
            <w:tcW w:w="2981" w:type="dxa"/>
            <w:vAlign w:val="center"/>
          </w:tcPr>
          <w:p w14:paraId="0CDD1C1B" w14:textId="77777777" w:rsidR="00173703" w:rsidRPr="00173703" w:rsidRDefault="00173703" w:rsidP="00173703">
            <w:pPr>
              <w:spacing w:line="360" w:lineRule="auto"/>
            </w:pPr>
            <w:r w:rsidRPr="00173703">
              <w:t>Folia kopiująca KX-FA52E do faxu Panasonic KX-FP 218</w:t>
            </w:r>
          </w:p>
        </w:tc>
        <w:tc>
          <w:tcPr>
            <w:tcW w:w="567" w:type="dxa"/>
            <w:vAlign w:val="center"/>
          </w:tcPr>
          <w:p w14:paraId="198BF1CE" w14:textId="6AF47EE7" w:rsidR="00173703" w:rsidRPr="00173703" w:rsidRDefault="00CF5DBF" w:rsidP="00173703">
            <w:pPr>
              <w:spacing w:before="40" w:after="40" w:line="360" w:lineRule="auto"/>
              <w:jc w:val="center"/>
            </w:pPr>
            <w:r w:rsidRPr="00173703">
              <w:rPr>
                <w:sz w:val="22"/>
                <w:szCs w:val="22"/>
              </w:rPr>
              <w:t>“</w:t>
            </w:r>
          </w:p>
        </w:tc>
        <w:tc>
          <w:tcPr>
            <w:tcW w:w="705" w:type="dxa"/>
            <w:vAlign w:val="center"/>
          </w:tcPr>
          <w:p w14:paraId="28C835F1" w14:textId="77777777" w:rsidR="00173703" w:rsidRPr="00173703" w:rsidRDefault="00173703" w:rsidP="00173703">
            <w:pPr>
              <w:spacing w:before="40" w:after="40" w:line="360" w:lineRule="auto"/>
              <w:jc w:val="center"/>
            </w:pPr>
            <w:r w:rsidRPr="00173703">
              <w:t>4</w:t>
            </w:r>
          </w:p>
        </w:tc>
        <w:tc>
          <w:tcPr>
            <w:tcW w:w="992" w:type="dxa"/>
            <w:vAlign w:val="center"/>
          </w:tcPr>
          <w:p w14:paraId="23CA2AAE" w14:textId="77777777" w:rsidR="00173703" w:rsidRPr="00173703" w:rsidRDefault="00173703" w:rsidP="00173703">
            <w:pPr>
              <w:spacing w:before="40" w:after="40" w:line="360" w:lineRule="auto"/>
              <w:jc w:val="right"/>
            </w:pPr>
          </w:p>
        </w:tc>
        <w:tc>
          <w:tcPr>
            <w:tcW w:w="1559" w:type="dxa"/>
            <w:vAlign w:val="center"/>
          </w:tcPr>
          <w:p w14:paraId="1DD41DAB" w14:textId="77777777" w:rsidR="00173703" w:rsidRPr="00173703" w:rsidRDefault="00173703" w:rsidP="00173703">
            <w:pPr>
              <w:spacing w:before="40" w:after="40" w:line="360" w:lineRule="auto"/>
              <w:jc w:val="right"/>
            </w:pPr>
          </w:p>
        </w:tc>
        <w:tc>
          <w:tcPr>
            <w:tcW w:w="1855" w:type="dxa"/>
            <w:gridSpan w:val="2"/>
            <w:vAlign w:val="center"/>
          </w:tcPr>
          <w:p w14:paraId="6D82F565" w14:textId="77777777" w:rsidR="00173703" w:rsidRPr="00173703" w:rsidRDefault="00173703" w:rsidP="00173703">
            <w:pPr>
              <w:spacing w:before="40" w:after="40" w:line="360" w:lineRule="auto"/>
            </w:pPr>
          </w:p>
        </w:tc>
      </w:tr>
      <w:tr w:rsidR="00173703" w:rsidRPr="00173703" w14:paraId="68B43E66" w14:textId="77777777" w:rsidTr="00173703">
        <w:trPr>
          <w:cantSplit/>
          <w:trHeight w:val="454"/>
        </w:trPr>
        <w:tc>
          <w:tcPr>
            <w:tcW w:w="606" w:type="dxa"/>
            <w:vAlign w:val="center"/>
          </w:tcPr>
          <w:p w14:paraId="16A29FE4" w14:textId="77777777" w:rsidR="00173703" w:rsidRPr="00173703" w:rsidRDefault="00173703" w:rsidP="00173703">
            <w:pPr>
              <w:spacing w:before="40" w:after="40" w:line="360" w:lineRule="auto"/>
              <w:jc w:val="center"/>
            </w:pPr>
            <w:r w:rsidRPr="00173703">
              <w:rPr>
                <w:sz w:val="22"/>
                <w:szCs w:val="22"/>
              </w:rPr>
              <w:t>42.</w:t>
            </w:r>
          </w:p>
        </w:tc>
        <w:tc>
          <w:tcPr>
            <w:tcW w:w="2981" w:type="dxa"/>
            <w:vAlign w:val="center"/>
          </w:tcPr>
          <w:p w14:paraId="77DCA592" w14:textId="77777777" w:rsidR="00173703" w:rsidRPr="00173703" w:rsidRDefault="00173703" w:rsidP="00173703">
            <w:pPr>
              <w:spacing w:before="40" w:after="40" w:line="360" w:lineRule="auto"/>
            </w:pPr>
            <w:r w:rsidRPr="00173703">
              <w:t>Kaseta z czarnym tonerem (0X945X2KG) do drukarki Lexmark</w:t>
            </w:r>
          </w:p>
          <w:p w14:paraId="66C8D7A2" w14:textId="77777777" w:rsidR="00173703" w:rsidRPr="00173703" w:rsidRDefault="00173703" w:rsidP="00173703">
            <w:pPr>
              <w:spacing w:before="40" w:after="40" w:line="360" w:lineRule="auto"/>
            </w:pPr>
            <w:r w:rsidRPr="00173703">
              <w:t xml:space="preserve"> X 940E</w:t>
            </w:r>
          </w:p>
        </w:tc>
        <w:tc>
          <w:tcPr>
            <w:tcW w:w="567" w:type="dxa"/>
            <w:vAlign w:val="center"/>
          </w:tcPr>
          <w:p w14:paraId="42055CF5" w14:textId="36CF9043" w:rsidR="00173703" w:rsidRPr="00173703" w:rsidRDefault="00CF5DBF" w:rsidP="00173703">
            <w:pPr>
              <w:spacing w:before="40" w:after="40" w:line="360" w:lineRule="auto"/>
              <w:jc w:val="center"/>
            </w:pPr>
            <w:r w:rsidRPr="00173703">
              <w:rPr>
                <w:sz w:val="22"/>
                <w:szCs w:val="22"/>
              </w:rPr>
              <w:t>“</w:t>
            </w:r>
          </w:p>
        </w:tc>
        <w:tc>
          <w:tcPr>
            <w:tcW w:w="705" w:type="dxa"/>
            <w:vAlign w:val="center"/>
          </w:tcPr>
          <w:p w14:paraId="62CC0D8D" w14:textId="77777777" w:rsidR="00173703" w:rsidRPr="00173703" w:rsidRDefault="00173703" w:rsidP="00173703">
            <w:pPr>
              <w:spacing w:before="40" w:after="40" w:line="360" w:lineRule="auto"/>
              <w:jc w:val="center"/>
            </w:pPr>
            <w:r w:rsidRPr="00173703">
              <w:t>1</w:t>
            </w:r>
          </w:p>
        </w:tc>
        <w:tc>
          <w:tcPr>
            <w:tcW w:w="992" w:type="dxa"/>
            <w:vAlign w:val="center"/>
          </w:tcPr>
          <w:p w14:paraId="4930BF4D" w14:textId="77777777" w:rsidR="00173703" w:rsidRPr="00173703" w:rsidRDefault="00173703" w:rsidP="00173703">
            <w:pPr>
              <w:spacing w:before="40" w:after="40" w:line="360" w:lineRule="auto"/>
              <w:jc w:val="right"/>
            </w:pPr>
          </w:p>
        </w:tc>
        <w:tc>
          <w:tcPr>
            <w:tcW w:w="1559" w:type="dxa"/>
            <w:vAlign w:val="center"/>
          </w:tcPr>
          <w:p w14:paraId="6E27C815" w14:textId="77777777" w:rsidR="00173703" w:rsidRPr="00173703" w:rsidRDefault="00173703" w:rsidP="00173703">
            <w:pPr>
              <w:spacing w:before="40" w:after="40" w:line="360" w:lineRule="auto"/>
              <w:jc w:val="right"/>
            </w:pPr>
          </w:p>
        </w:tc>
        <w:tc>
          <w:tcPr>
            <w:tcW w:w="1855" w:type="dxa"/>
            <w:gridSpan w:val="2"/>
            <w:vAlign w:val="center"/>
          </w:tcPr>
          <w:p w14:paraId="0733C90A" w14:textId="77777777" w:rsidR="00173703" w:rsidRPr="00173703" w:rsidRDefault="00173703" w:rsidP="00173703">
            <w:pPr>
              <w:spacing w:before="40" w:after="40" w:line="360" w:lineRule="auto"/>
            </w:pPr>
          </w:p>
        </w:tc>
      </w:tr>
      <w:tr w:rsidR="00173703" w:rsidRPr="00173703" w14:paraId="545A12B0" w14:textId="77777777" w:rsidTr="00173703">
        <w:trPr>
          <w:cantSplit/>
          <w:trHeight w:val="454"/>
        </w:trPr>
        <w:tc>
          <w:tcPr>
            <w:tcW w:w="606" w:type="dxa"/>
            <w:vAlign w:val="center"/>
          </w:tcPr>
          <w:p w14:paraId="65CAD0FA" w14:textId="77777777" w:rsidR="00173703" w:rsidRPr="00173703" w:rsidRDefault="00173703" w:rsidP="00173703">
            <w:pPr>
              <w:spacing w:before="40" w:after="40" w:line="360" w:lineRule="auto"/>
              <w:jc w:val="center"/>
            </w:pPr>
            <w:r w:rsidRPr="00173703">
              <w:rPr>
                <w:sz w:val="22"/>
                <w:szCs w:val="22"/>
              </w:rPr>
              <w:t>43.</w:t>
            </w:r>
          </w:p>
        </w:tc>
        <w:tc>
          <w:tcPr>
            <w:tcW w:w="2981" w:type="dxa"/>
            <w:vAlign w:val="center"/>
          </w:tcPr>
          <w:p w14:paraId="30C005AD" w14:textId="77777777" w:rsidR="00173703" w:rsidRPr="00173703" w:rsidRDefault="00173703" w:rsidP="00173703">
            <w:pPr>
              <w:spacing w:before="40" w:after="40" w:line="360" w:lineRule="auto"/>
            </w:pPr>
            <w:r w:rsidRPr="00173703">
              <w:t>Kaseta z tonerem cyan (0X945X2CG) do drukarki Lexmark</w:t>
            </w:r>
          </w:p>
          <w:p w14:paraId="51A6852E" w14:textId="77777777" w:rsidR="00173703" w:rsidRPr="00173703" w:rsidRDefault="00173703" w:rsidP="00173703">
            <w:pPr>
              <w:spacing w:before="40" w:after="40" w:line="360" w:lineRule="auto"/>
            </w:pPr>
            <w:r w:rsidRPr="00173703">
              <w:t xml:space="preserve"> X 940E</w:t>
            </w:r>
          </w:p>
        </w:tc>
        <w:tc>
          <w:tcPr>
            <w:tcW w:w="567" w:type="dxa"/>
            <w:vAlign w:val="center"/>
          </w:tcPr>
          <w:p w14:paraId="7C500C8D" w14:textId="46B7FFCB" w:rsidR="00173703" w:rsidRPr="00173703" w:rsidRDefault="00CF5DBF" w:rsidP="00173703">
            <w:pPr>
              <w:spacing w:before="40" w:after="40" w:line="360" w:lineRule="auto"/>
              <w:jc w:val="center"/>
            </w:pPr>
            <w:r w:rsidRPr="00173703">
              <w:rPr>
                <w:sz w:val="22"/>
                <w:szCs w:val="22"/>
              </w:rPr>
              <w:t>“</w:t>
            </w:r>
          </w:p>
        </w:tc>
        <w:tc>
          <w:tcPr>
            <w:tcW w:w="705" w:type="dxa"/>
            <w:vAlign w:val="center"/>
          </w:tcPr>
          <w:p w14:paraId="25FE6B12" w14:textId="77777777" w:rsidR="00173703" w:rsidRPr="00173703" w:rsidRDefault="00173703" w:rsidP="00173703">
            <w:pPr>
              <w:spacing w:before="40" w:after="40" w:line="360" w:lineRule="auto"/>
              <w:jc w:val="center"/>
            </w:pPr>
            <w:r w:rsidRPr="00173703">
              <w:t>1</w:t>
            </w:r>
          </w:p>
        </w:tc>
        <w:tc>
          <w:tcPr>
            <w:tcW w:w="992" w:type="dxa"/>
            <w:vAlign w:val="center"/>
          </w:tcPr>
          <w:p w14:paraId="2C5E501B" w14:textId="77777777" w:rsidR="00173703" w:rsidRPr="00173703" w:rsidRDefault="00173703" w:rsidP="00173703">
            <w:pPr>
              <w:spacing w:before="40" w:after="40" w:line="360" w:lineRule="auto"/>
              <w:jc w:val="right"/>
            </w:pPr>
          </w:p>
        </w:tc>
        <w:tc>
          <w:tcPr>
            <w:tcW w:w="1559" w:type="dxa"/>
            <w:vAlign w:val="center"/>
          </w:tcPr>
          <w:p w14:paraId="3933E8FC" w14:textId="77777777" w:rsidR="00173703" w:rsidRPr="00173703" w:rsidRDefault="00173703" w:rsidP="00173703">
            <w:pPr>
              <w:spacing w:before="40" w:after="40" w:line="360" w:lineRule="auto"/>
              <w:jc w:val="right"/>
            </w:pPr>
          </w:p>
        </w:tc>
        <w:tc>
          <w:tcPr>
            <w:tcW w:w="1855" w:type="dxa"/>
            <w:gridSpan w:val="2"/>
            <w:vAlign w:val="center"/>
          </w:tcPr>
          <w:p w14:paraId="177DE8D6" w14:textId="77777777" w:rsidR="00173703" w:rsidRPr="00173703" w:rsidRDefault="00173703" w:rsidP="00173703">
            <w:pPr>
              <w:spacing w:before="40" w:after="40" w:line="360" w:lineRule="auto"/>
            </w:pPr>
          </w:p>
        </w:tc>
      </w:tr>
      <w:tr w:rsidR="00173703" w:rsidRPr="00173703" w14:paraId="39B20486" w14:textId="77777777" w:rsidTr="00173703">
        <w:trPr>
          <w:cantSplit/>
          <w:trHeight w:val="454"/>
        </w:trPr>
        <w:tc>
          <w:tcPr>
            <w:tcW w:w="606" w:type="dxa"/>
            <w:vAlign w:val="center"/>
          </w:tcPr>
          <w:p w14:paraId="1E8BC594" w14:textId="77777777" w:rsidR="00173703" w:rsidRPr="00173703" w:rsidRDefault="00173703" w:rsidP="00173703">
            <w:pPr>
              <w:spacing w:before="40" w:after="40" w:line="360" w:lineRule="auto"/>
              <w:jc w:val="center"/>
            </w:pPr>
            <w:r w:rsidRPr="00173703">
              <w:rPr>
                <w:sz w:val="22"/>
                <w:szCs w:val="22"/>
              </w:rPr>
              <w:t>44.</w:t>
            </w:r>
          </w:p>
        </w:tc>
        <w:tc>
          <w:tcPr>
            <w:tcW w:w="2981" w:type="dxa"/>
            <w:vAlign w:val="center"/>
          </w:tcPr>
          <w:p w14:paraId="732777DC" w14:textId="77777777" w:rsidR="00173703" w:rsidRPr="00173703" w:rsidRDefault="00173703" w:rsidP="00173703">
            <w:pPr>
              <w:spacing w:before="40" w:after="40" w:line="360" w:lineRule="auto"/>
            </w:pPr>
            <w:r w:rsidRPr="00173703">
              <w:t>Ka</w:t>
            </w:r>
            <w:r w:rsidR="005054BE">
              <w:t>seta z tonerem Magenta (0X945X2M</w:t>
            </w:r>
            <w:r w:rsidRPr="00173703">
              <w:t>G) do drukarki Lexmark</w:t>
            </w:r>
          </w:p>
          <w:p w14:paraId="4C2E1C7F" w14:textId="77777777" w:rsidR="00173703" w:rsidRPr="00173703" w:rsidRDefault="00173703" w:rsidP="00173703">
            <w:pPr>
              <w:spacing w:before="40" w:after="40" w:line="360" w:lineRule="auto"/>
            </w:pPr>
            <w:r w:rsidRPr="00173703">
              <w:t xml:space="preserve"> X 940E</w:t>
            </w:r>
          </w:p>
        </w:tc>
        <w:tc>
          <w:tcPr>
            <w:tcW w:w="567" w:type="dxa"/>
            <w:vAlign w:val="center"/>
          </w:tcPr>
          <w:p w14:paraId="20080B6E"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6FAB45E3" w14:textId="77777777" w:rsidR="00173703" w:rsidRPr="00173703" w:rsidRDefault="00173703" w:rsidP="00173703">
            <w:pPr>
              <w:spacing w:before="40" w:after="40" w:line="360" w:lineRule="auto"/>
              <w:jc w:val="center"/>
            </w:pPr>
            <w:r w:rsidRPr="00173703">
              <w:t>1</w:t>
            </w:r>
          </w:p>
        </w:tc>
        <w:tc>
          <w:tcPr>
            <w:tcW w:w="992" w:type="dxa"/>
            <w:vAlign w:val="center"/>
          </w:tcPr>
          <w:p w14:paraId="18A507E2" w14:textId="77777777" w:rsidR="00173703" w:rsidRPr="00173703" w:rsidRDefault="00173703" w:rsidP="00173703">
            <w:pPr>
              <w:spacing w:before="40" w:after="40" w:line="360" w:lineRule="auto"/>
              <w:jc w:val="right"/>
            </w:pPr>
          </w:p>
        </w:tc>
        <w:tc>
          <w:tcPr>
            <w:tcW w:w="1559" w:type="dxa"/>
            <w:vAlign w:val="center"/>
          </w:tcPr>
          <w:p w14:paraId="0E2C2AAB" w14:textId="77777777" w:rsidR="00173703" w:rsidRPr="00173703" w:rsidRDefault="00173703" w:rsidP="00173703">
            <w:pPr>
              <w:spacing w:before="40" w:after="40" w:line="360" w:lineRule="auto"/>
              <w:jc w:val="right"/>
            </w:pPr>
          </w:p>
        </w:tc>
        <w:tc>
          <w:tcPr>
            <w:tcW w:w="1855" w:type="dxa"/>
            <w:gridSpan w:val="2"/>
            <w:vAlign w:val="center"/>
          </w:tcPr>
          <w:p w14:paraId="4F6D9320" w14:textId="77777777" w:rsidR="00173703" w:rsidRPr="00173703" w:rsidRDefault="00173703" w:rsidP="00173703">
            <w:pPr>
              <w:spacing w:before="40" w:after="40" w:line="360" w:lineRule="auto"/>
            </w:pPr>
          </w:p>
        </w:tc>
      </w:tr>
      <w:tr w:rsidR="00173703" w:rsidRPr="00173703" w14:paraId="14E4288C" w14:textId="77777777" w:rsidTr="00173703">
        <w:trPr>
          <w:cantSplit/>
          <w:trHeight w:val="454"/>
        </w:trPr>
        <w:tc>
          <w:tcPr>
            <w:tcW w:w="606" w:type="dxa"/>
            <w:vAlign w:val="center"/>
          </w:tcPr>
          <w:p w14:paraId="7D64509C" w14:textId="77777777" w:rsidR="00173703" w:rsidRPr="00173703" w:rsidRDefault="00173703" w:rsidP="00173703">
            <w:pPr>
              <w:spacing w:before="40" w:after="40" w:line="360" w:lineRule="auto"/>
              <w:jc w:val="center"/>
            </w:pPr>
            <w:r w:rsidRPr="00173703">
              <w:rPr>
                <w:sz w:val="22"/>
                <w:szCs w:val="22"/>
              </w:rPr>
              <w:t>45.</w:t>
            </w:r>
          </w:p>
        </w:tc>
        <w:tc>
          <w:tcPr>
            <w:tcW w:w="2981" w:type="dxa"/>
            <w:vAlign w:val="center"/>
          </w:tcPr>
          <w:p w14:paraId="0C7558E7" w14:textId="77777777" w:rsidR="00173703" w:rsidRPr="00173703" w:rsidRDefault="00173703" w:rsidP="00173703">
            <w:pPr>
              <w:spacing w:before="40" w:after="40" w:line="360" w:lineRule="auto"/>
            </w:pPr>
            <w:r w:rsidRPr="00173703">
              <w:t>K</w:t>
            </w:r>
            <w:r w:rsidR="005054BE">
              <w:t>aseta z tonerem żółtym (0X945X2Y</w:t>
            </w:r>
            <w:r w:rsidRPr="00173703">
              <w:t>G) do drukarki Lexmark</w:t>
            </w:r>
          </w:p>
          <w:p w14:paraId="0CE03C82" w14:textId="77777777" w:rsidR="00173703" w:rsidRPr="00173703" w:rsidRDefault="00173703" w:rsidP="00173703">
            <w:pPr>
              <w:spacing w:before="40" w:after="40" w:line="360" w:lineRule="auto"/>
            </w:pPr>
            <w:r w:rsidRPr="00173703">
              <w:t xml:space="preserve"> X 940E</w:t>
            </w:r>
          </w:p>
        </w:tc>
        <w:tc>
          <w:tcPr>
            <w:tcW w:w="567" w:type="dxa"/>
            <w:vAlign w:val="center"/>
          </w:tcPr>
          <w:p w14:paraId="117E0F9C" w14:textId="236822C2" w:rsidR="00173703" w:rsidRPr="00173703" w:rsidRDefault="005E20B0" w:rsidP="00173703">
            <w:pPr>
              <w:spacing w:before="40" w:after="40" w:line="360" w:lineRule="auto"/>
              <w:jc w:val="center"/>
            </w:pPr>
            <w:r>
              <w:rPr>
                <w:sz w:val="22"/>
                <w:szCs w:val="22"/>
              </w:rPr>
              <w:t>Szt.</w:t>
            </w:r>
          </w:p>
        </w:tc>
        <w:tc>
          <w:tcPr>
            <w:tcW w:w="705" w:type="dxa"/>
            <w:vAlign w:val="center"/>
          </w:tcPr>
          <w:p w14:paraId="2C2998FB" w14:textId="77777777" w:rsidR="00173703" w:rsidRPr="00173703" w:rsidRDefault="00173703" w:rsidP="00173703">
            <w:pPr>
              <w:spacing w:before="40" w:after="40" w:line="360" w:lineRule="auto"/>
              <w:jc w:val="center"/>
            </w:pPr>
            <w:r w:rsidRPr="00173703">
              <w:t>1</w:t>
            </w:r>
          </w:p>
        </w:tc>
        <w:tc>
          <w:tcPr>
            <w:tcW w:w="992" w:type="dxa"/>
            <w:vAlign w:val="center"/>
          </w:tcPr>
          <w:p w14:paraId="52DEAFB2" w14:textId="77777777" w:rsidR="00173703" w:rsidRPr="00173703" w:rsidRDefault="00173703" w:rsidP="00173703">
            <w:pPr>
              <w:spacing w:before="40" w:after="40" w:line="360" w:lineRule="auto"/>
              <w:jc w:val="right"/>
            </w:pPr>
          </w:p>
        </w:tc>
        <w:tc>
          <w:tcPr>
            <w:tcW w:w="1559" w:type="dxa"/>
            <w:vAlign w:val="center"/>
          </w:tcPr>
          <w:p w14:paraId="440729B0" w14:textId="77777777" w:rsidR="00173703" w:rsidRPr="00173703" w:rsidRDefault="00173703" w:rsidP="00173703">
            <w:pPr>
              <w:spacing w:before="40" w:after="40" w:line="360" w:lineRule="auto"/>
              <w:jc w:val="right"/>
            </w:pPr>
          </w:p>
        </w:tc>
        <w:tc>
          <w:tcPr>
            <w:tcW w:w="1855" w:type="dxa"/>
            <w:gridSpan w:val="2"/>
            <w:vAlign w:val="center"/>
          </w:tcPr>
          <w:p w14:paraId="61D71F99" w14:textId="77777777" w:rsidR="00173703" w:rsidRPr="00173703" w:rsidRDefault="00173703" w:rsidP="00173703">
            <w:pPr>
              <w:spacing w:before="40" w:after="40" w:line="360" w:lineRule="auto"/>
            </w:pPr>
          </w:p>
        </w:tc>
      </w:tr>
      <w:tr w:rsidR="00173703" w:rsidRPr="00173703" w14:paraId="6672A286" w14:textId="77777777" w:rsidTr="00173703">
        <w:trPr>
          <w:cantSplit/>
          <w:trHeight w:val="454"/>
        </w:trPr>
        <w:tc>
          <w:tcPr>
            <w:tcW w:w="606" w:type="dxa"/>
            <w:vAlign w:val="center"/>
          </w:tcPr>
          <w:p w14:paraId="0FF42EEC" w14:textId="77777777" w:rsidR="00173703" w:rsidRPr="00173703" w:rsidRDefault="00173703" w:rsidP="00173703">
            <w:pPr>
              <w:spacing w:before="40" w:after="40" w:line="360" w:lineRule="auto"/>
              <w:jc w:val="center"/>
            </w:pPr>
            <w:r w:rsidRPr="00173703">
              <w:rPr>
                <w:sz w:val="22"/>
                <w:szCs w:val="22"/>
              </w:rPr>
              <w:lastRenderedPageBreak/>
              <w:t>46.</w:t>
            </w:r>
          </w:p>
        </w:tc>
        <w:tc>
          <w:tcPr>
            <w:tcW w:w="2981" w:type="dxa"/>
            <w:vAlign w:val="center"/>
          </w:tcPr>
          <w:p w14:paraId="25B8BFB8" w14:textId="77777777" w:rsidR="00173703" w:rsidRPr="00173703" w:rsidRDefault="00173703" w:rsidP="00173703">
            <w:pPr>
              <w:spacing w:before="40" w:after="40" w:line="360" w:lineRule="auto"/>
            </w:pPr>
            <w:r w:rsidRPr="00173703">
              <w:t>Zestaw trzech bębnów światłoczułych CMY do Lexmark X940E(OC930X73G)</w:t>
            </w:r>
          </w:p>
        </w:tc>
        <w:tc>
          <w:tcPr>
            <w:tcW w:w="567" w:type="dxa"/>
            <w:vAlign w:val="center"/>
          </w:tcPr>
          <w:p w14:paraId="3B9FC139"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7AC47734" w14:textId="77777777" w:rsidR="00173703" w:rsidRPr="00173703" w:rsidRDefault="00173703" w:rsidP="00173703">
            <w:pPr>
              <w:spacing w:before="40" w:after="40" w:line="360" w:lineRule="auto"/>
              <w:jc w:val="center"/>
            </w:pPr>
            <w:r w:rsidRPr="00173703">
              <w:t>1</w:t>
            </w:r>
          </w:p>
        </w:tc>
        <w:tc>
          <w:tcPr>
            <w:tcW w:w="992" w:type="dxa"/>
            <w:vAlign w:val="center"/>
          </w:tcPr>
          <w:p w14:paraId="5E1DFB60" w14:textId="77777777" w:rsidR="00173703" w:rsidRPr="00173703" w:rsidRDefault="00173703" w:rsidP="00173703">
            <w:pPr>
              <w:spacing w:before="40" w:after="40" w:line="360" w:lineRule="auto"/>
              <w:jc w:val="right"/>
            </w:pPr>
          </w:p>
          <w:p w14:paraId="3F418AE2" w14:textId="77777777" w:rsidR="00173703" w:rsidRPr="00173703" w:rsidRDefault="00173703" w:rsidP="00173703">
            <w:pPr>
              <w:spacing w:before="40" w:after="40" w:line="360" w:lineRule="auto"/>
              <w:jc w:val="right"/>
            </w:pPr>
          </w:p>
        </w:tc>
        <w:tc>
          <w:tcPr>
            <w:tcW w:w="1559" w:type="dxa"/>
            <w:vAlign w:val="center"/>
          </w:tcPr>
          <w:p w14:paraId="5079E75A" w14:textId="77777777" w:rsidR="00173703" w:rsidRPr="00173703" w:rsidRDefault="00173703" w:rsidP="00173703">
            <w:pPr>
              <w:spacing w:before="40" w:after="40" w:line="360" w:lineRule="auto"/>
              <w:jc w:val="right"/>
            </w:pPr>
          </w:p>
        </w:tc>
        <w:tc>
          <w:tcPr>
            <w:tcW w:w="1855" w:type="dxa"/>
            <w:gridSpan w:val="2"/>
            <w:vAlign w:val="center"/>
          </w:tcPr>
          <w:p w14:paraId="6FAD4D12" w14:textId="77777777" w:rsidR="00173703" w:rsidRPr="00173703" w:rsidRDefault="00173703" w:rsidP="00173703">
            <w:pPr>
              <w:spacing w:before="40" w:after="40" w:line="360" w:lineRule="auto"/>
            </w:pPr>
          </w:p>
        </w:tc>
      </w:tr>
      <w:tr w:rsidR="00173703" w:rsidRPr="00173703" w14:paraId="1F7CADC9" w14:textId="77777777" w:rsidTr="00173703">
        <w:trPr>
          <w:cantSplit/>
          <w:trHeight w:val="454"/>
        </w:trPr>
        <w:tc>
          <w:tcPr>
            <w:tcW w:w="606" w:type="dxa"/>
            <w:vAlign w:val="center"/>
          </w:tcPr>
          <w:p w14:paraId="56D1D99A" w14:textId="77777777" w:rsidR="00173703" w:rsidRPr="00173703" w:rsidRDefault="00173703" w:rsidP="00173703">
            <w:pPr>
              <w:spacing w:before="40" w:after="40" w:line="360" w:lineRule="auto"/>
              <w:jc w:val="center"/>
            </w:pPr>
            <w:r w:rsidRPr="00173703">
              <w:rPr>
                <w:sz w:val="22"/>
                <w:szCs w:val="22"/>
              </w:rPr>
              <w:t>47.</w:t>
            </w:r>
          </w:p>
        </w:tc>
        <w:tc>
          <w:tcPr>
            <w:tcW w:w="2981" w:type="dxa"/>
            <w:vAlign w:val="center"/>
          </w:tcPr>
          <w:p w14:paraId="4B95CA80" w14:textId="77777777" w:rsidR="00173703" w:rsidRPr="00173703" w:rsidRDefault="00173703" w:rsidP="00173703">
            <w:pPr>
              <w:spacing w:before="40" w:after="40" w:line="360" w:lineRule="auto"/>
            </w:pPr>
            <w:r w:rsidRPr="00173703">
              <w:t>Czarny bęben światłoczuły do Lexmark X940E(OC 930X72G)</w:t>
            </w:r>
          </w:p>
        </w:tc>
        <w:tc>
          <w:tcPr>
            <w:tcW w:w="567" w:type="dxa"/>
            <w:vAlign w:val="center"/>
          </w:tcPr>
          <w:p w14:paraId="4C867D5F"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5E847C6D" w14:textId="77777777" w:rsidR="00173703" w:rsidRPr="00173703" w:rsidRDefault="00173703" w:rsidP="00173703">
            <w:pPr>
              <w:spacing w:before="40" w:after="40" w:line="360" w:lineRule="auto"/>
              <w:jc w:val="center"/>
            </w:pPr>
            <w:r w:rsidRPr="00173703">
              <w:t>1</w:t>
            </w:r>
          </w:p>
        </w:tc>
        <w:tc>
          <w:tcPr>
            <w:tcW w:w="992" w:type="dxa"/>
            <w:vAlign w:val="center"/>
          </w:tcPr>
          <w:p w14:paraId="1BA6566A" w14:textId="77777777" w:rsidR="00173703" w:rsidRPr="00173703" w:rsidRDefault="00173703" w:rsidP="00173703">
            <w:pPr>
              <w:spacing w:before="40" w:after="40" w:line="360" w:lineRule="auto"/>
              <w:jc w:val="right"/>
            </w:pPr>
          </w:p>
        </w:tc>
        <w:tc>
          <w:tcPr>
            <w:tcW w:w="1559" w:type="dxa"/>
            <w:vAlign w:val="center"/>
          </w:tcPr>
          <w:p w14:paraId="574DDACD" w14:textId="77777777" w:rsidR="00173703" w:rsidRPr="00173703" w:rsidRDefault="00173703" w:rsidP="00173703">
            <w:pPr>
              <w:spacing w:before="40" w:after="40" w:line="360" w:lineRule="auto"/>
              <w:jc w:val="right"/>
            </w:pPr>
          </w:p>
        </w:tc>
        <w:tc>
          <w:tcPr>
            <w:tcW w:w="1855" w:type="dxa"/>
            <w:gridSpan w:val="2"/>
            <w:vAlign w:val="center"/>
          </w:tcPr>
          <w:p w14:paraId="60CFD073" w14:textId="77777777" w:rsidR="00173703" w:rsidRPr="00173703" w:rsidRDefault="00173703" w:rsidP="00173703">
            <w:pPr>
              <w:spacing w:before="40" w:after="40" w:line="360" w:lineRule="auto"/>
            </w:pPr>
          </w:p>
        </w:tc>
      </w:tr>
      <w:tr w:rsidR="00173703" w:rsidRPr="00173703" w14:paraId="7CA814C0" w14:textId="77777777" w:rsidTr="00173703">
        <w:trPr>
          <w:cantSplit/>
          <w:trHeight w:val="454"/>
        </w:trPr>
        <w:tc>
          <w:tcPr>
            <w:tcW w:w="606" w:type="dxa"/>
            <w:vAlign w:val="center"/>
          </w:tcPr>
          <w:p w14:paraId="0D23C1FA" w14:textId="77777777" w:rsidR="00173703" w:rsidRPr="00173703" w:rsidRDefault="00173703" w:rsidP="00173703">
            <w:pPr>
              <w:spacing w:before="40" w:after="40" w:line="360" w:lineRule="auto"/>
              <w:jc w:val="center"/>
            </w:pPr>
            <w:r w:rsidRPr="00173703">
              <w:rPr>
                <w:sz w:val="22"/>
                <w:szCs w:val="22"/>
              </w:rPr>
              <w:t>48.</w:t>
            </w:r>
          </w:p>
        </w:tc>
        <w:tc>
          <w:tcPr>
            <w:tcW w:w="2981" w:type="dxa"/>
            <w:vAlign w:val="center"/>
          </w:tcPr>
          <w:p w14:paraId="2FD55203" w14:textId="77777777" w:rsidR="00173703" w:rsidRPr="00173703" w:rsidRDefault="00173703" w:rsidP="00173703">
            <w:pPr>
              <w:spacing w:before="40" w:after="40" w:line="360" w:lineRule="auto"/>
            </w:pPr>
            <w:r w:rsidRPr="00173703">
              <w:t>Pojemnik na zużyty toner do Lexmark X940E(OC930X76G)</w:t>
            </w:r>
          </w:p>
        </w:tc>
        <w:tc>
          <w:tcPr>
            <w:tcW w:w="567" w:type="dxa"/>
            <w:vAlign w:val="center"/>
          </w:tcPr>
          <w:p w14:paraId="25B80DCA"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20F5C9EA" w14:textId="77777777" w:rsidR="00173703" w:rsidRPr="00173703" w:rsidRDefault="00173703" w:rsidP="00173703">
            <w:pPr>
              <w:spacing w:before="40" w:after="40" w:line="360" w:lineRule="auto"/>
              <w:jc w:val="center"/>
            </w:pPr>
            <w:r w:rsidRPr="00173703">
              <w:t>1</w:t>
            </w:r>
          </w:p>
        </w:tc>
        <w:tc>
          <w:tcPr>
            <w:tcW w:w="992" w:type="dxa"/>
            <w:vAlign w:val="center"/>
          </w:tcPr>
          <w:p w14:paraId="104FCD15" w14:textId="77777777" w:rsidR="00173703" w:rsidRPr="00173703" w:rsidRDefault="00173703" w:rsidP="00173703">
            <w:pPr>
              <w:spacing w:before="40" w:after="40" w:line="360" w:lineRule="auto"/>
              <w:jc w:val="right"/>
            </w:pPr>
          </w:p>
        </w:tc>
        <w:tc>
          <w:tcPr>
            <w:tcW w:w="1559" w:type="dxa"/>
            <w:vAlign w:val="center"/>
          </w:tcPr>
          <w:p w14:paraId="607B6582" w14:textId="77777777" w:rsidR="00173703" w:rsidRPr="00173703" w:rsidRDefault="00173703" w:rsidP="00173703">
            <w:pPr>
              <w:spacing w:before="40" w:after="40" w:line="360" w:lineRule="auto"/>
              <w:jc w:val="right"/>
            </w:pPr>
          </w:p>
        </w:tc>
        <w:tc>
          <w:tcPr>
            <w:tcW w:w="1855" w:type="dxa"/>
            <w:gridSpan w:val="2"/>
            <w:vAlign w:val="center"/>
          </w:tcPr>
          <w:p w14:paraId="78F225FB" w14:textId="77777777" w:rsidR="00173703" w:rsidRPr="00173703" w:rsidRDefault="00173703" w:rsidP="00173703">
            <w:pPr>
              <w:spacing w:before="40" w:after="40" w:line="360" w:lineRule="auto"/>
            </w:pPr>
          </w:p>
        </w:tc>
      </w:tr>
      <w:tr w:rsidR="00173703" w:rsidRPr="00173703" w14:paraId="6F6A9DC2" w14:textId="77777777" w:rsidTr="00173703">
        <w:trPr>
          <w:cantSplit/>
          <w:trHeight w:val="770"/>
        </w:trPr>
        <w:tc>
          <w:tcPr>
            <w:tcW w:w="606" w:type="dxa"/>
            <w:vAlign w:val="center"/>
          </w:tcPr>
          <w:p w14:paraId="573112A5" w14:textId="77777777" w:rsidR="00173703" w:rsidRPr="00173703" w:rsidRDefault="00173703" w:rsidP="00173703">
            <w:pPr>
              <w:spacing w:before="40" w:after="40" w:line="360" w:lineRule="auto"/>
              <w:jc w:val="center"/>
            </w:pPr>
            <w:r w:rsidRPr="00173703">
              <w:rPr>
                <w:sz w:val="22"/>
                <w:szCs w:val="22"/>
              </w:rPr>
              <w:t>49.</w:t>
            </w:r>
          </w:p>
        </w:tc>
        <w:tc>
          <w:tcPr>
            <w:tcW w:w="2981" w:type="dxa"/>
            <w:vAlign w:val="center"/>
          </w:tcPr>
          <w:p w14:paraId="10A51864" w14:textId="77777777" w:rsidR="00173703" w:rsidRPr="00173703" w:rsidRDefault="00173703" w:rsidP="00173703">
            <w:pPr>
              <w:spacing w:before="40" w:after="40" w:line="360" w:lineRule="auto"/>
            </w:pPr>
            <w:r w:rsidRPr="00173703">
              <w:t>Wkład HP Photosmart 8250/D7100(363)</w:t>
            </w:r>
          </w:p>
          <w:p w14:paraId="28A55CA4" w14:textId="77777777" w:rsidR="00173703" w:rsidRPr="00173703" w:rsidRDefault="00173703" w:rsidP="00173703">
            <w:pPr>
              <w:spacing w:before="40" w:after="40" w:line="360" w:lineRule="auto"/>
            </w:pPr>
            <w:r w:rsidRPr="00173703">
              <w:t>(C8775EE) jasnopurpurowy</w:t>
            </w:r>
          </w:p>
        </w:tc>
        <w:tc>
          <w:tcPr>
            <w:tcW w:w="567" w:type="dxa"/>
            <w:vAlign w:val="center"/>
          </w:tcPr>
          <w:p w14:paraId="6ADFCEC6"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270C81E9" w14:textId="77777777" w:rsidR="00173703" w:rsidRPr="00173703" w:rsidRDefault="00173703" w:rsidP="00173703">
            <w:pPr>
              <w:spacing w:before="40" w:after="40" w:line="360" w:lineRule="auto"/>
              <w:jc w:val="center"/>
            </w:pPr>
            <w:r w:rsidRPr="00173703">
              <w:t>6</w:t>
            </w:r>
          </w:p>
        </w:tc>
        <w:tc>
          <w:tcPr>
            <w:tcW w:w="992" w:type="dxa"/>
            <w:vAlign w:val="center"/>
          </w:tcPr>
          <w:p w14:paraId="25E0846A" w14:textId="77777777" w:rsidR="00173703" w:rsidRPr="00173703" w:rsidRDefault="00173703" w:rsidP="00173703">
            <w:pPr>
              <w:spacing w:before="40" w:after="40" w:line="360" w:lineRule="auto"/>
              <w:jc w:val="right"/>
            </w:pPr>
          </w:p>
        </w:tc>
        <w:tc>
          <w:tcPr>
            <w:tcW w:w="1559" w:type="dxa"/>
            <w:vAlign w:val="center"/>
          </w:tcPr>
          <w:p w14:paraId="314495E6" w14:textId="77777777" w:rsidR="00173703" w:rsidRPr="00173703" w:rsidRDefault="00173703" w:rsidP="00173703">
            <w:pPr>
              <w:spacing w:before="40" w:after="40" w:line="360" w:lineRule="auto"/>
              <w:jc w:val="right"/>
            </w:pPr>
          </w:p>
        </w:tc>
        <w:tc>
          <w:tcPr>
            <w:tcW w:w="1855" w:type="dxa"/>
            <w:gridSpan w:val="2"/>
            <w:vAlign w:val="center"/>
          </w:tcPr>
          <w:p w14:paraId="2F3765A8" w14:textId="77777777" w:rsidR="00173703" w:rsidRPr="00173703" w:rsidRDefault="00173703" w:rsidP="00173703">
            <w:pPr>
              <w:spacing w:before="40" w:after="40" w:line="360" w:lineRule="auto"/>
            </w:pPr>
          </w:p>
          <w:p w14:paraId="7B43B458" w14:textId="77777777" w:rsidR="00173703" w:rsidRPr="00173703" w:rsidRDefault="00173703" w:rsidP="00173703">
            <w:pPr>
              <w:spacing w:before="40" w:after="40" w:line="360" w:lineRule="auto"/>
            </w:pPr>
          </w:p>
        </w:tc>
      </w:tr>
      <w:tr w:rsidR="00173703" w:rsidRPr="00173703" w14:paraId="79599DBB" w14:textId="77777777" w:rsidTr="00173703">
        <w:trPr>
          <w:cantSplit/>
          <w:trHeight w:val="454"/>
        </w:trPr>
        <w:tc>
          <w:tcPr>
            <w:tcW w:w="606" w:type="dxa"/>
            <w:vAlign w:val="center"/>
          </w:tcPr>
          <w:p w14:paraId="68331D2D" w14:textId="77777777" w:rsidR="00173703" w:rsidRPr="00173703" w:rsidRDefault="00173703" w:rsidP="00173703">
            <w:pPr>
              <w:spacing w:before="40" w:after="40" w:line="360" w:lineRule="auto"/>
              <w:jc w:val="center"/>
            </w:pPr>
            <w:r w:rsidRPr="00173703">
              <w:rPr>
                <w:sz w:val="22"/>
                <w:szCs w:val="22"/>
              </w:rPr>
              <w:t>50.</w:t>
            </w:r>
          </w:p>
        </w:tc>
        <w:tc>
          <w:tcPr>
            <w:tcW w:w="2981" w:type="dxa"/>
            <w:vAlign w:val="center"/>
          </w:tcPr>
          <w:p w14:paraId="0BF33160" w14:textId="77777777" w:rsidR="00173703" w:rsidRPr="00173703" w:rsidRDefault="00173703" w:rsidP="00173703">
            <w:pPr>
              <w:spacing w:before="40" w:after="40" w:line="360" w:lineRule="auto"/>
            </w:pPr>
            <w:r w:rsidRPr="00173703">
              <w:t>Wkład HP Photosmart 8250/D7100(363)</w:t>
            </w:r>
          </w:p>
          <w:p w14:paraId="0BB9E42E" w14:textId="77777777" w:rsidR="00173703" w:rsidRPr="00173703" w:rsidRDefault="00173703" w:rsidP="00173703">
            <w:pPr>
              <w:spacing w:before="40" w:after="40" w:line="360" w:lineRule="auto"/>
            </w:pPr>
            <w:r w:rsidRPr="00173703">
              <w:t>(C 8774EE) jasnobłękitny</w:t>
            </w:r>
          </w:p>
        </w:tc>
        <w:tc>
          <w:tcPr>
            <w:tcW w:w="567" w:type="dxa"/>
            <w:vAlign w:val="center"/>
          </w:tcPr>
          <w:p w14:paraId="757363F1"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66CE0D55" w14:textId="77777777" w:rsidR="00173703" w:rsidRPr="00173703" w:rsidRDefault="00173703" w:rsidP="00173703">
            <w:pPr>
              <w:spacing w:before="40" w:after="40" w:line="360" w:lineRule="auto"/>
              <w:jc w:val="center"/>
            </w:pPr>
            <w:r w:rsidRPr="00173703">
              <w:t>6</w:t>
            </w:r>
          </w:p>
        </w:tc>
        <w:tc>
          <w:tcPr>
            <w:tcW w:w="992" w:type="dxa"/>
            <w:vAlign w:val="center"/>
          </w:tcPr>
          <w:p w14:paraId="09E26E98" w14:textId="77777777" w:rsidR="00173703" w:rsidRPr="00173703" w:rsidRDefault="00173703" w:rsidP="00173703">
            <w:pPr>
              <w:spacing w:before="40" w:after="40" w:line="360" w:lineRule="auto"/>
              <w:jc w:val="right"/>
            </w:pPr>
          </w:p>
        </w:tc>
        <w:tc>
          <w:tcPr>
            <w:tcW w:w="1559" w:type="dxa"/>
            <w:vAlign w:val="center"/>
          </w:tcPr>
          <w:p w14:paraId="4EB9623C" w14:textId="77777777" w:rsidR="00173703" w:rsidRPr="00173703" w:rsidRDefault="00173703" w:rsidP="00173703">
            <w:pPr>
              <w:spacing w:before="40" w:after="40" w:line="360" w:lineRule="auto"/>
              <w:jc w:val="right"/>
            </w:pPr>
          </w:p>
        </w:tc>
        <w:tc>
          <w:tcPr>
            <w:tcW w:w="1855" w:type="dxa"/>
            <w:gridSpan w:val="2"/>
            <w:vAlign w:val="center"/>
          </w:tcPr>
          <w:p w14:paraId="38FA674C" w14:textId="77777777" w:rsidR="00173703" w:rsidRPr="00173703" w:rsidRDefault="00173703" w:rsidP="00173703">
            <w:pPr>
              <w:spacing w:before="40" w:after="40" w:line="360" w:lineRule="auto"/>
            </w:pPr>
          </w:p>
        </w:tc>
      </w:tr>
      <w:tr w:rsidR="00173703" w:rsidRPr="00173703" w14:paraId="17781213" w14:textId="77777777" w:rsidTr="00173703">
        <w:trPr>
          <w:cantSplit/>
          <w:trHeight w:val="454"/>
        </w:trPr>
        <w:tc>
          <w:tcPr>
            <w:tcW w:w="606" w:type="dxa"/>
            <w:vAlign w:val="center"/>
          </w:tcPr>
          <w:p w14:paraId="7E0507F0" w14:textId="77777777" w:rsidR="00173703" w:rsidRPr="00173703" w:rsidRDefault="00173703" w:rsidP="00173703">
            <w:pPr>
              <w:spacing w:before="40" w:after="40" w:line="360" w:lineRule="auto"/>
              <w:jc w:val="center"/>
            </w:pPr>
            <w:r w:rsidRPr="00173703">
              <w:rPr>
                <w:sz w:val="22"/>
                <w:szCs w:val="22"/>
              </w:rPr>
              <w:t>51.</w:t>
            </w:r>
          </w:p>
        </w:tc>
        <w:tc>
          <w:tcPr>
            <w:tcW w:w="2981" w:type="dxa"/>
            <w:vAlign w:val="center"/>
          </w:tcPr>
          <w:p w14:paraId="220E8FE1" w14:textId="77777777" w:rsidR="00173703" w:rsidRPr="00173703" w:rsidRDefault="00173703" w:rsidP="00173703">
            <w:pPr>
              <w:spacing w:before="40" w:after="40" w:line="360" w:lineRule="auto"/>
            </w:pPr>
            <w:r w:rsidRPr="00173703">
              <w:t>Wkład HP Photosmart 8250/D7100(363)</w:t>
            </w:r>
          </w:p>
          <w:p w14:paraId="23B270CC" w14:textId="77777777" w:rsidR="00173703" w:rsidRPr="00173703" w:rsidRDefault="005F794D" w:rsidP="005F794D">
            <w:pPr>
              <w:spacing w:before="40" w:after="40" w:line="360" w:lineRule="auto"/>
            </w:pPr>
            <w:r>
              <w:t>(C</w:t>
            </w:r>
            <w:r w:rsidR="00173703" w:rsidRPr="00173703">
              <w:t>8773EE) żółty</w:t>
            </w:r>
          </w:p>
        </w:tc>
        <w:tc>
          <w:tcPr>
            <w:tcW w:w="567" w:type="dxa"/>
            <w:vAlign w:val="center"/>
          </w:tcPr>
          <w:p w14:paraId="0F9E1595"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3EAEB5F1" w14:textId="77777777" w:rsidR="00173703" w:rsidRPr="00173703" w:rsidRDefault="00173703" w:rsidP="00173703">
            <w:pPr>
              <w:spacing w:before="40" w:after="40" w:line="360" w:lineRule="auto"/>
              <w:jc w:val="center"/>
            </w:pPr>
            <w:r w:rsidRPr="00173703">
              <w:t>6</w:t>
            </w:r>
          </w:p>
        </w:tc>
        <w:tc>
          <w:tcPr>
            <w:tcW w:w="992" w:type="dxa"/>
            <w:vAlign w:val="center"/>
          </w:tcPr>
          <w:p w14:paraId="4F86BCF6" w14:textId="77777777" w:rsidR="00173703" w:rsidRPr="00173703" w:rsidRDefault="00173703" w:rsidP="00173703">
            <w:pPr>
              <w:spacing w:before="40" w:after="40" w:line="360" w:lineRule="auto"/>
              <w:jc w:val="right"/>
            </w:pPr>
          </w:p>
        </w:tc>
        <w:tc>
          <w:tcPr>
            <w:tcW w:w="1559" w:type="dxa"/>
            <w:vAlign w:val="center"/>
          </w:tcPr>
          <w:p w14:paraId="7F0BFE1C" w14:textId="77777777" w:rsidR="00173703" w:rsidRPr="00173703" w:rsidRDefault="00173703" w:rsidP="00173703">
            <w:pPr>
              <w:spacing w:before="40" w:after="40" w:line="360" w:lineRule="auto"/>
              <w:jc w:val="right"/>
            </w:pPr>
          </w:p>
        </w:tc>
        <w:tc>
          <w:tcPr>
            <w:tcW w:w="1855" w:type="dxa"/>
            <w:gridSpan w:val="2"/>
            <w:vAlign w:val="center"/>
          </w:tcPr>
          <w:p w14:paraId="0A2062B9" w14:textId="77777777" w:rsidR="00173703" w:rsidRPr="00173703" w:rsidRDefault="00173703" w:rsidP="00173703">
            <w:pPr>
              <w:spacing w:before="40" w:after="40" w:line="360" w:lineRule="auto"/>
            </w:pPr>
          </w:p>
        </w:tc>
      </w:tr>
      <w:tr w:rsidR="00173703" w:rsidRPr="00173703" w14:paraId="710CB401" w14:textId="77777777" w:rsidTr="00173703">
        <w:trPr>
          <w:cantSplit/>
          <w:trHeight w:val="636"/>
        </w:trPr>
        <w:tc>
          <w:tcPr>
            <w:tcW w:w="606" w:type="dxa"/>
            <w:vAlign w:val="center"/>
          </w:tcPr>
          <w:p w14:paraId="745A2596" w14:textId="77777777" w:rsidR="00173703" w:rsidRPr="00173703" w:rsidRDefault="00173703" w:rsidP="00173703">
            <w:pPr>
              <w:spacing w:before="40" w:after="40" w:line="360" w:lineRule="auto"/>
              <w:jc w:val="center"/>
            </w:pPr>
            <w:r w:rsidRPr="00173703">
              <w:rPr>
                <w:sz w:val="22"/>
                <w:szCs w:val="22"/>
              </w:rPr>
              <w:t>52.</w:t>
            </w:r>
          </w:p>
        </w:tc>
        <w:tc>
          <w:tcPr>
            <w:tcW w:w="2981" w:type="dxa"/>
            <w:vAlign w:val="center"/>
          </w:tcPr>
          <w:p w14:paraId="4160DEA8" w14:textId="77777777" w:rsidR="00173703" w:rsidRPr="00173703" w:rsidRDefault="00173703" w:rsidP="00173703">
            <w:pPr>
              <w:spacing w:before="40" w:after="40" w:line="360" w:lineRule="auto"/>
            </w:pPr>
            <w:r w:rsidRPr="00173703">
              <w:t>Wkład HP Photosmart 8250/D7100(363)</w:t>
            </w:r>
          </w:p>
          <w:p w14:paraId="3C4AB3EA" w14:textId="77777777" w:rsidR="00173703" w:rsidRPr="00173703" w:rsidRDefault="00173703" w:rsidP="00173703">
            <w:pPr>
              <w:spacing w:before="40" w:after="40" w:line="360" w:lineRule="auto"/>
            </w:pPr>
            <w:r w:rsidRPr="00173703">
              <w:t>(C8772EE) purpurowy</w:t>
            </w:r>
          </w:p>
        </w:tc>
        <w:tc>
          <w:tcPr>
            <w:tcW w:w="567" w:type="dxa"/>
            <w:vAlign w:val="center"/>
          </w:tcPr>
          <w:p w14:paraId="18E4EC88" w14:textId="6A9A8B3F" w:rsidR="00173703" w:rsidRPr="00173703" w:rsidRDefault="005E20B0" w:rsidP="00173703">
            <w:pPr>
              <w:spacing w:before="40" w:after="40" w:line="360" w:lineRule="auto"/>
              <w:jc w:val="center"/>
            </w:pPr>
            <w:r>
              <w:rPr>
                <w:sz w:val="22"/>
                <w:szCs w:val="22"/>
              </w:rPr>
              <w:t>Szt.</w:t>
            </w:r>
          </w:p>
        </w:tc>
        <w:tc>
          <w:tcPr>
            <w:tcW w:w="705" w:type="dxa"/>
            <w:vAlign w:val="center"/>
          </w:tcPr>
          <w:p w14:paraId="2152CCB0" w14:textId="77777777" w:rsidR="00173703" w:rsidRPr="00173703" w:rsidRDefault="00173703" w:rsidP="00173703">
            <w:pPr>
              <w:spacing w:before="40" w:after="40" w:line="360" w:lineRule="auto"/>
              <w:jc w:val="center"/>
            </w:pPr>
            <w:r w:rsidRPr="00173703">
              <w:t>6</w:t>
            </w:r>
          </w:p>
        </w:tc>
        <w:tc>
          <w:tcPr>
            <w:tcW w:w="992" w:type="dxa"/>
            <w:vAlign w:val="center"/>
          </w:tcPr>
          <w:p w14:paraId="00834705" w14:textId="77777777" w:rsidR="00173703" w:rsidRPr="00173703" w:rsidRDefault="00173703" w:rsidP="00173703">
            <w:pPr>
              <w:spacing w:before="40" w:after="40" w:line="360" w:lineRule="auto"/>
              <w:jc w:val="right"/>
            </w:pPr>
          </w:p>
        </w:tc>
        <w:tc>
          <w:tcPr>
            <w:tcW w:w="1559" w:type="dxa"/>
            <w:vAlign w:val="center"/>
          </w:tcPr>
          <w:p w14:paraId="47483E71" w14:textId="77777777" w:rsidR="00173703" w:rsidRPr="00173703" w:rsidRDefault="00173703" w:rsidP="00173703">
            <w:pPr>
              <w:spacing w:before="40" w:after="40" w:line="360" w:lineRule="auto"/>
              <w:jc w:val="right"/>
            </w:pPr>
          </w:p>
        </w:tc>
        <w:tc>
          <w:tcPr>
            <w:tcW w:w="1855" w:type="dxa"/>
            <w:gridSpan w:val="2"/>
            <w:vAlign w:val="center"/>
          </w:tcPr>
          <w:p w14:paraId="399054A9" w14:textId="77777777" w:rsidR="00173703" w:rsidRPr="00173703" w:rsidRDefault="00173703" w:rsidP="00173703">
            <w:pPr>
              <w:spacing w:before="40" w:after="40" w:line="360" w:lineRule="auto"/>
            </w:pPr>
          </w:p>
        </w:tc>
      </w:tr>
      <w:tr w:rsidR="00173703" w:rsidRPr="00173703" w14:paraId="4AF4B97C" w14:textId="77777777" w:rsidTr="00173703">
        <w:trPr>
          <w:cantSplit/>
          <w:trHeight w:val="454"/>
        </w:trPr>
        <w:tc>
          <w:tcPr>
            <w:tcW w:w="606" w:type="dxa"/>
            <w:vAlign w:val="center"/>
          </w:tcPr>
          <w:p w14:paraId="0F6277B0" w14:textId="77777777" w:rsidR="00173703" w:rsidRPr="00173703" w:rsidRDefault="00173703" w:rsidP="00173703">
            <w:pPr>
              <w:spacing w:before="40" w:after="40" w:line="360" w:lineRule="auto"/>
              <w:jc w:val="center"/>
            </w:pPr>
            <w:r w:rsidRPr="00173703">
              <w:rPr>
                <w:sz w:val="22"/>
                <w:szCs w:val="22"/>
              </w:rPr>
              <w:lastRenderedPageBreak/>
              <w:t>53.</w:t>
            </w:r>
          </w:p>
        </w:tc>
        <w:tc>
          <w:tcPr>
            <w:tcW w:w="2981" w:type="dxa"/>
            <w:vAlign w:val="center"/>
          </w:tcPr>
          <w:p w14:paraId="4F964F03" w14:textId="77777777" w:rsidR="00173703" w:rsidRPr="00173703" w:rsidRDefault="00173703" w:rsidP="00173703">
            <w:pPr>
              <w:spacing w:before="40" w:after="40" w:line="360" w:lineRule="auto"/>
            </w:pPr>
            <w:r w:rsidRPr="00173703">
              <w:t>Wkład HP Photosmart 8250/D7100(363)</w:t>
            </w:r>
          </w:p>
          <w:p w14:paraId="54620925" w14:textId="05FD70F3" w:rsidR="00173703" w:rsidRPr="00173703" w:rsidRDefault="005F794D" w:rsidP="005F794D">
            <w:pPr>
              <w:spacing w:before="40" w:after="40" w:line="360" w:lineRule="auto"/>
            </w:pPr>
            <w:r>
              <w:t>(</w:t>
            </w:r>
            <w:r w:rsidR="00173703" w:rsidRPr="00173703">
              <w:t>C8771EE) bł</w:t>
            </w:r>
            <w:r w:rsidR="00F05C63">
              <w:t>ę</w:t>
            </w:r>
            <w:r w:rsidR="00173703" w:rsidRPr="00173703">
              <w:t>kitny</w:t>
            </w:r>
          </w:p>
        </w:tc>
        <w:tc>
          <w:tcPr>
            <w:tcW w:w="567" w:type="dxa"/>
            <w:vAlign w:val="center"/>
          </w:tcPr>
          <w:p w14:paraId="5005AF3A"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0520154C" w14:textId="77777777" w:rsidR="00173703" w:rsidRPr="00173703" w:rsidRDefault="00173703" w:rsidP="00173703">
            <w:pPr>
              <w:spacing w:before="40" w:after="40" w:line="360" w:lineRule="auto"/>
              <w:jc w:val="center"/>
            </w:pPr>
            <w:r w:rsidRPr="00173703">
              <w:t>6</w:t>
            </w:r>
          </w:p>
        </w:tc>
        <w:tc>
          <w:tcPr>
            <w:tcW w:w="992" w:type="dxa"/>
            <w:vAlign w:val="center"/>
          </w:tcPr>
          <w:p w14:paraId="3ADDB431" w14:textId="77777777" w:rsidR="00173703" w:rsidRPr="00173703" w:rsidRDefault="00173703" w:rsidP="00173703">
            <w:pPr>
              <w:spacing w:before="40" w:after="40" w:line="360" w:lineRule="auto"/>
              <w:jc w:val="right"/>
            </w:pPr>
          </w:p>
        </w:tc>
        <w:tc>
          <w:tcPr>
            <w:tcW w:w="1559" w:type="dxa"/>
            <w:vAlign w:val="center"/>
          </w:tcPr>
          <w:p w14:paraId="66567C63" w14:textId="77777777" w:rsidR="00173703" w:rsidRPr="00173703" w:rsidRDefault="00173703" w:rsidP="00173703">
            <w:pPr>
              <w:spacing w:before="40" w:after="40" w:line="360" w:lineRule="auto"/>
              <w:jc w:val="right"/>
            </w:pPr>
          </w:p>
        </w:tc>
        <w:tc>
          <w:tcPr>
            <w:tcW w:w="1855" w:type="dxa"/>
            <w:gridSpan w:val="2"/>
            <w:vAlign w:val="center"/>
          </w:tcPr>
          <w:p w14:paraId="1EEED1D6" w14:textId="77777777" w:rsidR="00173703" w:rsidRPr="00173703" w:rsidRDefault="00173703" w:rsidP="00173703">
            <w:pPr>
              <w:spacing w:before="40" w:after="40" w:line="360" w:lineRule="auto"/>
            </w:pPr>
          </w:p>
        </w:tc>
      </w:tr>
      <w:tr w:rsidR="00173703" w:rsidRPr="00173703" w14:paraId="75676456" w14:textId="77777777" w:rsidTr="00173703">
        <w:trPr>
          <w:cantSplit/>
          <w:trHeight w:val="454"/>
        </w:trPr>
        <w:tc>
          <w:tcPr>
            <w:tcW w:w="606" w:type="dxa"/>
            <w:vAlign w:val="center"/>
          </w:tcPr>
          <w:p w14:paraId="297CB379" w14:textId="77777777" w:rsidR="00173703" w:rsidRPr="00173703" w:rsidRDefault="00173703" w:rsidP="00173703">
            <w:pPr>
              <w:spacing w:before="40" w:after="40" w:line="360" w:lineRule="auto"/>
              <w:jc w:val="center"/>
            </w:pPr>
            <w:r w:rsidRPr="00173703">
              <w:rPr>
                <w:sz w:val="22"/>
                <w:szCs w:val="22"/>
              </w:rPr>
              <w:t>54.</w:t>
            </w:r>
          </w:p>
        </w:tc>
        <w:tc>
          <w:tcPr>
            <w:tcW w:w="2981" w:type="dxa"/>
            <w:vAlign w:val="center"/>
          </w:tcPr>
          <w:p w14:paraId="2FFDF23D" w14:textId="77777777" w:rsidR="00173703" w:rsidRPr="00173703" w:rsidRDefault="00173703" w:rsidP="00173703">
            <w:pPr>
              <w:spacing w:before="40" w:after="40" w:line="360" w:lineRule="auto"/>
            </w:pPr>
            <w:r w:rsidRPr="00173703">
              <w:t>Wkład HP Photosmart 8250/D7100(363)</w:t>
            </w:r>
          </w:p>
          <w:p w14:paraId="3C42DA5D" w14:textId="77777777" w:rsidR="00173703" w:rsidRPr="00173703" w:rsidRDefault="00173703" w:rsidP="00173703">
            <w:pPr>
              <w:spacing w:before="40" w:after="40" w:line="360" w:lineRule="auto"/>
            </w:pPr>
            <w:r w:rsidRPr="00173703">
              <w:t>(C8719EE) czarny</w:t>
            </w:r>
          </w:p>
        </w:tc>
        <w:tc>
          <w:tcPr>
            <w:tcW w:w="567" w:type="dxa"/>
            <w:vAlign w:val="center"/>
          </w:tcPr>
          <w:p w14:paraId="6BBFF135" w14:textId="5E94B3F5" w:rsidR="00173703" w:rsidRPr="00173703" w:rsidRDefault="005E20B0" w:rsidP="00173703">
            <w:pPr>
              <w:spacing w:before="40" w:after="40" w:line="360" w:lineRule="auto"/>
              <w:jc w:val="center"/>
            </w:pPr>
            <w:r w:rsidRPr="00173703">
              <w:rPr>
                <w:sz w:val="22"/>
                <w:szCs w:val="22"/>
              </w:rPr>
              <w:t>“</w:t>
            </w:r>
          </w:p>
        </w:tc>
        <w:tc>
          <w:tcPr>
            <w:tcW w:w="705" w:type="dxa"/>
            <w:vAlign w:val="center"/>
          </w:tcPr>
          <w:p w14:paraId="3D956CC6" w14:textId="77777777" w:rsidR="00173703" w:rsidRPr="00173703" w:rsidRDefault="00173703" w:rsidP="00173703">
            <w:pPr>
              <w:spacing w:before="40" w:after="40" w:line="360" w:lineRule="auto"/>
              <w:jc w:val="center"/>
            </w:pPr>
            <w:r w:rsidRPr="00173703">
              <w:t>6</w:t>
            </w:r>
          </w:p>
        </w:tc>
        <w:tc>
          <w:tcPr>
            <w:tcW w:w="992" w:type="dxa"/>
            <w:vAlign w:val="center"/>
          </w:tcPr>
          <w:p w14:paraId="287ABEC6" w14:textId="77777777" w:rsidR="00173703" w:rsidRPr="00173703" w:rsidRDefault="00173703" w:rsidP="00173703">
            <w:pPr>
              <w:spacing w:before="40" w:after="40" w:line="360" w:lineRule="auto"/>
              <w:jc w:val="right"/>
            </w:pPr>
          </w:p>
        </w:tc>
        <w:tc>
          <w:tcPr>
            <w:tcW w:w="1559" w:type="dxa"/>
            <w:vAlign w:val="center"/>
          </w:tcPr>
          <w:p w14:paraId="07F5796A" w14:textId="77777777" w:rsidR="00173703" w:rsidRPr="00173703" w:rsidRDefault="00173703" w:rsidP="00173703">
            <w:pPr>
              <w:spacing w:before="40" w:after="40" w:line="360" w:lineRule="auto"/>
              <w:jc w:val="right"/>
            </w:pPr>
          </w:p>
        </w:tc>
        <w:tc>
          <w:tcPr>
            <w:tcW w:w="1855" w:type="dxa"/>
            <w:gridSpan w:val="2"/>
            <w:vAlign w:val="center"/>
          </w:tcPr>
          <w:p w14:paraId="6F3F95EC" w14:textId="77777777" w:rsidR="00173703" w:rsidRPr="00173703" w:rsidRDefault="00173703" w:rsidP="00173703">
            <w:pPr>
              <w:spacing w:before="40" w:after="40" w:line="360" w:lineRule="auto"/>
            </w:pPr>
          </w:p>
        </w:tc>
      </w:tr>
      <w:tr w:rsidR="00173703" w:rsidRPr="00173703" w14:paraId="7AEE2F49" w14:textId="77777777" w:rsidTr="00173703">
        <w:trPr>
          <w:cantSplit/>
          <w:trHeight w:val="454"/>
        </w:trPr>
        <w:tc>
          <w:tcPr>
            <w:tcW w:w="606" w:type="dxa"/>
            <w:vAlign w:val="center"/>
          </w:tcPr>
          <w:p w14:paraId="1A811CC6" w14:textId="77777777" w:rsidR="00173703" w:rsidRPr="00173703" w:rsidRDefault="00173703" w:rsidP="00173703">
            <w:pPr>
              <w:spacing w:before="40" w:after="40" w:line="360" w:lineRule="auto"/>
              <w:jc w:val="center"/>
            </w:pPr>
            <w:r w:rsidRPr="00173703">
              <w:rPr>
                <w:sz w:val="22"/>
                <w:szCs w:val="22"/>
              </w:rPr>
              <w:t>55.</w:t>
            </w:r>
          </w:p>
        </w:tc>
        <w:tc>
          <w:tcPr>
            <w:tcW w:w="2981" w:type="dxa"/>
            <w:vAlign w:val="center"/>
          </w:tcPr>
          <w:p w14:paraId="66399033" w14:textId="77777777" w:rsidR="00173703" w:rsidRPr="00173703" w:rsidRDefault="00173703" w:rsidP="00173703">
            <w:pPr>
              <w:spacing w:before="40" w:after="40" w:line="360" w:lineRule="auto"/>
            </w:pPr>
            <w:r w:rsidRPr="00173703">
              <w:t>Tusz HP 51645A</w:t>
            </w:r>
          </w:p>
        </w:tc>
        <w:tc>
          <w:tcPr>
            <w:tcW w:w="567" w:type="dxa"/>
            <w:vAlign w:val="center"/>
          </w:tcPr>
          <w:p w14:paraId="495DDE2D" w14:textId="7F3C3BA9" w:rsidR="00173703" w:rsidRPr="00173703" w:rsidRDefault="005E20B0" w:rsidP="00173703">
            <w:pPr>
              <w:spacing w:before="40" w:after="40" w:line="360" w:lineRule="auto"/>
              <w:jc w:val="center"/>
            </w:pPr>
            <w:r w:rsidRPr="00173703">
              <w:rPr>
                <w:sz w:val="22"/>
                <w:szCs w:val="22"/>
              </w:rPr>
              <w:t>“</w:t>
            </w:r>
          </w:p>
        </w:tc>
        <w:tc>
          <w:tcPr>
            <w:tcW w:w="705" w:type="dxa"/>
            <w:vAlign w:val="center"/>
          </w:tcPr>
          <w:p w14:paraId="31214289" w14:textId="77777777" w:rsidR="00173703" w:rsidRPr="00173703" w:rsidRDefault="00173703" w:rsidP="00173703">
            <w:pPr>
              <w:spacing w:before="40" w:after="40" w:line="360" w:lineRule="auto"/>
              <w:jc w:val="center"/>
            </w:pPr>
            <w:r w:rsidRPr="00173703">
              <w:t>8</w:t>
            </w:r>
          </w:p>
        </w:tc>
        <w:tc>
          <w:tcPr>
            <w:tcW w:w="992" w:type="dxa"/>
            <w:vAlign w:val="center"/>
          </w:tcPr>
          <w:p w14:paraId="6402419B" w14:textId="77777777" w:rsidR="00173703" w:rsidRPr="00173703" w:rsidRDefault="00173703" w:rsidP="00173703">
            <w:pPr>
              <w:spacing w:before="40" w:after="40" w:line="360" w:lineRule="auto"/>
              <w:jc w:val="right"/>
            </w:pPr>
          </w:p>
        </w:tc>
        <w:tc>
          <w:tcPr>
            <w:tcW w:w="1559" w:type="dxa"/>
            <w:vAlign w:val="center"/>
          </w:tcPr>
          <w:p w14:paraId="459BCE38" w14:textId="77777777" w:rsidR="00173703" w:rsidRPr="00173703" w:rsidRDefault="00173703" w:rsidP="00173703">
            <w:pPr>
              <w:spacing w:before="40" w:after="40" w:line="360" w:lineRule="auto"/>
              <w:jc w:val="right"/>
            </w:pPr>
          </w:p>
        </w:tc>
        <w:tc>
          <w:tcPr>
            <w:tcW w:w="1855" w:type="dxa"/>
            <w:gridSpan w:val="2"/>
            <w:vAlign w:val="center"/>
          </w:tcPr>
          <w:p w14:paraId="05431E4D" w14:textId="77777777" w:rsidR="00173703" w:rsidRPr="00173703" w:rsidRDefault="00173703" w:rsidP="00173703">
            <w:pPr>
              <w:spacing w:before="40" w:after="40" w:line="360" w:lineRule="auto"/>
            </w:pPr>
          </w:p>
        </w:tc>
      </w:tr>
      <w:tr w:rsidR="00173703" w:rsidRPr="00173703" w14:paraId="09B87C21" w14:textId="77777777" w:rsidTr="00173703">
        <w:trPr>
          <w:cantSplit/>
          <w:trHeight w:val="454"/>
        </w:trPr>
        <w:tc>
          <w:tcPr>
            <w:tcW w:w="606" w:type="dxa"/>
            <w:vAlign w:val="center"/>
          </w:tcPr>
          <w:p w14:paraId="1E98F005" w14:textId="77777777" w:rsidR="00173703" w:rsidRPr="00173703" w:rsidRDefault="00173703" w:rsidP="00173703">
            <w:pPr>
              <w:spacing w:before="40" w:after="40" w:line="360" w:lineRule="auto"/>
              <w:jc w:val="center"/>
            </w:pPr>
            <w:r w:rsidRPr="00173703">
              <w:rPr>
                <w:sz w:val="22"/>
                <w:szCs w:val="22"/>
              </w:rPr>
              <w:t>56.</w:t>
            </w:r>
          </w:p>
        </w:tc>
        <w:tc>
          <w:tcPr>
            <w:tcW w:w="2981" w:type="dxa"/>
            <w:vAlign w:val="center"/>
          </w:tcPr>
          <w:p w14:paraId="6C3CA3E4" w14:textId="77777777" w:rsidR="00173703" w:rsidRPr="00173703" w:rsidRDefault="00173703" w:rsidP="00173703">
            <w:pPr>
              <w:spacing w:before="40" w:after="40" w:line="360" w:lineRule="auto"/>
              <w:rPr>
                <w:lang w:val="en-US"/>
              </w:rPr>
            </w:pPr>
            <w:r w:rsidRPr="00173703">
              <w:rPr>
                <w:lang w:val="en-US"/>
              </w:rPr>
              <w:t xml:space="preserve">Toner do HP LJ 1300 </w:t>
            </w:r>
          </w:p>
          <w:p w14:paraId="6D6844E2" w14:textId="77777777" w:rsidR="00173703" w:rsidRPr="00173703" w:rsidRDefault="00173703" w:rsidP="00407BA4">
            <w:pPr>
              <w:spacing w:before="40" w:after="40" w:line="360" w:lineRule="auto"/>
              <w:rPr>
                <w:lang w:val="en-US"/>
              </w:rPr>
            </w:pPr>
            <w:r w:rsidRPr="00173703">
              <w:rPr>
                <w:lang w:val="en-US"/>
              </w:rPr>
              <w:t>(HP Q 2613A)</w:t>
            </w:r>
          </w:p>
        </w:tc>
        <w:tc>
          <w:tcPr>
            <w:tcW w:w="567" w:type="dxa"/>
            <w:vAlign w:val="center"/>
          </w:tcPr>
          <w:p w14:paraId="54277109"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08284582" w14:textId="77777777" w:rsidR="00173703" w:rsidRPr="00173703" w:rsidRDefault="00173703" w:rsidP="00173703">
            <w:pPr>
              <w:spacing w:before="40" w:after="40" w:line="360" w:lineRule="auto"/>
              <w:jc w:val="center"/>
              <w:rPr>
                <w:lang w:val="en-US"/>
              </w:rPr>
            </w:pPr>
            <w:r w:rsidRPr="00173703">
              <w:rPr>
                <w:lang w:val="en-US"/>
              </w:rPr>
              <w:t>2</w:t>
            </w:r>
          </w:p>
        </w:tc>
        <w:tc>
          <w:tcPr>
            <w:tcW w:w="992" w:type="dxa"/>
            <w:vAlign w:val="center"/>
          </w:tcPr>
          <w:p w14:paraId="0BFF3A89" w14:textId="77777777" w:rsidR="00173703" w:rsidRPr="00173703" w:rsidRDefault="00173703" w:rsidP="00173703">
            <w:pPr>
              <w:spacing w:before="40" w:after="40" w:line="360" w:lineRule="auto"/>
              <w:jc w:val="right"/>
              <w:rPr>
                <w:lang w:val="en-US"/>
              </w:rPr>
            </w:pPr>
          </w:p>
        </w:tc>
        <w:tc>
          <w:tcPr>
            <w:tcW w:w="1559" w:type="dxa"/>
            <w:vAlign w:val="center"/>
          </w:tcPr>
          <w:p w14:paraId="597556FC" w14:textId="77777777" w:rsidR="00173703" w:rsidRPr="00173703" w:rsidRDefault="00173703" w:rsidP="00173703">
            <w:pPr>
              <w:spacing w:before="40" w:after="40" w:line="360" w:lineRule="auto"/>
              <w:jc w:val="right"/>
              <w:rPr>
                <w:lang w:val="en-US"/>
              </w:rPr>
            </w:pPr>
          </w:p>
        </w:tc>
        <w:tc>
          <w:tcPr>
            <w:tcW w:w="1855" w:type="dxa"/>
            <w:gridSpan w:val="2"/>
            <w:vAlign w:val="center"/>
          </w:tcPr>
          <w:p w14:paraId="0596EAC0" w14:textId="77777777" w:rsidR="00173703" w:rsidRPr="00173703" w:rsidRDefault="00173703" w:rsidP="00173703">
            <w:pPr>
              <w:spacing w:before="40" w:after="40" w:line="360" w:lineRule="auto"/>
              <w:rPr>
                <w:lang w:val="en-US"/>
              </w:rPr>
            </w:pPr>
          </w:p>
        </w:tc>
      </w:tr>
      <w:tr w:rsidR="00173703" w:rsidRPr="00173703" w14:paraId="348DF97A" w14:textId="77777777" w:rsidTr="00173703">
        <w:trPr>
          <w:cantSplit/>
          <w:trHeight w:val="454"/>
        </w:trPr>
        <w:tc>
          <w:tcPr>
            <w:tcW w:w="606" w:type="dxa"/>
            <w:vAlign w:val="center"/>
          </w:tcPr>
          <w:p w14:paraId="057EB032" w14:textId="77777777" w:rsidR="00173703" w:rsidRPr="00173703" w:rsidRDefault="00173703" w:rsidP="00173703">
            <w:pPr>
              <w:spacing w:before="40" w:after="40" w:line="360" w:lineRule="auto"/>
              <w:jc w:val="center"/>
              <w:rPr>
                <w:lang w:val="en-US"/>
              </w:rPr>
            </w:pPr>
            <w:r w:rsidRPr="00173703">
              <w:rPr>
                <w:sz w:val="22"/>
                <w:szCs w:val="22"/>
                <w:lang w:val="en-US"/>
              </w:rPr>
              <w:t>57.</w:t>
            </w:r>
          </w:p>
        </w:tc>
        <w:tc>
          <w:tcPr>
            <w:tcW w:w="2981" w:type="dxa"/>
            <w:vAlign w:val="center"/>
          </w:tcPr>
          <w:p w14:paraId="683A1619" w14:textId="77777777" w:rsidR="00173703" w:rsidRPr="00173703" w:rsidRDefault="00173703" w:rsidP="00173703">
            <w:pPr>
              <w:spacing w:before="40" w:after="40" w:line="360" w:lineRule="auto"/>
            </w:pPr>
            <w:r w:rsidRPr="00173703">
              <w:t>Toner do HP LJ 1102 w ( CE 285A)</w:t>
            </w:r>
          </w:p>
        </w:tc>
        <w:tc>
          <w:tcPr>
            <w:tcW w:w="567" w:type="dxa"/>
            <w:vAlign w:val="center"/>
          </w:tcPr>
          <w:p w14:paraId="176EB62B"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0D4F577B" w14:textId="77777777" w:rsidR="00173703" w:rsidRPr="00173703" w:rsidRDefault="00173703" w:rsidP="00173703">
            <w:pPr>
              <w:spacing w:before="40" w:after="40" w:line="360" w:lineRule="auto"/>
              <w:jc w:val="center"/>
              <w:rPr>
                <w:lang w:val="en-US"/>
              </w:rPr>
            </w:pPr>
            <w:r w:rsidRPr="00173703">
              <w:rPr>
                <w:lang w:val="en-US"/>
              </w:rPr>
              <w:t>3</w:t>
            </w:r>
          </w:p>
        </w:tc>
        <w:tc>
          <w:tcPr>
            <w:tcW w:w="992" w:type="dxa"/>
            <w:vAlign w:val="center"/>
          </w:tcPr>
          <w:p w14:paraId="37DBC494" w14:textId="77777777" w:rsidR="00173703" w:rsidRPr="00173703" w:rsidRDefault="00173703" w:rsidP="00173703">
            <w:pPr>
              <w:spacing w:before="40" w:after="40" w:line="360" w:lineRule="auto"/>
              <w:jc w:val="right"/>
              <w:rPr>
                <w:lang w:val="en-US"/>
              </w:rPr>
            </w:pPr>
          </w:p>
        </w:tc>
        <w:tc>
          <w:tcPr>
            <w:tcW w:w="1559" w:type="dxa"/>
            <w:vAlign w:val="center"/>
          </w:tcPr>
          <w:p w14:paraId="051132C4" w14:textId="77777777" w:rsidR="00173703" w:rsidRPr="00173703" w:rsidRDefault="00173703" w:rsidP="00173703">
            <w:pPr>
              <w:spacing w:before="40" w:after="40" w:line="360" w:lineRule="auto"/>
              <w:jc w:val="right"/>
              <w:rPr>
                <w:lang w:val="en-US"/>
              </w:rPr>
            </w:pPr>
          </w:p>
        </w:tc>
        <w:tc>
          <w:tcPr>
            <w:tcW w:w="1855" w:type="dxa"/>
            <w:gridSpan w:val="2"/>
            <w:vAlign w:val="center"/>
          </w:tcPr>
          <w:p w14:paraId="7FD54A3D" w14:textId="77777777" w:rsidR="00173703" w:rsidRPr="00173703" w:rsidRDefault="00173703" w:rsidP="00173703">
            <w:pPr>
              <w:spacing w:before="40" w:after="40" w:line="360" w:lineRule="auto"/>
              <w:rPr>
                <w:lang w:val="en-US"/>
              </w:rPr>
            </w:pPr>
          </w:p>
        </w:tc>
      </w:tr>
      <w:tr w:rsidR="00173703" w:rsidRPr="00173703" w14:paraId="3D565BFB" w14:textId="77777777" w:rsidTr="00173703">
        <w:trPr>
          <w:cantSplit/>
          <w:trHeight w:val="454"/>
        </w:trPr>
        <w:tc>
          <w:tcPr>
            <w:tcW w:w="606" w:type="dxa"/>
            <w:vAlign w:val="center"/>
          </w:tcPr>
          <w:p w14:paraId="45A885C7" w14:textId="77777777" w:rsidR="00173703" w:rsidRPr="00173703" w:rsidRDefault="00173703" w:rsidP="00173703">
            <w:pPr>
              <w:spacing w:before="40" w:after="40" w:line="360" w:lineRule="auto"/>
              <w:jc w:val="center"/>
              <w:rPr>
                <w:lang w:val="en-US"/>
              </w:rPr>
            </w:pPr>
            <w:r w:rsidRPr="00173703">
              <w:rPr>
                <w:sz w:val="22"/>
                <w:szCs w:val="22"/>
                <w:lang w:val="en-US"/>
              </w:rPr>
              <w:t>58.</w:t>
            </w:r>
          </w:p>
        </w:tc>
        <w:tc>
          <w:tcPr>
            <w:tcW w:w="2981" w:type="dxa"/>
            <w:vAlign w:val="center"/>
          </w:tcPr>
          <w:p w14:paraId="6D20EF91" w14:textId="77777777" w:rsidR="00173703" w:rsidRPr="00173703" w:rsidRDefault="00173703" w:rsidP="005D1175">
            <w:pPr>
              <w:spacing w:before="40" w:after="40" w:line="360" w:lineRule="auto"/>
              <w:rPr>
                <w:lang w:val="en-US"/>
              </w:rPr>
            </w:pPr>
            <w:r w:rsidRPr="00173703">
              <w:rPr>
                <w:lang w:val="en-US"/>
              </w:rPr>
              <w:t>Toner do HP LJ 2100/2200 HP ( C 4096A)</w:t>
            </w:r>
          </w:p>
        </w:tc>
        <w:tc>
          <w:tcPr>
            <w:tcW w:w="567" w:type="dxa"/>
            <w:vAlign w:val="center"/>
          </w:tcPr>
          <w:p w14:paraId="23938A6F"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6E32886E" w14:textId="77777777" w:rsidR="00173703" w:rsidRPr="00173703" w:rsidRDefault="00173703" w:rsidP="00173703">
            <w:pPr>
              <w:spacing w:before="40" w:after="40" w:line="360" w:lineRule="auto"/>
              <w:jc w:val="center"/>
              <w:rPr>
                <w:lang w:val="en-US"/>
              </w:rPr>
            </w:pPr>
            <w:r w:rsidRPr="00173703">
              <w:rPr>
                <w:lang w:val="en-US"/>
              </w:rPr>
              <w:t>2</w:t>
            </w:r>
          </w:p>
        </w:tc>
        <w:tc>
          <w:tcPr>
            <w:tcW w:w="992" w:type="dxa"/>
            <w:vAlign w:val="center"/>
          </w:tcPr>
          <w:p w14:paraId="23A8E870" w14:textId="77777777" w:rsidR="00173703" w:rsidRPr="00173703" w:rsidRDefault="00173703" w:rsidP="00173703">
            <w:pPr>
              <w:spacing w:before="40" w:after="40" w:line="360" w:lineRule="auto"/>
              <w:jc w:val="right"/>
              <w:rPr>
                <w:lang w:val="en-US"/>
              </w:rPr>
            </w:pPr>
          </w:p>
        </w:tc>
        <w:tc>
          <w:tcPr>
            <w:tcW w:w="1559" w:type="dxa"/>
            <w:vAlign w:val="center"/>
          </w:tcPr>
          <w:p w14:paraId="21E9C98F" w14:textId="77777777" w:rsidR="00173703" w:rsidRPr="00173703" w:rsidRDefault="00173703" w:rsidP="00173703">
            <w:pPr>
              <w:spacing w:before="40" w:after="40" w:line="360" w:lineRule="auto"/>
              <w:jc w:val="right"/>
              <w:rPr>
                <w:lang w:val="en-US"/>
              </w:rPr>
            </w:pPr>
          </w:p>
        </w:tc>
        <w:tc>
          <w:tcPr>
            <w:tcW w:w="1855" w:type="dxa"/>
            <w:gridSpan w:val="2"/>
            <w:vAlign w:val="center"/>
          </w:tcPr>
          <w:p w14:paraId="20E6479F" w14:textId="77777777" w:rsidR="00173703" w:rsidRPr="00173703" w:rsidRDefault="00173703" w:rsidP="00173703">
            <w:pPr>
              <w:spacing w:before="40" w:after="40" w:line="360" w:lineRule="auto"/>
              <w:rPr>
                <w:lang w:val="en-US"/>
              </w:rPr>
            </w:pPr>
          </w:p>
        </w:tc>
      </w:tr>
      <w:tr w:rsidR="00173703" w:rsidRPr="00173703" w14:paraId="3019A682" w14:textId="77777777" w:rsidTr="00173703">
        <w:trPr>
          <w:cantSplit/>
          <w:trHeight w:val="454"/>
        </w:trPr>
        <w:tc>
          <w:tcPr>
            <w:tcW w:w="606" w:type="dxa"/>
            <w:vAlign w:val="center"/>
          </w:tcPr>
          <w:p w14:paraId="35136F05" w14:textId="77777777" w:rsidR="00173703" w:rsidRPr="00173703" w:rsidRDefault="00173703" w:rsidP="00173703">
            <w:pPr>
              <w:spacing w:before="40" w:after="40" w:line="360" w:lineRule="auto"/>
              <w:jc w:val="center"/>
              <w:rPr>
                <w:lang w:val="en-US"/>
              </w:rPr>
            </w:pPr>
            <w:r w:rsidRPr="00173703">
              <w:rPr>
                <w:sz w:val="22"/>
                <w:szCs w:val="22"/>
                <w:lang w:val="en-US"/>
              </w:rPr>
              <w:t>59.</w:t>
            </w:r>
          </w:p>
        </w:tc>
        <w:tc>
          <w:tcPr>
            <w:tcW w:w="2981" w:type="dxa"/>
            <w:vAlign w:val="center"/>
          </w:tcPr>
          <w:p w14:paraId="4596ED8E" w14:textId="77777777" w:rsidR="00173703" w:rsidRPr="00173703" w:rsidRDefault="00173703" w:rsidP="00173703">
            <w:pPr>
              <w:pStyle w:val="Nagwek2"/>
              <w:spacing w:line="360" w:lineRule="auto"/>
              <w:rPr>
                <w:rFonts w:ascii="Times New Roman" w:hAnsi="Times New Roman"/>
                <w:b w:val="0"/>
                <w:color w:val="auto"/>
                <w:sz w:val="24"/>
                <w:szCs w:val="24"/>
                <w:lang w:val="en-US"/>
              </w:rPr>
            </w:pPr>
            <w:r w:rsidRPr="00173703">
              <w:rPr>
                <w:rFonts w:ascii="Times New Roman" w:hAnsi="Times New Roman"/>
                <w:b w:val="0"/>
                <w:color w:val="auto"/>
                <w:sz w:val="24"/>
                <w:szCs w:val="24"/>
                <w:lang w:val="en-US"/>
              </w:rPr>
              <w:t>Toner do HP LJ 4250/4350 HP  (Q 5942A)</w:t>
            </w:r>
          </w:p>
        </w:tc>
        <w:tc>
          <w:tcPr>
            <w:tcW w:w="567" w:type="dxa"/>
            <w:vAlign w:val="center"/>
          </w:tcPr>
          <w:p w14:paraId="4A243927"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6AB15B77" w14:textId="77777777" w:rsidR="00173703" w:rsidRPr="00173703" w:rsidRDefault="00173703" w:rsidP="00173703">
            <w:pPr>
              <w:spacing w:before="40" w:after="40" w:line="360" w:lineRule="auto"/>
              <w:jc w:val="center"/>
              <w:rPr>
                <w:lang w:val="en-US"/>
              </w:rPr>
            </w:pPr>
            <w:r w:rsidRPr="00173703">
              <w:rPr>
                <w:lang w:val="en-US"/>
              </w:rPr>
              <w:t>2</w:t>
            </w:r>
          </w:p>
        </w:tc>
        <w:tc>
          <w:tcPr>
            <w:tcW w:w="992" w:type="dxa"/>
            <w:vAlign w:val="center"/>
          </w:tcPr>
          <w:p w14:paraId="310EDD51" w14:textId="77777777" w:rsidR="00173703" w:rsidRPr="00173703" w:rsidRDefault="00173703" w:rsidP="00173703">
            <w:pPr>
              <w:spacing w:before="40" w:after="40" w:line="360" w:lineRule="auto"/>
              <w:jc w:val="right"/>
              <w:rPr>
                <w:lang w:val="en-US"/>
              </w:rPr>
            </w:pPr>
          </w:p>
        </w:tc>
        <w:tc>
          <w:tcPr>
            <w:tcW w:w="1559" w:type="dxa"/>
            <w:vAlign w:val="center"/>
          </w:tcPr>
          <w:p w14:paraId="224D3449" w14:textId="77777777" w:rsidR="00173703" w:rsidRPr="00173703" w:rsidRDefault="00173703" w:rsidP="00173703">
            <w:pPr>
              <w:spacing w:before="40" w:after="40" w:line="360" w:lineRule="auto"/>
              <w:jc w:val="right"/>
              <w:rPr>
                <w:lang w:val="en-US"/>
              </w:rPr>
            </w:pPr>
          </w:p>
        </w:tc>
        <w:tc>
          <w:tcPr>
            <w:tcW w:w="1855" w:type="dxa"/>
            <w:gridSpan w:val="2"/>
            <w:vAlign w:val="center"/>
          </w:tcPr>
          <w:p w14:paraId="06DB8F6B" w14:textId="77777777" w:rsidR="00173703" w:rsidRPr="00173703" w:rsidRDefault="00173703" w:rsidP="00173703">
            <w:pPr>
              <w:spacing w:before="40" w:after="40" w:line="360" w:lineRule="auto"/>
              <w:rPr>
                <w:lang w:val="en-US"/>
              </w:rPr>
            </w:pPr>
          </w:p>
        </w:tc>
      </w:tr>
      <w:tr w:rsidR="00173703" w:rsidRPr="00173703" w14:paraId="5C443740" w14:textId="77777777" w:rsidTr="00173703">
        <w:trPr>
          <w:cantSplit/>
          <w:trHeight w:val="454"/>
        </w:trPr>
        <w:tc>
          <w:tcPr>
            <w:tcW w:w="606" w:type="dxa"/>
            <w:vAlign w:val="center"/>
          </w:tcPr>
          <w:p w14:paraId="63158A43" w14:textId="77777777" w:rsidR="00173703" w:rsidRPr="00173703" w:rsidRDefault="00173703" w:rsidP="00173703">
            <w:pPr>
              <w:spacing w:before="40" w:after="40" w:line="360" w:lineRule="auto"/>
              <w:jc w:val="center"/>
              <w:rPr>
                <w:lang w:val="en-US"/>
              </w:rPr>
            </w:pPr>
            <w:r w:rsidRPr="00173703">
              <w:rPr>
                <w:sz w:val="22"/>
                <w:szCs w:val="22"/>
                <w:lang w:val="en-US"/>
              </w:rPr>
              <w:t>60.</w:t>
            </w:r>
          </w:p>
        </w:tc>
        <w:tc>
          <w:tcPr>
            <w:tcW w:w="2981" w:type="dxa"/>
            <w:vAlign w:val="center"/>
          </w:tcPr>
          <w:p w14:paraId="4C661FA7" w14:textId="77777777" w:rsidR="00173703" w:rsidRPr="00173703" w:rsidRDefault="00173703" w:rsidP="00173703">
            <w:pPr>
              <w:pStyle w:val="Nagwek1"/>
              <w:spacing w:line="360" w:lineRule="auto"/>
              <w:rPr>
                <w:b w:val="0"/>
                <w:sz w:val="24"/>
                <w:szCs w:val="24"/>
                <w:lang w:val="en-US" w:eastAsia="en-US"/>
              </w:rPr>
            </w:pPr>
            <w:r w:rsidRPr="00173703">
              <w:rPr>
                <w:b w:val="0"/>
                <w:sz w:val="24"/>
                <w:szCs w:val="24"/>
                <w:lang w:val="en-US" w:eastAsia="en-US"/>
              </w:rPr>
              <w:t>Toner do drukarki HP Laser Jet Pro 1606 dn (CE 278A)</w:t>
            </w:r>
          </w:p>
        </w:tc>
        <w:tc>
          <w:tcPr>
            <w:tcW w:w="567" w:type="dxa"/>
            <w:vAlign w:val="center"/>
          </w:tcPr>
          <w:p w14:paraId="04D9386A"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1C55FFD2" w14:textId="77777777" w:rsidR="00173703" w:rsidRPr="00173703" w:rsidRDefault="00173703" w:rsidP="00173703">
            <w:pPr>
              <w:spacing w:before="40" w:after="40" w:line="360" w:lineRule="auto"/>
              <w:jc w:val="center"/>
              <w:rPr>
                <w:lang w:val="en-US"/>
              </w:rPr>
            </w:pPr>
            <w:r w:rsidRPr="00173703">
              <w:rPr>
                <w:lang w:val="en-US"/>
              </w:rPr>
              <w:t>7</w:t>
            </w:r>
          </w:p>
        </w:tc>
        <w:tc>
          <w:tcPr>
            <w:tcW w:w="992" w:type="dxa"/>
            <w:vAlign w:val="center"/>
          </w:tcPr>
          <w:p w14:paraId="2A43CF71" w14:textId="77777777" w:rsidR="00173703" w:rsidRPr="00173703" w:rsidRDefault="00173703" w:rsidP="00173703">
            <w:pPr>
              <w:spacing w:before="40" w:after="40" w:line="360" w:lineRule="auto"/>
              <w:jc w:val="right"/>
              <w:rPr>
                <w:lang w:val="en-US"/>
              </w:rPr>
            </w:pPr>
          </w:p>
        </w:tc>
        <w:tc>
          <w:tcPr>
            <w:tcW w:w="1559" w:type="dxa"/>
            <w:vAlign w:val="center"/>
          </w:tcPr>
          <w:p w14:paraId="0679E5B7" w14:textId="77777777" w:rsidR="00173703" w:rsidRPr="00173703" w:rsidRDefault="00173703" w:rsidP="00173703">
            <w:pPr>
              <w:spacing w:before="40" w:after="40" w:line="360" w:lineRule="auto"/>
              <w:jc w:val="right"/>
              <w:rPr>
                <w:lang w:val="en-US"/>
              </w:rPr>
            </w:pPr>
          </w:p>
        </w:tc>
        <w:tc>
          <w:tcPr>
            <w:tcW w:w="1855" w:type="dxa"/>
            <w:gridSpan w:val="2"/>
            <w:vAlign w:val="center"/>
          </w:tcPr>
          <w:p w14:paraId="0D6E51C9" w14:textId="77777777" w:rsidR="00173703" w:rsidRPr="00173703" w:rsidRDefault="00173703" w:rsidP="00173703">
            <w:pPr>
              <w:spacing w:before="40" w:after="40" w:line="360" w:lineRule="auto"/>
              <w:rPr>
                <w:lang w:val="en-US"/>
              </w:rPr>
            </w:pPr>
          </w:p>
        </w:tc>
      </w:tr>
      <w:tr w:rsidR="00173703" w:rsidRPr="00173703" w14:paraId="06C61DB0" w14:textId="77777777" w:rsidTr="00173703">
        <w:trPr>
          <w:cantSplit/>
          <w:trHeight w:val="603"/>
        </w:trPr>
        <w:tc>
          <w:tcPr>
            <w:tcW w:w="606" w:type="dxa"/>
            <w:vAlign w:val="center"/>
          </w:tcPr>
          <w:p w14:paraId="40088B09" w14:textId="77777777" w:rsidR="00173703" w:rsidRPr="00173703" w:rsidRDefault="00173703" w:rsidP="00173703">
            <w:pPr>
              <w:spacing w:before="40" w:after="40" w:line="360" w:lineRule="auto"/>
              <w:jc w:val="center"/>
              <w:rPr>
                <w:lang w:val="en-US"/>
              </w:rPr>
            </w:pPr>
            <w:r w:rsidRPr="00173703">
              <w:rPr>
                <w:sz w:val="22"/>
                <w:szCs w:val="22"/>
                <w:lang w:val="en-US"/>
              </w:rPr>
              <w:t>61.</w:t>
            </w:r>
          </w:p>
        </w:tc>
        <w:tc>
          <w:tcPr>
            <w:tcW w:w="2981" w:type="dxa"/>
            <w:vAlign w:val="center"/>
          </w:tcPr>
          <w:p w14:paraId="22CAAA9E" w14:textId="77777777" w:rsidR="00173703" w:rsidRPr="00173703" w:rsidRDefault="00173703" w:rsidP="00173703">
            <w:pPr>
              <w:pStyle w:val="Nagwek1"/>
              <w:spacing w:line="360" w:lineRule="auto"/>
              <w:rPr>
                <w:b w:val="0"/>
                <w:sz w:val="24"/>
                <w:szCs w:val="24"/>
                <w:lang w:eastAsia="en-US"/>
              </w:rPr>
            </w:pPr>
            <w:r w:rsidRPr="00173703">
              <w:rPr>
                <w:b w:val="0"/>
                <w:sz w:val="24"/>
                <w:szCs w:val="24"/>
                <w:lang w:eastAsia="en-US"/>
              </w:rPr>
              <w:t>Toner do drukarki HP LJ 2015 (Q 7553A)</w:t>
            </w:r>
          </w:p>
        </w:tc>
        <w:tc>
          <w:tcPr>
            <w:tcW w:w="567" w:type="dxa"/>
            <w:vAlign w:val="center"/>
          </w:tcPr>
          <w:p w14:paraId="54003AC7" w14:textId="77777777" w:rsidR="00173703" w:rsidRPr="00173703" w:rsidRDefault="00173703" w:rsidP="00173703">
            <w:pPr>
              <w:spacing w:before="40" w:after="40" w:line="360" w:lineRule="auto"/>
              <w:jc w:val="center"/>
            </w:pPr>
            <w:r w:rsidRPr="00173703">
              <w:rPr>
                <w:sz w:val="22"/>
                <w:szCs w:val="22"/>
                <w:lang w:val="en-US"/>
              </w:rPr>
              <w:t>“</w:t>
            </w:r>
          </w:p>
        </w:tc>
        <w:tc>
          <w:tcPr>
            <w:tcW w:w="705" w:type="dxa"/>
            <w:vAlign w:val="center"/>
          </w:tcPr>
          <w:p w14:paraId="27DBB3CB" w14:textId="77777777" w:rsidR="00173703" w:rsidRPr="00173703" w:rsidRDefault="00173703" w:rsidP="00173703">
            <w:pPr>
              <w:spacing w:before="40" w:after="40" w:line="360" w:lineRule="auto"/>
              <w:jc w:val="center"/>
            </w:pPr>
            <w:r w:rsidRPr="00173703">
              <w:t>2</w:t>
            </w:r>
          </w:p>
        </w:tc>
        <w:tc>
          <w:tcPr>
            <w:tcW w:w="992" w:type="dxa"/>
            <w:vAlign w:val="center"/>
          </w:tcPr>
          <w:p w14:paraId="328D41DF" w14:textId="77777777" w:rsidR="00173703" w:rsidRPr="00173703" w:rsidRDefault="00173703" w:rsidP="00173703">
            <w:pPr>
              <w:spacing w:before="40" w:after="40" w:line="360" w:lineRule="auto"/>
              <w:jc w:val="right"/>
            </w:pPr>
          </w:p>
        </w:tc>
        <w:tc>
          <w:tcPr>
            <w:tcW w:w="1559" w:type="dxa"/>
            <w:vAlign w:val="center"/>
          </w:tcPr>
          <w:p w14:paraId="7024DAA8" w14:textId="77777777" w:rsidR="00173703" w:rsidRPr="00173703" w:rsidRDefault="00173703" w:rsidP="00173703">
            <w:pPr>
              <w:spacing w:before="40" w:after="40" w:line="360" w:lineRule="auto"/>
              <w:jc w:val="right"/>
            </w:pPr>
          </w:p>
        </w:tc>
        <w:tc>
          <w:tcPr>
            <w:tcW w:w="1855" w:type="dxa"/>
            <w:gridSpan w:val="2"/>
            <w:vAlign w:val="center"/>
          </w:tcPr>
          <w:p w14:paraId="50E54648" w14:textId="77777777" w:rsidR="00173703" w:rsidRPr="00173703" w:rsidRDefault="00173703" w:rsidP="00173703">
            <w:pPr>
              <w:spacing w:before="40" w:after="40" w:line="360" w:lineRule="auto"/>
            </w:pPr>
          </w:p>
        </w:tc>
      </w:tr>
      <w:tr w:rsidR="00173703" w:rsidRPr="00173703" w14:paraId="730724EF" w14:textId="77777777" w:rsidTr="00173703">
        <w:trPr>
          <w:cantSplit/>
          <w:trHeight w:val="794"/>
        </w:trPr>
        <w:tc>
          <w:tcPr>
            <w:tcW w:w="606" w:type="dxa"/>
            <w:vAlign w:val="center"/>
          </w:tcPr>
          <w:p w14:paraId="796DA121" w14:textId="77777777" w:rsidR="00173703" w:rsidRPr="00173703" w:rsidRDefault="00173703" w:rsidP="00173703">
            <w:pPr>
              <w:spacing w:before="40" w:after="40" w:line="360" w:lineRule="auto"/>
              <w:jc w:val="center"/>
            </w:pPr>
            <w:r w:rsidRPr="00173703">
              <w:rPr>
                <w:sz w:val="22"/>
                <w:szCs w:val="22"/>
              </w:rPr>
              <w:t>62.</w:t>
            </w:r>
          </w:p>
        </w:tc>
        <w:tc>
          <w:tcPr>
            <w:tcW w:w="2981" w:type="dxa"/>
            <w:vAlign w:val="center"/>
          </w:tcPr>
          <w:p w14:paraId="7DCB7807" w14:textId="77777777" w:rsidR="00173703" w:rsidRPr="00173703" w:rsidRDefault="00173703" w:rsidP="00173703">
            <w:pPr>
              <w:spacing w:before="40" w:after="40" w:line="360" w:lineRule="auto"/>
              <w:rPr>
                <w:b/>
                <w:lang w:val="en-US"/>
              </w:rPr>
            </w:pPr>
            <w:r w:rsidRPr="00173703">
              <w:rPr>
                <w:rStyle w:val="Pogrubienie"/>
                <w:rFonts w:eastAsia="Calibri"/>
                <w:b w:val="0"/>
                <w:lang w:val="en-US"/>
              </w:rPr>
              <w:t>Toner HP CE 410A ( czarny</w:t>
            </w:r>
            <w:r w:rsidRPr="00173703">
              <w:rPr>
                <w:rStyle w:val="Pogrubienie"/>
                <w:rFonts w:eastAsia="Calibri"/>
                <w:lang w:val="en-US"/>
              </w:rPr>
              <w:t xml:space="preserve">), </w:t>
            </w:r>
            <w:r w:rsidRPr="00173703">
              <w:rPr>
                <w:lang w:val="en-US"/>
              </w:rPr>
              <w:t>do HP LJ Pro  Color 400, M451dn</w:t>
            </w:r>
          </w:p>
          <w:p w14:paraId="01C8AD4B" w14:textId="77777777" w:rsidR="00173703" w:rsidRPr="00173703" w:rsidRDefault="00173703" w:rsidP="00173703">
            <w:pPr>
              <w:pStyle w:val="Nagwek1"/>
              <w:spacing w:line="360" w:lineRule="auto"/>
              <w:rPr>
                <w:b w:val="0"/>
                <w:sz w:val="24"/>
                <w:szCs w:val="24"/>
                <w:lang w:val="en-US" w:eastAsia="en-US"/>
              </w:rPr>
            </w:pPr>
            <w:r w:rsidRPr="00173703">
              <w:rPr>
                <w:b w:val="0"/>
                <w:sz w:val="24"/>
                <w:szCs w:val="24"/>
                <w:lang w:val="en-US" w:eastAsia="en-US"/>
              </w:rPr>
              <w:t>( HP 305A)</w:t>
            </w:r>
          </w:p>
        </w:tc>
        <w:tc>
          <w:tcPr>
            <w:tcW w:w="567" w:type="dxa"/>
            <w:vAlign w:val="center"/>
          </w:tcPr>
          <w:p w14:paraId="0AACB665" w14:textId="5BC01033" w:rsidR="00173703" w:rsidRPr="00173703" w:rsidRDefault="005E20B0" w:rsidP="00173703">
            <w:pPr>
              <w:spacing w:before="40" w:after="40" w:line="360" w:lineRule="auto"/>
              <w:jc w:val="center"/>
              <w:rPr>
                <w:lang w:val="en-US"/>
              </w:rPr>
            </w:pPr>
            <w:r>
              <w:rPr>
                <w:sz w:val="22"/>
                <w:szCs w:val="22"/>
                <w:lang w:val="en-US"/>
              </w:rPr>
              <w:t>Szt.</w:t>
            </w:r>
          </w:p>
        </w:tc>
        <w:tc>
          <w:tcPr>
            <w:tcW w:w="705" w:type="dxa"/>
            <w:vAlign w:val="center"/>
          </w:tcPr>
          <w:p w14:paraId="1EDDF140" w14:textId="77777777" w:rsidR="00173703" w:rsidRPr="00173703" w:rsidRDefault="00173703" w:rsidP="00173703">
            <w:pPr>
              <w:spacing w:before="40" w:after="40" w:line="360" w:lineRule="auto"/>
              <w:jc w:val="center"/>
              <w:rPr>
                <w:lang w:val="en-US"/>
              </w:rPr>
            </w:pPr>
            <w:r w:rsidRPr="00173703">
              <w:rPr>
                <w:lang w:val="en-US"/>
              </w:rPr>
              <w:t>90</w:t>
            </w:r>
          </w:p>
        </w:tc>
        <w:tc>
          <w:tcPr>
            <w:tcW w:w="992" w:type="dxa"/>
            <w:vAlign w:val="center"/>
          </w:tcPr>
          <w:p w14:paraId="437CE355" w14:textId="77777777" w:rsidR="00173703" w:rsidRPr="00173703" w:rsidRDefault="00173703" w:rsidP="00173703">
            <w:pPr>
              <w:spacing w:before="40" w:after="40" w:line="360" w:lineRule="auto"/>
              <w:jc w:val="right"/>
              <w:rPr>
                <w:lang w:val="en-US"/>
              </w:rPr>
            </w:pPr>
          </w:p>
        </w:tc>
        <w:tc>
          <w:tcPr>
            <w:tcW w:w="1559" w:type="dxa"/>
            <w:vAlign w:val="center"/>
          </w:tcPr>
          <w:p w14:paraId="2929FC39" w14:textId="77777777" w:rsidR="00173703" w:rsidRPr="00173703" w:rsidRDefault="00173703" w:rsidP="00173703">
            <w:pPr>
              <w:spacing w:before="40" w:after="40" w:line="360" w:lineRule="auto"/>
              <w:jc w:val="right"/>
              <w:rPr>
                <w:lang w:val="en-US"/>
              </w:rPr>
            </w:pPr>
          </w:p>
        </w:tc>
        <w:tc>
          <w:tcPr>
            <w:tcW w:w="1855" w:type="dxa"/>
            <w:gridSpan w:val="2"/>
            <w:vAlign w:val="center"/>
          </w:tcPr>
          <w:p w14:paraId="4ABDEBAD" w14:textId="77777777" w:rsidR="00173703" w:rsidRPr="00173703" w:rsidRDefault="00173703" w:rsidP="00173703">
            <w:pPr>
              <w:spacing w:before="40" w:after="40" w:line="360" w:lineRule="auto"/>
              <w:rPr>
                <w:lang w:val="en-US"/>
              </w:rPr>
            </w:pPr>
          </w:p>
        </w:tc>
      </w:tr>
      <w:tr w:rsidR="00173703" w:rsidRPr="00173703" w14:paraId="417D7750" w14:textId="77777777" w:rsidTr="00173703">
        <w:trPr>
          <w:cantSplit/>
          <w:trHeight w:val="454"/>
        </w:trPr>
        <w:tc>
          <w:tcPr>
            <w:tcW w:w="606" w:type="dxa"/>
            <w:vAlign w:val="center"/>
          </w:tcPr>
          <w:p w14:paraId="7420E3E6" w14:textId="77777777" w:rsidR="00173703" w:rsidRPr="00173703" w:rsidRDefault="00173703" w:rsidP="00173703">
            <w:pPr>
              <w:spacing w:before="40" w:after="40" w:line="360" w:lineRule="auto"/>
              <w:jc w:val="center"/>
              <w:rPr>
                <w:lang w:val="en-US"/>
              </w:rPr>
            </w:pPr>
            <w:r w:rsidRPr="00173703">
              <w:rPr>
                <w:sz w:val="22"/>
                <w:szCs w:val="22"/>
                <w:lang w:val="en-US"/>
              </w:rPr>
              <w:lastRenderedPageBreak/>
              <w:t>63.</w:t>
            </w:r>
          </w:p>
        </w:tc>
        <w:tc>
          <w:tcPr>
            <w:tcW w:w="2981" w:type="dxa"/>
            <w:vAlign w:val="center"/>
          </w:tcPr>
          <w:p w14:paraId="2CD3F128" w14:textId="77777777" w:rsidR="00173703" w:rsidRPr="00173703" w:rsidRDefault="00173703" w:rsidP="00173703">
            <w:pPr>
              <w:spacing w:before="40" w:after="40" w:line="360" w:lineRule="auto"/>
              <w:rPr>
                <w:lang w:val="en-US"/>
              </w:rPr>
            </w:pPr>
            <w:r w:rsidRPr="00173703">
              <w:rPr>
                <w:lang w:val="en-US"/>
              </w:rPr>
              <w:t>Toner CE 411A ( błękitny), do HP LJ Pro Color 400 ,M 451dn</w:t>
            </w:r>
          </w:p>
          <w:p w14:paraId="59D75615" w14:textId="77777777" w:rsidR="00173703" w:rsidRPr="00173703" w:rsidRDefault="00173703" w:rsidP="00173703">
            <w:pPr>
              <w:spacing w:before="40" w:after="40" w:line="360" w:lineRule="auto"/>
              <w:rPr>
                <w:lang w:val="en-US"/>
              </w:rPr>
            </w:pPr>
            <w:r w:rsidRPr="00173703">
              <w:rPr>
                <w:lang w:val="en-US"/>
              </w:rPr>
              <w:t>( HP 305A)</w:t>
            </w:r>
          </w:p>
        </w:tc>
        <w:tc>
          <w:tcPr>
            <w:tcW w:w="567" w:type="dxa"/>
            <w:vAlign w:val="center"/>
          </w:tcPr>
          <w:p w14:paraId="350E5991"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028EE5C6" w14:textId="77777777" w:rsidR="00173703" w:rsidRPr="00173703" w:rsidRDefault="00173703" w:rsidP="00173703">
            <w:pPr>
              <w:spacing w:before="40" w:after="40" w:line="360" w:lineRule="auto"/>
              <w:jc w:val="center"/>
              <w:rPr>
                <w:lang w:val="en-US"/>
              </w:rPr>
            </w:pPr>
            <w:r w:rsidRPr="00173703">
              <w:rPr>
                <w:lang w:val="en-US"/>
              </w:rPr>
              <w:t>60</w:t>
            </w:r>
          </w:p>
        </w:tc>
        <w:tc>
          <w:tcPr>
            <w:tcW w:w="992" w:type="dxa"/>
            <w:vAlign w:val="center"/>
          </w:tcPr>
          <w:p w14:paraId="3F118517" w14:textId="77777777" w:rsidR="00173703" w:rsidRPr="00173703" w:rsidRDefault="00173703" w:rsidP="00173703">
            <w:pPr>
              <w:spacing w:before="40" w:after="40" w:line="360" w:lineRule="auto"/>
              <w:jc w:val="right"/>
              <w:rPr>
                <w:lang w:val="en-US"/>
              </w:rPr>
            </w:pPr>
          </w:p>
        </w:tc>
        <w:tc>
          <w:tcPr>
            <w:tcW w:w="1559" w:type="dxa"/>
            <w:vAlign w:val="center"/>
          </w:tcPr>
          <w:p w14:paraId="1E2BAAFC" w14:textId="77777777" w:rsidR="00173703" w:rsidRPr="00173703" w:rsidRDefault="00173703" w:rsidP="00173703">
            <w:pPr>
              <w:spacing w:before="40" w:after="40" w:line="360" w:lineRule="auto"/>
              <w:jc w:val="right"/>
              <w:rPr>
                <w:lang w:val="en-US"/>
              </w:rPr>
            </w:pPr>
          </w:p>
        </w:tc>
        <w:tc>
          <w:tcPr>
            <w:tcW w:w="1855" w:type="dxa"/>
            <w:gridSpan w:val="2"/>
            <w:vAlign w:val="center"/>
          </w:tcPr>
          <w:p w14:paraId="0C4B580C" w14:textId="77777777" w:rsidR="00173703" w:rsidRPr="00173703" w:rsidRDefault="00173703" w:rsidP="00173703">
            <w:pPr>
              <w:spacing w:before="40" w:after="40" w:line="360" w:lineRule="auto"/>
              <w:rPr>
                <w:lang w:val="en-US"/>
              </w:rPr>
            </w:pPr>
          </w:p>
        </w:tc>
      </w:tr>
      <w:tr w:rsidR="00173703" w:rsidRPr="00173703" w14:paraId="0FE4FDA4" w14:textId="77777777" w:rsidTr="00173703">
        <w:trPr>
          <w:cantSplit/>
          <w:trHeight w:val="680"/>
        </w:trPr>
        <w:tc>
          <w:tcPr>
            <w:tcW w:w="606" w:type="dxa"/>
            <w:vAlign w:val="center"/>
          </w:tcPr>
          <w:p w14:paraId="0556FF53" w14:textId="77777777" w:rsidR="00173703" w:rsidRPr="00173703" w:rsidRDefault="00173703" w:rsidP="00173703">
            <w:pPr>
              <w:spacing w:before="40" w:after="40" w:line="360" w:lineRule="auto"/>
              <w:jc w:val="center"/>
              <w:rPr>
                <w:lang w:val="en-US"/>
              </w:rPr>
            </w:pPr>
            <w:r w:rsidRPr="00173703">
              <w:rPr>
                <w:sz w:val="22"/>
                <w:szCs w:val="22"/>
                <w:lang w:val="en-US"/>
              </w:rPr>
              <w:t>64.</w:t>
            </w:r>
          </w:p>
        </w:tc>
        <w:tc>
          <w:tcPr>
            <w:tcW w:w="2981" w:type="dxa"/>
            <w:vAlign w:val="center"/>
          </w:tcPr>
          <w:p w14:paraId="3E9924B4" w14:textId="77777777" w:rsidR="007F0538" w:rsidRDefault="00173703" w:rsidP="00173703">
            <w:pPr>
              <w:spacing w:before="40" w:after="40" w:line="360" w:lineRule="auto"/>
              <w:rPr>
                <w:lang w:val="en-US"/>
              </w:rPr>
            </w:pPr>
            <w:r w:rsidRPr="00173703">
              <w:rPr>
                <w:lang w:val="en-US"/>
              </w:rPr>
              <w:t xml:space="preserve">Toner CE 413 A </w:t>
            </w:r>
          </w:p>
          <w:p w14:paraId="758DBCA9" w14:textId="656714E3" w:rsidR="00173703" w:rsidRPr="00173703" w:rsidRDefault="00173703" w:rsidP="00173703">
            <w:pPr>
              <w:spacing w:before="40" w:after="40" w:line="360" w:lineRule="auto"/>
              <w:rPr>
                <w:lang w:val="en-US"/>
              </w:rPr>
            </w:pPr>
            <w:r w:rsidRPr="00173703">
              <w:rPr>
                <w:lang w:val="en-US"/>
              </w:rPr>
              <w:t>( purpurowy), do HP LJ Pro Color  400, M 451 dn</w:t>
            </w:r>
          </w:p>
          <w:p w14:paraId="598B915C" w14:textId="77777777" w:rsidR="00173703" w:rsidRPr="00173703" w:rsidRDefault="00173703" w:rsidP="00173703">
            <w:pPr>
              <w:spacing w:before="40" w:after="40" w:line="360" w:lineRule="auto"/>
              <w:rPr>
                <w:lang w:val="en-US"/>
              </w:rPr>
            </w:pPr>
            <w:r w:rsidRPr="00173703">
              <w:rPr>
                <w:lang w:val="en-US"/>
              </w:rPr>
              <w:t>( HP 305A)</w:t>
            </w:r>
          </w:p>
        </w:tc>
        <w:tc>
          <w:tcPr>
            <w:tcW w:w="567" w:type="dxa"/>
            <w:vAlign w:val="center"/>
          </w:tcPr>
          <w:p w14:paraId="5A545AE6" w14:textId="4BC433ED" w:rsidR="00173703" w:rsidRPr="00173703" w:rsidRDefault="005E20B0" w:rsidP="00173703">
            <w:pPr>
              <w:spacing w:before="40" w:after="40" w:line="360" w:lineRule="auto"/>
              <w:jc w:val="center"/>
              <w:rPr>
                <w:lang w:val="en-US"/>
              </w:rPr>
            </w:pPr>
            <w:r w:rsidRPr="00173703">
              <w:rPr>
                <w:sz w:val="22"/>
                <w:szCs w:val="22"/>
              </w:rPr>
              <w:t>“</w:t>
            </w:r>
          </w:p>
        </w:tc>
        <w:tc>
          <w:tcPr>
            <w:tcW w:w="705" w:type="dxa"/>
            <w:vAlign w:val="center"/>
          </w:tcPr>
          <w:p w14:paraId="713019A5" w14:textId="77777777" w:rsidR="00173703" w:rsidRPr="00173703" w:rsidRDefault="00173703" w:rsidP="00173703">
            <w:pPr>
              <w:spacing w:before="40" w:after="40" w:line="360" w:lineRule="auto"/>
              <w:jc w:val="center"/>
              <w:rPr>
                <w:lang w:val="en-US"/>
              </w:rPr>
            </w:pPr>
            <w:r w:rsidRPr="00173703">
              <w:rPr>
                <w:lang w:val="en-US"/>
              </w:rPr>
              <w:t>60</w:t>
            </w:r>
          </w:p>
        </w:tc>
        <w:tc>
          <w:tcPr>
            <w:tcW w:w="992" w:type="dxa"/>
            <w:vAlign w:val="center"/>
          </w:tcPr>
          <w:p w14:paraId="5D54C4F4" w14:textId="77777777" w:rsidR="00173703" w:rsidRPr="00173703" w:rsidRDefault="00173703" w:rsidP="00173703">
            <w:pPr>
              <w:spacing w:before="40" w:after="40" w:line="360" w:lineRule="auto"/>
              <w:jc w:val="right"/>
              <w:rPr>
                <w:lang w:val="en-US"/>
              </w:rPr>
            </w:pPr>
          </w:p>
        </w:tc>
        <w:tc>
          <w:tcPr>
            <w:tcW w:w="1559" w:type="dxa"/>
            <w:vAlign w:val="center"/>
          </w:tcPr>
          <w:p w14:paraId="1814A1C7" w14:textId="77777777" w:rsidR="00173703" w:rsidRPr="00173703" w:rsidRDefault="00173703" w:rsidP="00173703">
            <w:pPr>
              <w:spacing w:before="40" w:after="40" w:line="360" w:lineRule="auto"/>
              <w:jc w:val="right"/>
              <w:rPr>
                <w:lang w:val="en-US"/>
              </w:rPr>
            </w:pPr>
          </w:p>
        </w:tc>
        <w:tc>
          <w:tcPr>
            <w:tcW w:w="1855" w:type="dxa"/>
            <w:gridSpan w:val="2"/>
            <w:vAlign w:val="center"/>
          </w:tcPr>
          <w:p w14:paraId="6A8F20AA" w14:textId="77777777" w:rsidR="00173703" w:rsidRPr="00173703" w:rsidRDefault="00173703" w:rsidP="00173703">
            <w:pPr>
              <w:spacing w:before="40" w:after="40" w:line="360" w:lineRule="auto"/>
              <w:rPr>
                <w:lang w:val="en-US"/>
              </w:rPr>
            </w:pPr>
          </w:p>
        </w:tc>
      </w:tr>
      <w:tr w:rsidR="00173703" w:rsidRPr="00173703" w14:paraId="61EC2616" w14:textId="77777777" w:rsidTr="00173703">
        <w:trPr>
          <w:cantSplit/>
          <w:trHeight w:val="680"/>
        </w:trPr>
        <w:tc>
          <w:tcPr>
            <w:tcW w:w="606" w:type="dxa"/>
            <w:vAlign w:val="center"/>
          </w:tcPr>
          <w:p w14:paraId="5EE334EC" w14:textId="77777777" w:rsidR="00173703" w:rsidRPr="00173703" w:rsidRDefault="00173703" w:rsidP="00173703">
            <w:pPr>
              <w:spacing w:before="40" w:after="40" w:line="360" w:lineRule="auto"/>
              <w:jc w:val="center"/>
              <w:rPr>
                <w:lang w:val="en-US"/>
              </w:rPr>
            </w:pPr>
            <w:r w:rsidRPr="00173703">
              <w:rPr>
                <w:sz w:val="22"/>
                <w:szCs w:val="22"/>
                <w:lang w:val="en-US"/>
              </w:rPr>
              <w:t>65.</w:t>
            </w:r>
          </w:p>
        </w:tc>
        <w:tc>
          <w:tcPr>
            <w:tcW w:w="2981" w:type="dxa"/>
            <w:vAlign w:val="center"/>
          </w:tcPr>
          <w:p w14:paraId="4D72325A" w14:textId="77777777" w:rsidR="00173703" w:rsidRPr="00173703" w:rsidRDefault="00173703" w:rsidP="00173703">
            <w:pPr>
              <w:spacing w:before="40" w:after="40" w:line="360" w:lineRule="auto"/>
              <w:rPr>
                <w:lang w:val="en-US"/>
              </w:rPr>
            </w:pPr>
            <w:r w:rsidRPr="00173703">
              <w:rPr>
                <w:lang w:val="en-US"/>
              </w:rPr>
              <w:t xml:space="preserve">Toner CE 412 A (żółty), do HP LJ Pro Color  400, M 451dn </w:t>
            </w:r>
          </w:p>
          <w:p w14:paraId="310280C3" w14:textId="77777777" w:rsidR="00173703" w:rsidRPr="00173703" w:rsidRDefault="00173703" w:rsidP="00173703">
            <w:pPr>
              <w:spacing w:before="40" w:after="40" w:line="360" w:lineRule="auto"/>
              <w:rPr>
                <w:lang w:val="en-US"/>
              </w:rPr>
            </w:pPr>
            <w:r w:rsidRPr="00173703">
              <w:rPr>
                <w:lang w:val="en-US"/>
              </w:rPr>
              <w:t>( HP 305A)</w:t>
            </w:r>
          </w:p>
        </w:tc>
        <w:tc>
          <w:tcPr>
            <w:tcW w:w="567" w:type="dxa"/>
            <w:vAlign w:val="center"/>
          </w:tcPr>
          <w:p w14:paraId="4812790E"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07BADB1E" w14:textId="77777777" w:rsidR="00173703" w:rsidRPr="00173703" w:rsidRDefault="00173703" w:rsidP="00173703">
            <w:pPr>
              <w:spacing w:before="40" w:after="40" w:line="360" w:lineRule="auto"/>
              <w:jc w:val="center"/>
              <w:rPr>
                <w:lang w:val="en-US"/>
              </w:rPr>
            </w:pPr>
            <w:r w:rsidRPr="00173703">
              <w:rPr>
                <w:lang w:val="en-US"/>
              </w:rPr>
              <w:t>60</w:t>
            </w:r>
          </w:p>
        </w:tc>
        <w:tc>
          <w:tcPr>
            <w:tcW w:w="992" w:type="dxa"/>
            <w:vAlign w:val="center"/>
          </w:tcPr>
          <w:p w14:paraId="2674B6E3" w14:textId="77777777" w:rsidR="00173703" w:rsidRPr="00173703" w:rsidRDefault="00173703" w:rsidP="00173703">
            <w:pPr>
              <w:spacing w:before="40" w:after="40" w:line="360" w:lineRule="auto"/>
              <w:jc w:val="right"/>
              <w:rPr>
                <w:lang w:val="en-US"/>
              </w:rPr>
            </w:pPr>
          </w:p>
        </w:tc>
        <w:tc>
          <w:tcPr>
            <w:tcW w:w="1559" w:type="dxa"/>
            <w:vAlign w:val="center"/>
          </w:tcPr>
          <w:p w14:paraId="6698E3A7" w14:textId="77777777" w:rsidR="00173703" w:rsidRPr="00173703" w:rsidRDefault="00173703" w:rsidP="00173703">
            <w:pPr>
              <w:spacing w:before="40" w:after="40" w:line="360" w:lineRule="auto"/>
              <w:jc w:val="right"/>
              <w:rPr>
                <w:lang w:val="en-US"/>
              </w:rPr>
            </w:pPr>
          </w:p>
        </w:tc>
        <w:tc>
          <w:tcPr>
            <w:tcW w:w="1855" w:type="dxa"/>
            <w:gridSpan w:val="2"/>
            <w:vAlign w:val="center"/>
          </w:tcPr>
          <w:p w14:paraId="1262588F" w14:textId="77777777" w:rsidR="00173703" w:rsidRPr="00173703" w:rsidRDefault="00173703" w:rsidP="00173703">
            <w:pPr>
              <w:spacing w:before="40" w:after="40" w:line="360" w:lineRule="auto"/>
              <w:rPr>
                <w:lang w:val="en-US"/>
              </w:rPr>
            </w:pPr>
          </w:p>
        </w:tc>
      </w:tr>
      <w:tr w:rsidR="00173703" w:rsidRPr="00173703" w14:paraId="62209561" w14:textId="77777777" w:rsidTr="00173703">
        <w:trPr>
          <w:cantSplit/>
          <w:trHeight w:val="454"/>
        </w:trPr>
        <w:tc>
          <w:tcPr>
            <w:tcW w:w="606" w:type="dxa"/>
            <w:vAlign w:val="center"/>
          </w:tcPr>
          <w:p w14:paraId="3B7E066A" w14:textId="77777777" w:rsidR="00173703" w:rsidRPr="00173703" w:rsidRDefault="00173703" w:rsidP="00173703">
            <w:pPr>
              <w:spacing w:before="40" w:after="40" w:line="360" w:lineRule="auto"/>
              <w:jc w:val="center"/>
              <w:rPr>
                <w:lang w:val="en-US"/>
              </w:rPr>
            </w:pPr>
            <w:r w:rsidRPr="00173703">
              <w:rPr>
                <w:sz w:val="22"/>
                <w:szCs w:val="22"/>
                <w:lang w:val="en-US"/>
              </w:rPr>
              <w:t>66.</w:t>
            </w:r>
          </w:p>
        </w:tc>
        <w:tc>
          <w:tcPr>
            <w:tcW w:w="2981" w:type="dxa"/>
            <w:vAlign w:val="center"/>
          </w:tcPr>
          <w:p w14:paraId="6CC8E3FA" w14:textId="77777777" w:rsidR="00173703" w:rsidRPr="00173703" w:rsidRDefault="00173703" w:rsidP="00173703">
            <w:pPr>
              <w:pStyle w:val="Nagwek1"/>
              <w:spacing w:line="360" w:lineRule="auto"/>
              <w:rPr>
                <w:b w:val="0"/>
                <w:sz w:val="24"/>
                <w:szCs w:val="24"/>
                <w:lang w:eastAsia="en-US"/>
              </w:rPr>
            </w:pPr>
            <w:r w:rsidRPr="00173703">
              <w:rPr>
                <w:b w:val="0"/>
                <w:sz w:val="24"/>
                <w:szCs w:val="24"/>
                <w:lang w:eastAsia="en-US"/>
              </w:rPr>
              <w:t>Toner do drukarki HP LJ Pro 400 (80A)</w:t>
            </w:r>
          </w:p>
        </w:tc>
        <w:tc>
          <w:tcPr>
            <w:tcW w:w="567" w:type="dxa"/>
            <w:vAlign w:val="center"/>
          </w:tcPr>
          <w:p w14:paraId="71DED4FE" w14:textId="5AD2CC09" w:rsidR="00173703" w:rsidRPr="00173703" w:rsidRDefault="005E20B0" w:rsidP="00173703">
            <w:pPr>
              <w:spacing w:before="40" w:after="40" w:line="360" w:lineRule="auto"/>
              <w:jc w:val="center"/>
              <w:rPr>
                <w:lang w:val="en-US"/>
              </w:rPr>
            </w:pPr>
            <w:r w:rsidRPr="00173703">
              <w:rPr>
                <w:sz w:val="22"/>
                <w:szCs w:val="22"/>
              </w:rPr>
              <w:t>“</w:t>
            </w:r>
          </w:p>
        </w:tc>
        <w:tc>
          <w:tcPr>
            <w:tcW w:w="705" w:type="dxa"/>
            <w:vAlign w:val="center"/>
          </w:tcPr>
          <w:p w14:paraId="0C9E1920" w14:textId="77777777" w:rsidR="00173703" w:rsidRPr="00173703" w:rsidRDefault="00173703" w:rsidP="00173703">
            <w:pPr>
              <w:spacing w:before="40" w:after="40" w:line="360" w:lineRule="auto"/>
              <w:jc w:val="center"/>
              <w:rPr>
                <w:lang w:val="en-US"/>
              </w:rPr>
            </w:pPr>
            <w:r w:rsidRPr="00173703">
              <w:rPr>
                <w:lang w:val="en-US"/>
              </w:rPr>
              <w:t>2</w:t>
            </w:r>
          </w:p>
        </w:tc>
        <w:tc>
          <w:tcPr>
            <w:tcW w:w="992" w:type="dxa"/>
            <w:vAlign w:val="center"/>
          </w:tcPr>
          <w:p w14:paraId="2836960D" w14:textId="77777777" w:rsidR="00173703" w:rsidRPr="00173703" w:rsidRDefault="00173703" w:rsidP="00173703">
            <w:pPr>
              <w:spacing w:before="40" w:after="40" w:line="360" w:lineRule="auto"/>
              <w:jc w:val="right"/>
              <w:rPr>
                <w:lang w:val="en-US"/>
              </w:rPr>
            </w:pPr>
          </w:p>
        </w:tc>
        <w:tc>
          <w:tcPr>
            <w:tcW w:w="1559" w:type="dxa"/>
            <w:vAlign w:val="center"/>
          </w:tcPr>
          <w:p w14:paraId="512737C1" w14:textId="77777777" w:rsidR="00173703" w:rsidRPr="00173703" w:rsidRDefault="00173703" w:rsidP="00173703">
            <w:pPr>
              <w:spacing w:before="40" w:after="40" w:line="360" w:lineRule="auto"/>
              <w:jc w:val="right"/>
              <w:rPr>
                <w:lang w:val="en-US"/>
              </w:rPr>
            </w:pPr>
          </w:p>
        </w:tc>
        <w:tc>
          <w:tcPr>
            <w:tcW w:w="1855" w:type="dxa"/>
            <w:gridSpan w:val="2"/>
            <w:vAlign w:val="center"/>
          </w:tcPr>
          <w:p w14:paraId="6892C871" w14:textId="77777777" w:rsidR="00173703" w:rsidRPr="00173703" w:rsidRDefault="00173703" w:rsidP="00173703">
            <w:pPr>
              <w:spacing w:before="40" w:after="40" w:line="360" w:lineRule="auto"/>
              <w:rPr>
                <w:lang w:val="en-US"/>
              </w:rPr>
            </w:pPr>
          </w:p>
        </w:tc>
      </w:tr>
      <w:tr w:rsidR="00173703" w:rsidRPr="00173703" w14:paraId="37AF4B5C" w14:textId="77777777" w:rsidTr="00173703">
        <w:trPr>
          <w:cantSplit/>
          <w:trHeight w:val="454"/>
        </w:trPr>
        <w:tc>
          <w:tcPr>
            <w:tcW w:w="606" w:type="dxa"/>
            <w:vAlign w:val="center"/>
          </w:tcPr>
          <w:p w14:paraId="170F8D85" w14:textId="77777777" w:rsidR="00173703" w:rsidRPr="00173703" w:rsidRDefault="00173703" w:rsidP="00173703">
            <w:pPr>
              <w:spacing w:before="40" w:after="40" w:line="360" w:lineRule="auto"/>
              <w:jc w:val="center"/>
              <w:rPr>
                <w:lang w:val="en-US"/>
              </w:rPr>
            </w:pPr>
            <w:r w:rsidRPr="00173703">
              <w:rPr>
                <w:sz w:val="22"/>
                <w:szCs w:val="22"/>
                <w:lang w:val="en-US"/>
              </w:rPr>
              <w:t>67.</w:t>
            </w:r>
          </w:p>
        </w:tc>
        <w:tc>
          <w:tcPr>
            <w:tcW w:w="2981" w:type="dxa"/>
            <w:vAlign w:val="center"/>
          </w:tcPr>
          <w:p w14:paraId="4AB4F4A4" w14:textId="77777777" w:rsidR="00173703" w:rsidRPr="00173703" w:rsidRDefault="00173703" w:rsidP="00173703">
            <w:pPr>
              <w:pStyle w:val="Nagwek1"/>
              <w:spacing w:line="360" w:lineRule="auto"/>
              <w:rPr>
                <w:b w:val="0"/>
                <w:sz w:val="24"/>
                <w:szCs w:val="24"/>
                <w:lang w:eastAsia="en-US"/>
              </w:rPr>
            </w:pPr>
            <w:r w:rsidRPr="00173703">
              <w:rPr>
                <w:b w:val="0"/>
                <w:sz w:val="24"/>
                <w:szCs w:val="24"/>
                <w:lang w:eastAsia="en-US"/>
              </w:rPr>
              <w:t>Toner czarny do drukarki HP LJ pro 200 color ( HP 131A)</w:t>
            </w:r>
          </w:p>
        </w:tc>
        <w:tc>
          <w:tcPr>
            <w:tcW w:w="567" w:type="dxa"/>
            <w:vAlign w:val="center"/>
          </w:tcPr>
          <w:p w14:paraId="1B1A22CE"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54B5E98A" w14:textId="77777777" w:rsidR="00173703" w:rsidRPr="00173703" w:rsidRDefault="00173703" w:rsidP="00173703">
            <w:pPr>
              <w:spacing w:before="40" w:after="40" w:line="360" w:lineRule="auto"/>
              <w:jc w:val="center"/>
              <w:rPr>
                <w:lang w:val="en-US"/>
              </w:rPr>
            </w:pPr>
            <w:r w:rsidRPr="00173703">
              <w:rPr>
                <w:lang w:val="en-US"/>
              </w:rPr>
              <w:t>2</w:t>
            </w:r>
          </w:p>
        </w:tc>
        <w:tc>
          <w:tcPr>
            <w:tcW w:w="992" w:type="dxa"/>
            <w:vAlign w:val="center"/>
          </w:tcPr>
          <w:p w14:paraId="61CD2F85" w14:textId="77777777" w:rsidR="00173703" w:rsidRPr="00173703" w:rsidRDefault="00173703" w:rsidP="00173703">
            <w:pPr>
              <w:spacing w:before="40" w:after="40" w:line="360" w:lineRule="auto"/>
              <w:jc w:val="right"/>
              <w:rPr>
                <w:lang w:val="en-US"/>
              </w:rPr>
            </w:pPr>
          </w:p>
        </w:tc>
        <w:tc>
          <w:tcPr>
            <w:tcW w:w="1559" w:type="dxa"/>
            <w:vAlign w:val="center"/>
          </w:tcPr>
          <w:p w14:paraId="17A4D9BC" w14:textId="77777777" w:rsidR="00173703" w:rsidRPr="00173703" w:rsidRDefault="00173703" w:rsidP="00173703">
            <w:pPr>
              <w:spacing w:before="40" w:after="40" w:line="360" w:lineRule="auto"/>
              <w:jc w:val="right"/>
              <w:rPr>
                <w:lang w:val="en-US"/>
              </w:rPr>
            </w:pPr>
          </w:p>
        </w:tc>
        <w:tc>
          <w:tcPr>
            <w:tcW w:w="1855" w:type="dxa"/>
            <w:gridSpan w:val="2"/>
            <w:vAlign w:val="center"/>
          </w:tcPr>
          <w:p w14:paraId="2A41C1A9" w14:textId="77777777" w:rsidR="00173703" w:rsidRPr="00173703" w:rsidRDefault="00173703" w:rsidP="00173703">
            <w:pPr>
              <w:spacing w:before="40" w:after="40" w:line="360" w:lineRule="auto"/>
              <w:rPr>
                <w:lang w:val="en-US"/>
              </w:rPr>
            </w:pPr>
          </w:p>
        </w:tc>
      </w:tr>
      <w:tr w:rsidR="00173703" w:rsidRPr="00173703" w14:paraId="60D9627E" w14:textId="77777777" w:rsidTr="00173703">
        <w:trPr>
          <w:cantSplit/>
          <w:trHeight w:val="454"/>
        </w:trPr>
        <w:tc>
          <w:tcPr>
            <w:tcW w:w="606" w:type="dxa"/>
            <w:vAlign w:val="center"/>
          </w:tcPr>
          <w:p w14:paraId="5AEACF87" w14:textId="77777777" w:rsidR="00173703" w:rsidRPr="00173703" w:rsidRDefault="00173703" w:rsidP="00173703">
            <w:pPr>
              <w:spacing w:before="40" w:after="40" w:line="360" w:lineRule="auto"/>
              <w:jc w:val="center"/>
              <w:rPr>
                <w:lang w:val="en-US"/>
              </w:rPr>
            </w:pPr>
            <w:r w:rsidRPr="00173703">
              <w:rPr>
                <w:sz w:val="22"/>
                <w:szCs w:val="22"/>
                <w:lang w:val="en-US"/>
              </w:rPr>
              <w:t>68.</w:t>
            </w:r>
          </w:p>
        </w:tc>
        <w:tc>
          <w:tcPr>
            <w:tcW w:w="2981" w:type="dxa"/>
            <w:vAlign w:val="center"/>
          </w:tcPr>
          <w:p w14:paraId="7D285657" w14:textId="77777777" w:rsidR="00173703" w:rsidRPr="00173703" w:rsidRDefault="00173703" w:rsidP="00173703">
            <w:pPr>
              <w:pStyle w:val="Nagwek1"/>
              <w:spacing w:line="360" w:lineRule="auto"/>
              <w:rPr>
                <w:b w:val="0"/>
                <w:sz w:val="24"/>
                <w:szCs w:val="24"/>
                <w:lang w:eastAsia="en-US"/>
              </w:rPr>
            </w:pPr>
            <w:r w:rsidRPr="00173703">
              <w:rPr>
                <w:b w:val="0"/>
                <w:sz w:val="24"/>
                <w:szCs w:val="24"/>
                <w:lang w:eastAsia="en-US"/>
              </w:rPr>
              <w:t>Toner czerwony do drukarki HP LJ pro 200 color ( HP 131A)</w:t>
            </w:r>
          </w:p>
        </w:tc>
        <w:tc>
          <w:tcPr>
            <w:tcW w:w="567" w:type="dxa"/>
            <w:vAlign w:val="center"/>
          </w:tcPr>
          <w:p w14:paraId="0F8541D1" w14:textId="77777777" w:rsidR="00173703" w:rsidRPr="00173703" w:rsidRDefault="00173703" w:rsidP="00173703">
            <w:pPr>
              <w:spacing w:before="40" w:after="40" w:line="360" w:lineRule="auto"/>
              <w:jc w:val="center"/>
            </w:pPr>
            <w:r w:rsidRPr="00173703">
              <w:rPr>
                <w:sz w:val="22"/>
                <w:szCs w:val="22"/>
                <w:lang w:val="en-US"/>
              </w:rPr>
              <w:t>“</w:t>
            </w:r>
          </w:p>
        </w:tc>
        <w:tc>
          <w:tcPr>
            <w:tcW w:w="705" w:type="dxa"/>
            <w:vAlign w:val="center"/>
          </w:tcPr>
          <w:p w14:paraId="063AAC4C" w14:textId="77777777" w:rsidR="00173703" w:rsidRPr="00173703" w:rsidRDefault="00173703" w:rsidP="00173703">
            <w:pPr>
              <w:spacing w:before="40" w:after="40" w:line="360" w:lineRule="auto"/>
              <w:jc w:val="center"/>
            </w:pPr>
            <w:r w:rsidRPr="00173703">
              <w:t>2</w:t>
            </w:r>
          </w:p>
        </w:tc>
        <w:tc>
          <w:tcPr>
            <w:tcW w:w="992" w:type="dxa"/>
            <w:vAlign w:val="center"/>
          </w:tcPr>
          <w:p w14:paraId="13F08A06" w14:textId="77777777" w:rsidR="00173703" w:rsidRPr="00173703" w:rsidRDefault="00173703" w:rsidP="00173703">
            <w:pPr>
              <w:spacing w:before="40" w:after="40" w:line="360" w:lineRule="auto"/>
              <w:jc w:val="right"/>
            </w:pPr>
          </w:p>
        </w:tc>
        <w:tc>
          <w:tcPr>
            <w:tcW w:w="1559" w:type="dxa"/>
            <w:vAlign w:val="center"/>
          </w:tcPr>
          <w:p w14:paraId="0DEBB451" w14:textId="77777777" w:rsidR="00173703" w:rsidRPr="00173703" w:rsidRDefault="00173703" w:rsidP="00173703">
            <w:pPr>
              <w:spacing w:before="40" w:after="40" w:line="360" w:lineRule="auto"/>
              <w:jc w:val="right"/>
            </w:pPr>
          </w:p>
        </w:tc>
        <w:tc>
          <w:tcPr>
            <w:tcW w:w="1855" w:type="dxa"/>
            <w:gridSpan w:val="2"/>
            <w:vAlign w:val="center"/>
          </w:tcPr>
          <w:p w14:paraId="26713A61" w14:textId="77777777" w:rsidR="00173703" w:rsidRPr="00173703" w:rsidRDefault="00173703" w:rsidP="00173703">
            <w:pPr>
              <w:spacing w:before="40" w:after="40" w:line="360" w:lineRule="auto"/>
            </w:pPr>
          </w:p>
        </w:tc>
      </w:tr>
      <w:tr w:rsidR="00173703" w:rsidRPr="00173703" w14:paraId="578BA824" w14:textId="77777777" w:rsidTr="00173703">
        <w:trPr>
          <w:cantSplit/>
          <w:trHeight w:val="454"/>
        </w:trPr>
        <w:tc>
          <w:tcPr>
            <w:tcW w:w="606" w:type="dxa"/>
            <w:vAlign w:val="center"/>
          </w:tcPr>
          <w:p w14:paraId="0EA47203" w14:textId="77777777" w:rsidR="00173703" w:rsidRPr="00173703" w:rsidRDefault="00173703" w:rsidP="00173703">
            <w:pPr>
              <w:spacing w:before="40" w:after="40" w:line="360" w:lineRule="auto"/>
              <w:jc w:val="center"/>
            </w:pPr>
            <w:r w:rsidRPr="00173703">
              <w:rPr>
                <w:sz w:val="22"/>
                <w:szCs w:val="22"/>
              </w:rPr>
              <w:t>69.</w:t>
            </w:r>
          </w:p>
        </w:tc>
        <w:tc>
          <w:tcPr>
            <w:tcW w:w="2981" w:type="dxa"/>
            <w:vAlign w:val="center"/>
          </w:tcPr>
          <w:p w14:paraId="55B6A8B1" w14:textId="77777777" w:rsidR="00173703" w:rsidRPr="00173703" w:rsidRDefault="00173703" w:rsidP="00173703">
            <w:pPr>
              <w:pStyle w:val="Nagwek1"/>
              <w:spacing w:line="360" w:lineRule="auto"/>
              <w:rPr>
                <w:b w:val="0"/>
                <w:sz w:val="24"/>
                <w:szCs w:val="24"/>
                <w:lang w:eastAsia="en-US"/>
              </w:rPr>
            </w:pPr>
            <w:r w:rsidRPr="00173703">
              <w:rPr>
                <w:b w:val="0"/>
                <w:sz w:val="24"/>
                <w:szCs w:val="24"/>
                <w:lang w:eastAsia="en-US"/>
              </w:rPr>
              <w:t>Toner żółty do drukarki HP LJ pro 200 color ( HP 131A)</w:t>
            </w:r>
          </w:p>
        </w:tc>
        <w:tc>
          <w:tcPr>
            <w:tcW w:w="567" w:type="dxa"/>
            <w:vAlign w:val="center"/>
          </w:tcPr>
          <w:p w14:paraId="5B7272B4" w14:textId="2155B414" w:rsidR="00173703" w:rsidRPr="00173703" w:rsidRDefault="005E20B0" w:rsidP="00173703">
            <w:pPr>
              <w:spacing w:before="40" w:after="40" w:line="360" w:lineRule="auto"/>
              <w:jc w:val="center"/>
            </w:pPr>
            <w:r>
              <w:rPr>
                <w:sz w:val="22"/>
                <w:szCs w:val="22"/>
                <w:lang w:val="en-US"/>
              </w:rPr>
              <w:t>Szt.</w:t>
            </w:r>
          </w:p>
        </w:tc>
        <w:tc>
          <w:tcPr>
            <w:tcW w:w="705" w:type="dxa"/>
            <w:vAlign w:val="center"/>
          </w:tcPr>
          <w:p w14:paraId="50A74C84" w14:textId="77777777" w:rsidR="00173703" w:rsidRPr="00173703" w:rsidRDefault="00173703" w:rsidP="00173703">
            <w:pPr>
              <w:spacing w:before="40" w:after="40" w:line="360" w:lineRule="auto"/>
              <w:jc w:val="center"/>
            </w:pPr>
            <w:r w:rsidRPr="00173703">
              <w:t>2</w:t>
            </w:r>
          </w:p>
        </w:tc>
        <w:tc>
          <w:tcPr>
            <w:tcW w:w="992" w:type="dxa"/>
            <w:vAlign w:val="center"/>
          </w:tcPr>
          <w:p w14:paraId="3D2F37B9" w14:textId="77777777" w:rsidR="00173703" w:rsidRPr="00173703" w:rsidRDefault="00173703" w:rsidP="00173703">
            <w:pPr>
              <w:spacing w:before="40" w:after="40" w:line="360" w:lineRule="auto"/>
              <w:jc w:val="right"/>
            </w:pPr>
          </w:p>
        </w:tc>
        <w:tc>
          <w:tcPr>
            <w:tcW w:w="1559" w:type="dxa"/>
            <w:vAlign w:val="center"/>
          </w:tcPr>
          <w:p w14:paraId="577990E4" w14:textId="77777777" w:rsidR="00173703" w:rsidRPr="00173703" w:rsidRDefault="00173703" w:rsidP="00173703">
            <w:pPr>
              <w:spacing w:before="40" w:after="40" w:line="360" w:lineRule="auto"/>
              <w:jc w:val="right"/>
            </w:pPr>
          </w:p>
        </w:tc>
        <w:tc>
          <w:tcPr>
            <w:tcW w:w="1855" w:type="dxa"/>
            <w:gridSpan w:val="2"/>
            <w:vAlign w:val="center"/>
          </w:tcPr>
          <w:p w14:paraId="6DB86F1D" w14:textId="77777777" w:rsidR="00173703" w:rsidRPr="00173703" w:rsidRDefault="00173703" w:rsidP="00173703">
            <w:pPr>
              <w:spacing w:before="40" w:after="40" w:line="360" w:lineRule="auto"/>
            </w:pPr>
          </w:p>
        </w:tc>
      </w:tr>
      <w:tr w:rsidR="00173703" w:rsidRPr="00173703" w14:paraId="2722D4EB" w14:textId="77777777" w:rsidTr="00173703">
        <w:trPr>
          <w:cantSplit/>
          <w:trHeight w:val="454"/>
        </w:trPr>
        <w:tc>
          <w:tcPr>
            <w:tcW w:w="606" w:type="dxa"/>
            <w:vAlign w:val="center"/>
          </w:tcPr>
          <w:p w14:paraId="23BE499E" w14:textId="77777777" w:rsidR="00173703" w:rsidRPr="00173703" w:rsidRDefault="00173703" w:rsidP="00173703">
            <w:pPr>
              <w:spacing w:before="40" w:after="40" w:line="360" w:lineRule="auto"/>
              <w:jc w:val="center"/>
            </w:pPr>
            <w:r w:rsidRPr="00173703">
              <w:rPr>
                <w:sz w:val="22"/>
                <w:szCs w:val="22"/>
              </w:rPr>
              <w:t>70.</w:t>
            </w:r>
          </w:p>
        </w:tc>
        <w:tc>
          <w:tcPr>
            <w:tcW w:w="2981" w:type="dxa"/>
            <w:vAlign w:val="center"/>
          </w:tcPr>
          <w:p w14:paraId="561AF263" w14:textId="77777777" w:rsidR="00173703" w:rsidRPr="00173703" w:rsidRDefault="00173703" w:rsidP="00173703">
            <w:pPr>
              <w:pStyle w:val="Nagwek1"/>
              <w:spacing w:line="360" w:lineRule="auto"/>
              <w:rPr>
                <w:b w:val="0"/>
                <w:sz w:val="24"/>
                <w:szCs w:val="24"/>
                <w:lang w:eastAsia="en-US"/>
              </w:rPr>
            </w:pPr>
            <w:r w:rsidRPr="00173703">
              <w:rPr>
                <w:b w:val="0"/>
                <w:sz w:val="24"/>
                <w:szCs w:val="24"/>
                <w:lang w:eastAsia="en-US"/>
              </w:rPr>
              <w:t>Toner niebieski do drukarki HP LJ pro 200 color ( HP 131A)</w:t>
            </w:r>
          </w:p>
        </w:tc>
        <w:tc>
          <w:tcPr>
            <w:tcW w:w="567" w:type="dxa"/>
            <w:vAlign w:val="center"/>
          </w:tcPr>
          <w:p w14:paraId="62D19E73" w14:textId="77777777" w:rsidR="00173703" w:rsidRPr="00173703" w:rsidRDefault="00173703" w:rsidP="00173703">
            <w:pPr>
              <w:spacing w:before="40" w:after="40" w:line="360" w:lineRule="auto"/>
              <w:jc w:val="center"/>
            </w:pPr>
            <w:r w:rsidRPr="00173703">
              <w:rPr>
                <w:sz w:val="22"/>
                <w:szCs w:val="22"/>
                <w:lang w:val="en-US"/>
              </w:rPr>
              <w:t>“</w:t>
            </w:r>
          </w:p>
        </w:tc>
        <w:tc>
          <w:tcPr>
            <w:tcW w:w="705" w:type="dxa"/>
            <w:vAlign w:val="center"/>
          </w:tcPr>
          <w:p w14:paraId="1EB87D7E" w14:textId="77777777" w:rsidR="00173703" w:rsidRPr="00173703" w:rsidRDefault="00173703" w:rsidP="00173703">
            <w:pPr>
              <w:spacing w:before="40" w:after="40" w:line="360" w:lineRule="auto"/>
              <w:jc w:val="center"/>
            </w:pPr>
            <w:r w:rsidRPr="00173703">
              <w:t>2</w:t>
            </w:r>
          </w:p>
        </w:tc>
        <w:tc>
          <w:tcPr>
            <w:tcW w:w="992" w:type="dxa"/>
            <w:vAlign w:val="center"/>
          </w:tcPr>
          <w:p w14:paraId="26B30AD7" w14:textId="77777777" w:rsidR="00173703" w:rsidRPr="00173703" w:rsidRDefault="00173703" w:rsidP="00173703">
            <w:pPr>
              <w:spacing w:before="40" w:after="40" w:line="360" w:lineRule="auto"/>
              <w:jc w:val="right"/>
            </w:pPr>
          </w:p>
        </w:tc>
        <w:tc>
          <w:tcPr>
            <w:tcW w:w="1559" w:type="dxa"/>
            <w:vAlign w:val="center"/>
          </w:tcPr>
          <w:p w14:paraId="3DB39932" w14:textId="77777777" w:rsidR="00173703" w:rsidRPr="00173703" w:rsidRDefault="00173703" w:rsidP="00173703">
            <w:pPr>
              <w:spacing w:before="40" w:after="40" w:line="360" w:lineRule="auto"/>
              <w:jc w:val="right"/>
            </w:pPr>
          </w:p>
        </w:tc>
        <w:tc>
          <w:tcPr>
            <w:tcW w:w="1855" w:type="dxa"/>
            <w:gridSpan w:val="2"/>
            <w:vAlign w:val="center"/>
          </w:tcPr>
          <w:p w14:paraId="2E08EAC2" w14:textId="77777777" w:rsidR="00173703" w:rsidRPr="00173703" w:rsidRDefault="00173703" w:rsidP="00173703">
            <w:pPr>
              <w:spacing w:before="40" w:after="40" w:line="360" w:lineRule="auto"/>
            </w:pPr>
          </w:p>
        </w:tc>
      </w:tr>
      <w:tr w:rsidR="00173703" w:rsidRPr="00173703" w14:paraId="7B0835B6" w14:textId="77777777" w:rsidTr="00173703">
        <w:trPr>
          <w:cantSplit/>
          <w:trHeight w:val="454"/>
        </w:trPr>
        <w:tc>
          <w:tcPr>
            <w:tcW w:w="606" w:type="dxa"/>
            <w:vAlign w:val="center"/>
          </w:tcPr>
          <w:p w14:paraId="7E4EF6F0" w14:textId="77777777" w:rsidR="00173703" w:rsidRPr="00173703" w:rsidRDefault="00173703" w:rsidP="00173703">
            <w:pPr>
              <w:spacing w:before="40" w:after="40" w:line="360" w:lineRule="auto"/>
              <w:jc w:val="center"/>
            </w:pPr>
            <w:r w:rsidRPr="00173703">
              <w:rPr>
                <w:sz w:val="22"/>
                <w:szCs w:val="22"/>
              </w:rPr>
              <w:lastRenderedPageBreak/>
              <w:t>71.</w:t>
            </w:r>
          </w:p>
        </w:tc>
        <w:tc>
          <w:tcPr>
            <w:tcW w:w="2981" w:type="dxa"/>
            <w:vAlign w:val="center"/>
          </w:tcPr>
          <w:p w14:paraId="36643E8A" w14:textId="77777777" w:rsidR="00173703" w:rsidRPr="00173703" w:rsidRDefault="00173703" w:rsidP="00173703">
            <w:pPr>
              <w:spacing w:before="40" w:after="40" w:line="360" w:lineRule="auto"/>
            </w:pPr>
            <w:r w:rsidRPr="00173703">
              <w:t>Tusz HP C 6615D</w:t>
            </w:r>
          </w:p>
        </w:tc>
        <w:tc>
          <w:tcPr>
            <w:tcW w:w="567" w:type="dxa"/>
            <w:vAlign w:val="center"/>
          </w:tcPr>
          <w:p w14:paraId="3EBFF698"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6564037A" w14:textId="77777777" w:rsidR="00173703" w:rsidRPr="00173703" w:rsidRDefault="00173703" w:rsidP="00173703">
            <w:pPr>
              <w:spacing w:before="40" w:after="40" w:line="360" w:lineRule="auto"/>
              <w:jc w:val="center"/>
            </w:pPr>
            <w:r w:rsidRPr="00173703">
              <w:t>7</w:t>
            </w:r>
          </w:p>
        </w:tc>
        <w:tc>
          <w:tcPr>
            <w:tcW w:w="992" w:type="dxa"/>
            <w:vAlign w:val="center"/>
          </w:tcPr>
          <w:p w14:paraId="48E64C7E" w14:textId="77777777" w:rsidR="00173703" w:rsidRPr="00173703" w:rsidRDefault="00173703" w:rsidP="00173703">
            <w:pPr>
              <w:spacing w:before="40" w:after="40" w:line="360" w:lineRule="auto"/>
              <w:jc w:val="right"/>
            </w:pPr>
          </w:p>
        </w:tc>
        <w:tc>
          <w:tcPr>
            <w:tcW w:w="1559" w:type="dxa"/>
            <w:vAlign w:val="center"/>
          </w:tcPr>
          <w:p w14:paraId="46114A33" w14:textId="77777777" w:rsidR="00173703" w:rsidRPr="00173703" w:rsidRDefault="00173703" w:rsidP="00173703">
            <w:pPr>
              <w:spacing w:before="40" w:after="40" w:line="360" w:lineRule="auto"/>
              <w:jc w:val="right"/>
            </w:pPr>
          </w:p>
        </w:tc>
        <w:tc>
          <w:tcPr>
            <w:tcW w:w="1855" w:type="dxa"/>
            <w:gridSpan w:val="2"/>
            <w:vAlign w:val="center"/>
          </w:tcPr>
          <w:p w14:paraId="20586ADC" w14:textId="77777777" w:rsidR="00173703" w:rsidRPr="00173703" w:rsidRDefault="00173703" w:rsidP="00173703">
            <w:pPr>
              <w:spacing w:before="40" w:after="40" w:line="360" w:lineRule="auto"/>
            </w:pPr>
          </w:p>
        </w:tc>
      </w:tr>
      <w:tr w:rsidR="00173703" w:rsidRPr="00173703" w14:paraId="6252A528" w14:textId="77777777" w:rsidTr="00173703">
        <w:trPr>
          <w:cantSplit/>
          <w:trHeight w:val="454"/>
        </w:trPr>
        <w:tc>
          <w:tcPr>
            <w:tcW w:w="606" w:type="dxa"/>
            <w:vAlign w:val="center"/>
          </w:tcPr>
          <w:p w14:paraId="05018560" w14:textId="77777777" w:rsidR="00173703" w:rsidRPr="00173703" w:rsidRDefault="00173703" w:rsidP="00173703">
            <w:pPr>
              <w:spacing w:before="40" w:after="40" w:line="360" w:lineRule="auto"/>
              <w:jc w:val="center"/>
            </w:pPr>
            <w:r w:rsidRPr="00173703">
              <w:rPr>
                <w:sz w:val="22"/>
                <w:szCs w:val="22"/>
              </w:rPr>
              <w:t>72.</w:t>
            </w:r>
          </w:p>
        </w:tc>
        <w:tc>
          <w:tcPr>
            <w:tcW w:w="2981" w:type="dxa"/>
            <w:vAlign w:val="center"/>
          </w:tcPr>
          <w:p w14:paraId="266669E6" w14:textId="77777777" w:rsidR="00173703" w:rsidRPr="00173703" w:rsidRDefault="00173703" w:rsidP="00173703">
            <w:pPr>
              <w:spacing w:before="40" w:after="40" w:line="360" w:lineRule="auto"/>
            </w:pPr>
            <w:r w:rsidRPr="00173703">
              <w:t>Tusz HP C 6578D</w:t>
            </w:r>
          </w:p>
        </w:tc>
        <w:tc>
          <w:tcPr>
            <w:tcW w:w="567" w:type="dxa"/>
            <w:vAlign w:val="center"/>
          </w:tcPr>
          <w:p w14:paraId="41F974F8"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1A0934D3" w14:textId="77777777" w:rsidR="00173703" w:rsidRPr="00173703" w:rsidRDefault="00173703" w:rsidP="00173703">
            <w:pPr>
              <w:spacing w:before="40" w:after="40" w:line="360" w:lineRule="auto"/>
              <w:jc w:val="center"/>
            </w:pPr>
            <w:r w:rsidRPr="00173703">
              <w:t>20</w:t>
            </w:r>
          </w:p>
        </w:tc>
        <w:tc>
          <w:tcPr>
            <w:tcW w:w="992" w:type="dxa"/>
            <w:vAlign w:val="center"/>
          </w:tcPr>
          <w:p w14:paraId="6E3C3740" w14:textId="77777777" w:rsidR="00173703" w:rsidRPr="00173703" w:rsidRDefault="00173703" w:rsidP="00173703">
            <w:pPr>
              <w:spacing w:before="40" w:after="40" w:line="360" w:lineRule="auto"/>
              <w:jc w:val="right"/>
            </w:pPr>
          </w:p>
        </w:tc>
        <w:tc>
          <w:tcPr>
            <w:tcW w:w="1559" w:type="dxa"/>
            <w:vAlign w:val="center"/>
          </w:tcPr>
          <w:p w14:paraId="17207FB9" w14:textId="77777777" w:rsidR="00173703" w:rsidRPr="00173703" w:rsidRDefault="00173703" w:rsidP="00173703">
            <w:pPr>
              <w:spacing w:before="40" w:after="40" w:line="360" w:lineRule="auto"/>
              <w:jc w:val="right"/>
            </w:pPr>
          </w:p>
        </w:tc>
        <w:tc>
          <w:tcPr>
            <w:tcW w:w="1855" w:type="dxa"/>
            <w:gridSpan w:val="2"/>
            <w:vAlign w:val="center"/>
          </w:tcPr>
          <w:p w14:paraId="54D09E38" w14:textId="77777777" w:rsidR="00173703" w:rsidRPr="00173703" w:rsidRDefault="00173703" w:rsidP="00173703">
            <w:pPr>
              <w:spacing w:before="40" w:after="40" w:line="360" w:lineRule="auto"/>
            </w:pPr>
          </w:p>
        </w:tc>
      </w:tr>
      <w:tr w:rsidR="00173703" w:rsidRPr="00173703" w14:paraId="025225B9" w14:textId="77777777" w:rsidTr="00173703">
        <w:trPr>
          <w:cantSplit/>
          <w:trHeight w:val="454"/>
        </w:trPr>
        <w:tc>
          <w:tcPr>
            <w:tcW w:w="606" w:type="dxa"/>
            <w:vAlign w:val="center"/>
          </w:tcPr>
          <w:p w14:paraId="1796CF11" w14:textId="77777777" w:rsidR="00173703" w:rsidRPr="00173703" w:rsidRDefault="00173703" w:rsidP="00173703">
            <w:pPr>
              <w:spacing w:before="40" w:after="40" w:line="360" w:lineRule="auto"/>
              <w:jc w:val="center"/>
            </w:pPr>
            <w:r w:rsidRPr="00173703">
              <w:rPr>
                <w:sz w:val="22"/>
                <w:szCs w:val="22"/>
              </w:rPr>
              <w:t>73.</w:t>
            </w:r>
          </w:p>
        </w:tc>
        <w:tc>
          <w:tcPr>
            <w:tcW w:w="2981" w:type="dxa"/>
            <w:vAlign w:val="center"/>
          </w:tcPr>
          <w:p w14:paraId="0F92895C" w14:textId="77777777" w:rsidR="00173703" w:rsidRPr="00173703" w:rsidRDefault="00173703" w:rsidP="00173703">
            <w:pPr>
              <w:spacing w:before="40" w:after="40" w:line="360" w:lineRule="auto"/>
            </w:pPr>
            <w:r w:rsidRPr="00173703">
              <w:t>Tusz HP C 6656A</w:t>
            </w:r>
          </w:p>
        </w:tc>
        <w:tc>
          <w:tcPr>
            <w:tcW w:w="567" w:type="dxa"/>
            <w:vAlign w:val="center"/>
          </w:tcPr>
          <w:p w14:paraId="03AC3B28"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016631DF" w14:textId="77777777" w:rsidR="00173703" w:rsidRPr="00173703" w:rsidRDefault="00173703" w:rsidP="00173703">
            <w:pPr>
              <w:spacing w:before="40" w:after="40" w:line="360" w:lineRule="auto"/>
              <w:jc w:val="center"/>
            </w:pPr>
            <w:r w:rsidRPr="00173703">
              <w:t>3</w:t>
            </w:r>
          </w:p>
        </w:tc>
        <w:tc>
          <w:tcPr>
            <w:tcW w:w="992" w:type="dxa"/>
            <w:vAlign w:val="center"/>
          </w:tcPr>
          <w:p w14:paraId="4893DE4D" w14:textId="77777777" w:rsidR="00173703" w:rsidRPr="00173703" w:rsidRDefault="00173703" w:rsidP="00173703">
            <w:pPr>
              <w:spacing w:before="40" w:after="40" w:line="360" w:lineRule="auto"/>
              <w:jc w:val="right"/>
            </w:pPr>
          </w:p>
        </w:tc>
        <w:tc>
          <w:tcPr>
            <w:tcW w:w="1559" w:type="dxa"/>
            <w:vAlign w:val="center"/>
          </w:tcPr>
          <w:p w14:paraId="6BC402D8" w14:textId="77777777" w:rsidR="00173703" w:rsidRPr="00173703" w:rsidRDefault="00173703" w:rsidP="00173703">
            <w:pPr>
              <w:spacing w:before="40" w:after="40" w:line="360" w:lineRule="auto"/>
              <w:jc w:val="right"/>
            </w:pPr>
          </w:p>
        </w:tc>
        <w:tc>
          <w:tcPr>
            <w:tcW w:w="1855" w:type="dxa"/>
            <w:gridSpan w:val="2"/>
            <w:vAlign w:val="center"/>
          </w:tcPr>
          <w:p w14:paraId="59ADF9B9" w14:textId="77777777" w:rsidR="00173703" w:rsidRPr="00173703" w:rsidRDefault="00173703" w:rsidP="00173703">
            <w:pPr>
              <w:spacing w:before="40" w:after="40" w:line="360" w:lineRule="auto"/>
            </w:pPr>
          </w:p>
        </w:tc>
      </w:tr>
      <w:tr w:rsidR="00173703" w:rsidRPr="00173703" w14:paraId="4B342915" w14:textId="77777777" w:rsidTr="00173703">
        <w:trPr>
          <w:cantSplit/>
          <w:trHeight w:val="454"/>
        </w:trPr>
        <w:tc>
          <w:tcPr>
            <w:tcW w:w="606" w:type="dxa"/>
            <w:vAlign w:val="center"/>
          </w:tcPr>
          <w:p w14:paraId="247DD2D2" w14:textId="77777777" w:rsidR="00173703" w:rsidRPr="00173703" w:rsidRDefault="00173703" w:rsidP="00173703">
            <w:pPr>
              <w:spacing w:before="40" w:after="40" w:line="360" w:lineRule="auto"/>
              <w:jc w:val="center"/>
            </w:pPr>
            <w:r w:rsidRPr="00173703">
              <w:rPr>
                <w:sz w:val="22"/>
                <w:szCs w:val="22"/>
              </w:rPr>
              <w:t>74.</w:t>
            </w:r>
          </w:p>
        </w:tc>
        <w:tc>
          <w:tcPr>
            <w:tcW w:w="2981" w:type="dxa"/>
            <w:vAlign w:val="center"/>
          </w:tcPr>
          <w:p w14:paraId="0A0D8701" w14:textId="77777777" w:rsidR="00173703" w:rsidRPr="00173703" w:rsidRDefault="00173703" w:rsidP="00173703">
            <w:pPr>
              <w:spacing w:before="40" w:after="40" w:line="360" w:lineRule="auto"/>
            </w:pPr>
            <w:r w:rsidRPr="00173703">
              <w:t>Tusz HP C 6657A</w:t>
            </w:r>
          </w:p>
        </w:tc>
        <w:tc>
          <w:tcPr>
            <w:tcW w:w="567" w:type="dxa"/>
            <w:vAlign w:val="center"/>
          </w:tcPr>
          <w:p w14:paraId="4400EB22"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724952E9" w14:textId="77777777" w:rsidR="00173703" w:rsidRPr="00173703" w:rsidRDefault="00173703" w:rsidP="00173703">
            <w:pPr>
              <w:spacing w:before="40" w:after="40" w:line="360" w:lineRule="auto"/>
              <w:jc w:val="center"/>
            </w:pPr>
            <w:r w:rsidRPr="00173703">
              <w:t>3</w:t>
            </w:r>
          </w:p>
        </w:tc>
        <w:tc>
          <w:tcPr>
            <w:tcW w:w="992" w:type="dxa"/>
            <w:vAlign w:val="center"/>
          </w:tcPr>
          <w:p w14:paraId="01FEB381" w14:textId="77777777" w:rsidR="00173703" w:rsidRPr="00173703" w:rsidRDefault="00173703" w:rsidP="00173703">
            <w:pPr>
              <w:spacing w:before="40" w:after="40" w:line="360" w:lineRule="auto"/>
              <w:jc w:val="right"/>
            </w:pPr>
          </w:p>
        </w:tc>
        <w:tc>
          <w:tcPr>
            <w:tcW w:w="1559" w:type="dxa"/>
            <w:vAlign w:val="center"/>
          </w:tcPr>
          <w:p w14:paraId="2338FCE9" w14:textId="77777777" w:rsidR="00173703" w:rsidRPr="00173703" w:rsidRDefault="00173703" w:rsidP="00173703">
            <w:pPr>
              <w:spacing w:before="40" w:after="40" w:line="360" w:lineRule="auto"/>
              <w:jc w:val="right"/>
            </w:pPr>
          </w:p>
        </w:tc>
        <w:tc>
          <w:tcPr>
            <w:tcW w:w="1855" w:type="dxa"/>
            <w:gridSpan w:val="2"/>
            <w:vAlign w:val="center"/>
          </w:tcPr>
          <w:p w14:paraId="5C4B2E18" w14:textId="77777777" w:rsidR="00173703" w:rsidRPr="00173703" w:rsidRDefault="00173703" w:rsidP="00173703">
            <w:pPr>
              <w:spacing w:before="40" w:after="40" w:line="360" w:lineRule="auto"/>
            </w:pPr>
          </w:p>
        </w:tc>
      </w:tr>
      <w:tr w:rsidR="00173703" w:rsidRPr="00173703" w14:paraId="347FE218" w14:textId="77777777" w:rsidTr="00173703">
        <w:trPr>
          <w:cantSplit/>
          <w:trHeight w:val="454"/>
        </w:trPr>
        <w:tc>
          <w:tcPr>
            <w:tcW w:w="606" w:type="dxa"/>
            <w:vAlign w:val="center"/>
          </w:tcPr>
          <w:p w14:paraId="2B18E6B8" w14:textId="77777777" w:rsidR="00173703" w:rsidRPr="00173703" w:rsidRDefault="00173703" w:rsidP="00173703">
            <w:pPr>
              <w:spacing w:before="40" w:after="40" w:line="360" w:lineRule="auto"/>
              <w:jc w:val="center"/>
            </w:pPr>
            <w:r w:rsidRPr="00173703">
              <w:rPr>
                <w:sz w:val="22"/>
                <w:szCs w:val="22"/>
              </w:rPr>
              <w:t>75.</w:t>
            </w:r>
          </w:p>
        </w:tc>
        <w:tc>
          <w:tcPr>
            <w:tcW w:w="2981" w:type="dxa"/>
            <w:vAlign w:val="center"/>
          </w:tcPr>
          <w:p w14:paraId="7557DD62" w14:textId="77777777" w:rsidR="00173703" w:rsidRPr="00173703" w:rsidRDefault="00173703" w:rsidP="00173703">
            <w:pPr>
              <w:spacing w:before="40" w:after="40" w:line="360" w:lineRule="auto"/>
              <w:rPr>
                <w:lang w:val="en-US"/>
              </w:rPr>
            </w:pPr>
            <w:r w:rsidRPr="00173703">
              <w:rPr>
                <w:lang w:val="en-US"/>
              </w:rPr>
              <w:t>Toner do HP LJ 4050n  (27A), C 4127A</w:t>
            </w:r>
          </w:p>
        </w:tc>
        <w:tc>
          <w:tcPr>
            <w:tcW w:w="567" w:type="dxa"/>
            <w:vAlign w:val="center"/>
          </w:tcPr>
          <w:p w14:paraId="46D4EFD0"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7200D819" w14:textId="77777777" w:rsidR="00173703" w:rsidRPr="00173703" w:rsidRDefault="00173703" w:rsidP="00173703">
            <w:pPr>
              <w:spacing w:before="40" w:after="40" w:line="360" w:lineRule="auto"/>
              <w:jc w:val="center"/>
            </w:pPr>
            <w:r w:rsidRPr="00173703">
              <w:t>2</w:t>
            </w:r>
          </w:p>
        </w:tc>
        <w:tc>
          <w:tcPr>
            <w:tcW w:w="992" w:type="dxa"/>
            <w:vAlign w:val="center"/>
          </w:tcPr>
          <w:p w14:paraId="256F399C" w14:textId="77777777" w:rsidR="00173703" w:rsidRPr="00173703" w:rsidRDefault="00173703" w:rsidP="00173703">
            <w:pPr>
              <w:spacing w:before="40" w:after="40" w:line="360" w:lineRule="auto"/>
              <w:jc w:val="right"/>
            </w:pPr>
          </w:p>
        </w:tc>
        <w:tc>
          <w:tcPr>
            <w:tcW w:w="1559" w:type="dxa"/>
            <w:vAlign w:val="center"/>
          </w:tcPr>
          <w:p w14:paraId="3701D955" w14:textId="77777777" w:rsidR="00173703" w:rsidRPr="00173703" w:rsidRDefault="00173703" w:rsidP="00173703">
            <w:pPr>
              <w:spacing w:before="40" w:after="40" w:line="360" w:lineRule="auto"/>
              <w:jc w:val="right"/>
            </w:pPr>
          </w:p>
        </w:tc>
        <w:tc>
          <w:tcPr>
            <w:tcW w:w="1855" w:type="dxa"/>
            <w:gridSpan w:val="2"/>
            <w:vAlign w:val="center"/>
          </w:tcPr>
          <w:p w14:paraId="5CFB6C8A" w14:textId="77777777" w:rsidR="00173703" w:rsidRPr="00173703" w:rsidRDefault="00173703" w:rsidP="00173703">
            <w:pPr>
              <w:spacing w:before="40" w:after="40" w:line="360" w:lineRule="auto"/>
            </w:pPr>
          </w:p>
        </w:tc>
      </w:tr>
      <w:tr w:rsidR="00173703" w:rsidRPr="00173703" w14:paraId="4A30F6C0" w14:textId="77777777" w:rsidTr="00173703">
        <w:trPr>
          <w:cantSplit/>
          <w:trHeight w:val="454"/>
        </w:trPr>
        <w:tc>
          <w:tcPr>
            <w:tcW w:w="606" w:type="dxa"/>
            <w:vAlign w:val="center"/>
          </w:tcPr>
          <w:p w14:paraId="29118524" w14:textId="77777777" w:rsidR="00173703" w:rsidRPr="00173703" w:rsidRDefault="00173703" w:rsidP="00173703">
            <w:pPr>
              <w:spacing w:before="40" w:after="40" w:line="360" w:lineRule="auto"/>
              <w:jc w:val="center"/>
            </w:pPr>
            <w:r w:rsidRPr="00173703">
              <w:rPr>
                <w:sz w:val="22"/>
                <w:szCs w:val="22"/>
              </w:rPr>
              <w:t>76.</w:t>
            </w:r>
          </w:p>
        </w:tc>
        <w:tc>
          <w:tcPr>
            <w:tcW w:w="2981" w:type="dxa"/>
            <w:vAlign w:val="center"/>
          </w:tcPr>
          <w:p w14:paraId="202D886D" w14:textId="77777777" w:rsidR="00173703" w:rsidRPr="00173703" w:rsidRDefault="00173703" w:rsidP="00173703">
            <w:pPr>
              <w:spacing w:before="40" w:after="40" w:line="360" w:lineRule="auto"/>
            </w:pPr>
            <w:r w:rsidRPr="00173703">
              <w:t>Tusz  HP C 8767EE BA3 (339)</w:t>
            </w:r>
          </w:p>
        </w:tc>
        <w:tc>
          <w:tcPr>
            <w:tcW w:w="567" w:type="dxa"/>
            <w:vAlign w:val="center"/>
          </w:tcPr>
          <w:p w14:paraId="0DD788FB"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20AEAE52" w14:textId="77777777" w:rsidR="00173703" w:rsidRPr="00173703" w:rsidRDefault="00173703" w:rsidP="00173703">
            <w:pPr>
              <w:spacing w:before="40" w:after="40" w:line="360" w:lineRule="auto"/>
              <w:jc w:val="center"/>
            </w:pPr>
            <w:r w:rsidRPr="00173703">
              <w:t>4</w:t>
            </w:r>
          </w:p>
        </w:tc>
        <w:tc>
          <w:tcPr>
            <w:tcW w:w="992" w:type="dxa"/>
            <w:vAlign w:val="center"/>
          </w:tcPr>
          <w:p w14:paraId="68624EE9" w14:textId="77777777" w:rsidR="00173703" w:rsidRPr="00173703" w:rsidRDefault="00173703" w:rsidP="00173703">
            <w:pPr>
              <w:spacing w:before="40" w:after="40" w:line="360" w:lineRule="auto"/>
              <w:jc w:val="right"/>
            </w:pPr>
          </w:p>
        </w:tc>
        <w:tc>
          <w:tcPr>
            <w:tcW w:w="1559" w:type="dxa"/>
            <w:vAlign w:val="center"/>
          </w:tcPr>
          <w:p w14:paraId="1E7A39A8" w14:textId="77777777" w:rsidR="00173703" w:rsidRPr="00173703" w:rsidRDefault="00173703" w:rsidP="00173703">
            <w:pPr>
              <w:spacing w:before="40" w:after="40" w:line="360" w:lineRule="auto"/>
              <w:jc w:val="right"/>
            </w:pPr>
          </w:p>
        </w:tc>
        <w:tc>
          <w:tcPr>
            <w:tcW w:w="1855" w:type="dxa"/>
            <w:gridSpan w:val="2"/>
            <w:vAlign w:val="center"/>
          </w:tcPr>
          <w:p w14:paraId="5202A2EB" w14:textId="77777777" w:rsidR="00173703" w:rsidRPr="00173703" w:rsidRDefault="00173703" w:rsidP="00173703">
            <w:pPr>
              <w:spacing w:before="40" w:after="40" w:line="360" w:lineRule="auto"/>
            </w:pPr>
          </w:p>
        </w:tc>
      </w:tr>
      <w:tr w:rsidR="00173703" w:rsidRPr="00173703" w14:paraId="54EC7E66" w14:textId="77777777" w:rsidTr="00173703">
        <w:trPr>
          <w:cantSplit/>
          <w:trHeight w:val="454"/>
        </w:trPr>
        <w:tc>
          <w:tcPr>
            <w:tcW w:w="606" w:type="dxa"/>
            <w:vAlign w:val="center"/>
          </w:tcPr>
          <w:p w14:paraId="5376F45F" w14:textId="77777777" w:rsidR="00173703" w:rsidRPr="00173703" w:rsidRDefault="00173703" w:rsidP="00173703">
            <w:pPr>
              <w:spacing w:before="40" w:after="40" w:line="360" w:lineRule="auto"/>
              <w:jc w:val="center"/>
            </w:pPr>
            <w:r w:rsidRPr="00173703">
              <w:rPr>
                <w:sz w:val="22"/>
                <w:szCs w:val="22"/>
              </w:rPr>
              <w:t>77.</w:t>
            </w:r>
          </w:p>
        </w:tc>
        <w:tc>
          <w:tcPr>
            <w:tcW w:w="2981" w:type="dxa"/>
            <w:vAlign w:val="center"/>
          </w:tcPr>
          <w:p w14:paraId="1589CB70" w14:textId="77777777" w:rsidR="00173703" w:rsidRPr="00173703" w:rsidRDefault="00173703" w:rsidP="00173703">
            <w:pPr>
              <w:spacing w:before="40" w:after="40" w:line="360" w:lineRule="auto"/>
            </w:pPr>
            <w:r w:rsidRPr="00173703">
              <w:t>Tusz HP C 9363EE BA3 (344)</w:t>
            </w:r>
          </w:p>
        </w:tc>
        <w:tc>
          <w:tcPr>
            <w:tcW w:w="567" w:type="dxa"/>
            <w:vAlign w:val="center"/>
          </w:tcPr>
          <w:p w14:paraId="624E42E1"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6F689E9B" w14:textId="77777777" w:rsidR="00173703" w:rsidRPr="00173703" w:rsidRDefault="00173703" w:rsidP="00173703">
            <w:pPr>
              <w:spacing w:before="40" w:after="40" w:line="360" w:lineRule="auto"/>
              <w:jc w:val="center"/>
            </w:pPr>
            <w:r w:rsidRPr="00173703">
              <w:t>4</w:t>
            </w:r>
          </w:p>
        </w:tc>
        <w:tc>
          <w:tcPr>
            <w:tcW w:w="992" w:type="dxa"/>
            <w:vAlign w:val="center"/>
          </w:tcPr>
          <w:p w14:paraId="1B999D97" w14:textId="77777777" w:rsidR="00173703" w:rsidRPr="00173703" w:rsidRDefault="00173703" w:rsidP="00173703">
            <w:pPr>
              <w:spacing w:before="40" w:after="40" w:line="360" w:lineRule="auto"/>
              <w:jc w:val="right"/>
            </w:pPr>
          </w:p>
        </w:tc>
        <w:tc>
          <w:tcPr>
            <w:tcW w:w="1559" w:type="dxa"/>
            <w:vAlign w:val="center"/>
          </w:tcPr>
          <w:p w14:paraId="6F3F784E" w14:textId="77777777" w:rsidR="00173703" w:rsidRPr="00173703" w:rsidRDefault="00173703" w:rsidP="00173703">
            <w:pPr>
              <w:spacing w:before="40" w:after="40" w:line="360" w:lineRule="auto"/>
              <w:jc w:val="right"/>
            </w:pPr>
          </w:p>
        </w:tc>
        <w:tc>
          <w:tcPr>
            <w:tcW w:w="1855" w:type="dxa"/>
            <w:gridSpan w:val="2"/>
            <w:vAlign w:val="center"/>
          </w:tcPr>
          <w:p w14:paraId="70F728FE" w14:textId="77777777" w:rsidR="00173703" w:rsidRPr="00173703" w:rsidRDefault="00173703" w:rsidP="00173703">
            <w:pPr>
              <w:spacing w:before="40" w:after="40" w:line="360" w:lineRule="auto"/>
            </w:pPr>
          </w:p>
        </w:tc>
      </w:tr>
      <w:tr w:rsidR="00173703" w:rsidRPr="00173703" w14:paraId="73529BAB" w14:textId="77777777" w:rsidTr="00173703">
        <w:trPr>
          <w:cantSplit/>
        </w:trPr>
        <w:tc>
          <w:tcPr>
            <w:tcW w:w="606" w:type="dxa"/>
            <w:vAlign w:val="center"/>
          </w:tcPr>
          <w:p w14:paraId="0FB9FF13" w14:textId="77777777" w:rsidR="00173703" w:rsidRPr="00173703" w:rsidRDefault="00173703" w:rsidP="00173703">
            <w:pPr>
              <w:spacing w:before="40" w:after="40" w:line="360" w:lineRule="auto"/>
              <w:jc w:val="center"/>
            </w:pPr>
            <w:r w:rsidRPr="00173703">
              <w:rPr>
                <w:sz w:val="22"/>
                <w:szCs w:val="22"/>
              </w:rPr>
              <w:t>78.</w:t>
            </w:r>
          </w:p>
        </w:tc>
        <w:tc>
          <w:tcPr>
            <w:tcW w:w="2981" w:type="dxa"/>
            <w:vAlign w:val="center"/>
          </w:tcPr>
          <w:p w14:paraId="6D7B4495" w14:textId="77777777" w:rsidR="00173703" w:rsidRPr="00173703" w:rsidRDefault="00173703" w:rsidP="00173703">
            <w:pPr>
              <w:spacing w:before="40" w:after="40" w:line="360" w:lineRule="auto"/>
            </w:pPr>
            <w:r w:rsidRPr="00173703">
              <w:t>Wkład Canon PGI-5BK, do drukarki Canon Pixma 3300/Canon Pixma 610</w:t>
            </w:r>
          </w:p>
        </w:tc>
        <w:tc>
          <w:tcPr>
            <w:tcW w:w="567" w:type="dxa"/>
            <w:vAlign w:val="center"/>
          </w:tcPr>
          <w:p w14:paraId="2D02E950"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63BD6C2A" w14:textId="77777777" w:rsidR="00173703" w:rsidRPr="00173703" w:rsidRDefault="00173703" w:rsidP="00173703">
            <w:pPr>
              <w:spacing w:before="40" w:after="40" w:line="360" w:lineRule="auto"/>
              <w:jc w:val="center"/>
            </w:pPr>
            <w:r w:rsidRPr="00173703">
              <w:t>5</w:t>
            </w:r>
          </w:p>
        </w:tc>
        <w:tc>
          <w:tcPr>
            <w:tcW w:w="992" w:type="dxa"/>
            <w:vAlign w:val="center"/>
          </w:tcPr>
          <w:p w14:paraId="74EB79BF" w14:textId="77777777" w:rsidR="00173703" w:rsidRPr="00173703" w:rsidRDefault="00173703" w:rsidP="00173703">
            <w:pPr>
              <w:spacing w:before="40" w:after="40" w:line="360" w:lineRule="auto"/>
              <w:jc w:val="right"/>
            </w:pPr>
          </w:p>
        </w:tc>
        <w:tc>
          <w:tcPr>
            <w:tcW w:w="1559" w:type="dxa"/>
            <w:vAlign w:val="center"/>
          </w:tcPr>
          <w:p w14:paraId="08AA8336" w14:textId="77777777" w:rsidR="00173703" w:rsidRPr="00173703" w:rsidRDefault="00173703" w:rsidP="00173703">
            <w:pPr>
              <w:spacing w:before="40" w:after="40" w:line="360" w:lineRule="auto"/>
              <w:jc w:val="right"/>
            </w:pPr>
          </w:p>
        </w:tc>
        <w:tc>
          <w:tcPr>
            <w:tcW w:w="1855" w:type="dxa"/>
            <w:gridSpan w:val="2"/>
            <w:vAlign w:val="center"/>
          </w:tcPr>
          <w:p w14:paraId="1078549C" w14:textId="77777777" w:rsidR="00173703" w:rsidRPr="00173703" w:rsidRDefault="00173703" w:rsidP="00173703">
            <w:pPr>
              <w:spacing w:before="40" w:after="40" w:line="360" w:lineRule="auto"/>
            </w:pPr>
          </w:p>
        </w:tc>
      </w:tr>
      <w:tr w:rsidR="00173703" w:rsidRPr="00173703" w14:paraId="18B574FA" w14:textId="77777777" w:rsidTr="00173703">
        <w:trPr>
          <w:cantSplit/>
        </w:trPr>
        <w:tc>
          <w:tcPr>
            <w:tcW w:w="606" w:type="dxa"/>
            <w:vAlign w:val="center"/>
          </w:tcPr>
          <w:p w14:paraId="432AD566" w14:textId="77777777" w:rsidR="00173703" w:rsidRPr="00173703" w:rsidRDefault="00173703" w:rsidP="00173703">
            <w:pPr>
              <w:spacing w:before="40" w:after="40" w:line="360" w:lineRule="auto"/>
              <w:jc w:val="center"/>
            </w:pPr>
            <w:r w:rsidRPr="00173703">
              <w:rPr>
                <w:sz w:val="22"/>
                <w:szCs w:val="22"/>
              </w:rPr>
              <w:t>79.</w:t>
            </w:r>
          </w:p>
        </w:tc>
        <w:tc>
          <w:tcPr>
            <w:tcW w:w="2981" w:type="dxa"/>
            <w:vAlign w:val="center"/>
          </w:tcPr>
          <w:p w14:paraId="5D4981A5" w14:textId="77777777" w:rsidR="00173703" w:rsidRPr="00173703" w:rsidRDefault="00173703" w:rsidP="00173703">
            <w:pPr>
              <w:spacing w:before="40" w:after="40" w:line="360" w:lineRule="auto"/>
            </w:pPr>
            <w:r w:rsidRPr="00173703">
              <w:t>Wkład  Canon z atramentem kolorowym CLI-8M (magenta), do drukarki Canon Pixma IP 3300/Canon Pixma 610</w:t>
            </w:r>
          </w:p>
        </w:tc>
        <w:tc>
          <w:tcPr>
            <w:tcW w:w="567" w:type="dxa"/>
            <w:vAlign w:val="center"/>
          </w:tcPr>
          <w:p w14:paraId="67FF7DBE"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4F87C3F4" w14:textId="77777777" w:rsidR="00173703" w:rsidRPr="00173703" w:rsidRDefault="00173703" w:rsidP="00173703">
            <w:pPr>
              <w:spacing w:before="40" w:after="40" w:line="360" w:lineRule="auto"/>
              <w:jc w:val="center"/>
            </w:pPr>
            <w:r w:rsidRPr="00173703">
              <w:t>3</w:t>
            </w:r>
          </w:p>
        </w:tc>
        <w:tc>
          <w:tcPr>
            <w:tcW w:w="992" w:type="dxa"/>
            <w:vAlign w:val="center"/>
          </w:tcPr>
          <w:p w14:paraId="267550FE" w14:textId="77777777" w:rsidR="00173703" w:rsidRPr="00173703" w:rsidRDefault="00173703" w:rsidP="00173703">
            <w:pPr>
              <w:spacing w:before="40" w:after="40" w:line="360" w:lineRule="auto"/>
              <w:jc w:val="right"/>
            </w:pPr>
          </w:p>
        </w:tc>
        <w:tc>
          <w:tcPr>
            <w:tcW w:w="1559" w:type="dxa"/>
            <w:vAlign w:val="center"/>
          </w:tcPr>
          <w:p w14:paraId="7DB0E295" w14:textId="77777777" w:rsidR="00173703" w:rsidRPr="00173703" w:rsidRDefault="00173703" w:rsidP="00173703">
            <w:pPr>
              <w:spacing w:before="40" w:after="40" w:line="360" w:lineRule="auto"/>
              <w:jc w:val="right"/>
            </w:pPr>
          </w:p>
        </w:tc>
        <w:tc>
          <w:tcPr>
            <w:tcW w:w="1855" w:type="dxa"/>
            <w:gridSpan w:val="2"/>
            <w:vAlign w:val="center"/>
          </w:tcPr>
          <w:p w14:paraId="05F164D2" w14:textId="77777777" w:rsidR="00173703" w:rsidRPr="00173703" w:rsidRDefault="00173703" w:rsidP="00173703">
            <w:pPr>
              <w:spacing w:before="40" w:after="40" w:line="360" w:lineRule="auto"/>
            </w:pPr>
          </w:p>
        </w:tc>
      </w:tr>
      <w:tr w:rsidR="00173703" w:rsidRPr="00173703" w14:paraId="0EE03BCE" w14:textId="77777777" w:rsidTr="00173703">
        <w:trPr>
          <w:cantSplit/>
        </w:trPr>
        <w:tc>
          <w:tcPr>
            <w:tcW w:w="606" w:type="dxa"/>
            <w:vAlign w:val="center"/>
          </w:tcPr>
          <w:p w14:paraId="04556680" w14:textId="77777777" w:rsidR="00173703" w:rsidRPr="00173703" w:rsidRDefault="00173703" w:rsidP="00173703">
            <w:pPr>
              <w:spacing w:before="40" w:after="40" w:line="360" w:lineRule="auto"/>
              <w:jc w:val="center"/>
            </w:pPr>
            <w:r w:rsidRPr="00173703">
              <w:rPr>
                <w:sz w:val="22"/>
                <w:szCs w:val="22"/>
              </w:rPr>
              <w:t>80.</w:t>
            </w:r>
          </w:p>
        </w:tc>
        <w:tc>
          <w:tcPr>
            <w:tcW w:w="2981" w:type="dxa"/>
            <w:vAlign w:val="center"/>
          </w:tcPr>
          <w:p w14:paraId="5B4A0182" w14:textId="77777777" w:rsidR="00173703" w:rsidRPr="00173703" w:rsidRDefault="00173703" w:rsidP="00173703">
            <w:pPr>
              <w:spacing w:before="40" w:after="40" w:line="360" w:lineRule="auto"/>
            </w:pPr>
            <w:r w:rsidRPr="00173703">
              <w:t>Wkład Canon z atramentem kolorowym CLI-8Y (yellow), do drukarki Canon Pixma 3300/Canon Pixma 610</w:t>
            </w:r>
          </w:p>
        </w:tc>
        <w:tc>
          <w:tcPr>
            <w:tcW w:w="567" w:type="dxa"/>
            <w:vAlign w:val="center"/>
          </w:tcPr>
          <w:p w14:paraId="4128BD3B" w14:textId="7CF7D84C" w:rsidR="00173703" w:rsidRPr="00173703" w:rsidRDefault="005E20B0" w:rsidP="00173703">
            <w:pPr>
              <w:spacing w:before="40" w:after="40" w:line="360" w:lineRule="auto"/>
              <w:jc w:val="center"/>
            </w:pPr>
            <w:r>
              <w:rPr>
                <w:sz w:val="22"/>
                <w:szCs w:val="22"/>
              </w:rPr>
              <w:t>Szt.</w:t>
            </w:r>
          </w:p>
        </w:tc>
        <w:tc>
          <w:tcPr>
            <w:tcW w:w="705" w:type="dxa"/>
            <w:vAlign w:val="center"/>
          </w:tcPr>
          <w:p w14:paraId="52F05494" w14:textId="77777777" w:rsidR="00173703" w:rsidRPr="00173703" w:rsidRDefault="00173703" w:rsidP="00173703">
            <w:pPr>
              <w:spacing w:before="40" w:after="40" w:line="360" w:lineRule="auto"/>
              <w:jc w:val="center"/>
            </w:pPr>
            <w:r w:rsidRPr="00173703">
              <w:t>3</w:t>
            </w:r>
          </w:p>
        </w:tc>
        <w:tc>
          <w:tcPr>
            <w:tcW w:w="992" w:type="dxa"/>
            <w:vAlign w:val="center"/>
          </w:tcPr>
          <w:p w14:paraId="68E98AEE" w14:textId="77777777" w:rsidR="00173703" w:rsidRPr="00173703" w:rsidRDefault="00173703" w:rsidP="00173703">
            <w:pPr>
              <w:spacing w:before="40" w:after="40" w:line="360" w:lineRule="auto"/>
              <w:jc w:val="center"/>
            </w:pPr>
          </w:p>
        </w:tc>
        <w:tc>
          <w:tcPr>
            <w:tcW w:w="1559" w:type="dxa"/>
            <w:vAlign w:val="center"/>
          </w:tcPr>
          <w:p w14:paraId="6283AC25" w14:textId="77777777" w:rsidR="00173703" w:rsidRPr="00173703" w:rsidRDefault="00173703" w:rsidP="00173703">
            <w:pPr>
              <w:spacing w:before="40" w:after="40" w:line="360" w:lineRule="auto"/>
              <w:jc w:val="right"/>
            </w:pPr>
          </w:p>
        </w:tc>
        <w:tc>
          <w:tcPr>
            <w:tcW w:w="1855" w:type="dxa"/>
            <w:gridSpan w:val="2"/>
            <w:vAlign w:val="center"/>
          </w:tcPr>
          <w:p w14:paraId="706FDF8E" w14:textId="77777777" w:rsidR="00173703" w:rsidRPr="00173703" w:rsidRDefault="00173703" w:rsidP="00173703">
            <w:pPr>
              <w:spacing w:before="40" w:after="40" w:line="360" w:lineRule="auto"/>
            </w:pPr>
          </w:p>
        </w:tc>
      </w:tr>
      <w:tr w:rsidR="00173703" w:rsidRPr="00173703" w14:paraId="40F02290" w14:textId="77777777" w:rsidTr="00173703">
        <w:trPr>
          <w:cantSplit/>
        </w:trPr>
        <w:tc>
          <w:tcPr>
            <w:tcW w:w="606" w:type="dxa"/>
            <w:vAlign w:val="center"/>
          </w:tcPr>
          <w:p w14:paraId="4B6312FF" w14:textId="77777777" w:rsidR="00173703" w:rsidRPr="00173703" w:rsidRDefault="00173703" w:rsidP="00173703">
            <w:pPr>
              <w:spacing w:before="40" w:after="40" w:line="360" w:lineRule="auto"/>
              <w:jc w:val="center"/>
            </w:pPr>
            <w:r w:rsidRPr="00173703">
              <w:rPr>
                <w:sz w:val="22"/>
                <w:szCs w:val="22"/>
              </w:rPr>
              <w:lastRenderedPageBreak/>
              <w:t>81.</w:t>
            </w:r>
          </w:p>
        </w:tc>
        <w:tc>
          <w:tcPr>
            <w:tcW w:w="2981" w:type="dxa"/>
            <w:vAlign w:val="center"/>
          </w:tcPr>
          <w:p w14:paraId="32DC8D37" w14:textId="77777777" w:rsidR="00173703" w:rsidRPr="00173703" w:rsidRDefault="00173703" w:rsidP="00173703">
            <w:pPr>
              <w:spacing w:before="40" w:after="40" w:line="360" w:lineRule="auto"/>
            </w:pPr>
            <w:r w:rsidRPr="00173703">
              <w:t>Wkład Canon z atramentem kolorowym CLI-8 (cyjan), do drukarki Canon Pixma 3300/Canon Pixma 610</w:t>
            </w:r>
          </w:p>
        </w:tc>
        <w:tc>
          <w:tcPr>
            <w:tcW w:w="567" w:type="dxa"/>
            <w:vAlign w:val="center"/>
          </w:tcPr>
          <w:p w14:paraId="522242E2" w14:textId="77777777" w:rsidR="00173703" w:rsidRPr="00173703" w:rsidRDefault="00173703" w:rsidP="00173703">
            <w:pPr>
              <w:spacing w:before="40" w:after="40" w:line="360" w:lineRule="auto"/>
              <w:jc w:val="center"/>
            </w:pPr>
            <w:r w:rsidRPr="00173703">
              <w:rPr>
                <w:sz w:val="22"/>
                <w:szCs w:val="22"/>
                <w:lang w:val="en-US"/>
              </w:rPr>
              <w:t>“</w:t>
            </w:r>
          </w:p>
        </w:tc>
        <w:tc>
          <w:tcPr>
            <w:tcW w:w="705" w:type="dxa"/>
            <w:vAlign w:val="center"/>
          </w:tcPr>
          <w:p w14:paraId="076CB205" w14:textId="77777777" w:rsidR="00173703" w:rsidRPr="00173703" w:rsidRDefault="00173703" w:rsidP="00173703">
            <w:pPr>
              <w:spacing w:before="40" w:after="40" w:line="360" w:lineRule="auto"/>
              <w:jc w:val="center"/>
            </w:pPr>
            <w:r w:rsidRPr="00173703">
              <w:t>3</w:t>
            </w:r>
          </w:p>
        </w:tc>
        <w:tc>
          <w:tcPr>
            <w:tcW w:w="992" w:type="dxa"/>
            <w:vAlign w:val="center"/>
          </w:tcPr>
          <w:p w14:paraId="6FF61C17" w14:textId="77777777" w:rsidR="00173703" w:rsidRPr="00173703" w:rsidRDefault="00173703" w:rsidP="00173703">
            <w:pPr>
              <w:spacing w:before="40" w:after="40" w:line="360" w:lineRule="auto"/>
              <w:jc w:val="center"/>
            </w:pPr>
          </w:p>
        </w:tc>
        <w:tc>
          <w:tcPr>
            <w:tcW w:w="1559" w:type="dxa"/>
            <w:vAlign w:val="center"/>
          </w:tcPr>
          <w:p w14:paraId="4FA099FD" w14:textId="77777777" w:rsidR="00173703" w:rsidRPr="00173703" w:rsidRDefault="00173703" w:rsidP="00173703">
            <w:pPr>
              <w:spacing w:before="40" w:after="40" w:line="360" w:lineRule="auto"/>
              <w:jc w:val="right"/>
            </w:pPr>
          </w:p>
        </w:tc>
        <w:tc>
          <w:tcPr>
            <w:tcW w:w="1855" w:type="dxa"/>
            <w:gridSpan w:val="2"/>
            <w:vAlign w:val="center"/>
          </w:tcPr>
          <w:p w14:paraId="5F404DA9" w14:textId="77777777" w:rsidR="00173703" w:rsidRPr="00173703" w:rsidRDefault="00173703" w:rsidP="00173703">
            <w:pPr>
              <w:spacing w:before="40" w:after="40" w:line="360" w:lineRule="auto"/>
            </w:pPr>
          </w:p>
        </w:tc>
      </w:tr>
      <w:tr w:rsidR="00173703" w:rsidRPr="00173703" w14:paraId="4A967CAD" w14:textId="77777777" w:rsidTr="00173703">
        <w:trPr>
          <w:cantSplit/>
        </w:trPr>
        <w:tc>
          <w:tcPr>
            <w:tcW w:w="606" w:type="dxa"/>
            <w:vAlign w:val="center"/>
          </w:tcPr>
          <w:p w14:paraId="576AC3CE" w14:textId="77777777" w:rsidR="00173703" w:rsidRPr="00173703" w:rsidRDefault="00173703" w:rsidP="00173703">
            <w:pPr>
              <w:spacing w:before="40" w:after="40" w:line="360" w:lineRule="auto"/>
              <w:jc w:val="center"/>
            </w:pPr>
            <w:r w:rsidRPr="00173703">
              <w:rPr>
                <w:sz w:val="22"/>
                <w:szCs w:val="22"/>
              </w:rPr>
              <w:t>82.</w:t>
            </w:r>
          </w:p>
        </w:tc>
        <w:tc>
          <w:tcPr>
            <w:tcW w:w="2981" w:type="dxa"/>
            <w:vAlign w:val="center"/>
          </w:tcPr>
          <w:p w14:paraId="35E69957" w14:textId="77777777" w:rsidR="00173703" w:rsidRPr="00173703" w:rsidRDefault="00173703" w:rsidP="00173703">
            <w:pPr>
              <w:spacing w:before="40" w:after="40" w:line="360" w:lineRule="auto"/>
            </w:pPr>
            <w:r w:rsidRPr="00173703">
              <w:t>Tusz Canon Pixma BCI- 6 BK</w:t>
            </w:r>
          </w:p>
          <w:p w14:paraId="6A9580D6" w14:textId="77777777" w:rsidR="00173703" w:rsidRPr="00173703" w:rsidRDefault="00173703" w:rsidP="00173703">
            <w:pPr>
              <w:spacing w:before="40" w:after="40" w:line="360" w:lineRule="auto"/>
            </w:pPr>
            <w:r w:rsidRPr="00173703">
              <w:t xml:space="preserve"> ( czarny), do drukarki Canon 8200/S800</w:t>
            </w:r>
          </w:p>
        </w:tc>
        <w:tc>
          <w:tcPr>
            <w:tcW w:w="567" w:type="dxa"/>
            <w:vAlign w:val="center"/>
          </w:tcPr>
          <w:p w14:paraId="047C709B" w14:textId="4377B517" w:rsidR="00173703" w:rsidRPr="00173703" w:rsidRDefault="005E20B0" w:rsidP="00173703">
            <w:pPr>
              <w:spacing w:before="40" w:after="40" w:line="360" w:lineRule="auto"/>
              <w:jc w:val="center"/>
            </w:pPr>
            <w:r w:rsidRPr="00173703">
              <w:rPr>
                <w:sz w:val="22"/>
                <w:szCs w:val="22"/>
              </w:rPr>
              <w:t>“</w:t>
            </w:r>
          </w:p>
        </w:tc>
        <w:tc>
          <w:tcPr>
            <w:tcW w:w="705" w:type="dxa"/>
            <w:vAlign w:val="center"/>
          </w:tcPr>
          <w:p w14:paraId="34F89C23" w14:textId="77777777" w:rsidR="00173703" w:rsidRPr="00173703" w:rsidRDefault="00173703" w:rsidP="00173703">
            <w:pPr>
              <w:spacing w:before="40" w:after="40" w:line="360" w:lineRule="auto"/>
              <w:jc w:val="center"/>
            </w:pPr>
            <w:r w:rsidRPr="00173703">
              <w:t>3</w:t>
            </w:r>
          </w:p>
        </w:tc>
        <w:tc>
          <w:tcPr>
            <w:tcW w:w="992" w:type="dxa"/>
            <w:vAlign w:val="center"/>
          </w:tcPr>
          <w:p w14:paraId="408ABC89" w14:textId="77777777" w:rsidR="00173703" w:rsidRPr="00173703" w:rsidRDefault="00173703" w:rsidP="00173703">
            <w:pPr>
              <w:spacing w:before="40" w:after="40" w:line="360" w:lineRule="auto"/>
              <w:jc w:val="center"/>
            </w:pPr>
          </w:p>
        </w:tc>
        <w:tc>
          <w:tcPr>
            <w:tcW w:w="1559" w:type="dxa"/>
            <w:vAlign w:val="center"/>
          </w:tcPr>
          <w:p w14:paraId="256FBB19" w14:textId="77777777" w:rsidR="00173703" w:rsidRPr="00173703" w:rsidRDefault="00173703" w:rsidP="00173703">
            <w:pPr>
              <w:spacing w:before="40" w:after="40" w:line="360" w:lineRule="auto"/>
              <w:jc w:val="right"/>
            </w:pPr>
          </w:p>
        </w:tc>
        <w:tc>
          <w:tcPr>
            <w:tcW w:w="1855" w:type="dxa"/>
            <w:gridSpan w:val="2"/>
            <w:vAlign w:val="center"/>
          </w:tcPr>
          <w:p w14:paraId="4A697411" w14:textId="77777777" w:rsidR="00173703" w:rsidRPr="00173703" w:rsidRDefault="00173703" w:rsidP="00173703">
            <w:pPr>
              <w:spacing w:before="40" w:after="40" w:line="360" w:lineRule="auto"/>
            </w:pPr>
          </w:p>
        </w:tc>
      </w:tr>
      <w:tr w:rsidR="00173703" w:rsidRPr="00173703" w14:paraId="503055E5" w14:textId="77777777" w:rsidTr="00173703">
        <w:trPr>
          <w:cantSplit/>
        </w:trPr>
        <w:tc>
          <w:tcPr>
            <w:tcW w:w="606" w:type="dxa"/>
            <w:vAlign w:val="center"/>
          </w:tcPr>
          <w:p w14:paraId="0A39E426" w14:textId="77777777" w:rsidR="00173703" w:rsidRPr="00173703" w:rsidRDefault="00173703" w:rsidP="00173703">
            <w:pPr>
              <w:spacing w:before="40" w:after="40" w:line="360" w:lineRule="auto"/>
              <w:jc w:val="center"/>
            </w:pPr>
            <w:r w:rsidRPr="00173703">
              <w:rPr>
                <w:sz w:val="22"/>
                <w:szCs w:val="22"/>
              </w:rPr>
              <w:t>83.</w:t>
            </w:r>
          </w:p>
        </w:tc>
        <w:tc>
          <w:tcPr>
            <w:tcW w:w="2981" w:type="dxa"/>
            <w:vAlign w:val="center"/>
          </w:tcPr>
          <w:p w14:paraId="69F23D79" w14:textId="77777777" w:rsidR="00173703" w:rsidRPr="00173703" w:rsidRDefault="00173703" w:rsidP="00173703">
            <w:pPr>
              <w:spacing w:before="40" w:after="40" w:line="360" w:lineRule="auto"/>
            </w:pPr>
            <w:r w:rsidRPr="00173703">
              <w:t xml:space="preserve">Tusz Canon Pixma BCI-6C </w:t>
            </w:r>
          </w:p>
          <w:p w14:paraId="0D2D4997" w14:textId="77777777" w:rsidR="00173703" w:rsidRPr="00173703" w:rsidRDefault="00173703" w:rsidP="00173703">
            <w:pPr>
              <w:spacing w:before="40" w:after="40" w:line="360" w:lineRule="auto"/>
            </w:pPr>
            <w:r w:rsidRPr="00173703">
              <w:t>( cyan) do drukarki Canon 8200/S800</w:t>
            </w:r>
          </w:p>
        </w:tc>
        <w:tc>
          <w:tcPr>
            <w:tcW w:w="567" w:type="dxa"/>
            <w:vAlign w:val="center"/>
          </w:tcPr>
          <w:p w14:paraId="1D6CD849" w14:textId="2854F123" w:rsidR="00173703" w:rsidRPr="00173703" w:rsidRDefault="005E20B0" w:rsidP="00173703">
            <w:pPr>
              <w:spacing w:before="40" w:after="40" w:line="360" w:lineRule="auto"/>
              <w:jc w:val="center"/>
            </w:pPr>
            <w:r w:rsidRPr="00173703">
              <w:rPr>
                <w:sz w:val="22"/>
                <w:szCs w:val="22"/>
              </w:rPr>
              <w:t>“</w:t>
            </w:r>
          </w:p>
        </w:tc>
        <w:tc>
          <w:tcPr>
            <w:tcW w:w="705" w:type="dxa"/>
            <w:vAlign w:val="center"/>
          </w:tcPr>
          <w:p w14:paraId="73B2255C" w14:textId="77777777" w:rsidR="00173703" w:rsidRPr="00173703" w:rsidRDefault="00173703" w:rsidP="00173703">
            <w:pPr>
              <w:spacing w:before="40" w:after="40" w:line="360" w:lineRule="auto"/>
              <w:jc w:val="center"/>
            </w:pPr>
            <w:r w:rsidRPr="00173703">
              <w:t>3</w:t>
            </w:r>
          </w:p>
        </w:tc>
        <w:tc>
          <w:tcPr>
            <w:tcW w:w="992" w:type="dxa"/>
            <w:vAlign w:val="center"/>
          </w:tcPr>
          <w:p w14:paraId="14502725" w14:textId="77777777" w:rsidR="00173703" w:rsidRPr="00173703" w:rsidRDefault="00173703" w:rsidP="00173703">
            <w:pPr>
              <w:spacing w:before="40" w:after="40" w:line="360" w:lineRule="auto"/>
              <w:jc w:val="center"/>
            </w:pPr>
          </w:p>
        </w:tc>
        <w:tc>
          <w:tcPr>
            <w:tcW w:w="1559" w:type="dxa"/>
            <w:vAlign w:val="center"/>
          </w:tcPr>
          <w:p w14:paraId="61FA7F7F" w14:textId="77777777" w:rsidR="00173703" w:rsidRPr="00173703" w:rsidRDefault="00173703" w:rsidP="00173703">
            <w:pPr>
              <w:spacing w:before="40" w:after="40" w:line="360" w:lineRule="auto"/>
              <w:jc w:val="right"/>
            </w:pPr>
          </w:p>
        </w:tc>
        <w:tc>
          <w:tcPr>
            <w:tcW w:w="1855" w:type="dxa"/>
            <w:gridSpan w:val="2"/>
            <w:vAlign w:val="center"/>
          </w:tcPr>
          <w:p w14:paraId="61FA08CC" w14:textId="77777777" w:rsidR="00173703" w:rsidRPr="00173703" w:rsidRDefault="00173703" w:rsidP="00173703">
            <w:pPr>
              <w:spacing w:before="40" w:after="40" w:line="360" w:lineRule="auto"/>
            </w:pPr>
          </w:p>
        </w:tc>
      </w:tr>
      <w:tr w:rsidR="00173703" w:rsidRPr="00173703" w14:paraId="392EEEFE" w14:textId="77777777" w:rsidTr="00173703">
        <w:trPr>
          <w:cantSplit/>
        </w:trPr>
        <w:tc>
          <w:tcPr>
            <w:tcW w:w="606" w:type="dxa"/>
            <w:vAlign w:val="center"/>
          </w:tcPr>
          <w:p w14:paraId="695C1F96" w14:textId="77777777" w:rsidR="00173703" w:rsidRPr="00173703" w:rsidRDefault="00173703" w:rsidP="00173703">
            <w:pPr>
              <w:spacing w:before="40" w:after="40" w:line="360" w:lineRule="auto"/>
              <w:jc w:val="center"/>
            </w:pPr>
            <w:r w:rsidRPr="00173703">
              <w:rPr>
                <w:sz w:val="22"/>
                <w:szCs w:val="22"/>
              </w:rPr>
              <w:t>84.</w:t>
            </w:r>
          </w:p>
        </w:tc>
        <w:tc>
          <w:tcPr>
            <w:tcW w:w="2981" w:type="dxa"/>
            <w:vAlign w:val="center"/>
          </w:tcPr>
          <w:p w14:paraId="0E349ED4" w14:textId="77777777" w:rsidR="00173703" w:rsidRPr="00173703" w:rsidRDefault="00173703" w:rsidP="00173703">
            <w:pPr>
              <w:spacing w:before="40" w:after="40" w:line="360" w:lineRule="auto"/>
            </w:pPr>
            <w:r w:rsidRPr="00173703">
              <w:t>Tusz Canon Pixma BCI-6M (magenta) do drukarki Canon 8200/S800</w:t>
            </w:r>
          </w:p>
        </w:tc>
        <w:tc>
          <w:tcPr>
            <w:tcW w:w="567" w:type="dxa"/>
            <w:vAlign w:val="center"/>
          </w:tcPr>
          <w:p w14:paraId="13BDDC9F" w14:textId="78A27848" w:rsidR="00173703" w:rsidRPr="00173703" w:rsidRDefault="005E20B0" w:rsidP="00173703">
            <w:pPr>
              <w:spacing w:before="40" w:after="40" w:line="360" w:lineRule="auto"/>
              <w:jc w:val="center"/>
            </w:pPr>
            <w:r w:rsidRPr="00173703">
              <w:rPr>
                <w:sz w:val="22"/>
                <w:szCs w:val="22"/>
              </w:rPr>
              <w:t>“</w:t>
            </w:r>
          </w:p>
        </w:tc>
        <w:tc>
          <w:tcPr>
            <w:tcW w:w="705" w:type="dxa"/>
            <w:vAlign w:val="center"/>
          </w:tcPr>
          <w:p w14:paraId="75C57CAD" w14:textId="77777777" w:rsidR="00173703" w:rsidRPr="00173703" w:rsidRDefault="00173703" w:rsidP="00173703">
            <w:pPr>
              <w:spacing w:before="40" w:after="40" w:line="360" w:lineRule="auto"/>
              <w:jc w:val="center"/>
            </w:pPr>
            <w:r w:rsidRPr="00173703">
              <w:t>3</w:t>
            </w:r>
          </w:p>
        </w:tc>
        <w:tc>
          <w:tcPr>
            <w:tcW w:w="992" w:type="dxa"/>
            <w:vAlign w:val="center"/>
          </w:tcPr>
          <w:p w14:paraId="344CEC8A" w14:textId="77777777" w:rsidR="00173703" w:rsidRPr="00173703" w:rsidRDefault="00173703" w:rsidP="00173703">
            <w:pPr>
              <w:spacing w:before="40" w:after="40" w:line="360" w:lineRule="auto"/>
              <w:jc w:val="center"/>
            </w:pPr>
          </w:p>
        </w:tc>
        <w:tc>
          <w:tcPr>
            <w:tcW w:w="1559" w:type="dxa"/>
            <w:vAlign w:val="center"/>
          </w:tcPr>
          <w:p w14:paraId="061B2EFF" w14:textId="77777777" w:rsidR="00173703" w:rsidRPr="00173703" w:rsidRDefault="00173703" w:rsidP="00173703">
            <w:pPr>
              <w:spacing w:before="40" w:after="40" w:line="360" w:lineRule="auto"/>
              <w:jc w:val="right"/>
            </w:pPr>
          </w:p>
        </w:tc>
        <w:tc>
          <w:tcPr>
            <w:tcW w:w="1855" w:type="dxa"/>
            <w:gridSpan w:val="2"/>
            <w:vAlign w:val="center"/>
          </w:tcPr>
          <w:p w14:paraId="5BE69D57" w14:textId="77777777" w:rsidR="00173703" w:rsidRPr="00173703" w:rsidRDefault="00173703" w:rsidP="00173703">
            <w:pPr>
              <w:spacing w:before="40" w:after="40" w:line="360" w:lineRule="auto"/>
            </w:pPr>
          </w:p>
        </w:tc>
      </w:tr>
      <w:tr w:rsidR="00173703" w:rsidRPr="00173703" w14:paraId="3A062D3F" w14:textId="77777777" w:rsidTr="00173703">
        <w:trPr>
          <w:cantSplit/>
        </w:trPr>
        <w:tc>
          <w:tcPr>
            <w:tcW w:w="606" w:type="dxa"/>
            <w:vAlign w:val="center"/>
          </w:tcPr>
          <w:p w14:paraId="58935EB0" w14:textId="77777777" w:rsidR="00173703" w:rsidRPr="00173703" w:rsidRDefault="00173703" w:rsidP="00173703">
            <w:pPr>
              <w:spacing w:before="40" w:after="40" w:line="360" w:lineRule="auto"/>
              <w:jc w:val="center"/>
            </w:pPr>
            <w:r w:rsidRPr="00173703">
              <w:rPr>
                <w:sz w:val="22"/>
                <w:szCs w:val="22"/>
              </w:rPr>
              <w:t>85.</w:t>
            </w:r>
          </w:p>
        </w:tc>
        <w:tc>
          <w:tcPr>
            <w:tcW w:w="2981" w:type="dxa"/>
            <w:vAlign w:val="center"/>
          </w:tcPr>
          <w:p w14:paraId="28A46CAA" w14:textId="77777777" w:rsidR="00173703" w:rsidRPr="00173703" w:rsidRDefault="00173703" w:rsidP="00173703">
            <w:pPr>
              <w:spacing w:before="40" w:after="40" w:line="360" w:lineRule="auto"/>
            </w:pPr>
            <w:r w:rsidRPr="00173703">
              <w:t>Tusz Canon Pixma BCI-6Y( yellow) do drukarki Canon 8200/S800</w:t>
            </w:r>
          </w:p>
        </w:tc>
        <w:tc>
          <w:tcPr>
            <w:tcW w:w="567" w:type="dxa"/>
            <w:vAlign w:val="center"/>
          </w:tcPr>
          <w:p w14:paraId="46E990B8" w14:textId="77777777" w:rsidR="00173703" w:rsidRPr="00173703" w:rsidRDefault="00173703" w:rsidP="00173703">
            <w:pPr>
              <w:spacing w:before="40" w:after="40" w:line="360" w:lineRule="auto"/>
              <w:jc w:val="center"/>
            </w:pPr>
            <w:r w:rsidRPr="00173703">
              <w:rPr>
                <w:sz w:val="22"/>
                <w:szCs w:val="22"/>
                <w:lang w:val="en-US"/>
              </w:rPr>
              <w:t>“</w:t>
            </w:r>
          </w:p>
        </w:tc>
        <w:tc>
          <w:tcPr>
            <w:tcW w:w="705" w:type="dxa"/>
            <w:vAlign w:val="center"/>
          </w:tcPr>
          <w:p w14:paraId="0961D051" w14:textId="77777777" w:rsidR="00173703" w:rsidRPr="00173703" w:rsidRDefault="00173703" w:rsidP="00173703">
            <w:pPr>
              <w:spacing w:before="40" w:after="40" w:line="360" w:lineRule="auto"/>
              <w:jc w:val="center"/>
            </w:pPr>
            <w:r w:rsidRPr="00173703">
              <w:t>3</w:t>
            </w:r>
          </w:p>
        </w:tc>
        <w:tc>
          <w:tcPr>
            <w:tcW w:w="992" w:type="dxa"/>
            <w:vAlign w:val="center"/>
          </w:tcPr>
          <w:p w14:paraId="0881755E" w14:textId="77777777" w:rsidR="00173703" w:rsidRPr="00173703" w:rsidRDefault="00173703" w:rsidP="00173703">
            <w:pPr>
              <w:spacing w:before="40" w:after="40" w:line="360" w:lineRule="auto"/>
              <w:jc w:val="center"/>
            </w:pPr>
          </w:p>
        </w:tc>
        <w:tc>
          <w:tcPr>
            <w:tcW w:w="1559" w:type="dxa"/>
            <w:vAlign w:val="center"/>
          </w:tcPr>
          <w:p w14:paraId="698044A1" w14:textId="77777777" w:rsidR="00173703" w:rsidRPr="00173703" w:rsidRDefault="00173703" w:rsidP="00173703">
            <w:pPr>
              <w:spacing w:before="40" w:after="40" w:line="360" w:lineRule="auto"/>
              <w:jc w:val="right"/>
            </w:pPr>
          </w:p>
        </w:tc>
        <w:tc>
          <w:tcPr>
            <w:tcW w:w="1855" w:type="dxa"/>
            <w:gridSpan w:val="2"/>
            <w:vAlign w:val="center"/>
          </w:tcPr>
          <w:p w14:paraId="78D5B824" w14:textId="77777777" w:rsidR="00173703" w:rsidRPr="00173703" w:rsidRDefault="00173703" w:rsidP="00173703">
            <w:pPr>
              <w:spacing w:before="40" w:after="40" w:line="360" w:lineRule="auto"/>
            </w:pPr>
          </w:p>
        </w:tc>
      </w:tr>
      <w:tr w:rsidR="00173703" w:rsidRPr="00173703" w14:paraId="3EAB3BE0" w14:textId="77777777" w:rsidTr="00173703">
        <w:trPr>
          <w:cantSplit/>
          <w:trHeight w:val="674"/>
        </w:trPr>
        <w:tc>
          <w:tcPr>
            <w:tcW w:w="606" w:type="dxa"/>
            <w:vAlign w:val="center"/>
          </w:tcPr>
          <w:p w14:paraId="1A02A095" w14:textId="77777777" w:rsidR="00173703" w:rsidRPr="00173703" w:rsidRDefault="00173703" w:rsidP="00173703">
            <w:pPr>
              <w:spacing w:before="40" w:after="40" w:line="360" w:lineRule="auto"/>
              <w:jc w:val="center"/>
            </w:pPr>
            <w:r w:rsidRPr="00173703">
              <w:rPr>
                <w:sz w:val="22"/>
                <w:szCs w:val="22"/>
              </w:rPr>
              <w:t>86.</w:t>
            </w:r>
          </w:p>
        </w:tc>
        <w:tc>
          <w:tcPr>
            <w:tcW w:w="2981" w:type="dxa"/>
            <w:vAlign w:val="center"/>
          </w:tcPr>
          <w:p w14:paraId="71D72DAC" w14:textId="77777777" w:rsidR="00173703" w:rsidRPr="00173703" w:rsidRDefault="00173703" w:rsidP="00173703">
            <w:pPr>
              <w:spacing w:before="40" w:after="40" w:line="360" w:lineRule="auto"/>
            </w:pPr>
            <w:r w:rsidRPr="00173703">
              <w:t>Wkład Canon CLI- 8 BK</w:t>
            </w:r>
          </w:p>
          <w:p w14:paraId="67000C81" w14:textId="77777777" w:rsidR="00173703" w:rsidRPr="00173703" w:rsidRDefault="00173703" w:rsidP="00173703">
            <w:pPr>
              <w:spacing w:before="40" w:after="40" w:line="360" w:lineRule="auto"/>
            </w:pPr>
            <w:r w:rsidRPr="00173703">
              <w:t>( czarny)</w:t>
            </w:r>
          </w:p>
        </w:tc>
        <w:tc>
          <w:tcPr>
            <w:tcW w:w="567" w:type="dxa"/>
            <w:vAlign w:val="center"/>
          </w:tcPr>
          <w:p w14:paraId="07EC95CC"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1A3B59ED" w14:textId="77777777" w:rsidR="00173703" w:rsidRPr="00173703" w:rsidRDefault="00173703" w:rsidP="00173703">
            <w:pPr>
              <w:spacing w:before="40" w:after="40" w:line="360" w:lineRule="auto"/>
              <w:jc w:val="center"/>
            </w:pPr>
            <w:r w:rsidRPr="00173703">
              <w:t>3</w:t>
            </w:r>
          </w:p>
        </w:tc>
        <w:tc>
          <w:tcPr>
            <w:tcW w:w="992" w:type="dxa"/>
            <w:vAlign w:val="center"/>
          </w:tcPr>
          <w:p w14:paraId="71F59004" w14:textId="77777777" w:rsidR="00173703" w:rsidRPr="00173703" w:rsidRDefault="00173703" w:rsidP="00173703">
            <w:pPr>
              <w:spacing w:before="40" w:after="40" w:line="360" w:lineRule="auto"/>
              <w:jc w:val="center"/>
            </w:pPr>
          </w:p>
        </w:tc>
        <w:tc>
          <w:tcPr>
            <w:tcW w:w="1559" w:type="dxa"/>
            <w:vAlign w:val="center"/>
          </w:tcPr>
          <w:p w14:paraId="74A2EF1F" w14:textId="77777777" w:rsidR="00173703" w:rsidRPr="00173703" w:rsidRDefault="00173703" w:rsidP="00173703">
            <w:pPr>
              <w:spacing w:before="40" w:after="40" w:line="360" w:lineRule="auto"/>
              <w:jc w:val="right"/>
            </w:pPr>
          </w:p>
        </w:tc>
        <w:tc>
          <w:tcPr>
            <w:tcW w:w="1855" w:type="dxa"/>
            <w:gridSpan w:val="2"/>
            <w:vAlign w:val="center"/>
          </w:tcPr>
          <w:p w14:paraId="29BC7A44" w14:textId="77777777" w:rsidR="00173703" w:rsidRPr="00173703" w:rsidRDefault="00173703" w:rsidP="00173703">
            <w:pPr>
              <w:spacing w:before="40" w:after="40" w:line="360" w:lineRule="auto"/>
            </w:pPr>
          </w:p>
        </w:tc>
      </w:tr>
      <w:tr w:rsidR="00173703" w:rsidRPr="00173703" w14:paraId="741FC22A" w14:textId="77777777" w:rsidTr="00173703">
        <w:trPr>
          <w:cantSplit/>
          <w:trHeight w:val="496"/>
        </w:trPr>
        <w:tc>
          <w:tcPr>
            <w:tcW w:w="606" w:type="dxa"/>
            <w:vAlign w:val="center"/>
          </w:tcPr>
          <w:p w14:paraId="4A24CA8E" w14:textId="77777777" w:rsidR="00173703" w:rsidRPr="00173703" w:rsidRDefault="00173703" w:rsidP="00173703">
            <w:pPr>
              <w:spacing w:before="40" w:after="40" w:line="360" w:lineRule="auto"/>
              <w:jc w:val="center"/>
            </w:pPr>
            <w:r w:rsidRPr="00173703">
              <w:rPr>
                <w:sz w:val="22"/>
                <w:szCs w:val="22"/>
              </w:rPr>
              <w:t>87.</w:t>
            </w:r>
          </w:p>
        </w:tc>
        <w:tc>
          <w:tcPr>
            <w:tcW w:w="2981" w:type="dxa"/>
            <w:vAlign w:val="center"/>
          </w:tcPr>
          <w:p w14:paraId="007B7CB0" w14:textId="77777777" w:rsidR="00173703" w:rsidRPr="00173703" w:rsidRDefault="00173703" w:rsidP="00173703">
            <w:pPr>
              <w:spacing w:before="40" w:after="40" w:line="360" w:lineRule="auto"/>
            </w:pPr>
            <w:r w:rsidRPr="00173703">
              <w:t>Tusz Canon  PGI- 520BK</w:t>
            </w:r>
          </w:p>
        </w:tc>
        <w:tc>
          <w:tcPr>
            <w:tcW w:w="567" w:type="dxa"/>
            <w:vAlign w:val="center"/>
          </w:tcPr>
          <w:p w14:paraId="1C6B09E9" w14:textId="574E441D" w:rsidR="00173703" w:rsidRPr="00173703" w:rsidRDefault="005E20B0" w:rsidP="00173703">
            <w:pPr>
              <w:spacing w:before="40" w:after="40" w:line="360" w:lineRule="auto"/>
              <w:jc w:val="center"/>
            </w:pPr>
            <w:r>
              <w:rPr>
                <w:sz w:val="22"/>
                <w:szCs w:val="22"/>
              </w:rPr>
              <w:t>Szt.</w:t>
            </w:r>
          </w:p>
        </w:tc>
        <w:tc>
          <w:tcPr>
            <w:tcW w:w="705" w:type="dxa"/>
            <w:vAlign w:val="center"/>
          </w:tcPr>
          <w:p w14:paraId="5167FC4C" w14:textId="77777777" w:rsidR="00173703" w:rsidRPr="00173703" w:rsidRDefault="00173703" w:rsidP="00173703">
            <w:pPr>
              <w:spacing w:before="40" w:after="40" w:line="360" w:lineRule="auto"/>
              <w:jc w:val="center"/>
            </w:pPr>
            <w:r w:rsidRPr="00173703">
              <w:t>2</w:t>
            </w:r>
          </w:p>
        </w:tc>
        <w:tc>
          <w:tcPr>
            <w:tcW w:w="992" w:type="dxa"/>
            <w:vAlign w:val="center"/>
          </w:tcPr>
          <w:p w14:paraId="1D46CDFC" w14:textId="77777777" w:rsidR="00173703" w:rsidRPr="00173703" w:rsidRDefault="00173703" w:rsidP="00173703">
            <w:pPr>
              <w:spacing w:before="40" w:after="40" w:line="360" w:lineRule="auto"/>
              <w:jc w:val="center"/>
            </w:pPr>
          </w:p>
        </w:tc>
        <w:tc>
          <w:tcPr>
            <w:tcW w:w="1559" w:type="dxa"/>
            <w:vAlign w:val="center"/>
          </w:tcPr>
          <w:p w14:paraId="4058FA96" w14:textId="77777777" w:rsidR="00173703" w:rsidRPr="00173703" w:rsidRDefault="00173703" w:rsidP="00173703">
            <w:pPr>
              <w:spacing w:before="40" w:after="40" w:line="360" w:lineRule="auto"/>
              <w:jc w:val="right"/>
            </w:pPr>
          </w:p>
        </w:tc>
        <w:tc>
          <w:tcPr>
            <w:tcW w:w="1855" w:type="dxa"/>
            <w:gridSpan w:val="2"/>
            <w:vAlign w:val="center"/>
          </w:tcPr>
          <w:p w14:paraId="3092359E" w14:textId="77777777" w:rsidR="00173703" w:rsidRPr="00173703" w:rsidRDefault="00173703" w:rsidP="00173703">
            <w:pPr>
              <w:spacing w:before="40" w:after="40" w:line="360" w:lineRule="auto"/>
            </w:pPr>
          </w:p>
        </w:tc>
      </w:tr>
      <w:tr w:rsidR="00173703" w:rsidRPr="00173703" w14:paraId="24845458" w14:textId="77777777" w:rsidTr="00173703">
        <w:trPr>
          <w:cantSplit/>
          <w:trHeight w:val="409"/>
        </w:trPr>
        <w:tc>
          <w:tcPr>
            <w:tcW w:w="606" w:type="dxa"/>
            <w:vAlign w:val="center"/>
          </w:tcPr>
          <w:p w14:paraId="0168C850" w14:textId="77777777" w:rsidR="00173703" w:rsidRPr="00173703" w:rsidRDefault="00173703" w:rsidP="00173703">
            <w:pPr>
              <w:spacing w:before="40" w:after="40" w:line="360" w:lineRule="auto"/>
              <w:jc w:val="center"/>
            </w:pPr>
            <w:r w:rsidRPr="00173703">
              <w:rPr>
                <w:sz w:val="22"/>
                <w:szCs w:val="22"/>
              </w:rPr>
              <w:t>88.</w:t>
            </w:r>
          </w:p>
        </w:tc>
        <w:tc>
          <w:tcPr>
            <w:tcW w:w="2981" w:type="dxa"/>
            <w:vAlign w:val="center"/>
          </w:tcPr>
          <w:p w14:paraId="2BD94CB3" w14:textId="77777777" w:rsidR="00173703" w:rsidRPr="00173703" w:rsidRDefault="00173703" w:rsidP="00173703">
            <w:pPr>
              <w:spacing w:before="40" w:after="40" w:line="360" w:lineRule="auto"/>
            </w:pPr>
            <w:r w:rsidRPr="00173703">
              <w:t>Tusz Canon CLI-521 BK</w:t>
            </w:r>
          </w:p>
        </w:tc>
        <w:tc>
          <w:tcPr>
            <w:tcW w:w="567" w:type="dxa"/>
            <w:vAlign w:val="center"/>
          </w:tcPr>
          <w:p w14:paraId="4A604C3D" w14:textId="77777777" w:rsidR="00173703" w:rsidRPr="00173703" w:rsidRDefault="00173703" w:rsidP="00173703">
            <w:pPr>
              <w:spacing w:before="40" w:after="40" w:line="360" w:lineRule="auto"/>
              <w:jc w:val="center"/>
            </w:pPr>
            <w:r w:rsidRPr="00173703">
              <w:rPr>
                <w:sz w:val="22"/>
                <w:szCs w:val="22"/>
                <w:lang w:val="en-US"/>
              </w:rPr>
              <w:t>“</w:t>
            </w:r>
          </w:p>
        </w:tc>
        <w:tc>
          <w:tcPr>
            <w:tcW w:w="705" w:type="dxa"/>
            <w:vAlign w:val="center"/>
          </w:tcPr>
          <w:p w14:paraId="6B59A400" w14:textId="77777777" w:rsidR="00173703" w:rsidRPr="00173703" w:rsidRDefault="00173703" w:rsidP="00173703">
            <w:pPr>
              <w:spacing w:before="40" w:after="40" w:line="360" w:lineRule="auto"/>
              <w:jc w:val="center"/>
            </w:pPr>
            <w:r w:rsidRPr="00173703">
              <w:t>2</w:t>
            </w:r>
          </w:p>
        </w:tc>
        <w:tc>
          <w:tcPr>
            <w:tcW w:w="992" w:type="dxa"/>
            <w:vAlign w:val="center"/>
          </w:tcPr>
          <w:p w14:paraId="68F58271" w14:textId="77777777" w:rsidR="00173703" w:rsidRPr="00173703" w:rsidRDefault="00173703" w:rsidP="00173703">
            <w:pPr>
              <w:spacing w:before="40" w:after="40" w:line="360" w:lineRule="auto"/>
              <w:jc w:val="center"/>
            </w:pPr>
          </w:p>
        </w:tc>
        <w:tc>
          <w:tcPr>
            <w:tcW w:w="1559" w:type="dxa"/>
            <w:vAlign w:val="center"/>
          </w:tcPr>
          <w:p w14:paraId="2D9A1F5D" w14:textId="77777777" w:rsidR="00173703" w:rsidRPr="00173703" w:rsidRDefault="00173703" w:rsidP="00173703">
            <w:pPr>
              <w:spacing w:before="40" w:after="40" w:line="360" w:lineRule="auto"/>
              <w:jc w:val="right"/>
            </w:pPr>
          </w:p>
        </w:tc>
        <w:tc>
          <w:tcPr>
            <w:tcW w:w="1855" w:type="dxa"/>
            <w:gridSpan w:val="2"/>
            <w:vAlign w:val="center"/>
          </w:tcPr>
          <w:p w14:paraId="0CB2055C" w14:textId="77777777" w:rsidR="00173703" w:rsidRPr="00173703" w:rsidRDefault="00173703" w:rsidP="00173703">
            <w:pPr>
              <w:spacing w:before="40" w:after="40" w:line="360" w:lineRule="auto"/>
            </w:pPr>
          </w:p>
        </w:tc>
      </w:tr>
      <w:tr w:rsidR="00173703" w:rsidRPr="00173703" w14:paraId="639BC0DC" w14:textId="77777777" w:rsidTr="00173703">
        <w:trPr>
          <w:cantSplit/>
          <w:trHeight w:val="483"/>
        </w:trPr>
        <w:tc>
          <w:tcPr>
            <w:tcW w:w="606" w:type="dxa"/>
            <w:vAlign w:val="center"/>
          </w:tcPr>
          <w:p w14:paraId="03A4771C" w14:textId="77777777" w:rsidR="00173703" w:rsidRPr="00173703" w:rsidRDefault="00173703" w:rsidP="00173703">
            <w:pPr>
              <w:spacing w:before="40" w:after="40" w:line="360" w:lineRule="auto"/>
              <w:jc w:val="center"/>
            </w:pPr>
            <w:r w:rsidRPr="00173703">
              <w:rPr>
                <w:sz w:val="22"/>
                <w:szCs w:val="22"/>
              </w:rPr>
              <w:t>89.</w:t>
            </w:r>
          </w:p>
        </w:tc>
        <w:tc>
          <w:tcPr>
            <w:tcW w:w="2981" w:type="dxa"/>
            <w:vAlign w:val="center"/>
          </w:tcPr>
          <w:p w14:paraId="577A170E" w14:textId="77777777" w:rsidR="00173703" w:rsidRPr="00173703" w:rsidRDefault="00173703" w:rsidP="00173703">
            <w:pPr>
              <w:spacing w:before="40" w:after="40" w:line="360" w:lineRule="auto"/>
            </w:pPr>
            <w:r w:rsidRPr="00173703">
              <w:t>Tusz Canon CLI-521 M</w:t>
            </w:r>
          </w:p>
        </w:tc>
        <w:tc>
          <w:tcPr>
            <w:tcW w:w="567" w:type="dxa"/>
            <w:vAlign w:val="center"/>
          </w:tcPr>
          <w:p w14:paraId="01D36289"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2577CB35" w14:textId="77777777" w:rsidR="00173703" w:rsidRPr="00173703" w:rsidRDefault="00173703" w:rsidP="00173703">
            <w:pPr>
              <w:spacing w:before="40" w:after="40" w:line="360" w:lineRule="auto"/>
              <w:jc w:val="center"/>
            </w:pPr>
            <w:r w:rsidRPr="00173703">
              <w:t>2</w:t>
            </w:r>
          </w:p>
        </w:tc>
        <w:tc>
          <w:tcPr>
            <w:tcW w:w="992" w:type="dxa"/>
            <w:vAlign w:val="center"/>
          </w:tcPr>
          <w:p w14:paraId="7FBB74E3" w14:textId="77777777" w:rsidR="00173703" w:rsidRPr="00173703" w:rsidRDefault="00173703" w:rsidP="00173703">
            <w:pPr>
              <w:spacing w:before="40" w:after="40" w:line="360" w:lineRule="auto"/>
              <w:jc w:val="center"/>
            </w:pPr>
          </w:p>
        </w:tc>
        <w:tc>
          <w:tcPr>
            <w:tcW w:w="1559" w:type="dxa"/>
            <w:vAlign w:val="center"/>
          </w:tcPr>
          <w:p w14:paraId="558027FE" w14:textId="77777777" w:rsidR="00173703" w:rsidRPr="00173703" w:rsidRDefault="00173703" w:rsidP="00173703">
            <w:pPr>
              <w:spacing w:before="40" w:after="40" w:line="360" w:lineRule="auto"/>
              <w:jc w:val="right"/>
            </w:pPr>
          </w:p>
        </w:tc>
        <w:tc>
          <w:tcPr>
            <w:tcW w:w="1855" w:type="dxa"/>
            <w:gridSpan w:val="2"/>
            <w:vAlign w:val="center"/>
          </w:tcPr>
          <w:p w14:paraId="308B1B1C" w14:textId="77777777" w:rsidR="00173703" w:rsidRPr="00173703" w:rsidRDefault="00173703" w:rsidP="00173703">
            <w:pPr>
              <w:spacing w:before="40" w:after="40" w:line="360" w:lineRule="auto"/>
            </w:pPr>
          </w:p>
        </w:tc>
      </w:tr>
      <w:tr w:rsidR="00173703" w:rsidRPr="00173703" w14:paraId="5E3FC1DE" w14:textId="77777777" w:rsidTr="00173703">
        <w:trPr>
          <w:cantSplit/>
          <w:trHeight w:val="405"/>
        </w:trPr>
        <w:tc>
          <w:tcPr>
            <w:tcW w:w="606" w:type="dxa"/>
            <w:vAlign w:val="center"/>
          </w:tcPr>
          <w:p w14:paraId="6942A0E5" w14:textId="77777777" w:rsidR="00173703" w:rsidRPr="00173703" w:rsidRDefault="00173703" w:rsidP="00173703">
            <w:pPr>
              <w:spacing w:before="40" w:after="40" w:line="360" w:lineRule="auto"/>
              <w:jc w:val="center"/>
            </w:pPr>
            <w:r w:rsidRPr="00173703">
              <w:rPr>
                <w:sz w:val="22"/>
                <w:szCs w:val="22"/>
              </w:rPr>
              <w:t>90.</w:t>
            </w:r>
          </w:p>
        </w:tc>
        <w:tc>
          <w:tcPr>
            <w:tcW w:w="2981" w:type="dxa"/>
            <w:vAlign w:val="center"/>
          </w:tcPr>
          <w:p w14:paraId="3C235D63" w14:textId="77777777" w:rsidR="00173703" w:rsidRPr="00173703" w:rsidRDefault="00173703" w:rsidP="00173703">
            <w:pPr>
              <w:spacing w:before="40" w:after="40" w:line="360" w:lineRule="auto"/>
            </w:pPr>
            <w:r w:rsidRPr="00173703">
              <w:t>Tusz Canon CLI-521 C</w:t>
            </w:r>
          </w:p>
        </w:tc>
        <w:tc>
          <w:tcPr>
            <w:tcW w:w="567" w:type="dxa"/>
            <w:vAlign w:val="center"/>
          </w:tcPr>
          <w:p w14:paraId="33C283E5"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484AB55E" w14:textId="77777777" w:rsidR="00173703" w:rsidRPr="00173703" w:rsidRDefault="00173703" w:rsidP="00173703">
            <w:pPr>
              <w:spacing w:before="40" w:after="40" w:line="360" w:lineRule="auto"/>
              <w:jc w:val="center"/>
            </w:pPr>
            <w:r w:rsidRPr="00173703">
              <w:t>2</w:t>
            </w:r>
          </w:p>
        </w:tc>
        <w:tc>
          <w:tcPr>
            <w:tcW w:w="992" w:type="dxa"/>
            <w:vAlign w:val="center"/>
          </w:tcPr>
          <w:p w14:paraId="751CB46E" w14:textId="77777777" w:rsidR="00173703" w:rsidRPr="00173703" w:rsidRDefault="00173703" w:rsidP="00173703">
            <w:pPr>
              <w:spacing w:before="40" w:after="40" w:line="360" w:lineRule="auto"/>
              <w:jc w:val="center"/>
            </w:pPr>
          </w:p>
        </w:tc>
        <w:tc>
          <w:tcPr>
            <w:tcW w:w="1559" w:type="dxa"/>
            <w:vAlign w:val="center"/>
          </w:tcPr>
          <w:p w14:paraId="6942E5A1" w14:textId="77777777" w:rsidR="00173703" w:rsidRPr="00173703" w:rsidRDefault="00173703" w:rsidP="00173703">
            <w:pPr>
              <w:spacing w:before="40" w:after="40" w:line="360" w:lineRule="auto"/>
              <w:jc w:val="right"/>
            </w:pPr>
          </w:p>
        </w:tc>
        <w:tc>
          <w:tcPr>
            <w:tcW w:w="1855" w:type="dxa"/>
            <w:gridSpan w:val="2"/>
            <w:vAlign w:val="center"/>
          </w:tcPr>
          <w:p w14:paraId="4670537D" w14:textId="77777777" w:rsidR="00173703" w:rsidRPr="00173703" w:rsidRDefault="00173703" w:rsidP="00173703">
            <w:pPr>
              <w:spacing w:before="40" w:after="40" w:line="360" w:lineRule="auto"/>
            </w:pPr>
          </w:p>
        </w:tc>
      </w:tr>
      <w:tr w:rsidR="00173703" w:rsidRPr="00173703" w14:paraId="506D7B83" w14:textId="77777777" w:rsidTr="00173703">
        <w:trPr>
          <w:cantSplit/>
          <w:trHeight w:val="425"/>
        </w:trPr>
        <w:tc>
          <w:tcPr>
            <w:tcW w:w="606" w:type="dxa"/>
            <w:vAlign w:val="center"/>
          </w:tcPr>
          <w:p w14:paraId="4EFD4B39" w14:textId="77777777" w:rsidR="00173703" w:rsidRPr="00173703" w:rsidRDefault="00173703" w:rsidP="00173703">
            <w:pPr>
              <w:spacing w:before="40" w:after="40" w:line="360" w:lineRule="auto"/>
              <w:jc w:val="center"/>
            </w:pPr>
            <w:r w:rsidRPr="00173703">
              <w:rPr>
                <w:sz w:val="22"/>
                <w:szCs w:val="22"/>
              </w:rPr>
              <w:lastRenderedPageBreak/>
              <w:t>91.</w:t>
            </w:r>
          </w:p>
        </w:tc>
        <w:tc>
          <w:tcPr>
            <w:tcW w:w="2981" w:type="dxa"/>
            <w:vAlign w:val="center"/>
          </w:tcPr>
          <w:p w14:paraId="663BA0EC" w14:textId="77777777" w:rsidR="00173703" w:rsidRPr="00173703" w:rsidRDefault="00173703" w:rsidP="00173703">
            <w:pPr>
              <w:spacing w:before="40" w:after="40" w:line="360" w:lineRule="auto"/>
            </w:pPr>
            <w:r w:rsidRPr="00173703">
              <w:t>Tusz Canon CLI-521Y</w:t>
            </w:r>
          </w:p>
        </w:tc>
        <w:tc>
          <w:tcPr>
            <w:tcW w:w="567" w:type="dxa"/>
            <w:vAlign w:val="center"/>
          </w:tcPr>
          <w:p w14:paraId="1899680F" w14:textId="77777777" w:rsidR="00173703" w:rsidRPr="00173703" w:rsidRDefault="00173703" w:rsidP="00173703">
            <w:pPr>
              <w:spacing w:before="40" w:after="40" w:line="360" w:lineRule="auto"/>
              <w:jc w:val="center"/>
            </w:pPr>
            <w:r w:rsidRPr="00173703">
              <w:rPr>
                <w:sz w:val="22"/>
                <w:szCs w:val="22"/>
                <w:lang w:val="en-US"/>
              </w:rPr>
              <w:t>“</w:t>
            </w:r>
          </w:p>
        </w:tc>
        <w:tc>
          <w:tcPr>
            <w:tcW w:w="705" w:type="dxa"/>
            <w:vAlign w:val="center"/>
          </w:tcPr>
          <w:p w14:paraId="5039D79F" w14:textId="77777777" w:rsidR="00173703" w:rsidRPr="00173703" w:rsidRDefault="00173703" w:rsidP="00173703">
            <w:pPr>
              <w:spacing w:before="40" w:after="40" w:line="360" w:lineRule="auto"/>
              <w:jc w:val="center"/>
            </w:pPr>
            <w:r w:rsidRPr="00173703">
              <w:t>2</w:t>
            </w:r>
          </w:p>
        </w:tc>
        <w:tc>
          <w:tcPr>
            <w:tcW w:w="992" w:type="dxa"/>
            <w:vAlign w:val="center"/>
          </w:tcPr>
          <w:p w14:paraId="5611D63D" w14:textId="77777777" w:rsidR="00173703" w:rsidRPr="00173703" w:rsidRDefault="00173703" w:rsidP="00173703">
            <w:pPr>
              <w:spacing w:before="40" w:after="40" w:line="360" w:lineRule="auto"/>
              <w:jc w:val="center"/>
            </w:pPr>
          </w:p>
        </w:tc>
        <w:tc>
          <w:tcPr>
            <w:tcW w:w="1559" w:type="dxa"/>
            <w:vAlign w:val="center"/>
          </w:tcPr>
          <w:p w14:paraId="0554B615" w14:textId="77777777" w:rsidR="00173703" w:rsidRPr="00173703" w:rsidRDefault="00173703" w:rsidP="00173703">
            <w:pPr>
              <w:spacing w:before="40" w:after="40" w:line="360" w:lineRule="auto"/>
              <w:jc w:val="right"/>
            </w:pPr>
          </w:p>
        </w:tc>
        <w:tc>
          <w:tcPr>
            <w:tcW w:w="1855" w:type="dxa"/>
            <w:gridSpan w:val="2"/>
            <w:vAlign w:val="center"/>
          </w:tcPr>
          <w:p w14:paraId="1DDA07E4" w14:textId="77777777" w:rsidR="00173703" w:rsidRPr="00173703" w:rsidRDefault="00173703" w:rsidP="00173703">
            <w:pPr>
              <w:spacing w:before="40" w:after="40" w:line="360" w:lineRule="auto"/>
            </w:pPr>
          </w:p>
        </w:tc>
      </w:tr>
      <w:tr w:rsidR="00173703" w:rsidRPr="00173703" w14:paraId="08988FC3" w14:textId="77777777" w:rsidTr="00173703">
        <w:trPr>
          <w:cantSplit/>
          <w:trHeight w:val="917"/>
        </w:trPr>
        <w:tc>
          <w:tcPr>
            <w:tcW w:w="606" w:type="dxa"/>
            <w:vAlign w:val="center"/>
          </w:tcPr>
          <w:p w14:paraId="13282796" w14:textId="77777777" w:rsidR="00173703" w:rsidRPr="00173703" w:rsidRDefault="00173703" w:rsidP="00173703">
            <w:pPr>
              <w:spacing w:before="40" w:after="40" w:line="360" w:lineRule="auto"/>
              <w:jc w:val="center"/>
            </w:pPr>
            <w:r w:rsidRPr="00173703">
              <w:rPr>
                <w:sz w:val="22"/>
                <w:szCs w:val="22"/>
              </w:rPr>
              <w:t>92.*</w:t>
            </w:r>
          </w:p>
        </w:tc>
        <w:tc>
          <w:tcPr>
            <w:tcW w:w="2981" w:type="dxa"/>
            <w:vAlign w:val="center"/>
          </w:tcPr>
          <w:p w14:paraId="0683548D" w14:textId="77777777" w:rsidR="00173703" w:rsidRPr="00173703" w:rsidRDefault="00173703" w:rsidP="00173703">
            <w:pPr>
              <w:spacing w:before="40" w:after="40" w:line="360" w:lineRule="auto"/>
            </w:pPr>
            <w:r w:rsidRPr="00173703">
              <w:t>Toner do drukarki Samsung CLP- 620 nd- kolor czarny CLT K 5082l</w:t>
            </w:r>
          </w:p>
        </w:tc>
        <w:tc>
          <w:tcPr>
            <w:tcW w:w="567" w:type="dxa"/>
            <w:vAlign w:val="center"/>
          </w:tcPr>
          <w:p w14:paraId="774F5B65" w14:textId="77777777" w:rsidR="00173703" w:rsidRPr="00173703" w:rsidRDefault="00173703" w:rsidP="00173703">
            <w:pPr>
              <w:spacing w:before="40" w:after="40" w:line="360" w:lineRule="auto"/>
              <w:jc w:val="center"/>
            </w:pPr>
            <w:r w:rsidRPr="00173703">
              <w:rPr>
                <w:sz w:val="22"/>
                <w:szCs w:val="22"/>
                <w:lang w:val="en-US"/>
              </w:rPr>
              <w:t>“</w:t>
            </w:r>
          </w:p>
        </w:tc>
        <w:tc>
          <w:tcPr>
            <w:tcW w:w="705" w:type="dxa"/>
            <w:vAlign w:val="center"/>
          </w:tcPr>
          <w:p w14:paraId="3A72180B" w14:textId="77777777" w:rsidR="00173703" w:rsidRPr="00173703" w:rsidRDefault="00173703" w:rsidP="00173703">
            <w:pPr>
              <w:spacing w:before="40" w:after="40" w:line="360" w:lineRule="auto"/>
              <w:jc w:val="center"/>
            </w:pPr>
            <w:r w:rsidRPr="00173703">
              <w:t>10</w:t>
            </w:r>
          </w:p>
        </w:tc>
        <w:tc>
          <w:tcPr>
            <w:tcW w:w="992" w:type="dxa"/>
            <w:vAlign w:val="center"/>
          </w:tcPr>
          <w:p w14:paraId="46113CA1" w14:textId="77777777" w:rsidR="00173703" w:rsidRPr="00173703" w:rsidRDefault="00173703" w:rsidP="00173703">
            <w:pPr>
              <w:spacing w:before="40" w:after="40" w:line="360" w:lineRule="auto"/>
              <w:jc w:val="center"/>
            </w:pPr>
          </w:p>
        </w:tc>
        <w:tc>
          <w:tcPr>
            <w:tcW w:w="1559" w:type="dxa"/>
            <w:vAlign w:val="center"/>
          </w:tcPr>
          <w:p w14:paraId="1E4FD624" w14:textId="77777777" w:rsidR="00173703" w:rsidRPr="00173703" w:rsidRDefault="00173703" w:rsidP="00173703">
            <w:pPr>
              <w:spacing w:before="40" w:after="40" w:line="360" w:lineRule="auto"/>
              <w:jc w:val="right"/>
            </w:pPr>
          </w:p>
        </w:tc>
        <w:tc>
          <w:tcPr>
            <w:tcW w:w="1855" w:type="dxa"/>
            <w:gridSpan w:val="2"/>
            <w:vAlign w:val="center"/>
          </w:tcPr>
          <w:p w14:paraId="77D6DAE6" w14:textId="77777777" w:rsidR="00173703" w:rsidRPr="00173703" w:rsidRDefault="00173703" w:rsidP="00173703">
            <w:pPr>
              <w:spacing w:before="40" w:after="40" w:line="360" w:lineRule="auto"/>
            </w:pPr>
          </w:p>
        </w:tc>
      </w:tr>
      <w:tr w:rsidR="00173703" w:rsidRPr="00173703" w14:paraId="21D57B55" w14:textId="77777777" w:rsidTr="00173703">
        <w:trPr>
          <w:cantSplit/>
          <w:trHeight w:val="879"/>
        </w:trPr>
        <w:tc>
          <w:tcPr>
            <w:tcW w:w="606" w:type="dxa"/>
            <w:vAlign w:val="center"/>
          </w:tcPr>
          <w:p w14:paraId="5FCFD606" w14:textId="77777777" w:rsidR="00173703" w:rsidRPr="00173703" w:rsidRDefault="00173703" w:rsidP="00173703">
            <w:pPr>
              <w:spacing w:before="40" w:after="40" w:line="360" w:lineRule="auto"/>
              <w:jc w:val="center"/>
            </w:pPr>
            <w:r w:rsidRPr="00173703">
              <w:rPr>
                <w:sz w:val="22"/>
                <w:szCs w:val="22"/>
              </w:rPr>
              <w:t>93.*</w:t>
            </w:r>
          </w:p>
        </w:tc>
        <w:tc>
          <w:tcPr>
            <w:tcW w:w="2981" w:type="dxa"/>
            <w:vAlign w:val="center"/>
          </w:tcPr>
          <w:p w14:paraId="43528822" w14:textId="77777777" w:rsidR="00173703" w:rsidRPr="00173703" w:rsidRDefault="00173703" w:rsidP="00173703">
            <w:pPr>
              <w:spacing w:before="40" w:after="40" w:line="360" w:lineRule="auto"/>
            </w:pPr>
            <w:r w:rsidRPr="00173703">
              <w:t>Toner do drukarki Samsung CLP- 620 nd- kolor cyan CLT C5082 l</w:t>
            </w:r>
          </w:p>
        </w:tc>
        <w:tc>
          <w:tcPr>
            <w:tcW w:w="567" w:type="dxa"/>
            <w:vAlign w:val="center"/>
          </w:tcPr>
          <w:p w14:paraId="503D6607"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5E80070A" w14:textId="77777777" w:rsidR="00173703" w:rsidRPr="00173703" w:rsidRDefault="00173703" w:rsidP="00173703">
            <w:pPr>
              <w:spacing w:before="40" w:after="40" w:line="360" w:lineRule="auto"/>
              <w:jc w:val="center"/>
            </w:pPr>
            <w:r w:rsidRPr="00173703">
              <w:t>8</w:t>
            </w:r>
          </w:p>
        </w:tc>
        <w:tc>
          <w:tcPr>
            <w:tcW w:w="992" w:type="dxa"/>
            <w:vAlign w:val="center"/>
          </w:tcPr>
          <w:p w14:paraId="709AE512" w14:textId="77777777" w:rsidR="00173703" w:rsidRPr="00173703" w:rsidRDefault="00173703" w:rsidP="00173703">
            <w:pPr>
              <w:spacing w:before="40" w:after="40" w:line="360" w:lineRule="auto"/>
              <w:jc w:val="center"/>
            </w:pPr>
          </w:p>
        </w:tc>
        <w:tc>
          <w:tcPr>
            <w:tcW w:w="1559" w:type="dxa"/>
            <w:vAlign w:val="center"/>
          </w:tcPr>
          <w:p w14:paraId="0152C699" w14:textId="77777777" w:rsidR="00173703" w:rsidRPr="00173703" w:rsidRDefault="00173703" w:rsidP="00173703">
            <w:pPr>
              <w:spacing w:before="40" w:after="40" w:line="360" w:lineRule="auto"/>
              <w:jc w:val="right"/>
            </w:pPr>
          </w:p>
        </w:tc>
        <w:tc>
          <w:tcPr>
            <w:tcW w:w="1855" w:type="dxa"/>
            <w:gridSpan w:val="2"/>
            <w:vAlign w:val="center"/>
          </w:tcPr>
          <w:p w14:paraId="5F999427" w14:textId="77777777" w:rsidR="00173703" w:rsidRPr="00173703" w:rsidRDefault="00173703" w:rsidP="00173703">
            <w:pPr>
              <w:spacing w:before="40" w:after="40" w:line="360" w:lineRule="auto"/>
            </w:pPr>
          </w:p>
        </w:tc>
      </w:tr>
      <w:tr w:rsidR="00173703" w:rsidRPr="00173703" w14:paraId="36FC10C4" w14:textId="77777777" w:rsidTr="00173703">
        <w:trPr>
          <w:cantSplit/>
          <w:trHeight w:val="1247"/>
        </w:trPr>
        <w:tc>
          <w:tcPr>
            <w:tcW w:w="606" w:type="dxa"/>
            <w:vAlign w:val="center"/>
          </w:tcPr>
          <w:p w14:paraId="15E91EAF" w14:textId="77777777" w:rsidR="00173703" w:rsidRPr="00173703" w:rsidRDefault="00173703" w:rsidP="00173703">
            <w:pPr>
              <w:spacing w:before="40" w:after="40" w:line="360" w:lineRule="auto"/>
              <w:jc w:val="center"/>
            </w:pPr>
            <w:r w:rsidRPr="00173703">
              <w:rPr>
                <w:sz w:val="22"/>
                <w:szCs w:val="22"/>
              </w:rPr>
              <w:t>94.*</w:t>
            </w:r>
          </w:p>
        </w:tc>
        <w:tc>
          <w:tcPr>
            <w:tcW w:w="2981" w:type="dxa"/>
            <w:vAlign w:val="center"/>
          </w:tcPr>
          <w:p w14:paraId="2B4AD8E5" w14:textId="77777777" w:rsidR="00173703" w:rsidRPr="00173703" w:rsidRDefault="00173703" w:rsidP="00173703">
            <w:pPr>
              <w:spacing w:before="40" w:after="40" w:line="360" w:lineRule="auto"/>
            </w:pPr>
            <w:r w:rsidRPr="00173703">
              <w:t>Toner do drukarki Samsung CLP- 620 nd- kolor  magenta CLT M 5082l</w:t>
            </w:r>
          </w:p>
        </w:tc>
        <w:tc>
          <w:tcPr>
            <w:tcW w:w="567" w:type="dxa"/>
            <w:vAlign w:val="center"/>
          </w:tcPr>
          <w:p w14:paraId="716FA14E"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628C1E8D" w14:textId="77777777" w:rsidR="00173703" w:rsidRPr="00173703" w:rsidRDefault="00173703" w:rsidP="00173703">
            <w:pPr>
              <w:spacing w:before="40" w:after="40" w:line="360" w:lineRule="auto"/>
              <w:jc w:val="center"/>
            </w:pPr>
            <w:r w:rsidRPr="00173703">
              <w:t>8</w:t>
            </w:r>
          </w:p>
        </w:tc>
        <w:tc>
          <w:tcPr>
            <w:tcW w:w="992" w:type="dxa"/>
            <w:vAlign w:val="center"/>
          </w:tcPr>
          <w:p w14:paraId="347CF2BF" w14:textId="77777777" w:rsidR="00173703" w:rsidRPr="00173703" w:rsidRDefault="00173703" w:rsidP="00173703">
            <w:pPr>
              <w:spacing w:before="40" w:after="40" w:line="360" w:lineRule="auto"/>
              <w:jc w:val="center"/>
            </w:pPr>
          </w:p>
        </w:tc>
        <w:tc>
          <w:tcPr>
            <w:tcW w:w="1559" w:type="dxa"/>
            <w:vAlign w:val="center"/>
          </w:tcPr>
          <w:p w14:paraId="387955F7" w14:textId="77777777" w:rsidR="00173703" w:rsidRPr="00173703" w:rsidRDefault="00173703" w:rsidP="00173703">
            <w:pPr>
              <w:spacing w:before="40" w:after="40" w:line="360" w:lineRule="auto"/>
              <w:jc w:val="right"/>
            </w:pPr>
          </w:p>
        </w:tc>
        <w:tc>
          <w:tcPr>
            <w:tcW w:w="1855" w:type="dxa"/>
            <w:gridSpan w:val="2"/>
            <w:vAlign w:val="center"/>
          </w:tcPr>
          <w:p w14:paraId="21E3B0A3" w14:textId="77777777" w:rsidR="00173703" w:rsidRPr="00173703" w:rsidRDefault="00173703" w:rsidP="00173703">
            <w:pPr>
              <w:spacing w:before="40" w:after="40" w:line="360" w:lineRule="auto"/>
            </w:pPr>
          </w:p>
        </w:tc>
      </w:tr>
      <w:tr w:rsidR="00173703" w:rsidRPr="00173703" w14:paraId="7986B2A6" w14:textId="77777777" w:rsidTr="00173703">
        <w:trPr>
          <w:cantSplit/>
          <w:trHeight w:val="883"/>
        </w:trPr>
        <w:tc>
          <w:tcPr>
            <w:tcW w:w="606" w:type="dxa"/>
            <w:vAlign w:val="center"/>
          </w:tcPr>
          <w:p w14:paraId="7F1C07D7" w14:textId="77777777" w:rsidR="00173703" w:rsidRPr="00173703" w:rsidRDefault="00173703" w:rsidP="00173703">
            <w:pPr>
              <w:spacing w:before="40" w:after="40" w:line="360" w:lineRule="auto"/>
              <w:jc w:val="center"/>
            </w:pPr>
            <w:r w:rsidRPr="00173703">
              <w:rPr>
                <w:sz w:val="22"/>
                <w:szCs w:val="22"/>
              </w:rPr>
              <w:t>95.*</w:t>
            </w:r>
          </w:p>
        </w:tc>
        <w:tc>
          <w:tcPr>
            <w:tcW w:w="2981" w:type="dxa"/>
            <w:vAlign w:val="center"/>
          </w:tcPr>
          <w:p w14:paraId="7165BEBC" w14:textId="77777777" w:rsidR="00173703" w:rsidRPr="00173703" w:rsidRDefault="00173703" w:rsidP="00173703">
            <w:pPr>
              <w:spacing w:before="40" w:after="40" w:line="360" w:lineRule="auto"/>
              <w:rPr>
                <w:lang w:val="en-US"/>
              </w:rPr>
            </w:pPr>
            <w:r w:rsidRPr="00173703">
              <w:rPr>
                <w:lang w:val="en-US"/>
              </w:rPr>
              <w:t>Toner do drukarki Samsung CLP- 620 nd- kolor yellow CLT –Y 5082L</w:t>
            </w:r>
          </w:p>
        </w:tc>
        <w:tc>
          <w:tcPr>
            <w:tcW w:w="567" w:type="dxa"/>
            <w:vAlign w:val="center"/>
          </w:tcPr>
          <w:p w14:paraId="67532768"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7C1BBD62" w14:textId="77777777" w:rsidR="00173703" w:rsidRPr="00173703" w:rsidRDefault="00173703" w:rsidP="00173703">
            <w:pPr>
              <w:spacing w:before="40" w:after="40" w:line="360" w:lineRule="auto"/>
              <w:jc w:val="center"/>
              <w:rPr>
                <w:lang w:val="en-US"/>
              </w:rPr>
            </w:pPr>
            <w:r w:rsidRPr="00173703">
              <w:rPr>
                <w:lang w:val="en-US"/>
              </w:rPr>
              <w:t>8</w:t>
            </w:r>
          </w:p>
        </w:tc>
        <w:tc>
          <w:tcPr>
            <w:tcW w:w="992" w:type="dxa"/>
            <w:vAlign w:val="center"/>
          </w:tcPr>
          <w:p w14:paraId="4F3D5B6D" w14:textId="77777777" w:rsidR="00173703" w:rsidRPr="00173703" w:rsidRDefault="00173703" w:rsidP="00173703">
            <w:pPr>
              <w:spacing w:before="40" w:after="40" w:line="360" w:lineRule="auto"/>
              <w:jc w:val="center"/>
              <w:rPr>
                <w:lang w:val="en-US"/>
              </w:rPr>
            </w:pPr>
          </w:p>
        </w:tc>
        <w:tc>
          <w:tcPr>
            <w:tcW w:w="1559" w:type="dxa"/>
            <w:vAlign w:val="center"/>
          </w:tcPr>
          <w:p w14:paraId="7FE94421" w14:textId="77777777" w:rsidR="00173703" w:rsidRPr="00173703" w:rsidRDefault="00173703" w:rsidP="00173703">
            <w:pPr>
              <w:spacing w:before="40" w:after="40" w:line="360" w:lineRule="auto"/>
              <w:jc w:val="center"/>
              <w:rPr>
                <w:lang w:val="en-US"/>
              </w:rPr>
            </w:pPr>
          </w:p>
        </w:tc>
        <w:tc>
          <w:tcPr>
            <w:tcW w:w="1855" w:type="dxa"/>
            <w:gridSpan w:val="2"/>
            <w:vAlign w:val="center"/>
          </w:tcPr>
          <w:p w14:paraId="32E79688" w14:textId="77777777" w:rsidR="00173703" w:rsidRPr="00173703" w:rsidRDefault="00173703" w:rsidP="00173703">
            <w:pPr>
              <w:spacing w:before="40" w:after="40" w:line="360" w:lineRule="auto"/>
              <w:jc w:val="center"/>
              <w:rPr>
                <w:lang w:val="en-US"/>
              </w:rPr>
            </w:pPr>
          </w:p>
        </w:tc>
      </w:tr>
      <w:tr w:rsidR="00173703" w:rsidRPr="00173703" w14:paraId="29803F5A" w14:textId="77777777" w:rsidTr="00173703">
        <w:trPr>
          <w:cantSplit/>
          <w:trHeight w:val="693"/>
        </w:trPr>
        <w:tc>
          <w:tcPr>
            <w:tcW w:w="606" w:type="dxa"/>
            <w:vAlign w:val="center"/>
          </w:tcPr>
          <w:p w14:paraId="3F8082F1" w14:textId="77777777" w:rsidR="00173703" w:rsidRPr="00173703" w:rsidRDefault="00173703" w:rsidP="00173703">
            <w:pPr>
              <w:spacing w:before="40" w:after="40" w:line="360" w:lineRule="auto"/>
              <w:jc w:val="center"/>
              <w:rPr>
                <w:lang w:val="en-US"/>
              </w:rPr>
            </w:pPr>
            <w:r w:rsidRPr="00173703">
              <w:rPr>
                <w:sz w:val="22"/>
                <w:szCs w:val="22"/>
                <w:lang w:val="en-US"/>
              </w:rPr>
              <w:t>96.</w:t>
            </w:r>
          </w:p>
        </w:tc>
        <w:tc>
          <w:tcPr>
            <w:tcW w:w="2981" w:type="dxa"/>
            <w:vAlign w:val="center"/>
          </w:tcPr>
          <w:p w14:paraId="402C1C1C" w14:textId="77777777" w:rsidR="00173703" w:rsidRPr="00173703" w:rsidRDefault="00173703" w:rsidP="00173703">
            <w:pPr>
              <w:spacing w:before="40" w:after="40" w:line="360" w:lineRule="auto"/>
            </w:pPr>
            <w:r w:rsidRPr="00173703">
              <w:rPr>
                <w:bCs/>
              </w:rPr>
              <w:t>Pas transmisyjny do CLP-620/CLP</w:t>
            </w:r>
          </w:p>
        </w:tc>
        <w:tc>
          <w:tcPr>
            <w:tcW w:w="567" w:type="dxa"/>
            <w:vAlign w:val="center"/>
          </w:tcPr>
          <w:p w14:paraId="773F3FBA"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507CAF71" w14:textId="77777777" w:rsidR="00173703" w:rsidRPr="00173703" w:rsidRDefault="00173703" w:rsidP="00173703">
            <w:pPr>
              <w:spacing w:before="40" w:after="40" w:line="360" w:lineRule="auto"/>
              <w:jc w:val="center"/>
            </w:pPr>
            <w:r w:rsidRPr="00173703">
              <w:t>1</w:t>
            </w:r>
          </w:p>
        </w:tc>
        <w:tc>
          <w:tcPr>
            <w:tcW w:w="992" w:type="dxa"/>
            <w:vAlign w:val="center"/>
          </w:tcPr>
          <w:p w14:paraId="5A63590B" w14:textId="77777777" w:rsidR="00173703" w:rsidRPr="00173703" w:rsidRDefault="00173703" w:rsidP="00173703">
            <w:pPr>
              <w:spacing w:before="40" w:after="40" w:line="360" w:lineRule="auto"/>
              <w:jc w:val="center"/>
            </w:pPr>
          </w:p>
        </w:tc>
        <w:tc>
          <w:tcPr>
            <w:tcW w:w="1559" w:type="dxa"/>
            <w:vAlign w:val="center"/>
          </w:tcPr>
          <w:p w14:paraId="305BD06A" w14:textId="77777777" w:rsidR="00173703" w:rsidRPr="00173703" w:rsidRDefault="00173703" w:rsidP="00173703">
            <w:pPr>
              <w:spacing w:before="40" w:after="40" w:line="360" w:lineRule="auto"/>
              <w:jc w:val="center"/>
            </w:pPr>
          </w:p>
        </w:tc>
        <w:tc>
          <w:tcPr>
            <w:tcW w:w="1855" w:type="dxa"/>
            <w:gridSpan w:val="2"/>
            <w:vAlign w:val="center"/>
          </w:tcPr>
          <w:p w14:paraId="4D574F0B" w14:textId="77777777" w:rsidR="00173703" w:rsidRPr="00173703" w:rsidRDefault="00173703" w:rsidP="00173703">
            <w:pPr>
              <w:spacing w:before="40" w:after="40" w:line="360" w:lineRule="auto"/>
              <w:jc w:val="center"/>
            </w:pPr>
          </w:p>
        </w:tc>
      </w:tr>
      <w:tr w:rsidR="00173703" w:rsidRPr="00173703" w14:paraId="69FA9AB6" w14:textId="77777777" w:rsidTr="00173703">
        <w:trPr>
          <w:cantSplit/>
          <w:trHeight w:val="546"/>
        </w:trPr>
        <w:tc>
          <w:tcPr>
            <w:tcW w:w="606" w:type="dxa"/>
            <w:vAlign w:val="center"/>
          </w:tcPr>
          <w:p w14:paraId="380B17D1" w14:textId="77777777" w:rsidR="00173703" w:rsidRPr="00173703" w:rsidRDefault="00173703" w:rsidP="00173703">
            <w:pPr>
              <w:spacing w:before="40" w:after="40" w:line="360" w:lineRule="auto"/>
              <w:jc w:val="center"/>
              <w:rPr>
                <w:lang w:val="en-US"/>
              </w:rPr>
            </w:pPr>
            <w:r w:rsidRPr="00173703">
              <w:rPr>
                <w:sz w:val="22"/>
                <w:szCs w:val="22"/>
                <w:lang w:val="en-US"/>
              </w:rPr>
              <w:t>97.</w:t>
            </w:r>
          </w:p>
        </w:tc>
        <w:tc>
          <w:tcPr>
            <w:tcW w:w="2981" w:type="dxa"/>
            <w:vAlign w:val="center"/>
          </w:tcPr>
          <w:p w14:paraId="1C9D88A4" w14:textId="77777777" w:rsidR="00173703" w:rsidRPr="00173703" w:rsidRDefault="00173703" w:rsidP="00173703">
            <w:pPr>
              <w:spacing w:before="40" w:after="40" w:line="360" w:lineRule="auto"/>
            </w:pPr>
            <w:r w:rsidRPr="00173703">
              <w:t>Tusz  HP Photosmart nr  364 photo- czarny</w:t>
            </w:r>
          </w:p>
        </w:tc>
        <w:tc>
          <w:tcPr>
            <w:tcW w:w="567" w:type="dxa"/>
            <w:vAlign w:val="center"/>
          </w:tcPr>
          <w:p w14:paraId="628FBBA4"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3F1E6808" w14:textId="77777777" w:rsidR="00173703" w:rsidRPr="00173703" w:rsidRDefault="00173703" w:rsidP="00173703">
            <w:pPr>
              <w:spacing w:before="40" w:after="40" w:line="360" w:lineRule="auto"/>
              <w:jc w:val="center"/>
            </w:pPr>
            <w:r w:rsidRPr="00173703">
              <w:t>2</w:t>
            </w:r>
          </w:p>
        </w:tc>
        <w:tc>
          <w:tcPr>
            <w:tcW w:w="992" w:type="dxa"/>
            <w:vAlign w:val="center"/>
          </w:tcPr>
          <w:p w14:paraId="0C89D280" w14:textId="77777777" w:rsidR="00173703" w:rsidRPr="00173703" w:rsidRDefault="00173703" w:rsidP="00173703">
            <w:pPr>
              <w:spacing w:before="40" w:after="40" w:line="360" w:lineRule="auto"/>
              <w:jc w:val="center"/>
            </w:pPr>
          </w:p>
        </w:tc>
        <w:tc>
          <w:tcPr>
            <w:tcW w:w="1559" w:type="dxa"/>
            <w:vAlign w:val="center"/>
          </w:tcPr>
          <w:p w14:paraId="1E5D38F1" w14:textId="77777777" w:rsidR="00173703" w:rsidRPr="00173703" w:rsidRDefault="00173703" w:rsidP="00173703">
            <w:pPr>
              <w:spacing w:before="40" w:after="40" w:line="360" w:lineRule="auto"/>
              <w:jc w:val="center"/>
            </w:pPr>
          </w:p>
        </w:tc>
        <w:tc>
          <w:tcPr>
            <w:tcW w:w="1855" w:type="dxa"/>
            <w:gridSpan w:val="2"/>
            <w:vAlign w:val="center"/>
          </w:tcPr>
          <w:p w14:paraId="795E311E" w14:textId="77777777" w:rsidR="00173703" w:rsidRPr="00173703" w:rsidRDefault="00173703" w:rsidP="00173703">
            <w:pPr>
              <w:spacing w:before="40" w:after="40" w:line="360" w:lineRule="auto"/>
              <w:jc w:val="center"/>
            </w:pPr>
          </w:p>
          <w:p w14:paraId="2D8F3540" w14:textId="77777777" w:rsidR="00173703" w:rsidRPr="00173703" w:rsidRDefault="00173703" w:rsidP="00173703">
            <w:pPr>
              <w:spacing w:before="40" w:after="40" w:line="360" w:lineRule="auto"/>
              <w:jc w:val="center"/>
            </w:pPr>
          </w:p>
        </w:tc>
      </w:tr>
      <w:tr w:rsidR="00173703" w:rsidRPr="00173703" w14:paraId="1CBF1BF8" w14:textId="77777777" w:rsidTr="00173703">
        <w:trPr>
          <w:cantSplit/>
          <w:trHeight w:val="585"/>
        </w:trPr>
        <w:tc>
          <w:tcPr>
            <w:tcW w:w="606" w:type="dxa"/>
            <w:vAlign w:val="center"/>
          </w:tcPr>
          <w:p w14:paraId="4E0E1660" w14:textId="77777777" w:rsidR="00173703" w:rsidRPr="00173703" w:rsidRDefault="00173703" w:rsidP="00173703">
            <w:pPr>
              <w:spacing w:before="40" w:after="40" w:line="360" w:lineRule="auto"/>
              <w:jc w:val="center"/>
            </w:pPr>
            <w:r w:rsidRPr="00173703">
              <w:rPr>
                <w:sz w:val="22"/>
                <w:szCs w:val="22"/>
              </w:rPr>
              <w:t>98.</w:t>
            </w:r>
          </w:p>
        </w:tc>
        <w:tc>
          <w:tcPr>
            <w:tcW w:w="2981" w:type="dxa"/>
            <w:vAlign w:val="center"/>
          </w:tcPr>
          <w:p w14:paraId="0D7D4E0D" w14:textId="77777777" w:rsidR="00173703" w:rsidRPr="00173703" w:rsidRDefault="00173703" w:rsidP="00173703">
            <w:pPr>
              <w:spacing w:before="40" w:after="40" w:line="360" w:lineRule="auto"/>
            </w:pPr>
            <w:r w:rsidRPr="00173703">
              <w:t>Tusz HP  Photosmart nr 364 czarny XL</w:t>
            </w:r>
          </w:p>
        </w:tc>
        <w:tc>
          <w:tcPr>
            <w:tcW w:w="567" w:type="dxa"/>
            <w:vAlign w:val="center"/>
          </w:tcPr>
          <w:p w14:paraId="1B27EECA" w14:textId="246DB528" w:rsidR="00173703" w:rsidRPr="00173703" w:rsidRDefault="005E20B0" w:rsidP="00173703">
            <w:pPr>
              <w:spacing w:before="40" w:after="40" w:line="360" w:lineRule="auto"/>
              <w:jc w:val="center"/>
            </w:pPr>
            <w:r>
              <w:rPr>
                <w:sz w:val="22"/>
                <w:szCs w:val="22"/>
              </w:rPr>
              <w:t>Szt.</w:t>
            </w:r>
          </w:p>
        </w:tc>
        <w:tc>
          <w:tcPr>
            <w:tcW w:w="705" w:type="dxa"/>
            <w:vAlign w:val="center"/>
          </w:tcPr>
          <w:p w14:paraId="66007959" w14:textId="77777777" w:rsidR="00173703" w:rsidRPr="00173703" w:rsidRDefault="00173703" w:rsidP="00173703">
            <w:pPr>
              <w:spacing w:before="40" w:after="40" w:line="360" w:lineRule="auto"/>
              <w:jc w:val="center"/>
            </w:pPr>
            <w:r w:rsidRPr="00173703">
              <w:t>2</w:t>
            </w:r>
          </w:p>
        </w:tc>
        <w:tc>
          <w:tcPr>
            <w:tcW w:w="992" w:type="dxa"/>
            <w:vAlign w:val="center"/>
          </w:tcPr>
          <w:p w14:paraId="3B3C2D7D" w14:textId="77777777" w:rsidR="00173703" w:rsidRPr="00173703" w:rsidRDefault="00173703" w:rsidP="00173703">
            <w:pPr>
              <w:spacing w:before="40" w:after="40" w:line="360" w:lineRule="auto"/>
              <w:jc w:val="center"/>
            </w:pPr>
          </w:p>
        </w:tc>
        <w:tc>
          <w:tcPr>
            <w:tcW w:w="1559" w:type="dxa"/>
            <w:vAlign w:val="center"/>
          </w:tcPr>
          <w:p w14:paraId="0EA9EC4E" w14:textId="77777777" w:rsidR="00173703" w:rsidRPr="00173703" w:rsidRDefault="00173703" w:rsidP="00173703">
            <w:pPr>
              <w:spacing w:before="40" w:after="40" w:line="360" w:lineRule="auto"/>
              <w:jc w:val="center"/>
            </w:pPr>
          </w:p>
        </w:tc>
        <w:tc>
          <w:tcPr>
            <w:tcW w:w="1855" w:type="dxa"/>
            <w:gridSpan w:val="2"/>
            <w:vAlign w:val="center"/>
          </w:tcPr>
          <w:p w14:paraId="27DB2249" w14:textId="77777777" w:rsidR="00173703" w:rsidRPr="00173703" w:rsidRDefault="00173703" w:rsidP="00173703">
            <w:pPr>
              <w:spacing w:before="40" w:after="40" w:line="360" w:lineRule="auto"/>
              <w:jc w:val="center"/>
            </w:pPr>
          </w:p>
        </w:tc>
      </w:tr>
      <w:tr w:rsidR="00173703" w:rsidRPr="00173703" w14:paraId="44D28CB5" w14:textId="77777777" w:rsidTr="00173703">
        <w:trPr>
          <w:cantSplit/>
          <w:trHeight w:val="585"/>
        </w:trPr>
        <w:tc>
          <w:tcPr>
            <w:tcW w:w="606" w:type="dxa"/>
            <w:vAlign w:val="center"/>
          </w:tcPr>
          <w:p w14:paraId="6AA0BD93" w14:textId="77777777" w:rsidR="00173703" w:rsidRPr="00173703" w:rsidRDefault="00173703" w:rsidP="00173703">
            <w:pPr>
              <w:spacing w:before="40" w:after="40" w:line="360" w:lineRule="auto"/>
              <w:jc w:val="center"/>
            </w:pPr>
            <w:r w:rsidRPr="00173703">
              <w:rPr>
                <w:sz w:val="22"/>
                <w:szCs w:val="22"/>
              </w:rPr>
              <w:t>99.</w:t>
            </w:r>
          </w:p>
        </w:tc>
        <w:tc>
          <w:tcPr>
            <w:tcW w:w="2981" w:type="dxa"/>
            <w:vAlign w:val="center"/>
          </w:tcPr>
          <w:p w14:paraId="3395B15B" w14:textId="77777777" w:rsidR="00173703" w:rsidRPr="00173703" w:rsidRDefault="00173703" w:rsidP="00173703">
            <w:pPr>
              <w:spacing w:before="40" w:after="40" w:line="360" w:lineRule="auto"/>
            </w:pPr>
            <w:r w:rsidRPr="00173703">
              <w:t>Tusz HP  Photosmart  nr 364-photo  błękitny</w:t>
            </w:r>
          </w:p>
        </w:tc>
        <w:tc>
          <w:tcPr>
            <w:tcW w:w="567" w:type="dxa"/>
            <w:vAlign w:val="center"/>
          </w:tcPr>
          <w:p w14:paraId="10C1BAB1"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7323C87A" w14:textId="77777777" w:rsidR="00173703" w:rsidRPr="00173703" w:rsidRDefault="00173703" w:rsidP="00173703">
            <w:pPr>
              <w:spacing w:before="40" w:after="40" w:line="360" w:lineRule="auto"/>
              <w:jc w:val="center"/>
            </w:pPr>
            <w:r w:rsidRPr="00173703">
              <w:t>2</w:t>
            </w:r>
          </w:p>
        </w:tc>
        <w:tc>
          <w:tcPr>
            <w:tcW w:w="992" w:type="dxa"/>
            <w:vAlign w:val="center"/>
          </w:tcPr>
          <w:p w14:paraId="3ECEE8A8" w14:textId="77777777" w:rsidR="00173703" w:rsidRPr="00173703" w:rsidRDefault="00173703" w:rsidP="00173703">
            <w:pPr>
              <w:spacing w:before="40" w:after="40" w:line="360" w:lineRule="auto"/>
              <w:jc w:val="center"/>
            </w:pPr>
          </w:p>
        </w:tc>
        <w:tc>
          <w:tcPr>
            <w:tcW w:w="1559" w:type="dxa"/>
            <w:vAlign w:val="center"/>
          </w:tcPr>
          <w:p w14:paraId="22C04415" w14:textId="77777777" w:rsidR="00173703" w:rsidRPr="00173703" w:rsidRDefault="00173703" w:rsidP="00173703">
            <w:pPr>
              <w:spacing w:before="40" w:after="40" w:line="360" w:lineRule="auto"/>
              <w:jc w:val="center"/>
            </w:pPr>
          </w:p>
        </w:tc>
        <w:tc>
          <w:tcPr>
            <w:tcW w:w="1855" w:type="dxa"/>
            <w:gridSpan w:val="2"/>
            <w:vAlign w:val="center"/>
          </w:tcPr>
          <w:p w14:paraId="4500A54E" w14:textId="77777777" w:rsidR="00173703" w:rsidRPr="00173703" w:rsidRDefault="00173703" w:rsidP="00173703">
            <w:pPr>
              <w:spacing w:before="40" w:after="40" w:line="360" w:lineRule="auto"/>
              <w:jc w:val="center"/>
            </w:pPr>
          </w:p>
        </w:tc>
      </w:tr>
      <w:tr w:rsidR="00173703" w:rsidRPr="00173703" w14:paraId="58EA2049" w14:textId="77777777" w:rsidTr="00173703">
        <w:trPr>
          <w:cantSplit/>
          <w:trHeight w:val="585"/>
        </w:trPr>
        <w:tc>
          <w:tcPr>
            <w:tcW w:w="606" w:type="dxa"/>
            <w:vAlign w:val="center"/>
          </w:tcPr>
          <w:p w14:paraId="5C6CE0C1" w14:textId="77777777" w:rsidR="00173703" w:rsidRPr="00173703" w:rsidRDefault="00173703" w:rsidP="00173703">
            <w:pPr>
              <w:spacing w:before="40" w:after="40" w:line="360" w:lineRule="auto"/>
              <w:jc w:val="center"/>
            </w:pPr>
            <w:r w:rsidRPr="00173703">
              <w:rPr>
                <w:sz w:val="22"/>
                <w:szCs w:val="22"/>
              </w:rPr>
              <w:t>100.</w:t>
            </w:r>
          </w:p>
        </w:tc>
        <w:tc>
          <w:tcPr>
            <w:tcW w:w="2981" w:type="dxa"/>
            <w:vAlign w:val="center"/>
          </w:tcPr>
          <w:p w14:paraId="57F7469F" w14:textId="77777777" w:rsidR="00173703" w:rsidRPr="00173703" w:rsidRDefault="00173703" w:rsidP="00173703">
            <w:pPr>
              <w:spacing w:before="40" w:after="40" w:line="360" w:lineRule="auto"/>
              <w:rPr>
                <w:lang w:val="en-US"/>
              </w:rPr>
            </w:pPr>
            <w:r w:rsidRPr="00173703">
              <w:rPr>
                <w:lang w:val="en-US"/>
              </w:rPr>
              <w:t>Tusz HP  Photosmart  nr 364- photo purpurowy</w:t>
            </w:r>
          </w:p>
        </w:tc>
        <w:tc>
          <w:tcPr>
            <w:tcW w:w="567" w:type="dxa"/>
            <w:vAlign w:val="center"/>
          </w:tcPr>
          <w:p w14:paraId="445D1AED"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42DED5C8" w14:textId="77777777" w:rsidR="00173703" w:rsidRPr="00173703" w:rsidRDefault="00173703" w:rsidP="00173703">
            <w:pPr>
              <w:spacing w:before="40" w:after="40" w:line="360" w:lineRule="auto"/>
              <w:jc w:val="center"/>
              <w:rPr>
                <w:lang w:val="en-US"/>
              </w:rPr>
            </w:pPr>
            <w:r w:rsidRPr="00173703">
              <w:rPr>
                <w:lang w:val="en-US"/>
              </w:rPr>
              <w:t>2</w:t>
            </w:r>
          </w:p>
        </w:tc>
        <w:tc>
          <w:tcPr>
            <w:tcW w:w="992" w:type="dxa"/>
            <w:vAlign w:val="center"/>
          </w:tcPr>
          <w:p w14:paraId="79BC31C5" w14:textId="77777777" w:rsidR="00173703" w:rsidRPr="00173703" w:rsidRDefault="00173703" w:rsidP="00173703">
            <w:pPr>
              <w:spacing w:before="40" w:after="40" w:line="360" w:lineRule="auto"/>
              <w:jc w:val="center"/>
              <w:rPr>
                <w:lang w:val="en-US"/>
              </w:rPr>
            </w:pPr>
          </w:p>
        </w:tc>
        <w:tc>
          <w:tcPr>
            <w:tcW w:w="1559" w:type="dxa"/>
            <w:vAlign w:val="center"/>
          </w:tcPr>
          <w:p w14:paraId="43CE43C8" w14:textId="77777777" w:rsidR="00173703" w:rsidRPr="00173703" w:rsidRDefault="00173703" w:rsidP="00173703">
            <w:pPr>
              <w:spacing w:before="40" w:after="40" w:line="360" w:lineRule="auto"/>
              <w:jc w:val="center"/>
              <w:rPr>
                <w:lang w:val="en-US"/>
              </w:rPr>
            </w:pPr>
          </w:p>
        </w:tc>
        <w:tc>
          <w:tcPr>
            <w:tcW w:w="1855" w:type="dxa"/>
            <w:gridSpan w:val="2"/>
            <w:vAlign w:val="center"/>
          </w:tcPr>
          <w:p w14:paraId="5B0B3B2D" w14:textId="77777777" w:rsidR="00173703" w:rsidRPr="00173703" w:rsidRDefault="00173703" w:rsidP="00173703">
            <w:pPr>
              <w:spacing w:before="40" w:after="40" w:line="360" w:lineRule="auto"/>
              <w:jc w:val="center"/>
              <w:rPr>
                <w:lang w:val="en-US"/>
              </w:rPr>
            </w:pPr>
          </w:p>
        </w:tc>
      </w:tr>
      <w:tr w:rsidR="00173703" w:rsidRPr="00173703" w14:paraId="008A7FE3" w14:textId="77777777" w:rsidTr="00173703">
        <w:trPr>
          <w:cantSplit/>
          <w:trHeight w:val="585"/>
        </w:trPr>
        <w:tc>
          <w:tcPr>
            <w:tcW w:w="606" w:type="dxa"/>
            <w:vAlign w:val="center"/>
          </w:tcPr>
          <w:p w14:paraId="28E582C9" w14:textId="77777777" w:rsidR="00173703" w:rsidRPr="00173703" w:rsidRDefault="00173703" w:rsidP="00173703">
            <w:pPr>
              <w:spacing w:before="40" w:after="40" w:line="360" w:lineRule="auto"/>
              <w:jc w:val="center"/>
              <w:rPr>
                <w:lang w:val="en-US"/>
              </w:rPr>
            </w:pPr>
            <w:r w:rsidRPr="00173703">
              <w:rPr>
                <w:sz w:val="22"/>
                <w:szCs w:val="22"/>
                <w:lang w:val="en-US"/>
              </w:rPr>
              <w:lastRenderedPageBreak/>
              <w:t>101.</w:t>
            </w:r>
          </w:p>
        </w:tc>
        <w:tc>
          <w:tcPr>
            <w:tcW w:w="2981" w:type="dxa"/>
            <w:vAlign w:val="center"/>
          </w:tcPr>
          <w:p w14:paraId="07D732F0" w14:textId="77777777" w:rsidR="00173703" w:rsidRPr="00173703" w:rsidRDefault="00173703" w:rsidP="00173703">
            <w:pPr>
              <w:spacing w:before="40" w:after="40" w:line="360" w:lineRule="auto"/>
              <w:rPr>
                <w:lang w:val="en-US"/>
              </w:rPr>
            </w:pPr>
            <w:r w:rsidRPr="00173703">
              <w:rPr>
                <w:lang w:val="en-US"/>
              </w:rPr>
              <w:t>Tusz HP Photosmart  nr 364-photo żółty</w:t>
            </w:r>
          </w:p>
        </w:tc>
        <w:tc>
          <w:tcPr>
            <w:tcW w:w="567" w:type="dxa"/>
            <w:vAlign w:val="center"/>
          </w:tcPr>
          <w:p w14:paraId="65C9D376"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0AC25181" w14:textId="77777777" w:rsidR="00173703" w:rsidRPr="00173703" w:rsidRDefault="00173703" w:rsidP="00173703">
            <w:pPr>
              <w:spacing w:before="40" w:after="40" w:line="360" w:lineRule="auto"/>
              <w:jc w:val="center"/>
              <w:rPr>
                <w:lang w:val="en-US"/>
              </w:rPr>
            </w:pPr>
            <w:r w:rsidRPr="00173703">
              <w:rPr>
                <w:lang w:val="en-US"/>
              </w:rPr>
              <w:t>2</w:t>
            </w:r>
          </w:p>
        </w:tc>
        <w:tc>
          <w:tcPr>
            <w:tcW w:w="992" w:type="dxa"/>
            <w:vAlign w:val="center"/>
          </w:tcPr>
          <w:p w14:paraId="5BBD6A19" w14:textId="77777777" w:rsidR="00173703" w:rsidRPr="00173703" w:rsidRDefault="00173703" w:rsidP="00173703">
            <w:pPr>
              <w:spacing w:before="40" w:after="40" w:line="360" w:lineRule="auto"/>
              <w:jc w:val="center"/>
              <w:rPr>
                <w:lang w:val="en-US"/>
              </w:rPr>
            </w:pPr>
          </w:p>
        </w:tc>
        <w:tc>
          <w:tcPr>
            <w:tcW w:w="1559" w:type="dxa"/>
            <w:vAlign w:val="center"/>
          </w:tcPr>
          <w:p w14:paraId="0C9C2FAE" w14:textId="77777777" w:rsidR="00173703" w:rsidRPr="00173703" w:rsidRDefault="00173703" w:rsidP="00173703">
            <w:pPr>
              <w:spacing w:before="40" w:after="40" w:line="360" w:lineRule="auto"/>
              <w:jc w:val="center"/>
              <w:rPr>
                <w:lang w:val="en-US"/>
              </w:rPr>
            </w:pPr>
          </w:p>
        </w:tc>
        <w:tc>
          <w:tcPr>
            <w:tcW w:w="1855" w:type="dxa"/>
            <w:gridSpan w:val="2"/>
            <w:vAlign w:val="center"/>
          </w:tcPr>
          <w:p w14:paraId="5EDDDD95" w14:textId="77777777" w:rsidR="00173703" w:rsidRPr="00173703" w:rsidRDefault="00173703" w:rsidP="00173703">
            <w:pPr>
              <w:spacing w:before="40" w:after="40" w:line="360" w:lineRule="auto"/>
              <w:jc w:val="center"/>
              <w:rPr>
                <w:lang w:val="en-US"/>
              </w:rPr>
            </w:pPr>
          </w:p>
        </w:tc>
      </w:tr>
      <w:tr w:rsidR="00173703" w:rsidRPr="00173703" w14:paraId="729558AB" w14:textId="77777777" w:rsidTr="00173703">
        <w:trPr>
          <w:cantSplit/>
          <w:trHeight w:val="304"/>
        </w:trPr>
        <w:tc>
          <w:tcPr>
            <w:tcW w:w="606" w:type="dxa"/>
            <w:vAlign w:val="center"/>
          </w:tcPr>
          <w:p w14:paraId="5C58EA60" w14:textId="77777777" w:rsidR="00173703" w:rsidRPr="00173703" w:rsidRDefault="00173703" w:rsidP="00173703">
            <w:pPr>
              <w:spacing w:before="40" w:after="40" w:line="360" w:lineRule="auto"/>
              <w:jc w:val="center"/>
            </w:pPr>
            <w:r w:rsidRPr="00173703">
              <w:rPr>
                <w:sz w:val="22"/>
                <w:szCs w:val="22"/>
              </w:rPr>
              <w:t>102.</w:t>
            </w:r>
          </w:p>
        </w:tc>
        <w:tc>
          <w:tcPr>
            <w:tcW w:w="2981" w:type="dxa"/>
            <w:vAlign w:val="center"/>
          </w:tcPr>
          <w:p w14:paraId="5A244695" w14:textId="77777777" w:rsidR="00173703" w:rsidRPr="00173703" w:rsidRDefault="00173703" w:rsidP="00173703">
            <w:pPr>
              <w:spacing w:before="40" w:after="40" w:line="360" w:lineRule="auto"/>
            </w:pPr>
            <w:r w:rsidRPr="00173703">
              <w:t>Tusz HP 51640A do drukarki Design Jet 430</w:t>
            </w:r>
          </w:p>
        </w:tc>
        <w:tc>
          <w:tcPr>
            <w:tcW w:w="567" w:type="dxa"/>
            <w:vAlign w:val="center"/>
          </w:tcPr>
          <w:p w14:paraId="3CB4A20A"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78B92049" w14:textId="77777777" w:rsidR="00173703" w:rsidRPr="00173703" w:rsidRDefault="00173703" w:rsidP="00173703">
            <w:pPr>
              <w:spacing w:before="40" w:after="40" w:line="360" w:lineRule="auto"/>
              <w:jc w:val="center"/>
            </w:pPr>
            <w:r w:rsidRPr="00173703">
              <w:t>1</w:t>
            </w:r>
          </w:p>
        </w:tc>
        <w:tc>
          <w:tcPr>
            <w:tcW w:w="992" w:type="dxa"/>
            <w:vAlign w:val="center"/>
          </w:tcPr>
          <w:p w14:paraId="71189BBC" w14:textId="77777777" w:rsidR="00173703" w:rsidRPr="00173703" w:rsidRDefault="00173703" w:rsidP="00173703">
            <w:pPr>
              <w:spacing w:before="40" w:after="40" w:line="360" w:lineRule="auto"/>
              <w:jc w:val="center"/>
            </w:pPr>
          </w:p>
        </w:tc>
        <w:tc>
          <w:tcPr>
            <w:tcW w:w="1559" w:type="dxa"/>
            <w:vAlign w:val="center"/>
          </w:tcPr>
          <w:p w14:paraId="581B6804" w14:textId="77777777" w:rsidR="00173703" w:rsidRPr="00173703" w:rsidRDefault="00173703" w:rsidP="00173703">
            <w:pPr>
              <w:spacing w:before="40" w:after="40" w:line="360" w:lineRule="auto"/>
              <w:jc w:val="center"/>
            </w:pPr>
          </w:p>
        </w:tc>
        <w:tc>
          <w:tcPr>
            <w:tcW w:w="1855" w:type="dxa"/>
            <w:gridSpan w:val="2"/>
            <w:vAlign w:val="center"/>
          </w:tcPr>
          <w:p w14:paraId="2E7250DF" w14:textId="77777777" w:rsidR="00173703" w:rsidRPr="00173703" w:rsidRDefault="00173703" w:rsidP="00173703">
            <w:pPr>
              <w:spacing w:before="40" w:after="40" w:line="360" w:lineRule="auto"/>
              <w:jc w:val="center"/>
            </w:pPr>
          </w:p>
        </w:tc>
      </w:tr>
      <w:tr w:rsidR="00173703" w:rsidRPr="00173703" w14:paraId="157A6D27" w14:textId="77777777" w:rsidTr="00173703">
        <w:trPr>
          <w:cantSplit/>
          <w:trHeight w:val="304"/>
        </w:trPr>
        <w:tc>
          <w:tcPr>
            <w:tcW w:w="606" w:type="dxa"/>
            <w:vAlign w:val="center"/>
          </w:tcPr>
          <w:p w14:paraId="66779A45" w14:textId="77777777" w:rsidR="00173703" w:rsidRPr="00173703" w:rsidRDefault="00173703" w:rsidP="00173703">
            <w:pPr>
              <w:spacing w:before="40" w:after="40" w:line="360" w:lineRule="auto"/>
              <w:jc w:val="center"/>
            </w:pPr>
            <w:r w:rsidRPr="00173703">
              <w:rPr>
                <w:sz w:val="22"/>
                <w:szCs w:val="22"/>
              </w:rPr>
              <w:t>103.</w:t>
            </w:r>
          </w:p>
        </w:tc>
        <w:tc>
          <w:tcPr>
            <w:tcW w:w="2981" w:type="dxa"/>
            <w:vAlign w:val="center"/>
          </w:tcPr>
          <w:p w14:paraId="1566368A" w14:textId="77777777" w:rsidR="00173703" w:rsidRPr="00173703" w:rsidRDefault="00173703" w:rsidP="00173703">
            <w:pPr>
              <w:spacing w:before="40" w:after="40" w:line="360" w:lineRule="auto"/>
            </w:pPr>
            <w:r w:rsidRPr="00173703">
              <w:t>Wkład atramentowy do Design Jet 1055 CM (błękitny 350ml ) HP 80    C4846 A</w:t>
            </w:r>
          </w:p>
        </w:tc>
        <w:tc>
          <w:tcPr>
            <w:tcW w:w="567" w:type="dxa"/>
            <w:vAlign w:val="center"/>
          </w:tcPr>
          <w:p w14:paraId="0D470E13"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79F39C61" w14:textId="77777777" w:rsidR="00173703" w:rsidRPr="00173703" w:rsidRDefault="00173703" w:rsidP="00173703">
            <w:pPr>
              <w:spacing w:before="40" w:after="40" w:line="360" w:lineRule="auto"/>
              <w:jc w:val="center"/>
            </w:pPr>
            <w:r w:rsidRPr="00173703">
              <w:t>1</w:t>
            </w:r>
          </w:p>
        </w:tc>
        <w:tc>
          <w:tcPr>
            <w:tcW w:w="992" w:type="dxa"/>
            <w:vAlign w:val="center"/>
          </w:tcPr>
          <w:p w14:paraId="11C33F42" w14:textId="77777777" w:rsidR="00173703" w:rsidRPr="00173703" w:rsidRDefault="00173703" w:rsidP="00173703">
            <w:pPr>
              <w:spacing w:before="40" w:after="40" w:line="360" w:lineRule="auto"/>
              <w:jc w:val="center"/>
            </w:pPr>
          </w:p>
        </w:tc>
        <w:tc>
          <w:tcPr>
            <w:tcW w:w="1559" w:type="dxa"/>
            <w:vAlign w:val="center"/>
          </w:tcPr>
          <w:p w14:paraId="0A5E90EF" w14:textId="77777777" w:rsidR="00173703" w:rsidRPr="00173703" w:rsidRDefault="00173703" w:rsidP="00173703">
            <w:pPr>
              <w:spacing w:before="40" w:after="40" w:line="360" w:lineRule="auto"/>
              <w:jc w:val="center"/>
            </w:pPr>
          </w:p>
        </w:tc>
        <w:tc>
          <w:tcPr>
            <w:tcW w:w="1855" w:type="dxa"/>
            <w:gridSpan w:val="2"/>
            <w:vAlign w:val="center"/>
          </w:tcPr>
          <w:p w14:paraId="68EADF03" w14:textId="77777777" w:rsidR="00173703" w:rsidRPr="00173703" w:rsidRDefault="00173703" w:rsidP="00173703">
            <w:pPr>
              <w:spacing w:before="40" w:after="40" w:line="360" w:lineRule="auto"/>
              <w:jc w:val="center"/>
            </w:pPr>
          </w:p>
        </w:tc>
      </w:tr>
      <w:tr w:rsidR="00173703" w:rsidRPr="00173703" w14:paraId="153695DA" w14:textId="77777777" w:rsidTr="00173703">
        <w:trPr>
          <w:cantSplit/>
          <w:trHeight w:val="304"/>
        </w:trPr>
        <w:tc>
          <w:tcPr>
            <w:tcW w:w="606" w:type="dxa"/>
            <w:vAlign w:val="center"/>
          </w:tcPr>
          <w:p w14:paraId="14BA3CB3" w14:textId="77777777" w:rsidR="00173703" w:rsidRPr="00173703" w:rsidRDefault="00173703" w:rsidP="00173703">
            <w:pPr>
              <w:spacing w:before="40" w:after="40" w:line="360" w:lineRule="auto"/>
              <w:jc w:val="center"/>
            </w:pPr>
          </w:p>
          <w:p w14:paraId="47B75619" w14:textId="77777777" w:rsidR="00173703" w:rsidRPr="00173703" w:rsidRDefault="00173703" w:rsidP="00173703">
            <w:pPr>
              <w:spacing w:before="40" w:after="40" w:line="360" w:lineRule="auto"/>
              <w:jc w:val="center"/>
            </w:pPr>
            <w:r w:rsidRPr="00173703">
              <w:rPr>
                <w:sz w:val="22"/>
                <w:szCs w:val="22"/>
              </w:rPr>
              <w:t>104.</w:t>
            </w:r>
          </w:p>
        </w:tc>
        <w:tc>
          <w:tcPr>
            <w:tcW w:w="2981" w:type="dxa"/>
            <w:vAlign w:val="center"/>
          </w:tcPr>
          <w:p w14:paraId="5F6EEA53" w14:textId="77777777" w:rsidR="00173703" w:rsidRPr="00173703" w:rsidRDefault="00173703" w:rsidP="00173703">
            <w:pPr>
              <w:spacing w:before="40" w:after="40" w:line="360" w:lineRule="auto"/>
            </w:pPr>
            <w:r w:rsidRPr="00173703">
              <w:t>Wkład atramentowy do  Design Jet 1055 C M</w:t>
            </w:r>
          </w:p>
          <w:p w14:paraId="3D206BE9" w14:textId="77777777" w:rsidR="00173703" w:rsidRPr="00173703" w:rsidRDefault="00173703" w:rsidP="00173703">
            <w:pPr>
              <w:spacing w:before="40" w:after="40" w:line="360" w:lineRule="auto"/>
            </w:pPr>
            <w:r w:rsidRPr="00173703">
              <w:t>(purpurowy350ml ) HP80  C4847 A</w:t>
            </w:r>
          </w:p>
        </w:tc>
        <w:tc>
          <w:tcPr>
            <w:tcW w:w="567" w:type="dxa"/>
            <w:vAlign w:val="center"/>
          </w:tcPr>
          <w:p w14:paraId="1FD8A9DB"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55F8F2BA" w14:textId="77777777" w:rsidR="00173703" w:rsidRPr="00173703" w:rsidRDefault="00173703" w:rsidP="00173703">
            <w:pPr>
              <w:spacing w:before="40" w:after="40" w:line="360" w:lineRule="auto"/>
              <w:jc w:val="center"/>
            </w:pPr>
            <w:r w:rsidRPr="00173703">
              <w:t>1</w:t>
            </w:r>
          </w:p>
        </w:tc>
        <w:tc>
          <w:tcPr>
            <w:tcW w:w="992" w:type="dxa"/>
            <w:vAlign w:val="center"/>
          </w:tcPr>
          <w:p w14:paraId="4A849DF0" w14:textId="77777777" w:rsidR="00173703" w:rsidRPr="00173703" w:rsidRDefault="00173703" w:rsidP="00173703">
            <w:pPr>
              <w:spacing w:before="40" w:after="40" w:line="360" w:lineRule="auto"/>
              <w:jc w:val="center"/>
            </w:pPr>
          </w:p>
        </w:tc>
        <w:tc>
          <w:tcPr>
            <w:tcW w:w="1559" w:type="dxa"/>
            <w:vAlign w:val="center"/>
          </w:tcPr>
          <w:p w14:paraId="5CABEE41" w14:textId="77777777" w:rsidR="00173703" w:rsidRPr="00173703" w:rsidRDefault="00173703" w:rsidP="00173703">
            <w:pPr>
              <w:spacing w:before="40" w:after="40" w:line="360" w:lineRule="auto"/>
              <w:jc w:val="center"/>
            </w:pPr>
          </w:p>
        </w:tc>
        <w:tc>
          <w:tcPr>
            <w:tcW w:w="1855" w:type="dxa"/>
            <w:gridSpan w:val="2"/>
            <w:vAlign w:val="center"/>
          </w:tcPr>
          <w:p w14:paraId="4AE02D4C" w14:textId="77777777" w:rsidR="00173703" w:rsidRPr="00173703" w:rsidRDefault="00173703" w:rsidP="00173703">
            <w:pPr>
              <w:spacing w:before="40" w:after="40" w:line="360" w:lineRule="auto"/>
              <w:jc w:val="center"/>
            </w:pPr>
          </w:p>
        </w:tc>
      </w:tr>
      <w:tr w:rsidR="00173703" w:rsidRPr="00173703" w14:paraId="2E0DA6B7" w14:textId="77777777" w:rsidTr="00173703">
        <w:trPr>
          <w:cantSplit/>
          <w:trHeight w:val="843"/>
        </w:trPr>
        <w:tc>
          <w:tcPr>
            <w:tcW w:w="606" w:type="dxa"/>
            <w:vAlign w:val="center"/>
          </w:tcPr>
          <w:p w14:paraId="6A1F8C7B" w14:textId="77777777" w:rsidR="00173703" w:rsidRPr="00173703" w:rsidRDefault="00173703" w:rsidP="00173703">
            <w:pPr>
              <w:spacing w:before="40" w:after="40" w:line="360" w:lineRule="auto"/>
              <w:jc w:val="center"/>
            </w:pPr>
            <w:r w:rsidRPr="00173703">
              <w:rPr>
                <w:sz w:val="22"/>
                <w:szCs w:val="22"/>
              </w:rPr>
              <w:t>105.</w:t>
            </w:r>
          </w:p>
          <w:p w14:paraId="575D450A" w14:textId="77777777" w:rsidR="00173703" w:rsidRPr="00173703" w:rsidRDefault="00173703" w:rsidP="00173703">
            <w:pPr>
              <w:spacing w:before="40" w:after="40" w:line="360" w:lineRule="auto"/>
              <w:jc w:val="center"/>
            </w:pPr>
          </w:p>
        </w:tc>
        <w:tc>
          <w:tcPr>
            <w:tcW w:w="2981" w:type="dxa"/>
            <w:vAlign w:val="center"/>
          </w:tcPr>
          <w:p w14:paraId="302E823A" w14:textId="77777777" w:rsidR="00173703" w:rsidRPr="00173703" w:rsidRDefault="00173703" w:rsidP="00173703">
            <w:pPr>
              <w:spacing w:before="40" w:after="40" w:line="360" w:lineRule="auto"/>
            </w:pPr>
            <w:r w:rsidRPr="00173703">
              <w:t>Wkład atramentowy do Design Jet 1055CM, HP 80</w:t>
            </w:r>
          </w:p>
          <w:p w14:paraId="0346ACA3" w14:textId="77777777" w:rsidR="00173703" w:rsidRPr="00173703" w:rsidRDefault="00173703" w:rsidP="00173703">
            <w:pPr>
              <w:spacing w:before="40" w:after="40" w:line="360" w:lineRule="auto"/>
            </w:pPr>
            <w:r w:rsidRPr="00173703">
              <w:t>(żółty350ml ) C4848 A</w:t>
            </w:r>
          </w:p>
          <w:p w14:paraId="49599A38" w14:textId="77777777" w:rsidR="00173703" w:rsidRPr="00173703" w:rsidRDefault="00173703" w:rsidP="00173703">
            <w:pPr>
              <w:spacing w:before="40" w:after="40" w:line="360" w:lineRule="auto"/>
            </w:pPr>
          </w:p>
        </w:tc>
        <w:tc>
          <w:tcPr>
            <w:tcW w:w="567" w:type="dxa"/>
            <w:vAlign w:val="center"/>
          </w:tcPr>
          <w:p w14:paraId="0D7E283F"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3BDAB175" w14:textId="77777777" w:rsidR="00173703" w:rsidRPr="00173703" w:rsidRDefault="00173703" w:rsidP="00173703">
            <w:pPr>
              <w:spacing w:before="40" w:after="40" w:line="360" w:lineRule="auto"/>
              <w:jc w:val="center"/>
            </w:pPr>
            <w:r w:rsidRPr="00173703">
              <w:t>1</w:t>
            </w:r>
          </w:p>
        </w:tc>
        <w:tc>
          <w:tcPr>
            <w:tcW w:w="992" w:type="dxa"/>
            <w:vAlign w:val="center"/>
          </w:tcPr>
          <w:p w14:paraId="4FD6B4AA" w14:textId="77777777" w:rsidR="00173703" w:rsidRPr="00173703" w:rsidRDefault="00173703" w:rsidP="00173703">
            <w:pPr>
              <w:spacing w:before="40" w:after="40" w:line="360" w:lineRule="auto"/>
              <w:jc w:val="center"/>
            </w:pPr>
          </w:p>
        </w:tc>
        <w:tc>
          <w:tcPr>
            <w:tcW w:w="1559" w:type="dxa"/>
            <w:vAlign w:val="center"/>
          </w:tcPr>
          <w:p w14:paraId="7ADDAB75" w14:textId="77777777" w:rsidR="00173703" w:rsidRPr="00173703" w:rsidRDefault="00173703" w:rsidP="00173703">
            <w:pPr>
              <w:spacing w:before="40" w:after="40" w:line="360" w:lineRule="auto"/>
              <w:jc w:val="center"/>
            </w:pPr>
          </w:p>
        </w:tc>
        <w:tc>
          <w:tcPr>
            <w:tcW w:w="1855" w:type="dxa"/>
            <w:gridSpan w:val="2"/>
            <w:vAlign w:val="center"/>
          </w:tcPr>
          <w:p w14:paraId="25078F35" w14:textId="77777777" w:rsidR="00173703" w:rsidRPr="00173703" w:rsidRDefault="00173703" w:rsidP="00173703">
            <w:pPr>
              <w:spacing w:before="40" w:after="40" w:line="360" w:lineRule="auto"/>
              <w:jc w:val="center"/>
            </w:pPr>
          </w:p>
        </w:tc>
      </w:tr>
      <w:tr w:rsidR="00173703" w:rsidRPr="00173703" w14:paraId="34D93211" w14:textId="77777777" w:rsidTr="00173703">
        <w:trPr>
          <w:cantSplit/>
          <w:trHeight w:val="908"/>
        </w:trPr>
        <w:tc>
          <w:tcPr>
            <w:tcW w:w="606" w:type="dxa"/>
            <w:vAlign w:val="center"/>
          </w:tcPr>
          <w:p w14:paraId="5CC198BD" w14:textId="77777777" w:rsidR="00173703" w:rsidRPr="00173703" w:rsidRDefault="00173703" w:rsidP="00173703">
            <w:pPr>
              <w:spacing w:before="40" w:after="40" w:line="360" w:lineRule="auto"/>
              <w:jc w:val="center"/>
            </w:pPr>
          </w:p>
          <w:p w14:paraId="0A0D77D6" w14:textId="77777777" w:rsidR="00173703" w:rsidRPr="00173703" w:rsidRDefault="00173703" w:rsidP="00173703">
            <w:pPr>
              <w:spacing w:before="40" w:after="40" w:line="360" w:lineRule="auto"/>
              <w:jc w:val="center"/>
            </w:pPr>
            <w:r w:rsidRPr="00173703">
              <w:rPr>
                <w:sz w:val="22"/>
                <w:szCs w:val="22"/>
              </w:rPr>
              <w:t>106.</w:t>
            </w:r>
          </w:p>
        </w:tc>
        <w:tc>
          <w:tcPr>
            <w:tcW w:w="2981" w:type="dxa"/>
            <w:vAlign w:val="center"/>
          </w:tcPr>
          <w:p w14:paraId="41BAF2CE" w14:textId="77777777" w:rsidR="00173703" w:rsidRPr="00173703" w:rsidRDefault="00173703" w:rsidP="00173703">
            <w:pPr>
              <w:spacing w:before="40" w:after="40" w:line="360" w:lineRule="auto"/>
            </w:pPr>
            <w:r w:rsidRPr="00173703">
              <w:t>Wkład atramentowy do Design Jet 1055CM, HP 80(czarny350 ml) C4871A</w:t>
            </w:r>
          </w:p>
        </w:tc>
        <w:tc>
          <w:tcPr>
            <w:tcW w:w="567" w:type="dxa"/>
            <w:vAlign w:val="center"/>
          </w:tcPr>
          <w:p w14:paraId="3C01AD2A" w14:textId="1D8CA737" w:rsidR="00173703" w:rsidRPr="00173703" w:rsidRDefault="005E20B0" w:rsidP="005E20B0">
            <w:pPr>
              <w:spacing w:before="40" w:after="40" w:line="360" w:lineRule="auto"/>
            </w:pPr>
            <w:r>
              <w:rPr>
                <w:sz w:val="22"/>
                <w:szCs w:val="22"/>
              </w:rPr>
              <w:t>Szt.</w:t>
            </w:r>
          </w:p>
        </w:tc>
        <w:tc>
          <w:tcPr>
            <w:tcW w:w="705" w:type="dxa"/>
            <w:vAlign w:val="center"/>
          </w:tcPr>
          <w:p w14:paraId="275D066A" w14:textId="77777777" w:rsidR="00173703" w:rsidRPr="00173703" w:rsidRDefault="00173703" w:rsidP="00173703">
            <w:pPr>
              <w:spacing w:before="40" w:after="40" w:line="360" w:lineRule="auto"/>
              <w:jc w:val="center"/>
            </w:pPr>
            <w:r w:rsidRPr="00173703">
              <w:t>1</w:t>
            </w:r>
          </w:p>
        </w:tc>
        <w:tc>
          <w:tcPr>
            <w:tcW w:w="992" w:type="dxa"/>
            <w:vAlign w:val="center"/>
          </w:tcPr>
          <w:p w14:paraId="36CBE866" w14:textId="77777777" w:rsidR="00173703" w:rsidRPr="00173703" w:rsidRDefault="00173703" w:rsidP="00173703">
            <w:pPr>
              <w:spacing w:before="40" w:after="40" w:line="360" w:lineRule="auto"/>
              <w:jc w:val="center"/>
            </w:pPr>
          </w:p>
        </w:tc>
        <w:tc>
          <w:tcPr>
            <w:tcW w:w="1559" w:type="dxa"/>
            <w:vAlign w:val="center"/>
          </w:tcPr>
          <w:p w14:paraId="479F6D5E" w14:textId="77777777" w:rsidR="00173703" w:rsidRPr="00173703" w:rsidRDefault="00173703" w:rsidP="00173703">
            <w:pPr>
              <w:spacing w:before="40" w:after="40" w:line="360" w:lineRule="auto"/>
              <w:jc w:val="center"/>
            </w:pPr>
          </w:p>
        </w:tc>
        <w:tc>
          <w:tcPr>
            <w:tcW w:w="1855" w:type="dxa"/>
            <w:gridSpan w:val="2"/>
            <w:vAlign w:val="center"/>
          </w:tcPr>
          <w:p w14:paraId="4A338098" w14:textId="77777777" w:rsidR="00173703" w:rsidRPr="00173703" w:rsidRDefault="00173703" w:rsidP="00173703">
            <w:pPr>
              <w:spacing w:before="40" w:after="40" w:line="360" w:lineRule="auto"/>
              <w:jc w:val="center"/>
            </w:pPr>
          </w:p>
        </w:tc>
      </w:tr>
      <w:tr w:rsidR="00173703" w:rsidRPr="00173703" w14:paraId="40830362" w14:textId="77777777" w:rsidTr="00173703">
        <w:trPr>
          <w:cantSplit/>
          <w:trHeight w:val="304"/>
        </w:trPr>
        <w:tc>
          <w:tcPr>
            <w:tcW w:w="606" w:type="dxa"/>
            <w:vAlign w:val="center"/>
          </w:tcPr>
          <w:p w14:paraId="0B6290C5" w14:textId="77777777" w:rsidR="00173703" w:rsidRPr="00173703" w:rsidRDefault="00173703" w:rsidP="00173703">
            <w:pPr>
              <w:spacing w:before="40" w:after="40" w:line="360" w:lineRule="auto"/>
              <w:jc w:val="center"/>
            </w:pPr>
            <w:r w:rsidRPr="00173703">
              <w:rPr>
                <w:sz w:val="22"/>
                <w:szCs w:val="22"/>
              </w:rPr>
              <w:t>107.</w:t>
            </w:r>
          </w:p>
          <w:p w14:paraId="5F5879D5" w14:textId="77777777" w:rsidR="00173703" w:rsidRPr="00173703" w:rsidRDefault="00173703" w:rsidP="00173703">
            <w:pPr>
              <w:spacing w:before="40" w:after="40" w:line="360" w:lineRule="auto"/>
              <w:jc w:val="center"/>
            </w:pPr>
          </w:p>
        </w:tc>
        <w:tc>
          <w:tcPr>
            <w:tcW w:w="2981" w:type="dxa"/>
            <w:vAlign w:val="center"/>
          </w:tcPr>
          <w:p w14:paraId="6046B6EB" w14:textId="77777777" w:rsidR="00173703" w:rsidRPr="00173703" w:rsidRDefault="00173703" w:rsidP="00173703">
            <w:pPr>
              <w:spacing w:before="40" w:after="40" w:line="360" w:lineRule="auto"/>
            </w:pPr>
            <w:r w:rsidRPr="00173703">
              <w:t xml:space="preserve">Wkład atramentowy HP 82 </w:t>
            </w:r>
          </w:p>
          <w:p w14:paraId="13E44DB5" w14:textId="77777777" w:rsidR="00173703" w:rsidRPr="00173703" w:rsidRDefault="00173703" w:rsidP="00173703">
            <w:pPr>
              <w:spacing w:before="40" w:after="40" w:line="360" w:lineRule="auto"/>
            </w:pPr>
            <w:r w:rsidRPr="00173703">
              <w:t xml:space="preserve"> (C 4912A) purpurowy</w:t>
            </w:r>
          </w:p>
        </w:tc>
        <w:tc>
          <w:tcPr>
            <w:tcW w:w="567" w:type="dxa"/>
            <w:vAlign w:val="center"/>
          </w:tcPr>
          <w:p w14:paraId="3885E7A7"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0414D5C7" w14:textId="77777777" w:rsidR="00173703" w:rsidRPr="00173703" w:rsidRDefault="00173703" w:rsidP="00173703">
            <w:pPr>
              <w:spacing w:before="40" w:after="40" w:line="360" w:lineRule="auto"/>
              <w:jc w:val="center"/>
            </w:pPr>
            <w:r w:rsidRPr="00173703">
              <w:t>1</w:t>
            </w:r>
          </w:p>
        </w:tc>
        <w:tc>
          <w:tcPr>
            <w:tcW w:w="992" w:type="dxa"/>
            <w:vAlign w:val="center"/>
          </w:tcPr>
          <w:p w14:paraId="2E59DA2F" w14:textId="77777777" w:rsidR="00173703" w:rsidRPr="00173703" w:rsidRDefault="00173703" w:rsidP="00173703">
            <w:pPr>
              <w:spacing w:before="40" w:after="40" w:line="360" w:lineRule="auto"/>
              <w:jc w:val="center"/>
            </w:pPr>
          </w:p>
        </w:tc>
        <w:tc>
          <w:tcPr>
            <w:tcW w:w="1559" w:type="dxa"/>
            <w:vAlign w:val="center"/>
          </w:tcPr>
          <w:p w14:paraId="4813FAF7" w14:textId="77777777" w:rsidR="00173703" w:rsidRPr="00173703" w:rsidRDefault="00173703" w:rsidP="00173703">
            <w:pPr>
              <w:spacing w:before="40" w:after="40" w:line="360" w:lineRule="auto"/>
              <w:jc w:val="center"/>
            </w:pPr>
          </w:p>
        </w:tc>
        <w:tc>
          <w:tcPr>
            <w:tcW w:w="1855" w:type="dxa"/>
            <w:gridSpan w:val="2"/>
            <w:vAlign w:val="center"/>
          </w:tcPr>
          <w:p w14:paraId="418FB0EB" w14:textId="77777777" w:rsidR="00173703" w:rsidRPr="00173703" w:rsidRDefault="00173703" w:rsidP="00173703">
            <w:pPr>
              <w:spacing w:before="40" w:after="40" w:line="360" w:lineRule="auto"/>
              <w:jc w:val="center"/>
            </w:pPr>
          </w:p>
        </w:tc>
      </w:tr>
      <w:tr w:rsidR="00173703" w:rsidRPr="00173703" w14:paraId="78AFA623" w14:textId="77777777" w:rsidTr="00173703">
        <w:trPr>
          <w:cantSplit/>
          <w:trHeight w:val="304"/>
        </w:trPr>
        <w:tc>
          <w:tcPr>
            <w:tcW w:w="606" w:type="dxa"/>
            <w:vAlign w:val="center"/>
          </w:tcPr>
          <w:p w14:paraId="7D25A289" w14:textId="77777777" w:rsidR="00173703" w:rsidRPr="00173703" w:rsidRDefault="00173703" w:rsidP="00173703">
            <w:pPr>
              <w:spacing w:before="40" w:after="40" w:line="360" w:lineRule="auto"/>
              <w:jc w:val="center"/>
            </w:pPr>
            <w:r w:rsidRPr="00173703">
              <w:rPr>
                <w:sz w:val="22"/>
                <w:szCs w:val="22"/>
              </w:rPr>
              <w:t>108.</w:t>
            </w:r>
          </w:p>
        </w:tc>
        <w:tc>
          <w:tcPr>
            <w:tcW w:w="2981" w:type="dxa"/>
            <w:vAlign w:val="center"/>
          </w:tcPr>
          <w:p w14:paraId="27D95D1A" w14:textId="77777777" w:rsidR="00173703" w:rsidRPr="00173703" w:rsidRDefault="00173703" w:rsidP="00173703">
            <w:pPr>
              <w:spacing w:before="40" w:after="40" w:line="360" w:lineRule="auto"/>
            </w:pPr>
            <w:r w:rsidRPr="00173703">
              <w:t xml:space="preserve">Wkład atramentowy HP 82  </w:t>
            </w:r>
          </w:p>
          <w:p w14:paraId="58D587AF" w14:textId="77777777" w:rsidR="00173703" w:rsidRPr="00173703" w:rsidRDefault="00173703" w:rsidP="00173703">
            <w:pPr>
              <w:spacing w:before="40" w:after="40" w:line="360" w:lineRule="auto"/>
            </w:pPr>
            <w:r w:rsidRPr="00173703">
              <w:t xml:space="preserve">( C4913A) żółty </w:t>
            </w:r>
          </w:p>
        </w:tc>
        <w:tc>
          <w:tcPr>
            <w:tcW w:w="567" w:type="dxa"/>
            <w:vAlign w:val="center"/>
          </w:tcPr>
          <w:p w14:paraId="12C32B3B"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645E2410" w14:textId="77777777" w:rsidR="00173703" w:rsidRPr="00173703" w:rsidRDefault="00173703" w:rsidP="00173703">
            <w:pPr>
              <w:spacing w:before="40" w:after="40" w:line="360" w:lineRule="auto"/>
              <w:jc w:val="center"/>
            </w:pPr>
            <w:r w:rsidRPr="00173703">
              <w:t>1</w:t>
            </w:r>
          </w:p>
        </w:tc>
        <w:tc>
          <w:tcPr>
            <w:tcW w:w="992" w:type="dxa"/>
            <w:vAlign w:val="center"/>
          </w:tcPr>
          <w:p w14:paraId="0A9A6B68" w14:textId="77777777" w:rsidR="00173703" w:rsidRPr="00173703" w:rsidRDefault="00173703" w:rsidP="00173703">
            <w:pPr>
              <w:spacing w:before="40" w:after="40" w:line="360" w:lineRule="auto"/>
              <w:jc w:val="center"/>
            </w:pPr>
          </w:p>
        </w:tc>
        <w:tc>
          <w:tcPr>
            <w:tcW w:w="1559" w:type="dxa"/>
            <w:vAlign w:val="center"/>
          </w:tcPr>
          <w:p w14:paraId="61173658" w14:textId="77777777" w:rsidR="00173703" w:rsidRPr="00173703" w:rsidRDefault="00173703" w:rsidP="00173703">
            <w:pPr>
              <w:spacing w:before="40" w:after="40" w:line="360" w:lineRule="auto"/>
              <w:jc w:val="center"/>
            </w:pPr>
          </w:p>
        </w:tc>
        <w:tc>
          <w:tcPr>
            <w:tcW w:w="1855" w:type="dxa"/>
            <w:gridSpan w:val="2"/>
            <w:vAlign w:val="center"/>
          </w:tcPr>
          <w:p w14:paraId="528CA556" w14:textId="77777777" w:rsidR="00173703" w:rsidRPr="00173703" w:rsidRDefault="00173703" w:rsidP="00173703">
            <w:pPr>
              <w:spacing w:before="40" w:after="40" w:line="360" w:lineRule="auto"/>
              <w:jc w:val="center"/>
            </w:pPr>
          </w:p>
        </w:tc>
      </w:tr>
      <w:tr w:rsidR="00173703" w:rsidRPr="00173703" w14:paraId="5AB3A859" w14:textId="77777777" w:rsidTr="00173703">
        <w:trPr>
          <w:cantSplit/>
          <w:trHeight w:val="304"/>
        </w:trPr>
        <w:tc>
          <w:tcPr>
            <w:tcW w:w="606" w:type="dxa"/>
            <w:vAlign w:val="center"/>
          </w:tcPr>
          <w:p w14:paraId="05857B03" w14:textId="77777777" w:rsidR="00173703" w:rsidRPr="00173703" w:rsidRDefault="00173703" w:rsidP="00173703">
            <w:pPr>
              <w:spacing w:before="40" w:after="40" w:line="360" w:lineRule="auto"/>
              <w:jc w:val="center"/>
            </w:pPr>
            <w:r w:rsidRPr="00173703">
              <w:rPr>
                <w:sz w:val="22"/>
                <w:szCs w:val="22"/>
              </w:rPr>
              <w:lastRenderedPageBreak/>
              <w:t>109.</w:t>
            </w:r>
          </w:p>
        </w:tc>
        <w:tc>
          <w:tcPr>
            <w:tcW w:w="2981" w:type="dxa"/>
            <w:vAlign w:val="center"/>
          </w:tcPr>
          <w:p w14:paraId="6CCCE3F3" w14:textId="77777777" w:rsidR="00173703" w:rsidRPr="00173703" w:rsidRDefault="00173703" w:rsidP="00173703">
            <w:pPr>
              <w:spacing w:before="40" w:after="40" w:line="360" w:lineRule="auto"/>
            </w:pPr>
            <w:r w:rsidRPr="00173703">
              <w:t xml:space="preserve">Wkład atramentowy HP 82  </w:t>
            </w:r>
          </w:p>
          <w:p w14:paraId="0B51D485" w14:textId="77777777" w:rsidR="00173703" w:rsidRPr="00173703" w:rsidRDefault="00173703" w:rsidP="00173703">
            <w:pPr>
              <w:spacing w:before="40" w:after="40" w:line="360" w:lineRule="auto"/>
            </w:pPr>
            <w:r w:rsidRPr="00173703">
              <w:t xml:space="preserve"> ( C4911A) błękitny</w:t>
            </w:r>
          </w:p>
        </w:tc>
        <w:tc>
          <w:tcPr>
            <w:tcW w:w="567" w:type="dxa"/>
            <w:vAlign w:val="center"/>
          </w:tcPr>
          <w:p w14:paraId="5D52B3E1"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48CB961B" w14:textId="77777777" w:rsidR="00173703" w:rsidRPr="00173703" w:rsidRDefault="00173703" w:rsidP="00173703">
            <w:pPr>
              <w:spacing w:before="40" w:after="40" w:line="360" w:lineRule="auto"/>
              <w:jc w:val="center"/>
            </w:pPr>
            <w:r w:rsidRPr="00173703">
              <w:t>1</w:t>
            </w:r>
          </w:p>
        </w:tc>
        <w:tc>
          <w:tcPr>
            <w:tcW w:w="992" w:type="dxa"/>
            <w:vAlign w:val="center"/>
          </w:tcPr>
          <w:p w14:paraId="454A5BB5" w14:textId="77777777" w:rsidR="00173703" w:rsidRPr="00173703" w:rsidRDefault="00173703" w:rsidP="00173703">
            <w:pPr>
              <w:spacing w:before="40" w:after="40" w:line="360" w:lineRule="auto"/>
              <w:jc w:val="center"/>
            </w:pPr>
          </w:p>
        </w:tc>
        <w:tc>
          <w:tcPr>
            <w:tcW w:w="1559" w:type="dxa"/>
            <w:vAlign w:val="center"/>
          </w:tcPr>
          <w:p w14:paraId="50ACF6AF" w14:textId="77777777" w:rsidR="00173703" w:rsidRPr="00173703" w:rsidRDefault="00173703" w:rsidP="00173703">
            <w:pPr>
              <w:spacing w:before="40" w:after="40" w:line="360" w:lineRule="auto"/>
              <w:jc w:val="center"/>
            </w:pPr>
          </w:p>
        </w:tc>
        <w:tc>
          <w:tcPr>
            <w:tcW w:w="1855" w:type="dxa"/>
            <w:gridSpan w:val="2"/>
            <w:vAlign w:val="center"/>
          </w:tcPr>
          <w:p w14:paraId="16807FCD" w14:textId="77777777" w:rsidR="00173703" w:rsidRPr="00173703" w:rsidRDefault="00173703" w:rsidP="00173703">
            <w:pPr>
              <w:spacing w:before="40" w:after="40" w:line="360" w:lineRule="auto"/>
              <w:jc w:val="center"/>
            </w:pPr>
          </w:p>
        </w:tc>
      </w:tr>
      <w:tr w:rsidR="00173703" w:rsidRPr="00173703" w14:paraId="703AB102" w14:textId="77777777" w:rsidTr="00173703">
        <w:trPr>
          <w:cantSplit/>
          <w:trHeight w:val="304"/>
        </w:trPr>
        <w:tc>
          <w:tcPr>
            <w:tcW w:w="606" w:type="dxa"/>
            <w:vAlign w:val="center"/>
          </w:tcPr>
          <w:p w14:paraId="394E461C" w14:textId="77777777" w:rsidR="00173703" w:rsidRPr="00173703" w:rsidRDefault="00173703" w:rsidP="00173703">
            <w:pPr>
              <w:spacing w:before="40" w:after="40" w:line="360" w:lineRule="auto"/>
              <w:jc w:val="center"/>
            </w:pPr>
            <w:r w:rsidRPr="00173703">
              <w:rPr>
                <w:sz w:val="22"/>
                <w:szCs w:val="22"/>
              </w:rPr>
              <w:t>110.</w:t>
            </w:r>
          </w:p>
        </w:tc>
        <w:tc>
          <w:tcPr>
            <w:tcW w:w="2981" w:type="dxa"/>
            <w:vAlign w:val="center"/>
          </w:tcPr>
          <w:p w14:paraId="0AE4699B" w14:textId="77777777" w:rsidR="00173703" w:rsidRPr="00173703" w:rsidRDefault="00173703" w:rsidP="00173703">
            <w:pPr>
              <w:spacing w:before="40" w:after="40" w:line="360" w:lineRule="auto"/>
            </w:pPr>
            <w:r w:rsidRPr="00173703">
              <w:t>Wkład atramentowy HP 82</w:t>
            </w:r>
          </w:p>
          <w:p w14:paraId="77B41315" w14:textId="77777777" w:rsidR="00173703" w:rsidRPr="00173703" w:rsidRDefault="00173703" w:rsidP="00173703">
            <w:pPr>
              <w:spacing w:before="40" w:after="40" w:line="360" w:lineRule="auto"/>
            </w:pPr>
            <w:r w:rsidRPr="00173703">
              <w:t xml:space="preserve"> ( CH 565AS) czarny</w:t>
            </w:r>
          </w:p>
        </w:tc>
        <w:tc>
          <w:tcPr>
            <w:tcW w:w="567" w:type="dxa"/>
            <w:vAlign w:val="center"/>
          </w:tcPr>
          <w:p w14:paraId="524CFA2C" w14:textId="77777777" w:rsidR="00173703" w:rsidRPr="00173703" w:rsidRDefault="00173703" w:rsidP="00173703">
            <w:pPr>
              <w:spacing w:before="40" w:after="40" w:line="360" w:lineRule="auto"/>
            </w:pPr>
            <w:r w:rsidRPr="00173703">
              <w:rPr>
                <w:sz w:val="22"/>
                <w:szCs w:val="22"/>
              </w:rPr>
              <w:t xml:space="preserve">   „</w:t>
            </w:r>
          </w:p>
        </w:tc>
        <w:tc>
          <w:tcPr>
            <w:tcW w:w="705" w:type="dxa"/>
            <w:vAlign w:val="center"/>
          </w:tcPr>
          <w:p w14:paraId="6E265966" w14:textId="77777777" w:rsidR="00173703" w:rsidRPr="00173703" w:rsidRDefault="00173703" w:rsidP="00173703">
            <w:pPr>
              <w:spacing w:before="40" w:after="40" w:line="360" w:lineRule="auto"/>
              <w:jc w:val="center"/>
            </w:pPr>
            <w:r w:rsidRPr="00173703">
              <w:t>1</w:t>
            </w:r>
          </w:p>
        </w:tc>
        <w:tc>
          <w:tcPr>
            <w:tcW w:w="992" w:type="dxa"/>
            <w:vAlign w:val="center"/>
          </w:tcPr>
          <w:p w14:paraId="5040A214" w14:textId="77777777" w:rsidR="00173703" w:rsidRPr="00173703" w:rsidRDefault="00173703" w:rsidP="00173703">
            <w:pPr>
              <w:spacing w:before="40" w:after="40" w:line="360" w:lineRule="auto"/>
              <w:jc w:val="center"/>
            </w:pPr>
          </w:p>
        </w:tc>
        <w:tc>
          <w:tcPr>
            <w:tcW w:w="1559" w:type="dxa"/>
            <w:vAlign w:val="center"/>
          </w:tcPr>
          <w:p w14:paraId="5A96B534" w14:textId="77777777" w:rsidR="00173703" w:rsidRPr="00173703" w:rsidRDefault="00173703" w:rsidP="00173703">
            <w:pPr>
              <w:spacing w:before="40" w:after="40" w:line="360" w:lineRule="auto"/>
              <w:jc w:val="center"/>
            </w:pPr>
          </w:p>
        </w:tc>
        <w:tc>
          <w:tcPr>
            <w:tcW w:w="1855" w:type="dxa"/>
            <w:gridSpan w:val="2"/>
            <w:vAlign w:val="center"/>
          </w:tcPr>
          <w:p w14:paraId="62B260DC" w14:textId="77777777" w:rsidR="00173703" w:rsidRPr="00173703" w:rsidRDefault="00173703" w:rsidP="00173703">
            <w:pPr>
              <w:spacing w:before="40" w:after="40" w:line="360" w:lineRule="auto"/>
              <w:jc w:val="center"/>
            </w:pPr>
          </w:p>
        </w:tc>
      </w:tr>
      <w:tr w:rsidR="00173703" w:rsidRPr="00173703" w14:paraId="7F1B1E14" w14:textId="77777777" w:rsidTr="00173703">
        <w:trPr>
          <w:cantSplit/>
          <w:trHeight w:val="304"/>
        </w:trPr>
        <w:tc>
          <w:tcPr>
            <w:tcW w:w="606" w:type="dxa"/>
            <w:vAlign w:val="center"/>
          </w:tcPr>
          <w:p w14:paraId="16A598CF" w14:textId="77777777" w:rsidR="00173703" w:rsidRPr="00173703" w:rsidRDefault="00173703" w:rsidP="00173703">
            <w:pPr>
              <w:spacing w:before="40" w:after="40" w:line="360" w:lineRule="auto"/>
              <w:jc w:val="center"/>
            </w:pPr>
            <w:r w:rsidRPr="00173703">
              <w:rPr>
                <w:sz w:val="22"/>
                <w:szCs w:val="22"/>
              </w:rPr>
              <w:t>111.</w:t>
            </w:r>
          </w:p>
        </w:tc>
        <w:tc>
          <w:tcPr>
            <w:tcW w:w="2981" w:type="dxa"/>
            <w:vAlign w:val="center"/>
          </w:tcPr>
          <w:p w14:paraId="69E3F312" w14:textId="77777777" w:rsidR="00173703" w:rsidRPr="00173703" w:rsidRDefault="00173703" w:rsidP="00173703">
            <w:pPr>
              <w:spacing w:before="40" w:after="40" w:line="360" w:lineRule="auto"/>
            </w:pPr>
            <w:r w:rsidRPr="00173703">
              <w:t xml:space="preserve">Głowica drukująca i gniazdo czyszczące HP 80 Design Jet (black) 4820A </w:t>
            </w:r>
          </w:p>
        </w:tc>
        <w:tc>
          <w:tcPr>
            <w:tcW w:w="567" w:type="dxa"/>
            <w:vAlign w:val="center"/>
          </w:tcPr>
          <w:p w14:paraId="68F0EA61"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7D5C7A34" w14:textId="77777777" w:rsidR="00173703" w:rsidRPr="00173703" w:rsidRDefault="00173703" w:rsidP="00173703">
            <w:pPr>
              <w:spacing w:before="40" w:after="40" w:line="360" w:lineRule="auto"/>
              <w:jc w:val="center"/>
            </w:pPr>
            <w:r w:rsidRPr="00173703">
              <w:t>1</w:t>
            </w:r>
          </w:p>
        </w:tc>
        <w:tc>
          <w:tcPr>
            <w:tcW w:w="992" w:type="dxa"/>
            <w:vAlign w:val="center"/>
          </w:tcPr>
          <w:p w14:paraId="5FC91D77" w14:textId="77777777" w:rsidR="00173703" w:rsidRPr="00173703" w:rsidRDefault="00173703" w:rsidP="00173703">
            <w:pPr>
              <w:spacing w:before="40" w:after="40" w:line="360" w:lineRule="auto"/>
              <w:jc w:val="center"/>
            </w:pPr>
          </w:p>
        </w:tc>
        <w:tc>
          <w:tcPr>
            <w:tcW w:w="1559" w:type="dxa"/>
            <w:vAlign w:val="center"/>
          </w:tcPr>
          <w:p w14:paraId="417C52BF" w14:textId="77777777" w:rsidR="00173703" w:rsidRPr="00173703" w:rsidRDefault="00173703" w:rsidP="00173703">
            <w:pPr>
              <w:spacing w:before="40" w:after="40" w:line="360" w:lineRule="auto"/>
              <w:jc w:val="center"/>
            </w:pPr>
          </w:p>
        </w:tc>
        <w:tc>
          <w:tcPr>
            <w:tcW w:w="1855" w:type="dxa"/>
            <w:gridSpan w:val="2"/>
            <w:vAlign w:val="center"/>
          </w:tcPr>
          <w:p w14:paraId="597F2E2B" w14:textId="77777777" w:rsidR="00173703" w:rsidRPr="00173703" w:rsidRDefault="00173703" w:rsidP="00173703">
            <w:pPr>
              <w:spacing w:before="40" w:after="40" w:line="360" w:lineRule="auto"/>
              <w:jc w:val="center"/>
            </w:pPr>
          </w:p>
        </w:tc>
      </w:tr>
      <w:tr w:rsidR="00173703" w:rsidRPr="00173703" w14:paraId="4DE7268E" w14:textId="77777777" w:rsidTr="00173703">
        <w:trPr>
          <w:cantSplit/>
          <w:trHeight w:val="304"/>
        </w:trPr>
        <w:tc>
          <w:tcPr>
            <w:tcW w:w="606" w:type="dxa"/>
            <w:vAlign w:val="center"/>
          </w:tcPr>
          <w:p w14:paraId="4E5DEC23" w14:textId="77777777" w:rsidR="00173703" w:rsidRPr="00173703" w:rsidRDefault="00173703" w:rsidP="00173703">
            <w:pPr>
              <w:spacing w:before="40" w:after="40" w:line="360" w:lineRule="auto"/>
              <w:jc w:val="center"/>
            </w:pPr>
            <w:r w:rsidRPr="00173703">
              <w:rPr>
                <w:sz w:val="22"/>
                <w:szCs w:val="22"/>
              </w:rPr>
              <w:t>112.</w:t>
            </w:r>
          </w:p>
        </w:tc>
        <w:tc>
          <w:tcPr>
            <w:tcW w:w="2981" w:type="dxa"/>
            <w:vAlign w:val="center"/>
          </w:tcPr>
          <w:p w14:paraId="0438D2C2" w14:textId="77777777" w:rsidR="00173703" w:rsidRPr="00173703" w:rsidRDefault="00173703" w:rsidP="00173703">
            <w:pPr>
              <w:spacing w:before="40" w:after="40" w:line="360" w:lineRule="auto"/>
            </w:pPr>
            <w:r w:rsidRPr="00173703">
              <w:t>Głowica drukująca i gniazdo czyszczące HP 80 Design Jet (cyan) 4821A</w:t>
            </w:r>
          </w:p>
        </w:tc>
        <w:tc>
          <w:tcPr>
            <w:tcW w:w="567" w:type="dxa"/>
            <w:vAlign w:val="center"/>
          </w:tcPr>
          <w:p w14:paraId="12FA205D"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20B858FE" w14:textId="77777777" w:rsidR="00173703" w:rsidRPr="00173703" w:rsidRDefault="00173703" w:rsidP="00173703">
            <w:pPr>
              <w:spacing w:before="40" w:after="40" w:line="360" w:lineRule="auto"/>
              <w:jc w:val="center"/>
            </w:pPr>
            <w:r w:rsidRPr="00173703">
              <w:t>1</w:t>
            </w:r>
          </w:p>
        </w:tc>
        <w:tc>
          <w:tcPr>
            <w:tcW w:w="992" w:type="dxa"/>
            <w:vAlign w:val="center"/>
          </w:tcPr>
          <w:p w14:paraId="5B3ACD81" w14:textId="77777777" w:rsidR="00173703" w:rsidRPr="00173703" w:rsidRDefault="00173703" w:rsidP="00173703">
            <w:pPr>
              <w:spacing w:before="40" w:after="40" w:line="360" w:lineRule="auto"/>
              <w:jc w:val="center"/>
            </w:pPr>
          </w:p>
        </w:tc>
        <w:tc>
          <w:tcPr>
            <w:tcW w:w="1559" w:type="dxa"/>
            <w:vAlign w:val="center"/>
          </w:tcPr>
          <w:p w14:paraId="79EAC7C5" w14:textId="77777777" w:rsidR="00173703" w:rsidRPr="00173703" w:rsidRDefault="00173703" w:rsidP="00173703">
            <w:pPr>
              <w:spacing w:before="40" w:after="40" w:line="360" w:lineRule="auto"/>
              <w:jc w:val="center"/>
            </w:pPr>
          </w:p>
        </w:tc>
        <w:tc>
          <w:tcPr>
            <w:tcW w:w="1855" w:type="dxa"/>
            <w:gridSpan w:val="2"/>
            <w:vAlign w:val="center"/>
          </w:tcPr>
          <w:p w14:paraId="3EFEBEB6" w14:textId="77777777" w:rsidR="00173703" w:rsidRPr="00173703" w:rsidRDefault="00173703" w:rsidP="00173703">
            <w:pPr>
              <w:spacing w:before="40" w:after="40" w:line="360" w:lineRule="auto"/>
              <w:jc w:val="center"/>
            </w:pPr>
          </w:p>
        </w:tc>
      </w:tr>
      <w:tr w:rsidR="00173703" w:rsidRPr="00173703" w14:paraId="1484955B" w14:textId="77777777" w:rsidTr="00173703">
        <w:trPr>
          <w:cantSplit/>
          <w:trHeight w:val="304"/>
        </w:trPr>
        <w:tc>
          <w:tcPr>
            <w:tcW w:w="606" w:type="dxa"/>
            <w:vAlign w:val="center"/>
          </w:tcPr>
          <w:p w14:paraId="37BEF8A4" w14:textId="77777777" w:rsidR="00173703" w:rsidRPr="00173703" w:rsidRDefault="00173703" w:rsidP="00173703">
            <w:pPr>
              <w:spacing w:before="40" w:after="40" w:line="360" w:lineRule="auto"/>
              <w:jc w:val="center"/>
            </w:pPr>
            <w:r w:rsidRPr="00173703">
              <w:rPr>
                <w:sz w:val="22"/>
                <w:szCs w:val="22"/>
              </w:rPr>
              <w:t>113.</w:t>
            </w:r>
          </w:p>
        </w:tc>
        <w:tc>
          <w:tcPr>
            <w:tcW w:w="2981" w:type="dxa"/>
            <w:vAlign w:val="center"/>
          </w:tcPr>
          <w:p w14:paraId="34558A5D" w14:textId="77777777" w:rsidR="00173703" w:rsidRPr="00173703" w:rsidRDefault="00173703" w:rsidP="00173703">
            <w:pPr>
              <w:spacing w:before="40" w:after="40" w:line="360" w:lineRule="auto"/>
            </w:pPr>
            <w:r w:rsidRPr="00173703">
              <w:t>Głowica drukująca i gniazdo czyszczące HP 80 Design Jet (magenta) 4822A</w:t>
            </w:r>
          </w:p>
        </w:tc>
        <w:tc>
          <w:tcPr>
            <w:tcW w:w="567" w:type="dxa"/>
            <w:vAlign w:val="center"/>
          </w:tcPr>
          <w:p w14:paraId="50A9E302"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vAlign w:val="center"/>
          </w:tcPr>
          <w:p w14:paraId="207699AC" w14:textId="77777777" w:rsidR="00173703" w:rsidRPr="00173703" w:rsidRDefault="00173703" w:rsidP="00173703">
            <w:pPr>
              <w:spacing w:before="40" w:after="40" w:line="360" w:lineRule="auto"/>
              <w:jc w:val="center"/>
            </w:pPr>
            <w:r w:rsidRPr="00173703">
              <w:t>1</w:t>
            </w:r>
          </w:p>
        </w:tc>
        <w:tc>
          <w:tcPr>
            <w:tcW w:w="992" w:type="dxa"/>
            <w:vAlign w:val="center"/>
          </w:tcPr>
          <w:p w14:paraId="00F21C14" w14:textId="77777777" w:rsidR="00173703" w:rsidRPr="00173703" w:rsidRDefault="00173703" w:rsidP="00173703">
            <w:pPr>
              <w:spacing w:before="40" w:after="40" w:line="360" w:lineRule="auto"/>
              <w:jc w:val="center"/>
            </w:pPr>
          </w:p>
        </w:tc>
        <w:tc>
          <w:tcPr>
            <w:tcW w:w="1559" w:type="dxa"/>
            <w:vAlign w:val="center"/>
          </w:tcPr>
          <w:p w14:paraId="632BCE68" w14:textId="77777777" w:rsidR="00173703" w:rsidRPr="00173703" w:rsidRDefault="00173703" w:rsidP="00173703">
            <w:pPr>
              <w:spacing w:before="40" w:after="40" w:line="360" w:lineRule="auto"/>
              <w:jc w:val="center"/>
            </w:pPr>
          </w:p>
        </w:tc>
        <w:tc>
          <w:tcPr>
            <w:tcW w:w="1855" w:type="dxa"/>
            <w:gridSpan w:val="2"/>
            <w:vAlign w:val="center"/>
          </w:tcPr>
          <w:p w14:paraId="229A4CE4" w14:textId="77777777" w:rsidR="00173703" w:rsidRPr="00173703" w:rsidRDefault="00173703" w:rsidP="00173703">
            <w:pPr>
              <w:spacing w:before="40" w:after="40" w:line="360" w:lineRule="auto"/>
              <w:jc w:val="center"/>
            </w:pPr>
          </w:p>
        </w:tc>
      </w:tr>
      <w:tr w:rsidR="00173703" w:rsidRPr="00173703" w14:paraId="6EAB8C7E" w14:textId="77777777" w:rsidTr="00173703">
        <w:trPr>
          <w:cantSplit/>
          <w:trHeight w:val="304"/>
        </w:trPr>
        <w:tc>
          <w:tcPr>
            <w:tcW w:w="606" w:type="dxa"/>
            <w:vAlign w:val="center"/>
          </w:tcPr>
          <w:p w14:paraId="3D628552" w14:textId="77777777" w:rsidR="00173703" w:rsidRPr="00173703" w:rsidRDefault="00173703" w:rsidP="00173703">
            <w:pPr>
              <w:spacing w:before="40" w:after="40" w:line="360" w:lineRule="auto"/>
              <w:jc w:val="center"/>
            </w:pPr>
            <w:r w:rsidRPr="00173703">
              <w:rPr>
                <w:sz w:val="22"/>
                <w:szCs w:val="22"/>
              </w:rPr>
              <w:t>114.</w:t>
            </w:r>
          </w:p>
        </w:tc>
        <w:tc>
          <w:tcPr>
            <w:tcW w:w="2981" w:type="dxa"/>
            <w:vAlign w:val="center"/>
          </w:tcPr>
          <w:p w14:paraId="07A17CA6" w14:textId="77777777" w:rsidR="00173703" w:rsidRPr="00173703" w:rsidRDefault="00173703" w:rsidP="00173703">
            <w:pPr>
              <w:spacing w:before="40" w:after="40" w:line="360" w:lineRule="auto"/>
            </w:pPr>
            <w:r w:rsidRPr="00173703">
              <w:t>Głowica drukująca i gniazdo czyszczące HP 80 Design Jet (yellow) 4823A</w:t>
            </w:r>
          </w:p>
        </w:tc>
        <w:tc>
          <w:tcPr>
            <w:tcW w:w="567" w:type="dxa"/>
            <w:vAlign w:val="center"/>
          </w:tcPr>
          <w:p w14:paraId="5937A852"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47413E96" w14:textId="77777777" w:rsidR="00173703" w:rsidRPr="00173703" w:rsidRDefault="00173703" w:rsidP="00173703">
            <w:pPr>
              <w:spacing w:before="40" w:after="40" w:line="360" w:lineRule="auto"/>
              <w:jc w:val="center"/>
            </w:pPr>
            <w:r w:rsidRPr="00173703">
              <w:t>1</w:t>
            </w:r>
          </w:p>
        </w:tc>
        <w:tc>
          <w:tcPr>
            <w:tcW w:w="992" w:type="dxa"/>
            <w:vAlign w:val="center"/>
          </w:tcPr>
          <w:p w14:paraId="2D0AD071" w14:textId="77777777" w:rsidR="00173703" w:rsidRPr="00173703" w:rsidRDefault="00173703" w:rsidP="00173703">
            <w:pPr>
              <w:spacing w:before="40" w:after="40" w:line="360" w:lineRule="auto"/>
              <w:jc w:val="center"/>
            </w:pPr>
          </w:p>
        </w:tc>
        <w:tc>
          <w:tcPr>
            <w:tcW w:w="1559" w:type="dxa"/>
            <w:vAlign w:val="center"/>
          </w:tcPr>
          <w:p w14:paraId="12EB51A0" w14:textId="77777777" w:rsidR="00173703" w:rsidRPr="00173703" w:rsidRDefault="00173703" w:rsidP="00173703">
            <w:pPr>
              <w:spacing w:before="40" w:after="40" w:line="360" w:lineRule="auto"/>
              <w:jc w:val="center"/>
            </w:pPr>
          </w:p>
        </w:tc>
        <w:tc>
          <w:tcPr>
            <w:tcW w:w="1855" w:type="dxa"/>
            <w:gridSpan w:val="2"/>
            <w:vAlign w:val="center"/>
          </w:tcPr>
          <w:p w14:paraId="68A7210B" w14:textId="77777777" w:rsidR="00173703" w:rsidRPr="00173703" w:rsidRDefault="00173703" w:rsidP="00173703">
            <w:pPr>
              <w:spacing w:before="40" w:after="40" w:line="360" w:lineRule="auto"/>
              <w:jc w:val="center"/>
            </w:pPr>
          </w:p>
        </w:tc>
      </w:tr>
      <w:tr w:rsidR="00173703" w:rsidRPr="00173703" w14:paraId="688B32E9" w14:textId="77777777" w:rsidTr="00173703">
        <w:trPr>
          <w:cantSplit/>
          <w:trHeight w:val="304"/>
        </w:trPr>
        <w:tc>
          <w:tcPr>
            <w:tcW w:w="606" w:type="dxa"/>
            <w:vAlign w:val="center"/>
          </w:tcPr>
          <w:p w14:paraId="4639B463" w14:textId="77777777" w:rsidR="00173703" w:rsidRPr="00173703" w:rsidRDefault="00173703" w:rsidP="00173703">
            <w:pPr>
              <w:spacing w:before="40" w:after="40" w:line="360" w:lineRule="auto"/>
              <w:jc w:val="center"/>
            </w:pPr>
            <w:r w:rsidRPr="00173703">
              <w:rPr>
                <w:sz w:val="22"/>
                <w:szCs w:val="22"/>
              </w:rPr>
              <w:t>115.</w:t>
            </w:r>
          </w:p>
        </w:tc>
        <w:tc>
          <w:tcPr>
            <w:tcW w:w="2981" w:type="dxa"/>
            <w:vAlign w:val="center"/>
          </w:tcPr>
          <w:p w14:paraId="2ECA021F" w14:textId="77777777" w:rsidR="00173703" w:rsidRPr="00173703" w:rsidRDefault="00173703" w:rsidP="00173703">
            <w:pPr>
              <w:spacing w:before="40" w:after="40" w:line="360" w:lineRule="auto"/>
            </w:pPr>
            <w:r w:rsidRPr="00173703">
              <w:t>Głowica drukująca HP 10  4800A kolor czarny</w:t>
            </w:r>
          </w:p>
        </w:tc>
        <w:tc>
          <w:tcPr>
            <w:tcW w:w="567" w:type="dxa"/>
            <w:vAlign w:val="center"/>
          </w:tcPr>
          <w:p w14:paraId="16C03608" w14:textId="33C5C7CD" w:rsidR="00173703" w:rsidRPr="00173703" w:rsidRDefault="00C47C0B" w:rsidP="00173703">
            <w:pPr>
              <w:spacing w:before="40" w:after="40" w:line="360" w:lineRule="auto"/>
              <w:jc w:val="center"/>
            </w:pPr>
            <w:r>
              <w:rPr>
                <w:sz w:val="22"/>
                <w:szCs w:val="22"/>
              </w:rPr>
              <w:t>Szt.</w:t>
            </w:r>
          </w:p>
        </w:tc>
        <w:tc>
          <w:tcPr>
            <w:tcW w:w="705" w:type="dxa"/>
            <w:vAlign w:val="center"/>
          </w:tcPr>
          <w:p w14:paraId="66E5916B" w14:textId="77777777" w:rsidR="00173703" w:rsidRPr="00173703" w:rsidRDefault="00173703" w:rsidP="00173703">
            <w:pPr>
              <w:spacing w:before="40" w:after="40" w:line="360" w:lineRule="auto"/>
              <w:jc w:val="center"/>
            </w:pPr>
            <w:r w:rsidRPr="00173703">
              <w:t>1</w:t>
            </w:r>
          </w:p>
        </w:tc>
        <w:tc>
          <w:tcPr>
            <w:tcW w:w="992" w:type="dxa"/>
            <w:vAlign w:val="center"/>
          </w:tcPr>
          <w:p w14:paraId="10089EC6" w14:textId="77777777" w:rsidR="00173703" w:rsidRPr="00173703" w:rsidRDefault="00173703" w:rsidP="00173703">
            <w:pPr>
              <w:spacing w:before="40" w:after="40" w:line="360" w:lineRule="auto"/>
              <w:jc w:val="center"/>
            </w:pPr>
          </w:p>
        </w:tc>
        <w:tc>
          <w:tcPr>
            <w:tcW w:w="1559" w:type="dxa"/>
            <w:vAlign w:val="center"/>
          </w:tcPr>
          <w:p w14:paraId="35BFD0CC" w14:textId="77777777" w:rsidR="00173703" w:rsidRPr="00173703" w:rsidRDefault="00173703" w:rsidP="00173703">
            <w:pPr>
              <w:spacing w:before="40" w:after="40" w:line="360" w:lineRule="auto"/>
              <w:jc w:val="center"/>
            </w:pPr>
          </w:p>
        </w:tc>
        <w:tc>
          <w:tcPr>
            <w:tcW w:w="1855" w:type="dxa"/>
            <w:gridSpan w:val="2"/>
            <w:vAlign w:val="center"/>
          </w:tcPr>
          <w:p w14:paraId="1AB9E4CC" w14:textId="77777777" w:rsidR="00173703" w:rsidRPr="00173703" w:rsidRDefault="00173703" w:rsidP="00173703">
            <w:pPr>
              <w:spacing w:before="40" w:after="40" w:line="360" w:lineRule="auto"/>
              <w:jc w:val="center"/>
            </w:pPr>
          </w:p>
        </w:tc>
      </w:tr>
      <w:tr w:rsidR="00173703" w:rsidRPr="00173703" w14:paraId="44E9D36D" w14:textId="77777777" w:rsidTr="00173703">
        <w:trPr>
          <w:cantSplit/>
          <w:trHeight w:val="304"/>
        </w:trPr>
        <w:tc>
          <w:tcPr>
            <w:tcW w:w="606" w:type="dxa"/>
            <w:vAlign w:val="center"/>
          </w:tcPr>
          <w:p w14:paraId="3F2CF574" w14:textId="77777777" w:rsidR="00173703" w:rsidRPr="00173703" w:rsidRDefault="00173703" w:rsidP="00173703">
            <w:pPr>
              <w:spacing w:before="40" w:after="40" w:line="360" w:lineRule="auto"/>
              <w:jc w:val="center"/>
            </w:pPr>
            <w:r w:rsidRPr="00173703">
              <w:rPr>
                <w:sz w:val="22"/>
                <w:szCs w:val="22"/>
              </w:rPr>
              <w:t>116.</w:t>
            </w:r>
          </w:p>
        </w:tc>
        <w:tc>
          <w:tcPr>
            <w:tcW w:w="2981" w:type="dxa"/>
            <w:vAlign w:val="center"/>
          </w:tcPr>
          <w:p w14:paraId="3AD130B1" w14:textId="77777777" w:rsidR="00173703" w:rsidRPr="00173703" w:rsidRDefault="00173703" w:rsidP="00173703">
            <w:pPr>
              <w:spacing w:before="40" w:after="40" w:line="360" w:lineRule="auto"/>
            </w:pPr>
            <w:r w:rsidRPr="00173703">
              <w:t xml:space="preserve">Głowica drukująca HP 10  4801A kolor błękitny </w:t>
            </w:r>
          </w:p>
        </w:tc>
        <w:tc>
          <w:tcPr>
            <w:tcW w:w="567" w:type="dxa"/>
            <w:vAlign w:val="center"/>
          </w:tcPr>
          <w:p w14:paraId="0645D012"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3F4BE6E1" w14:textId="77777777" w:rsidR="00173703" w:rsidRPr="00173703" w:rsidRDefault="00173703" w:rsidP="00173703">
            <w:pPr>
              <w:spacing w:before="40" w:after="40" w:line="360" w:lineRule="auto"/>
              <w:jc w:val="center"/>
            </w:pPr>
            <w:r w:rsidRPr="00173703">
              <w:t>1</w:t>
            </w:r>
          </w:p>
        </w:tc>
        <w:tc>
          <w:tcPr>
            <w:tcW w:w="992" w:type="dxa"/>
            <w:vAlign w:val="center"/>
          </w:tcPr>
          <w:p w14:paraId="5DE5233F" w14:textId="77777777" w:rsidR="00173703" w:rsidRPr="00173703" w:rsidRDefault="00173703" w:rsidP="00173703">
            <w:pPr>
              <w:spacing w:before="40" w:after="40" w:line="360" w:lineRule="auto"/>
              <w:jc w:val="center"/>
            </w:pPr>
          </w:p>
        </w:tc>
        <w:tc>
          <w:tcPr>
            <w:tcW w:w="1559" w:type="dxa"/>
            <w:vAlign w:val="center"/>
          </w:tcPr>
          <w:p w14:paraId="3A861C1A" w14:textId="77777777" w:rsidR="00173703" w:rsidRPr="00173703" w:rsidRDefault="00173703" w:rsidP="00173703">
            <w:pPr>
              <w:spacing w:before="40" w:after="40" w:line="360" w:lineRule="auto"/>
              <w:jc w:val="center"/>
            </w:pPr>
          </w:p>
        </w:tc>
        <w:tc>
          <w:tcPr>
            <w:tcW w:w="1855" w:type="dxa"/>
            <w:gridSpan w:val="2"/>
            <w:vAlign w:val="center"/>
          </w:tcPr>
          <w:p w14:paraId="45F0E0B8" w14:textId="77777777" w:rsidR="00173703" w:rsidRPr="00173703" w:rsidRDefault="00173703" w:rsidP="00173703">
            <w:pPr>
              <w:spacing w:before="40" w:after="40" w:line="360" w:lineRule="auto"/>
              <w:jc w:val="center"/>
            </w:pPr>
          </w:p>
        </w:tc>
      </w:tr>
      <w:tr w:rsidR="00173703" w:rsidRPr="00173703" w14:paraId="01899F08" w14:textId="77777777" w:rsidTr="00173703">
        <w:trPr>
          <w:cantSplit/>
          <w:trHeight w:val="304"/>
        </w:trPr>
        <w:tc>
          <w:tcPr>
            <w:tcW w:w="606" w:type="dxa"/>
            <w:vAlign w:val="center"/>
          </w:tcPr>
          <w:p w14:paraId="5960DB9B" w14:textId="77777777" w:rsidR="00173703" w:rsidRPr="00173703" w:rsidRDefault="00173703" w:rsidP="00173703">
            <w:pPr>
              <w:spacing w:before="40" w:after="40" w:line="360" w:lineRule="auto"/>
              <w:jc w:val="center"/>
            </w:pPr>
            <w:r w:rsidRPr="00173703">
              <w:rPr>
                <w:sz w:val="22"/>
                <w:szCs w:val="22"/>
              </w:rPr>
              <w:t>117.</w:t>
            </w:r>
          </w:p>
        </w:tc>
        <w:tc>
          <w:tcPr>
            <w:tcW w:w="2981" w:type="dxa"/>
            <w:vAlign w:val="center"/>
          </w:tcPr>
          <w:p w14:paraId="73D5AF6F" w14:textId="77777777" w:rsidR="00173703" w:rsidRPr="00173703" w:rsidRDefault="00173703" w:rsidP="00173703">
            <w:pPr>
              <w:spacing w:before="40" w:after="40" w:line="360" w:lineRule="auto"/>
            </w:pPr>
            <w:r w:rsidRPr="00173703">
              <w:t>Głowica drukująca HP 10  4802A kolor purpurowy</w:t>
            </w:r>
          </w:p>
        </w:tc>
        <w:tc>
          <w:tcPr>
            <w:tcW w:w="567" w:type="dxa"/>
            <w:vAlign w:val="center"/>
          </w:tcPr>
          <w:p w14:paraId="67B82544" w14:textId="77777777" w:rsidR="00173703" w:rsidRPr="00173703" w:rsidRDefault="00173703" w:rsidP="00173703">
            <w:pPr>
              <w:spacing w:before="40" w:after="40" w:line="360" w:lineRule="auto"/>
              <w:jc w:val="center"/>
            </w:pPr>
            <w:r w:rsidRPr="00173703">
              <w:rPr>
                <w:sz w:val="22"/>
                <w:szCs w:val="22"/>
                <w:lang w:val="en-US"/>
              </w:rPr>
              <w:t>“</w:t>
            </w:r>
          </w:p>
        </w:tc>
        <w:tc>
          <w:tcPr>
            <w:tcW w:w="705" w:type="dxa"/>
            <w:vAlign w:val="center"/>
          </w:tcPr>
          <w:p w14:paraId="1E7A89EE" w14:textId="77777777" w:rsidR="00173703" w:rsidRPr="00173703" w:rsidRDefault="00173703" w:rsidP="00173703">
            <w:pPr>
              <w:spacing w:before="40" w:after="40" w:line="360" w:lineRule="auto"/>
              <w:jc w:val="center"/>
            </w:pPr>
            <w:r w:rsidRPr="00173703">
              <w:t>1</w:t>
            </w:r>
          </w:p>
        </w:tc>
        <w:tc>
          <w:tcPr>
            <w:tcW w:w="992" w:type="dxa"/>
            <w:vAlign w:val="center"/>
          </w:tcPr>
          <w:p w14:paraId="5E0A3C56" w14:textId="77777777" w:rsidR="00173703" w:rsidRPr="00173703" w:rsidRDefault="00173703" w:rsidP="00173703">
            <w:pPr>
              <w:spacing w:before="40" w:after="40" w:line="360" w:lineRule="auto"/>
              <w:jc w:val="center"/>
            </w:pPr>
          </w:p>
        </w:tc>
        <w:tc>
          <w:tcPr>
            <w:tcW w:w="1559" w:type="dxa"/>
            <w:vAlign w:val="center"/>
          </w:tcPr>
          <w:p w14:paraId="49B99705" w14:textId="77777777" w:rsidR="00173703" w:rsidRPr="00173703" w:rsidRDefault="00173703" w:rsidP="00173703">
            <w:pPr>
              <w:spacing w:before="40" w:after="40" w:line="360" w:lineRule="auto"/>
              <w:jc w:val="center"/>
            </w:pPr>
          </w:p>
        </w:tc>
        <w:tc>
          <w:tcPr>
            <w:tcW w:w="1855" w:type="dxa"/>
            <w:gridSpan w:val="2"/>
            <w:vAlign w:val="center"/>
          </w:tcPr>
          <w:p w14:paraId="6FE3643E" w14:textId="77777777" w:rsidR="00173703" w:rsidRPr="00173703" w:rsidRDefault="00173703" w:rsidP="00173703">
            <w:pPr>
              <w:spacing w:before="40" w:after="40" w:line="360" w:lineRule="auto"/>
              <w:jc w:val="center"/>
            </w:pPr>
          </w:p>
        </w:tc>
      </w:tr>
      <w:tr w:rsidR="00173703" w:rsidRPr="00173703" w14:paraId="57F42CB5" w14:textId="77777777" w:rsidTr="00173703">
        <w:trPr>
          <w:cantSplit/>
          <w:trHeight w:val="304"/>
        </w:trPr>
        <w:tc>
          <w:tcPr>
            <w:tcW w:w="606" w:type="dxa"/>
            <w:vAlign w:val="center"/>
          </w:tcPr>
          <w:p w14:paraId="17A696CD" w14:textId="77777777" w:rsidR="00173703" w:rsidRPr="00173703" w:rsidRDefault="00173703" w:rsidP="00173703">
            <w:pPr>
              <w:spacing w:before="40" w:after="40" w:line="360" w:lineRule="auto"/>
              <w:jc w:val="center"/>
            </w:pPr>
            <w:r w:rsidRPr="00173703">
              <w:rPr>
                <w:sz w:val="22"/>
                <w:szCs w:val="22"/>
              </w:rPr>
              <w:lastRenderedPageBreak/>
              <w:t>118.</w:t>
            </w:r>
          </w:p>
        </w:tc>
        <w:tc>
          <w:tcPr>
            <w:tcW w:w="2981" w:type="dxa"/>
            <w:vAlign w:val="center"/>
          </w:tcPr>
          <w:p w14:paraId="6CF40658" w14:textId="77777777" w:rsidR="00173703" w:rsidRPr="00173703" w:rsidRDefault="00173703" w:rsidP="00173703">
            <w:pPr>
              <w:spacing w:before="40" w:after="40" w:line="360" w:lineRule="auto"/>
            </w:pPr>
            <w:r w:rsidRPr="00173703">
              <w:t>Głowica drukująca HP 10  4803A kolor  żółty</w:t>
            </w:r>
          </w:p>
        </w:tc>
        <w:tc>
          <w:tcPr>
            <w:tcW w:w="567" w:type="dxa"/>
            <w:vAlign w:val="center"/>
          </w:tcPr>
          <w:p w14:paraId="68A45B6F"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0454A47E" w14:textId="77777777" w:rsidR="00173703" w:rsidRPr="00173703" w:rsidRDefault="00173703" w:rsidP="00173703">
            <w:pPr>
              <w:spacing w:before="40" w:after="40" w:line="360" w:lineRule="auto"/>
              <w:jc w:val="center"/>
            </w:pPr>
            <w:r w:rsidRPr="00173703">
              <w:t>1</w:t>
            </w:r>
          </w:p>
        </w:tc>
        <w:tc>
          <w:tcPr>
            <w:tcW w:w="992" w:type="dxa"/>
            <w:vAlign w:val="center"/>
          </w:tcPr>
          <w:p w14:paraId="3E373038" w14:textId="77777777" w:rsidR="00173703" w:rsidRPr="00173703" w:rsidRDefault="00173703" w:rsidP="00173703">
            <w:pPr>
              <w:spacing w:before="40" w:after="40" w:line="360" w:lineRule="auto"/>
              <w:jc w:val="center"/>
            </w:pPr>
          </w:p>
        </w:tc>
        <w:tc>
          <w:tcPr>
            <w:tcW w:w="1559" w:type="dxa"/>
            <w:vAlign w:val="center"/>
          </w:tcPr>
          <w:p w14:paraId="6641A1E4" w14:textId="77777777" w:rsidR="00173703" w:rsidRPr="00173703" w:rsidRDefault="00173703" w:rsidP="00173703">
            <w:pPr>
              <w:spacing w:before="40" w:after="40" w:line="360" w:lineRule="auto"/>
              <w:jc w:val="center"/>
            </w:pPr>
          </w:p>
        </w:tc>
        <w:tc>
          <w:tcPr>
            <w:tcW w:w="1855" w:type="dxa"/>
            <w:gridSpan w:val="2"/>
            <w:vAlign w:val="center"/>
          </w:tcPr>
          <w:p w14:paraId="7EECA7F4" w14:textId="77777777" w:rsidR="00173703" w:rsidRPr="00173703" w:rsidRDefault="00173703" w:rsidP="00173703">
            <w:pPr>
              <w:spacing w:before="40" w:after="40" w:line="360" w:lineRule="auto"/>
              <w:jc w:val="center"/>
            </w:pPr>
          </w:p>
        </w:tc>
      </w:tr>
      <w:tr w:rsidR="00173703" w:rsidRPr="00173703" w14:paraId="58FD0107" w14:textId="77777777" w:rsidTr="00173703">
        <w:trPr>
          <w:cantSplit/>
          <w:trHeight w:val="304"/>
        </w:trPr>
        <w:tc>
          <w:tcPr>
            <w:tcW w:w="606" w:type="dxa"/>
            <w:vAlign w:val="center"/>
          </w:tcPr>
          <w:p w14:paraId="4D63F957" w14:textId="77777777" w:rsidR="00173703" w:rsidRPr="00173703" w:rsidRDefault="00173703" w:rsidP="00173703">
            <w:pPr>
              <w:spacing w:before="40" w:after="40" w:line="360" w:lineRule="auto"/>
              <w:jc w:val="center"/>
            </w:pPr>
            <w:r w:rsidRPr="00173703">
              <w:rPr>
                <w:sz w:val="22"/>
                <w:szCs w:val="22"/>
              </w:rPr>
              <w:t>119.</w:t>
            </w:r>
          </w:p>
        </w:tc>
        <w:tc>
          <w:tcPr>
            <w:tcW w:w="2981" w:type="dxa"/>
            <w:vAlign w:val="center"/>
          </w:tcPr>
          <w:p w14:paraId="0F61536D" w14:textId="77777777" w:rsidR="00173703" w:rsidRPr="00173703" w:rsidRDefault="00173703" w:rsidP="00173703">
            <w:pPr>
              <w:spacing w:before="40" w:after="40" w:line="360" w:lineRule="auto"/>
            </w:pPr>
            <w:r w:rsidRPr="00173703">
              <w:t>Głowica drukująca HP 11 kolor czarny C4810A</w:t>
            </w:r>
          </w:p>
        </w:tc>
        <w:tc>
          <w:tcPr>
            <w:tcW w:w="567" w:type="dxa"/>
            <w:vAlign w:val="center"/>
          </w:tcPr>
          <w:p w14:paraId="23CA47C1"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222F71B6" w14:textId="77777777" w:rsidR="00173703" w:rsidRPr="00173703" w:rsidRDefault="00173703" w:rsidP="00173703">
            <w:pPr>
              <w:spacing w:before="40" w:after="40" w:line="360" w:lineRule="auto"/>
              <w:jc w:val="center"/>
            </w:pPr>
            <w:r w:rsidRPr="00173703">
              <w:t>1</w:t>
            </w:r>
          </w:p>
        </w:tc>
        <w:tc>
          <w:tcPr>
            <w:tcW w:w="992" w:type="dxa"/>
            <w:vAlign w:val="center"/>
          </w:tcPr>
          <w:p w14:paraId="112A083F" w14:textId="77777777" w:rsidR="00173703" w:rsidRPr="00173703" w:rsidRDefault="00173703" w:rsidP="00173703">
            <w:pPr>
              <w:spacing w:before="40" w:after="40" w:line="360" w:lineRule="auto"/>
              <w:jc w:val="center"/>
            </w:pPr>
          </w:p>
        </w:tc>
        <w:tc>
          <w:tcPr>
            <w:tcW w:w="1559" w:type="dxa"/>
            <w:vAlign w:val="center"/>
          </w:tcPr>
          <w:p w14:paraId="148B040C" w14:textId="77777777" w:rsidR="00173703" w:rsidRPr="00173703" w:rsidRDefault="00173703" w:rsidP="00173703">
            <w:pPr>
              <w:spacing w:before="40" w:after="40" w:line="360" w:lineRule="auto"/>
              <w:jc w:val="center"/>
            </w:pPr>
          </w:p>
        </w:tc>
        <w:tc>
          <w:tcPr>
            <w:tcW w:w="1855" w:type="dxa"/>
            <w:gridSpan w:val="2"/>
            <w:vAlign w:val="center"/>
          </w:tcPr>
          <w:p w14:paraId="34270BD0" w14:textId="77777777" w:rsidR="00173703" w:rsidRPr="00173703" w:rsidRDefault="00173703" w:rsidP="00173703">
            <w:pPr>
              <w:spacing w:before="40" w:after="40" w:line="360" w:lineRule="auto"/>
              <w:jc w:val="center"/>
            </w:pPr>
          </w:p>
        </w:tc>
      </w:tr>
      <w:tr w:rsidR="00173703" w:rsidRPr="00173703" w14:paraId="195C0C4D" w14:textId="77777777" w:rsidTr="00173703">
        <w:trPr>
          <w:cantSplit/>
          <w:trHeight w:val="304"/>
        </w:trPr>
        <w:tc>
          <w:tcPr>
            <w:tcW w:w="606" w:type="dxa"/>
            <w:vAlign w:val="center"/>
          </w:tcPr>
          <w:p w14:paraId="7D1D5AE8" w14:textId="77777777" w:rsidR="00173703" w:rsidRPr="00173703" w:rsidRDefault="00173703" w:rsidP="00173703">
            <w:pPr>
              <w:spacing w:before="40" w:after="40" w:line="360" w:lineRule="auto"/>
              <w:jc w:val="center"/>
            </w:pPr>
            <w:r w:rsidRPr="00173703">
              <w:rPr>
                <w:sz w:val="22"/>
                <w:szCs w:val="22"/>
              </w:rPr>
              <w:t>120.</w:t>
            </w:r>
          </w:p>
        </w:tc>
        <w:tc>
          <w:tcPr>
            <w:tcW w:w="2981" w:type="dxa"/>
            <w:vAlign w:val="center"/>
          </w:tcPr>
          <w:p w14:paraId="6A356FAA" w14:textId="77777777" w:rsidR="00173703" w:rsidRPr="00173703" w:rsidRDefault="00173703" w:rsidP="00173703">
            <w:pPr>
              <w:spacing w:before="40" w:after="40" w:line="360" w:lineRule="auto"/>
            </w:pPr>
            <w:r w:rsidRPr="00173703">
              <w:t>Głowica drukująca HP 11 kolor cyan  C4811A</w:t>
            </w:r>
          </w:p>
        </w:tc>
        <w:tc>
          <w:tcPr>
            <w:tcW w:w="567" w:type="dxa"/>
            <w:vAlign w:val="center"/>
          </w:tcPr>
          <w:p w14:paraId="1F09B07D"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51C47C2F" w14:textId="77777777" w:rsidR="00173703" w:rsidRPr="00173703" w:rsidRDefault="00173703" w:rsidP="00173703">
            <w:pPr>
              <w:spacing w:before="40" w:after="40" w:line="360" w:lineRule="auto"/>
              <w:jc w:val="center"/>
            </w:pPr>
            <w:r w:rsidRPr="00173703">
              <w:t>1</w:t>
            </w:r>
          </w:p>
        </w:tc>
        <w:tc>
          <w:tcPr>
            <w:tcW w:w="992" w:type="dxa"/>
            <w:vAlign w:val="center"/>
          </w:tcPr>
          <w:p w14:paraId="79DCE991" w14:textId="77777777" w:rsidR="00173703" w:rsidRPr="00173703" w:rsidRDefault="00173703" w:rsidP="00173703">
            <w:pPr>
              <w:spacing w:before="40" w:after="40" w:line="360" w:lineRule="auto"/>
              <w:jc w:val="center"/>
            </w:pPr>
          </w:p>
        </w:tc>
        <w:tc>
          <w:tcPr>
            <w:tcW w:w="1559" w:type="dxa"/>
            <w:vAlign w:val="center"/>
          </w:tcPr>
          <w:p w14:paraId="2AF95F5B" w14:textId="77777777" w:rsidR="00173703" w:rsidRPr="00173703" w:rsidRDefault="00173703" w:rsidP="00173703">
            <w:pPr>
              <w:spacing w:before="40" w:after="40" w:line="360" w:lineRule="auto"/>
              <w:jc w:val="center"/>
            </w:pPr>
          </w:p>
        </w:tc>
        <w:tc>
          <w:tcPr>
            <w:tcW w:w="1855" w:type="dxa"/>
            <w:gridSpan w:val="2"/>
            <w:vAlign w:val="center"/>
          </w:tcPr>
          <w:p w14:paraId="3BCBED51" w14:textId="77777777" w:rsidR="00173703" w:rsidRPr="00173703" w:rsidRDefault="00173703" w:rsidP="00173703">
            <w:pPr>
              <w:spacing w:before="40" w:after="40" w:line="360" w:lineRule="auto"/>
              <w:jc w:val="center"/>
            </w:pPr>
          </w:p>
        </w:tc>
      </w:tr>
      <w:tr w:rsidR="00173703" w:rsidRPr="00173703" w14:paraId="651EC214" w14:textId="77777777" w:rsidTr="00173703">
        <w:trPr>
          <w:cantSplit/>
          <w:trHeight w:val="304"/>
        </w:trPr>
        <w:tc>
          <w:tcPr>
            <w:tcW w:w="606" w:type="dxa"/>
            <w:vAlign w:val="center"/>
          </w:tcPr>
          <w:p w14:paraId="7B50B192" w14:textId="77777777" w:rsidR="00173703" w:rsidRPr="00173703" w:rsidRDefault="00173703" w:rsidP="00173703">
            <w:pPr>
              <w:spacing w:before="40" w:after="40" w:line="360" w:lineRule="auto"/>
              <w:jc w:val="center"/>
            </w:pPr>
            <w:r w:rsidRPr="00173703">
              <w:rPr>
                <w:sz w:val="22"/>
                <w:szCs w:val="22"/>
              </w:rPr>
              <w:t>121.</w:t>
            </w:r>
          </w:p>
        </w:tc>
        <w:tc>
          <w:tcPr>
            <w:tcW w:w="2981" w:type="dxa"/>
            <w:vAlign w:val="center"/>
          </w:tcPr>
          <w:p w14:paraId="61B938CE" w14:textId="77777777" w:rsidR="00173703" w:rsidRPr="00173703" w:rsidRDefault="00173703" w:rsidP="00173703">
            <w:pPr>
              <w:spacing w:before="40" w:after="40" w:line="360" w:lineRule="auto"/>
            </w:pPr>
            <w:r w:rsidRPr="00173703">
              <w:t>Głowica drukująca HP 11 kolor magenta C4812A</w:t>
            </w:r>
          </w:p>
        </w:tc>
        <w:tc>
          <w:tcPr>
            <w:tcW w:w="567" w:type="dxa"/>
            <w:vAlign w:val="center"/>
          </w:tcPr>
          <w:p w14:paraId="19C51FF7"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3A67F423" w14:textId="77777777" w:rsidR="00173703" w:rsidRPr="00173703" w:rsidRDefault="00173703" w:rsidP="00173703">
            <w:pPr>
              <w:spacing w:before="40" w:after="40" w:line="360" w:lineRule="auto"/>
              <w:jc w:val="center"/>
            </w:pPr>
            <w:r w:rsidRPr="00173703">
              <w:t>1</w:t>
            </w:r>
          </w:p>
        </w:tc>
        <w:tc>
          <w:tcPr>
            <w:tcW w:w="992" w:type="dxa"/>
            <w:vAlign w:val="center"/>
          </w:tcPr>
          <w:p w14:paraId="410DBF67" w14:textId="77777777" w:rsidR="00173703" w:rsidRPr="00173703" w:rsidRDefault="00173703" w:rsidP="00173703">
            <w:pPr>
              <w:spacing w:before="40" w:after="40" w:line="360" w:lineRule="auto"/>
              <w:jc w:val="center"/>
            </w:pPr>
          </w:p>
        </w:tc>
        <w:tc>
          <w:tcPr>
            <w:tcW w:w="1559" w:type="dxa"/>
            <w:vAlign w:val="center"/>
          </w:tcPr>
          <w:p w14:paraId="4774A058" w14:textId="77777777" w:rsidR="00173703" w:rsidRPr="00173703" w:rsidRDefault="00173703" w:rsidP="00173703">
            <w:pPr>
              <w:spacing w:before="40" w:after="40" w:line="360" w:lineRule="auto"/>
              <w:jc w:val="center"/>
            </w:pPr>
          </w:p>
        </w:tc>
        <w:tc>
          <w:tcPr>
            <w:tcW w:w="1855" w:type="dxa"/>
            <w:gridSpan w:val="2"/>
            <w:vAlign w:val="center"/>
          </w:tcPr>
          <w:p w14:paraId="60382636" w14:textId="77777777" w:rsidR="00173703" w:rsidRPr="00173703" w:rsidRDefault="00173703" w:rsidP="00173703">
            <w:pPr>
              <w:spacing w:before="40" w:after="40" w:line="360" w:lineRule="auto"/>
              <w:jc w:val="center"/>
            </w:pPr>
          </w:p>
        </w:tc>
      </w:tr>
      <w:tr w:rsidR="00173703" w:rsidRPr="00173703" w14:paraId="074C4FEF" w14:textId="77777777" w:rsidTr="00173703">
        <w:trPr>
          <w:cantSplit/>
          <w:trHeight w:val="304"/>
        </w:trPr>
        <w:tc>
          <w:tcPr>
            <w:tcW w:w="606" w:type="dxa"/>
            <w:vAlign w:val="center"/>
          </w:tcPr>
          <w:p w14:paraId="680858A6" w14:textId="77777777" w:rsidR="00173703" w:rsidRPr="00173703" w:rsidRDefault="00173703" w:rsidP="00173703">
            <w:pPr>
              <w:spacing w:before="40" w:after="40" w:line="360" w:lineRule="auto"/>
              <w:jc w:val="center"/>
            </w:pPr>
            <w:r w:rsidRPr="00173703">
              <w:rPr>
                <w:sz w:val="22"/>
                <w:szCs w:val="22"/>
              </w:rPr>
              <w:t>122</w:t>
            </w:r>
          </w:p>
        </w:tc>
        <w:tc>
          <w:tcPr>
            <w:tcW w:w="2981" w:type="dxa"/>
            <w:vAlign w:val="center"/>
          </w:tcPr>
          <w:p w14:paraId="233DBAEA" w14:textId="77777777" w:rsidR="00173703" w:rsidRPr="00173703" w:rsidRDefault="00173703" w:rsidP="00173703">
            <w:pPr>
              <w:spacing w:before="40" w:after="40" w:line="360" w:lineRule="auto"/>
            </w:pPr>
            <w:r w:rsidRPr="00173703">
              <w:t>Głowica drukująca HP 11 kolor yellow  C4813A</w:t>
            </w:r>
          </w:p>
        </w:tc>
        <w:tc>
          <w:tcPr>
            <w:tcW w:w="567" w:type="dxa"/>
            <w:vAlign w:val="center"/>
          </w:tcPr>
          <w:p w14:paraId="123857FC" w14:textId="77777777" w:rsidR="00173703" w:rsidRPr="00173703" w:rsidRDefault="00173703" w:rsidP="00173703">
            <w:pPr>
              <w:spacing w:before="40" w:after="40" w:line="360" w:lineRule="auto"/>
              <w:jc w:val="center"/>
            </w:pPr>
            <w:r w:rsidRPr="00173703">
              <w:rPr>
                <w:sz w:val="22"/>
                <w:szCs w:val="22"/>
              </w:rPr>
              <w:t>„</w:t>
            </w:r>
          </w:p>
        </w:tc>
        <w:tc>
          <w:tcPr>
            <w:tcW w:w="705" w:type="dxa"/>
            <w:vAlign w:val="center"/>
          </w:tcPr>
          <w:p w14:paraId="16942223" w14:textId="77777777" w:rsidR="00173703" w:rsidRPr="00173703" w:rsidRDefault="00173703" w:rsidP="00173703">
            <w:pPr>
              <w:spacing w:before="40" w:after="40" w:line="360" w:lineRule="auto"/>
              <w:jc w:val="center"/>
              <w:rPr>
                <w:lang w:val="en-US"/>
              </w:rPr>
            </w:pPr>
            <w:r w:rsidRPr="00173703">
              <w:rPr>
                <w:lang w:val="en-US"/>
              </w:rPr>
              <w:t>1</w:t>
            </w:r>
          </w:p>
        </w:tc>
        <w:tc>
          <w:tcPr>
            <w:tcW w:w="992" w:type="dxa"/>
            <w:vAlign w:val="center"/>
          </w:tcPr>
          <w:p w14:paraId="4BEE460C" w14:textId="77777777" w:rsidR="00173703" w:rsidRPr="00173703" w:rsidRDefault="00173703" w:rsidP="00173703">
            <w:pPr>
              <w:spacing w:before="40" w:after="40" w:line="360" w:lineRule="auto"/>
              <w:jc w:val="center"/>
              <w:rPr>
                <w:lang w:val="en-US"/>
              </w:rPr>
            </w:pPr>
          </w:p>
        </w:tc>
        <w:tc>
          <w:tcPr>
            <w:tcW w:w="1559" w:type="dxa"/>
            <w:vAlign w:val="center"/>
          </w:tcPr>
          <w:p w14:paraId="0F021015" w14:textId="77777777" w:rsidR="00173703" w:rsidRPr="00173703" w:rsidRDefault="00173703" w:rsidP="00173703">
            <w:pPr>
              <w:spacing w:before="40" w:after="40" w:line="360" w:lineRule="auto"/>
              <w:jc w:val="center"/>
              <w:rPr>
                <w:lang w:val="en-US"/>
              </w:rPr>
            </w:pPr>
          </w:p>
        </w:tc>
        <w:tc>
          <w:tcPr>
            <w:tcW w:w="1855" w:type="dxa"/>
            <w:gridSpan w:val="2"/>
            <w:vAlign w:val="center"/>
          </w:tcPr>
          <w:p w14:paraId="5D2FA150" w14:textId="77777777" w:rsidR="00173703" w:rsidRPr="00173703" w:rsidRDefault="00173703" w:rsidP="00173703">
            <w:pPr>
              <w:spacing w:before="40" w:after="40" w:line="360" w:lineRule="auto"/>
              <w:jc w:val="center"/>
              <w:rPr>
                <w:lang w:val="en-US"/>
              </w:rPr>
            </w:pPr>
          </w:p>
        </w:tc>
      </w:tr>
      <w:tr w:rsidR="00173703" w:rsidRPr="00173703" w14:paraId="04E9DD6C" w14:textId="77777777" w:rsidTr="00173703">
        <w:trPr>
          <w:cantSplit/>
        </w:trPr>
        <w:tc>
          <w:tcPr>
            <w:tcW w:w="606" w:type="dxa"/>
            <w:tcBorders>
              <w:bottom w:val="single" w:sz="6" w:space="0" w:color="auto"/>
            </w:tcBorders>
            <w:vAlign w:val="center"/>
          </w:tcPr>
          <w:p w14:paraId="15A33D72" w14:textId="77777777" w:rsidR="00173703" w:rsidRPr="00173703" w:rsidRDefault="00173703" w:rsidP="00173703">
            <w:pPr>
              <w:spacing w:before="40" w:after="40" w:line="360" w:lineRule="auto"/>
              <w:jc w:val="center"/>
              <w:rPr>
                <w:lang w:val="en-US"/>
              </w:rPr>
            </w:pPr>
            <w:r w:rsidRPr="00173703">
              <w:rPr>
                <w:sz w:val="22"/>
                <w:szCs w:val="22"/>
                <w:lang w:val="en-US"/>
              </w:rPr>
              <w:t>123.*</w:t>
            </w:r>
          </w:p>
        </w:tc>
        <w:tc>
          <w:tcPr>
            <w:tcW w:w="2981" w:type="dxa"/>
            <w:tcBorders>
              <w:bottom w:val="single" w:sz="6" w:space="0" w:color="auto"/>
            </w:tcBorders>
            <w:vAlign w:val="center"/>
          </w:tcPr>
          <w:p w14:paraId="32790C0A" w14:textId="77777777" w:rsidR="00173703" w:rsidRPr="00173703" w:rsidRDefault="00173703" w:rsidP="00173703">
            <w:pPr>
              <w:spacing w:before="40" w:after="40" w:line="360" w:lineRule="auto"/>
              <w:rPr>
                <w:lang w:val="en-US"/>
              </w:rPr>
            </w:pPr>
            <w:r w:rsidRPr="00173703">
              <w:rPr>
                <w:lang w:val="en-US"/>
              </w:rPr>
              <w:t>Toner do drukarki Xerox Phaser 6130 black ( 106RO1285)</w:t>
            </w:r>
          </w:p>
        </w:tc>
        <w:tc>
          <w:tcPr>
            <w:tcW w:w="567" w:type="dxa"/>
            <w:tcBorders>
              <w:bottom w:val="single" w:sz="6" w:space="0" w:color="auto"/>
            </w:tcBorders>
            <w:vAlign w:val="center"/>
          </w:tcPr>
          <w:p w14:paraId="68CFBC5D"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tcBorders>
              <w:bottom w:val="single" w:sz="6" w:space="0" w:color="auto"/>
            </w:tcBorders>
            <w:vAlign w:val="center"/>
          </w:tcPr>
          <w:p w14:paraId="047A28BC" w14:textId="77777777" w:rsidR="00173703" w:rsidRPr="00173703" w:rsidRDefault="00173703" w:rsidP="00173703">
            <w:pPr>
              <w:spacing w:before="40" w:after="40" w:line="360" w:lineRule="auto"/>
              <w:jc w:val="center"/>
              <w:rPr>
                <w:lang w:val="en-US"/>
              </w:rPr>
            </w:pPr>
            <w:r w:rsidRPr="00173703">
              <w:rPr>
                <w:lang w:val="en-US"/>
              </w:rPr>
              <w:t>15</w:t>
            </w:r>
          </w:p>
        </w:tc>
        <w:tc>
          <w:tcPr>
            <w:tcW w:w="992" w:type="dxa"/>
            <w:tcBorders>
              <w:bottom w:val="single" w:sz="6" w:space="0" w:color="auto"/>
            </w:tcBorders>
            <w:vAlign w:val="center"/>
          </w:tcPr>
          <w:p w14:paraId="5D796BD1" w14:textId="77777777" w:rsidR="00173703" w:rsidRPr="00173703" w:rsidRDefault="00173703" w:rsidP="00173703">
            <w:pPr>
              <w:spacing w:before="40" w:after="40" w:line="360" w:lineRule="auto"/>
              <w:jc w:val="center"/>
              <w:rPr>
                <w:lang w:val="en-US"/>
              </w:rPr>
            </w:pPr>
          </w:p>
        </w:tc>
        <w:tc>
          <w:tcPr>
            <w:tcW w:w="1559" w:type="dxa"/>
            <w:tcBorders>
              <w:bottom w:val="single" w:sz="6" w:space="0" w:color="auto"/>
            </w:tcBorders>
            <w:vAlign w:val="center"/>
          </w:tcPr>
          <w:p w14:paraId="162A219F"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69588B6E" w14:textId="77777777" w:rsidR="00173703" w:rsidRPr="00173703" w:rsidRDefault="00173703" w:rsidP="00173703">
            <w:pPr>
              <w:spacing w:before="40" w:after="40" w:line="360" w:lineRule="auto"/>
              <w:jc w:val="center"/>
              <w:rPr>
                <w:lang w:val="en-US"/>
              </w:rPr>
            </w:pPr>
          </w:p>
        </w:tc>
      </w:tr>
      <w:tr w:rsidR="00173703" w:rsidRPr="00173703" w14:paraId="10A6CC1B" w14:textId="77777777" w:rsidTr="00173703">
        <w:trPr>
          <w:cantSplit/>
        </w:trPr>
        <w:tc>
          <w:tcPr>
            <w:tcW w:w="606" w:type="dxa"/>
            <w:tcBorders>
              <w:bottom w:val="single" w:sz="6" w:space="0" w:color="auto"/>
            </w:tcBorders>
            <w:vAlign w:val="center"/>
          </w:tcPr>
          <w:p w14:paraId="1AE01F46" w14:textId="77777777" w:rsidR="00173703" w:rsidRPr="00173703" w:rsidRDefault="00173703" w:rsidP="00173703">
            <w:pPr>
              <w:spacing w:before="40" w:after="40" w:line="360" w:lineRule="auto"/>
              <w:jc w:val="center"/>
              <w:rPr>
                <w:lang w:val="en-US"/>
              </w:rPr>
            </w:pPr>
            <w:r w:rsidRPr="00173703">
              <w:rPr>
                <w:sz w:val="22"/>
                <w:szCs w:val="22"/>
                <w:lang w:val="en-US"/>
              </w:rPr>
              <w:t>124.*</w:t>
            </w:r>
          </w:p>
        </w:tc>
        <w:tc>
          <w:tcPr>
            <w:tcW w:w="2981" w:type="dxa"/>
            <w:tcBorders>
              <w:bottom w:val="single" w:sz="6" w:space="0" w:color="auto"/>
            </w:tcBorders>
            <w:vAlign w:val="center"/>
          </w:tcPr>
          <w:p w14:paraId="231C8C42" w14:textId="77777777" w:rsidR="00173703" w:rsidRPr="00173703" w:rsidRDefault="00173703" w:rsidP="00173703">
            <w:pPr>
              <w:spacing w:before="40" w:after="40" w:line="360" w:lineRule="auto"/>
              <w:rPr>
                <w:lang w:val="en-US"/>
              </w:rPr>
            </w:pPr>
            <w:r w:rsidRPr="00173703">
              <w:rPr>
                <w:lang w:val="en-US"/>
              </w:rPr>
              <w:t>Toner do drukarki Xerox Phaser 6130 yellow( 106 RO1284)</w:t>
            </w:r>
          </w:p>
        </w:tc>
        <w:tc>
          <w:tcPr>
            <w:tcW w:w="567" w:type="dxa"/>
            <w:tcBorders>
              <w:bottom w:val="single" w:sz="6" w:space="0" w:color="auto"/>
            </w:tcBorders>
            <w:vAlign w:val="center"/>
          </w:tcPr>
          <w:p w14:paraId="193D92ED"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tcBorders>
              <w:bottom w:val="single" w:sz="6" w:space="0" w:color="auto"/>
            </w:tcBorders>
            <w:vAlign w:val="center"/>
          </w:tcPr>
          <w:p w14:paraId="6A3A447E" w14:textId="77777777" w:rsidR="00173703" w:rsidRPr="00173703" w:rsidRDefault="00173703" w:rsidP="00173703">
            <w:pPr>
              <w:spacing w:before="40" w:after="40" w:line="360" w:lineRule="auto"/>
              <w:jc w:val="center"/>
              <w:rPr>
                <w:lang w:val="en-US"/>
              </w:rPr>
            </w:pPr>
            <w:r w:rsidRPr="00173703">
              <w:rPr>
                <w:lang w:val="en-US"/>
              </w:rPr>
              <w:t>10</w:t>
            </w:r>
          </w:p>
        </w:tc>
        <w:tc>
          <w:tcPr>
            <w:tcW w:w="992" w:type="dxa"/>
            <w:tcBorders>
              <w:bottom w:val="single" w:sz="6" w:space="0" w:color="auto"/>
            </w:tcBorders>
            <w:vAlign w:val="center"/>
          </w:tcPr>
          <w:p w14:paraId="58629108" w14:textId="77777777" w:rsidR="00173703" w:rsidRPr="00173703" w:rsidRDefault="00173703" w:rsidP="00173703">
            <w:pPr>
              <w:spacing w:before="40" w:after="40" w:line="360" w:lineRule="auto"/>
              <w:jc w:val="center"/>
              <w:rPr>
                <w:lang w:val="en-US"/>
              </w:rPr>
            </w:pPr>
          </w:p>
        </w:tc>
        <w:tc>
          <w:tcPr>
            <w:tcW w:w="1559" w:type="dxa"/>
            <w:tcBorders>
              <w:bottom w:val="single" w:sz="6" w:space="0" w:color="auto"/>
            </w:tcBorders>
            <w:vAlign w:val="center"/>
          </w:tcPr>
          <w:p w14:paraId="5862B207"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5D549361" w14:textId="77777777" w:rsidR="00173703" w:rsidRPr="00173703" w:rsidRDefault="00173703" w:rsidP="00173703">
            <w:pPr>
              <w:spacing w:before="40" w:after="40" w:line="360" w:lineRule="auto"/>
              <w:jc w:val="center"/>
              <w:rPr>
                <w:lang w:val="en-US"/>
              </w:rPr>
            </w:pPr>
          </w:p>
        </w:tc>
      </w:tr>
      <w:tr w:rsidR="00173703" w:rsidRPr="00173703" w14:paraId="6030F78B" w14:textId="77777777" w:rsidTr="00173703">
        <w:trPr>
          <w:cantSplit/>
        </w:trPr>
        <w:tc>
          <w:tcPr>
            <w:tcW w:w="606" w:type="dxa"/>
            <w:tcBorders>
              <w:bottom w:val="single" w:sz="6" w:space="0" w:color="auto"/>
            </w:tcBorders>
            <w:vAlign w:val="center"/>
          </w:tcPr>
          <w:p w14:paraId="69F0CF72" w14:textId="77777777" w:rsidR="00173703" w:rsidRPr="00173703" w:rsidRDefault="00173703" w:rsidP="00173703">
            <w:pPr>
              <w:spacing w:before="40" w:after="40" w:line="360" w:lineRule="auto"/>
              <w:jc w:val="center"/>
              <w:rPr>
                <w:lang w:val="en-US"/>
              </w:rPr>
            </w:pPr>
            <w:r w:rsidRPr="00173703">
              <w:rPr>
                <w:sz w:val="22"/>
                <w:szCs w:val="22"/>
                <w:lang w:val="en-US"/>
              </w:rPr>
              <w:t>125.*</w:t>
            </w:r>
          </w:p>
        </w:tc>
        <w:tc>
          <w:tcPr>
            <w:tcW w:w="2981" w:type="dxa"/>
            <w:tcBorders>
              <w:bottom w:val="single" w:sz="6" w:space="0" w:color="auto"/>
            </w:tcBorders>
            <w:vAlign w:val="center"/>
          </w:tcPr>
          <w:p w14:paraId="565325A0" w14:textId="77777777" w:rsidR="00173703" w:rsidRPr="00173703" w:rsidRDefault="00173703" w:rsidP="00173703">
            <w:pPr>
              <w:spacing w:before="40" w:after="40" w:line="360" w:lineRule="auto"/>
              <w:rPr>
                <w:lang w:val="en-US"/>
              </w:rPr>
            </w:pPr>
            <w:r w:rsidRPr="00173703">
              <w:rPr>
                <w:lang w:val="en-US"/>
              </w:rPr>
              <w:t>Toner do drukarki Xerox Phaser 6130 cyan ( 106 RO1282)</w:t>
            </w:r>
          </w:p>
        </w:tc>
        <w:tc>
          <w:tcPr>
            <w:tcW w:w="567" w:type="dxa"/>
            <w:tcBorders>
              <w:bottom w:val="single" w:sz="6" w:space="0" w:color="auto"/>
            </w:tcBorders>
            <w:vAlign w:val="center"/>
          </w:tcPr>
          <w:p w14:paraId="4ED74377" w14:textId="12E0010B" w:rsidR="00173703" w:rsidRPr="00173703" w:rsidRDefault="00C47C0B" w:rsidP="00173703">
            <w:pPr>
              <w:spacing w:before="40" w:after="40" w:line="360" w:lineRule="auto"/>
              <w:jc w:val="center"/>
              <w:rPr>
                <w:lang w:val="en-US"/>
              </w:rPr>
            </w:pPr>
            <w:r>
              <w:rPr>
                <w:sz w:val="22"/>
                <w:szCs w:val="22"/>
                <w:lang w:val="en-US"/>
              </w:rPr>
              <w:t>Szt.</w:t>
            </w:r>
          </w:p>
        </w:tc>
        <w:tc>
          <w:tcPr>
            <w:tcW w:w="705" w:type="dxa"/>
            <w:tcBorders>
              <w:bottom w:val="single" w:sz="6" w:space="0" w:color="auto"/>
            </w:tcBorders>
            <w:vAlign w:val="center"/>
          </w:tcPr>
          <w:p w14:paraId="33440BFD" w14:textId="77777777" w:rsidR="00173703" w:rsidRPr="00173703" w:rsidRDefault="00173703" w:rsidP="00173703">
            <w:pPr>
              <w:spacing w:before="40" w:after="40" w:line="360" w:lineRule="auto"/>
              <w:jc w:val="center"/>
              <w:rPr>
                <w:lang w:val="en-US"/>
              </w:rPr>
            </w:pPr>
            <w:r w:rsidRPr="00173703">
              <w:rPr>
                <w:lang w:val="en-US"/>
              </w:rPr>
              <w:t>10</w:t>
            </w:r>
          </w:p>
        </w:tc>
        <w:tc>
          <w:tcPr>
            <w:tcW w:w="992" w:type="dxa"/>
            <w:tcBorders>
              <w:bottom w:val="single" w:sz="6" w:space="0" w:color="auto"/>
            </w:tcBorders>
            <w:vAlign w:val="center"/>
          </w:tcPr>
          <w:p w14:paraId="548CC7FE" w14:textId="77777777" w:rsidR="00173703" w:rsidRPr="00173703" w:rsidRDefault="00173703" w:rsidP="00173703">
            <w:pPr>
              <w:spacing w:before="40" w:after="40" w:line="360" w:lineRule="auto"/>
              <w:jc w:val="center"/>
              <w:rPr>
                <w:lang w:val="en-US"/>
              </w:rPr>
            </w:pPr>
          </w:p>
        </w:tc>
        <w:tc>
          <w:tcPr>
            <w:tcW w:w="1559" w:type="dxa"/>
            <w:tcBorders>
              <w:bottom w:val="single" w:sz="6" w:space="0" w:color="auto"/>
            </w:tcBorders>
            <w:vAlign w:val="center"/>
          </w:tcPr>
          <w:p w14:paraId="37E1485F"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58A229F8" w14:textId="77777777" w:rsidR="00173703" w:rsidRPr="00173703" w:rsidRDefault="00173703" w:rsidP="00173703">
            <w:pPr>
              <w:spacing w:before="40" w:after="40" w:line="360" w:lineRule="auto"/>
              <w:jc w:val="center"/>
              <w:rPr>
                <w:lang w:val="en-US"/>
              </w:rPr>
            </w:pPr>
          </w:p>
        </w:tc>
      </w:tr>
      <w:tr w:rsidR="00173703" w:rsidRPr="00173703" w14:paraId="32D4ACA0" w14:textId="77777777" w:rsidTr="00173703">
        <w:trPr>
          <w:cantSplit/>
        </w:trPr>
        <w:tc>
          <w:tcPr>
            <w:tcW w:w="606" w:type="dxa"/>
            <w:tcBorders>
              <w:bottom w:val="single" w:sz="6" w:space="0" w:color="auto"/>
            </w:tcBorders>
            <w:vAlign w:val="center"/>
          </w:tcPr>
          <w:p w14:paraId="51957147" w14:textId="77777777" w:rsidR="00173703" w:rsidRPr="00173703" w:rsidRDefault="00173703" w:rsidP="00173703">
            <w:pPr>
              <w:spacing w:before="40" w:after="40" w:line="360" w:lineRule="auto"/>
              <w:jc w:val="center"/>
              <w:rPr>
                <w:lang w:val="en-US"/>
              </w:rPr>
            </w:pPr>
            <w:r w:rsidRPr="00173703">
              <w:rPr>
                <w:sz w:val="22"/>
                <w:szCs w:val="22"/>
                <w:lang w:val="en-US"/>
              </w:rPr>
              <w:t>126.*</w:t>
            </w:r>
          </w:p>
        </w:tc>
        <w:tc>
          <w:tcPr>
            <w:tcW w:w="2981" w:type="dxa"/>
            <w:tcBorders>
              <w:bottom w:val="single" w:sz="6" w:space="0" w:color="auto"/>
            </w:tcBorders>
            <w:vAlign w:val="center"/>
          </w:tcPr>
          <w:p w14:paraId="6D278C34" w14:textId="77777777" w:rsidR="00173703" w:rsidRPr="00173703" w:rsidRDefault="00173703" w:rsidP="00173703">
            <w:pPr>
              <w:spacing w:before="40" w:after="40" w:line="360" w:lineRule="auto"/>
              <w:rPr>
                <w:lang w:val="en-US"/>
              </w:rPr>
            </w:pPr>
            <w:r w:rsidRPr="00173703">
              <w:rPr>
                <w:lang w:val="en-US"/>
              </w:rPr>
              <w:t>Toner do drukarki Xerox Phaser 6130 magenta (106RO1283)</w:t>
            </w:r>
          </w:p>
        </w:tc>
        <w:tc>
          <w:tcPr>
            <w:tcW w:w="567" w:type="dxa"/>
            <w:tcBorders>
              <w:bottom w:val="single" w:sz="6" w:space="0" w:color="auto"/>
            </w:tcBorders>
            <w:vAlign w:val="center"/>
          </w:tcPr>
          <w:p w14:paraId="213A97CF"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tcBorders>
              <w:bottom w:val="single" w:sz="6" w:space="0" w:color="auto"/>
            </w:tcBorders>
            <w:vAlign w:val="center"/>
          </w:tcPr>
          <w:p w14:paraId="5FDEAFD9" w14:textId="77777777" w:rsidR="00173703" w:rsidRPr="00173703" w:rsidRDefault="00173703" w:rsidP="00173703">
            <w:pPr>
              <w:spacing w:before="40" w:after="40" w:line="360" w:lineRule="auto"/>
              <w:jc w:val="center"/>
              <w:rPr>
                <w:lang w:val="en-US"/>
              </w:rPr>
            </w:pPr>
            <w:r w:rsidRPr="00173703">
              <w:rPr>
                <w:lang w:val="en-US"/>
              </w:rPr>
              <w:t>10</w:t>
            </w:r>
          </w:p>
        </w:tc>
        <w:tc>
          <w:tcPr>
            <w:tcW w:w="992" w:type="dxa"/>
            <w:tcBorders>
              <w:bottom w:val="single" w:sz="6" w:space="0" w:color="auto"/>
            </w:tcBorders>
            <w:vAlign w:val="center"/>
          </w:tcPr>
          <w:p w14:paraId="7D0CF4E4" w14:textId="77777777" w:rsidR="00173703" w:rsidRPr="00173703" w:rsidRDefault="00173703" w:rsidP="00173703">
            <w:pPr>
              <w:spacing w:before="40" w:after="40" w:line="360" w:lineRule="auto"/>
              <w:jc w:val="center"/>
              <w:rPr>
                <w:lang w:val="en-US"/>
              </w:rPr>
            </w:pPr>
          </w:p>
        </w:tc>
        <w:tc>
          <w:tcPr>
            <w:tcW w:w="1559" w:type="dxa"/>
            <w:tcBorders>
              <w:bottom w:val="single" w:sz="6" w:space="0" w:color="auto"/>
            </w:tcBorders>
            <w:vAlign w:val="center"/>
          </w:tcPr>
          <w:p w14:paraId="751BBF98"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4492124B" w14:textId="77777777" w:rsidR="00173703" w:rsidRPr="00173703" w:rsidRDefault="00173703" w:rsidP="00173703">
            <w:pPr>
              <w:spacing w:before="40" w:after="40" w:line="360" w:lineRule="auto"/>
              <w:jc w:val="center"/>
              <w:rPr>
                <w:lang w:val="en-US"/>
              </w:rPr>
            </w:pPr>
          </w:p>
        </w:tc>
      </w:tr>
      <w:tr w:rsidR="00173703" w:rsidRPr="00173703" w14:paraId="2036E021" w14:textId="77777777" w:rsidTr="00173703">
        <w:trPr>
          <w:cantSplit/>
        </w:trPr>
        <w:tc>
          <w:tcPr>
            <w:tcW w:w="606" w:type="dxa"/>
            <w:tcBorders>
              <w:bottom w:val="single" w:sz="6" w:space="0" w:color="auto"/>
            </w:tcBorders>
            <w:vAlign w:val="center"/>
          </w:tcPr>
          <w:p w14:paraId="23EF46C0" w14:textId="77777777" w:rsidR="00173703" w:rsidRPr="00173703" w:rsidRDefault="00173703" w:rsidP="00173703">
            <w:pPr>
              <w:spacing w:before="40" w:after="40" w:line="360" w:lineRule="auto"/>
              <w:jc w:val="center"/>
              <w:rPr>
                <w:lang w:val="en-US"/>
              </w:rPr>
            </w:pPr>
            <w:r w:rsidRPr="00173703">
              <w:rPr>
                <w:sz w:val="22"/>
                <w:szCs w:val="22"/>
                <w:lang w:val="en-US"/>
              </w:rPr>
              <w:lastRenderedPageBreak/>
              <w:t>127.</w:t>
            </w:r>
          </w:p>
        </w:tc>
        <w:tc>
          <w:tcPr>
            <w:tcW w:w="2981" w:type="dxa"/>
            <w:tcBorders>
              <w:bottom w:val="single" w:sz="6" w:space="0" w:color="auto"/>
            </w:tcBorders>
            <w:vAlign w:val="center"/>
          </w:tcPr>
          <w:p w14:paraId="2D79F850" w14:textId="77777777" w:rsidR="00173703" w:rsidRPr="00173703" w:rsidRDefault="00173703" w:rsidP="00173703">
            <w:pPr>
              <w:spacing w:before="40" w:after="40" w:line="360" w:lineRule="auto"/>
            </w:pPr>
            <w:r w:rsidRPr="00173703">
              <w:t>Bęben do drukarki Xerox Phaser 6130</w:t>
            </w:r>
          </w:p>
        </w:tc>
        <w:tc>
          <w:tcPr>
            <w:tcW w:w="567" w:type="dxa"/>
            <w:tcBorders>
              <w:bottom w:val="single" w:sz="6" w:space="0" w:color="auto"/>
            </w:tcBorders>
            <w:vAlign w:val="center"/>
          </w:tcPr>
          <w:p w14:paraId="3B37D042"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673D3A7B"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32F97DF7"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28623B2F"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5B85345E" w14:textId="77777777" w:rsidR="00173703" w:rsidRPr="00173703" w:rsidRDefault="00173703" w:rsidP="00173703">
            <w:pPr>
              <w:spacing w:before="40" w:after="40" w:line="360" w:lineRule="auto"/>
              <w:jc w:val="center"/>
            </w:pPr>
          </w:p>
        </w:tc>
      </w:tr>
      <w:tr w:rsidR="00173703" w:rsidRPr="00173703" w14:paraId="5EEF18B2" w14:textId="77777777" w:rsidTr="00173703">
        <w:trPr>
          <w:cantSplit/>
          <w:trHeight w:val="764"/>
        </w:trPr>
        <w:tc>
          <w:tcPr>
            <w:tcW w:w="606" w:type="dxa"/>
            <w:tcBorders>
              <w:bottom w:val="single" w:sz="6" w:space="0" w:color="auto"/>
            </w:tcBorders>
            <w:vAlign w:val="center"/>
          </w:tcPr>
          <w:p w14:paraId="74410DA1" w14:textId="77777777" w:rsidR="00173703" w:rsidRPr="00173703" w:rsidRDefault="00173703" w:rsidP="00173703">
            <w:pPr>
              <w:spacing w:before="40" w:after="40" w:line="360" w:lineRule="auto"/>
              <w:jc w:val="center"/>
            </w:pPr>
            <w:r w:rsidRPr="00173703">
              <w:rPr>
                <w:sz w:val="22"/>
                <w:szCs w:val="22"/>
              </w:rPr>
              <w:t>128.</w:t>
            </w:r>
          </w:p>
        </w:tc>
        <w:tc>
          <w:tcPr>
            <w:tcW w:w="2981" w:type="dxa"/>
            <w:tcBorders>
              <w:bottom w:val="single" w:sz="6" w:space="0" w:color="auto"/>
            </w:tcBorders>
            <w:vAlign w:val="center"/>
          </w:tcPr>
          <w:p w14:paraId="7EB4C9CD" w14:textId="77777777" w:rsidR="00173703" w:rsidRPr="00173703" w:rsidRDefault="00173703" w:rsidP="00173703">
            <w:pPr>
              <w:spacing w:before="40" w:after="40" w:line="360" w:lineRule="auto"/>
              <w:rPr>
                <w:lang w:val="en-US"/>
              </w:rPr>
            </w:pPr>
            <w:r w:rsidRPr="00173703">
              <w:rPr>
                <w:lang w:val="en-US"/>
              </w:rPr>
              <w:t>Toner XEROX  3100 MFP czarny106 R 01378</w:t>
            </w:r>
          </w:p>
          <w:tbl>
            <w:tblPr>
              <w:tblW w:w="11100" w:type="dxa"/>
              <w:tblCellSpacing w:w="0" w:type="dxa"/>
              <w:tblLayout w:type="fixed"/>
              <w:tblCellMar>
                <w:left w:w="0" w:type="dxa"/>
                <w:right w:w="0" w:type="dxa"/>
              </w:tblCellMar>
              <w:tblLook w:val="04A0" w:firstRow="1" w:lastRow="0" w:firstColumn="1" w:lastColumn="0" w:noHBand="0" w:noVBand="1"/>
            </w:tblPr>
            <w:tblGrid>
              <w:gridCol w:w="20"/>
              <w:gridCol w:w="11080"/>
            </w:tblGrid>
            <w:tr w:rsidR="00173703" w:rsidRPr="00173703" w14:paraId="05C1A2E9" w14:textId="77777777" w:rsidTr="00173703">
              <w:trPr>
                <w:tblCellSpacing w:w="0" w:type="dxa"/>
              </w:trPr>
              <w:tc>
                <w:tcPr>
                  <w:tcW w:w="20" w:type="dxa"/>
                </w:tcPr>
                <w:p w14:paraId="78AEC876" w14:textId="77777777" w:rsidR="00173703" w:rsidRPr="00173703" w:rsidRDefault="00173703" w:rsidP="00173703">
                  <w:pPr>
                    <w:spacing w:line="360" w:lineRule="auto"/>
                  </w:pPr>
                </w:p>
              </w:tc>
              <w:tc>
                <w:tcPr>
                  <w:tcW w:w="11080" w:type="dxa"/>
                </w:tcPr>
                <w:p w14:paraId="644D54F8" w14:textId="77777777" w:rsidR="00173703" w:rsidRPr="00173703" w:rsidRDefault="00173703" w:rsidP="00173703">
                  <w:pPr>
                    <w:spacing w:line="360" w:lineRule="auto"/>
                  </w:pPr>
                </w:p>
              </w:tc>
            </w:tr>
          </w:tbl>
          <w:p w14:paraId="70937EF0" w14:textId="77777777" w:rsidR="00173703" w:rsidRPr="00173703" w:rsidRDefault="00173703" w:rsidP="00173703">
            <w:pPr>
              <w:spacing w:before="40" w:after="40" w:line="360" w:lineRule="auto"/>
              <w:rPr>
                <w:lang w:val="en-US"/>
              </w:rPr>
            </w:pPr>
          </w:p>
        </w:tc>
        <w:tc>
          <w:tcPr>
            <w:tcW w:w="567" w:type="dxa"/>
            <w:tcBorders>
              <w:bottom w:val="single" w:sz="6" w:space="0" w:color="auto"/>
            </w:tcBorders>
            <w:vAlign w:val="center"/>
          </w:tcPr>
          <w:p w14:paraId="6579A32A"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tcBorders>
              <w:bottom w:val="single" w:sz="6" w:space="0" w:color="auto"/>
            </w:tcBorders>
            <w:vAlign w:val="center"/>
          </w:tcPr>
          <w:p w14:paraId="06756458" w14:textId="77777777" w:rsidR="00173703" w:rsidRPr="00173703" w:rsidRDefault="00173703" w:rsidP="00173703">
            <w:pPr>
              <w:spacing w:before="40" w:after="40" w:line="360" w:lineRule="auto"/>
              <w:jc w:val="center"/>
              <w:rPr>
                <w:lang w:val="en-US"/>
              </w:rPr>
            </w:pPr>
            <w:r w:rsidRPr="00173703">
              <w:rPr>
                <w:lang w:val="en-US"/>
              </w:rPr>
              <w:t>2</w:t>
            </w:r>
          </w:p>
        </w:tc>
        <w:tc>
          <w:tcPr>
            <w:tcW w:w="992" w:type="dxa"/>
            <w:tcBorders>
              <w:bottom w:val="single" w:sz="6" w:space="0" w:color="auto"/>
            </w:tcBorders>
            <w:vAlign w:val="center"/>
          </w:tcPr>
          <w:p w14:paraId="60972E87" w14:textId="77777777" w:rsidR="00173703" w:rsidRPr="00173703" w:rsidRDefault="00173703" w:rsidP="00173703">
            <w:pPr>
              <w:spacing w:before="40" w:after="40" w:line="360" w:lineRule="auto"/>
              <w:jc w:val="center"/>
              <w:rPr>
                <w:lang w:val="en-US"/>
              </w:rPr>
            </w:pPr>
          </w:p>
        </w:tc>
        <w:tc>
          <w:tcPr>
            <w:tcW w:w="1559" w:type="dxa"/>
            <w:tcBorders>
              <w:bottom w:val="single" w:sz="6" w:space="0" w:color="auto"/>
            </w:tcBorders>
            <w:vAlign w:val="center"/>
          </w:tcPr>
          <w:p w14:paraId="22E0D17A"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25D10665" w14:textId="77777777" w:rsidR="00173703" w:rsidRPr="00173703" w:rsidRDefault="00173703" w:rsidP="00173703">
            <w:pPr>
              <w:spacing w:before="40" w:after="40" w:line="360" w:lineRule="auto"/>
              <w:jc w:val="center"/>
              <w:rPr>
                <w:lang w:val="en-US"/>
              </w:rPr>
            </w:pPr>
          </w:p>
        </w:tc>
      </w:tr>
      <w:tr w:rsidR="00173703" w:rsidRPr="00173703" w14:paraId="0941A013" w14:textId="77777777" w:rsidTr="00173703">
        <w:trPr>
          <w:cantSplit/>
        </w:trPr>
        <w:tc>
          <w:tcPr>
            <w:tcW w:w="606" w:type="dxa"/>
            <w:tcBorders>
              <w:bottom w:val="single" w:sz="6" w:space="0" w:color="auto"/>
            </w:tcBorders>
            <w:vAlign w:val="center"/>
          </w:tcPr>
          <w:p w14:paraId="159353DC" w14:textId="77777777" w:rsidR="00173703" w:rsidRPr="00173703" w:rsidRDefault="00173703" w:rsidP="00173703">
            <w:pPr>
              <w:spacing w:before="40" w:after="40" w:line="360" w:lineRule="auto"/>
              <w:jc w:val="center"/>
              <w:rPr>
                <w:lang w:val="en-US"/>
              </w:rPr>
            </w:pPr>
            <w:r w:rsidRPr="00173703">
              <w:rPr>
                <w:sz w:val="22"/>
                <w:szCs w:val="22"/>
                <w:lang w:val="en-US"/>
              </w:rPr>
              <w:t>129.*</w:t>
            </w:r>
          </w:p>
        </w:tc>
        <w:tc>
          <w:tcPr>
            <w:tcW w:w="2981" w:type="dxa"/>
            <w:tcBorders>
              <w:bottom w:val="single" w:sz="6" w:space="0" w:color="auto"/>
            </w:tcBorders>
            <w:vAlign w:val="center"/>
          </w:tcPr>
          <w:p w14:paraId="5004E7AD" w14:textId="77777777" w:rsidR="00173703" w:rsidRPr="00173703" w:rsidRDefault="00173703" w:rsidP="00173703">
            <w:pPr>
              <w:spacing w:before="40" w:after="40" w:line="360" w:lineRule="auto"/>
              <w:rPr>
                <w:lang w:val="en-US"/>
              </w:rPr>
            </w:pPr>
            <w:r w:rsidRPr="00173703">
              <w:rPr>
                <w:lang w:val="en-US"/>
              </w:rPr>
              <w:t>Toner do HP Color LJ CP 3525dn czarny CE 250A</w:t>
            </w:r>
          </w:p>
        </w:tc>
        <w:tc>
          <w:tcPr>
            <w:tcW w:w="567" w:type="dxa"/>
            <w:tcBorders>
              <w:bottom w:val="single" w:sz="6" w:space="0" w:color="auto"/>
            </w:tcBorders>
            <w:vAlign w:val="center"/>
          </w:tcPr>
          <w:p w14:paraId="6738BFFF"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tcBorders>
              <w:bottom w:val="single" w:sz="6" w:space="0" w:color="auto"/>
            </w:tcBorders>
            <w:vAlign w:val="center"/>
          </w:tcPr>
          <w:p w14:paraId="072A85E9" w14:textId="77777777" w:rsidR="00173703" w:rsidRPr="00173703" w:rsidRDefault="00173703" w:rsidP="00173703">
            <w:pPr>
              <w:spacing w:before="40" w:after="40" w:line="360" w:lineRule="auto"/>
              <w:jc w:val="center"/>
              <w:rPr>
                <w:lang w:val="en-US"/>
              </w:rPr>
            </w:pPr>
            <w:r w:rsidRPr="00173703">
              <w:rPr>
                <w:lang w:val="en-US"/>
              </w:rPr>
              <w:t>20</w:t>
            </w:r>
          </w:p>
        </w:tc>
        <w:tc>
          <w:tcPr>
            <w:tcW w:w="992" w:type="dxa"/>
            <w:tcBorders>
              <w:bottom w:val="single" w:sz="6" w:space="0" w:color="auto"/>
            </w:tcBorders>
            <w:vAlign w:val="center"/>
          </w:tcPr>
          <w:p w14:paraId="0560012F" w14:textId="77777777" w:rsidR="00173703" w:rsidRPr="00173703" w:rsidRDefault="00173703" w:rsidP="00173703">
            <w:pPr>
              <w:spacing w:before="40" w:after="40" w:line="360" w:lineRule="auto"/>
              <w:jc w:val="center"/>
              <w:rPr>
                <w:lang w:val="en-US"/>
              </w:rPr>
            </w:pPr>
          </w:p>
        </w:tc>
        <w:tc>
          <w:tcPr>
            <w:tcW w:w="1559" w:type="dxa"/>
            <w:tcBorders>
              <w:bottom w:val="single" w:sz="6" w:space="0" w:color="auto"/>
            </w:tcBorders>
            <w:vAlign w:val="center"/>
          </w:tcPr>
          <w:p w14:paraId="4F1A0AC4"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351BDEDD" w14:textId="77777777" w:rsidR="00173703" w:rsidRPr="00173703" w:rsidRDefault="00173703" w:rsidP="00173703">
            <w:pPr>
              <w:spacing w:before="40" w:after="40" w:line="360" w:lineRule="auto"/>
              <w:jc w:val="center"/>
              <w:rPr>
                <w:lang w:val="en-US"/>
              </w:rPr>
            </w:pPr>
          </w:p>
        </w:tc>
      </w:tr>
      <w:tr w:rsidR="00173703" w:rsidRPr="00173703" w14:paraId="7395DD7E" w14:textId="77777777" w:rsidTr="00173703">
        <w:trPr>
          <w:cantSplit/>
        </w:trPr>
        <w:tc>
          <w:tcPr>
            <w:tcW w:w="606" w:type="dxa"/>
            <w:tcBorders>
              <w:bottom w:val="single" w:sz="6" w:space="0" w:color="auto"/>
            </w:tcBorders>
            <w:vAlign w:val="center"/>
          </w:tcPr>
          <w:p w14:paraId="35A6BFEF" w14:textId="77777777" w:rsidR="00173703" w:rsidRPr="00173703" w:rsidRDefault="00173703" w:rsidP="00173703">
            <w:pPr>
              <w:spacing w:before="40" w:after="40" w:line="360" w:lineRule="auto"/>
              <w:jc w:val="center"/>
              <w:rPr>
                <w:lang w:val="en-US"/>
              </w:rPr>
            </w:pPr>
            <w:r w:rsidRPr="00173703">
              <w:rPr>
                <w:sz w:val="22"/>
                <w:szCs w:val="22"/>
                <w:lang w:val="en-US"/>
              </w:rPr>
              <w:t>130.*</w:t>
            </w:r>
          </w:p>
        </w:tc>
        <w:tc>
          <w:tcPr>
            <w:tcW w:w="2981" w:type="dxa"/>
            <w:tcBorders>
              <w:bottom w:val="single" w:sz="6" w:space="0" w:color="auto"/>
            </w:tcBorders>
            <w:vAlign w:val="center"/>
          </w:tcPr>
          <w:p w14:paraId="591E1528" w14:textId="77777777" w:rsidR="00173703" w:rsidRPr="00173703" w:rsidRDefault="00173703" w:rsidP="00173703">
            <w:pPr>
              <w:spacing w:before="40" w:after="40" w:line="360" w:lineRule="auto"/>
              <w:rPr>
                <w:lang w:val="en-US"/>
              </w:rPr>
            </w:pPr>
            <w:r w:rsidRPr="00173703">
              <w:rPr>
                <w:lang w:val="en-US"/>
              </w:rPr>
              <w:t>Toner do HP Color LJ CP 3525dn cyan CE 251A</w:t>
            </w:r>
          </w:p>
        </w:tc>
        <w:tc>
          <w:tcPr>
            <w:tcW w:w="567" w:type="dxa"/>
            <w:tcBorders>
              <w:bottom w:val="single" w:sz="6" w:space="0" w:color="auto"/>
            </w:tcBorders>
            <w:vAlign w:val="center"/>
          </w:tcPr>
          <w:p w14:paraId="721E777F"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tcBorders>
              <w:bottom w:val="single" w:sz="6" w:space="0" w:color="auto"/>
            </w:tcBorders>
            <w:vAlign w:val="center"/>
          </w:tcPr>
          <w:p w14:paraId="15DB266B" w14:textId="77777777" w:rsidR="00173703" w:rsidRPr="00173703" w:rsidRDefault="00173703" w:rsidP="00173703">
            <w:pPr>
              <w:spacing w:before="40" w:after="40" w:line="360" w:lineRule="auto"/>
              <w:jc w:val="center"/>
              <w:rPr>
                <w:lang w:val="en-US"/>
              </w:rPr>
            </w:pPr>
            <w:r w:rsidRPr="00173703">
              <w:rPr>
                <w:lang w:val="en-US"/>
              </w:rPr>
              <w:t>10</w:t>
            </w:r>
          </w:p>
        </w:tc>
        <w:tc>
          <w:tcPr>
            <w:tcW w:w="992" w:type="dxa"/>
            <w:tcBorders>
              <w:bottom w:val="single" w:sz="6" w:space="0" w:color="auto"/>
            </w:tcBorders>
            <w:vAlign w:val="center"/>
          </w:tcPr>
          <w:p w14:paraId="135DA446" w14:textId="77777777" w:rsidR="00173703" w:rsidRPr="00173703" w:rsidRDefault="00173703" w:rsidP="00173703">
            <w:pPr>
              <w:spacing w:before="40" w:after="40" w:line="360" w:lineRule="auto"/>
              <w:jc w:val="center"/>
              <w:rPr>
                <w:lang w:val="en-US"/>
              </w:rPr>
            </w:pPr>
          </w:p>
        </w:tc>
        <w:tc>
          <w:tcPr>
            <w:tcW w:w="1559" w:type="dxa"/>
            <w:tcBorders>
              <w:bottom w:val="single" w:sz="6" w:space="0" w:color="auto"/>
            </w:tcBorders>
            <w:vAlign w:val="center"/>
          </w:tcPr>
          <w:p w14:paraId="0A73DD43"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19FBFFED" w14:textId="77777777" w:rsidR="00173703" w:rsidRPr="00173703" w:rsidRDefault="00173703" w:rsidP="00173703">
            <w:pPr>
              <w:spacing w:before="40" w:after="40" w:line="360" w:lineRule="auto"/>
              <w:jc w:val="center"/>
              <w:rPr>
                <w:lang w:val="en-US"/>
              </w:rPr>
            </w:pPr>
          </w:p>
        </w:tc>
      </w:tr>
      <w:tr w:rsidR="00173703" w:rsidRPr="00173703" w14:paraId="0B0C0526" w14:textId="77777777" w:rsidTr="00173703">
        <w:trPr>
          <w:cantSplit/>
        </w:trPr>
        <w:tc>
          <w:tcPr>
            <w:tcW w:w="606" w:type="dxa"/>
            <w:tcBorders>
              <w:bottom w:val="single" w:sz="6" w:space="0" w:color="auto"/>
            </w:tcBorders>
            <w:vAlign w:val="center"/>
          </w:tcPr>
          <w:p w14:paraId="575F2608" w14:textId="77777777" w:rsidR="00173703" w:rsidRPr="00173703" w:rsidRDefault="00173703" w:rsidP="00173703">
            <w:pPr>
              <w:spacing w:before="40" w:after="40" w:line="360" w:lineRule="auto"/>
              <w:jc w:val="center"/>
              <w:rPr>
                <w:lang w:val="en-US"/>
              </w:rPr>
            </w:pPr>
            <w:r w:rsidRPr="00173703">
              <w:rPr>
                <w:sz w:val="22"/>
                <w:szCs w:val="22"/>
                <w:lang w:val="en-US"/>
              </w:rPr>
              <w:t>131.*</w:t>
            </w:r>
          </w:p>
        </w:tc>
        <w:tc>
          <w:tcPr>
            <w:tcW w:w="2981" w:type="dxa"/>
            <w:tcBorders>
              <w:bottom w:val="single" w:sz="6" w:space="0" w:color="auto"/>
            </w:tcBorders>
            <w:vAlign w:val="center"/>
          </w:tcPr>
          <w:p w14:paraId="7842D319" w14:textId="77777777" w:rsidR="00173703" w:rsidRPr="00173703" w:rsidRDefault="00173703" w:rsidP="00173703">
            <w:pPr>
              <w:spacing w:before="40" w:after="40" w:line="360" w:lineRule="auto"/>
              <w:rPr>
                <w:lang w:val="en-US"/>
              </w:rPr>
            </w:pPr>
            <w:r w:rsidRPr="00173703">
              <w:rPr>
                <w:lang w:val="en-US"/>
              </w:rPr>
              <w:t>Toner do HP Color LJ CP 3525dn yellow CE 252A</w:t>
            </w:r>
          </w:p>
        </w:tc>
        <w:tc>
          <w:tcPr>
            <w:tcW w:w="567" w:type="dxa"/>
            <w:tcBorders>
              <w:bottom w:val="single" w:sz="6" w:space="0" w:color="auto"/>
            </w:tcBorders>
            <w:vAlign w:val="center"/>
          </w:tcPr>
          <w:p w14:paraId="36A97040" w14:textId="77777777" w:rsidR="00173703" w:rsidRPr="00173703" w:rsidRDefault="00173703" w:rsidP="00173703">
            <w:pPr>
              <w:spacing w:before="40" w:after="40" w:line="360" w:lineRule="auto"/>
              <w:rPr>
                <w:lang w:val="en-US"/>
              </w:rPr>
            </w:pPr>
            <w:r w:rsidRPr="00173703">
              <w:rPr>
                <w:sz w:val="22"/>
                <w:szCs w:val="22"/>
                <w:lang w:val="en-US"/>
              </w:rPr>
              <w:t xml:space="preserve">    “</w:t>
            </w:r>
          </w:p>
        </w:tc>
        <w:tc>
          <w:tcPr>
            <w:tcW w:w="705" w:type="dxa"/>
            <w:tcBorders>
              <w:bottom w:val="single" w:sz="6" w:space="0" w:color="auto"/>
            </w:tcBorders>
            <w:vAlign w:val="center"/>
          </w:tcPr>
          <w:p w14:paraId="1D441EFE" w14:textId="77777777" w:rsidR="00173703" w:rsidRPr="00173703" w:rsidRDefault="00173703" w:rsidP="00173703">
            <w:pPr>
              <w:spacing w:before="40" w:after="40" w:line="360" w:lineRule="auto"/>
              <w:jc w:val="center"/>
              <w:rPr>
                <w:lang w:val="en-US"/>
              </w:rPr>
            </w:pPr>
            <w:r w:rsidRPr="00173703">
              <w:rPr>
                <w:lang w:val="en-US"/>
              </w:rPr>
              <w:t>10</w:t>
            </w:r>
          </w:p>
        </w:tc>
        <w:tc>
          <w:tcPr>
            <w:tcW w:w="992" w:type="dxa"/>
            <w:tcBorders>
              <w:bottom w:val="single" w:sz="6" w:space="0" w:color="auto"/>
            </w:tcBorders>
            <w:vAlign w:val="center"/>
          </w:tcPr>
          <w:p w14:paraId="5965C4A6" w14:textId="77777777" w:rsidR="00173703" w:rsidRPr="00173703" w:rsidRDefault="00173703" w:rsidP="00173703">
            <w:pPr>
              <w:spacing w:before="40" w:after="40" w:line="360" w:lineRule="auto"/>
              <w:jc w:val="center"/>
              <w:rPr>
                <w:lang w:val="en-US"/>
              </w:rPr>
            </w:pPr>
          </w:p>
        </w:tc>
        <w:tc>
          <w:tcPr>
            <w:tcW w:w="1559" w:type="dxa"/>
            <w:tcBorders>
              <w:bottom w:val="single" w:sz="6" w:space="0" w:color="auto"/>
            </w:tcBorders>
            <w:vAlign w:val="center"/>
          </w:tcPr>
          <w:p w14:paraId="3035EDFF"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1FF81360" w14:textId="77777777" w:rsidR="00173703" w:rsidRPr="00173703" w:rsidRDefault="00173703" w:rsidP="00173703">
            <w:pPr>
              <w:spacing w:before="40" w:after="40" w:line="360" w:lineRule="auto"/>
              <w:jc w:val="center"/>
              <w:rPr>
                <w:lang w:val="en-US"/>
              </w:rPr>
            </w:pPr>
          </w:p>
        </w:tc>
      </w:tr>
      <w:tr w:rsidR="00173703" w:rsidRPr="00173703" w14:paraId="3AED38C8" w14:textId="77777777" w:rsidTr="00173703">
        <w:trPr>
          <w:cantSplit/>
        </w:trPr>
        <w:tc>
          <w:tcPr>
            <w:tcW w:w="606" w:type="dxa"/>
            <w:tcBorders>
              <w:bottom w:val="single" w:sz="6" w:space="0" w:color="auto"/>
            </w:tcBorders>
            <w:vAlign w:val="center"/>
          </w:tcPr>
          <w:p w14:paraId="672E29EA" w14:textId="77777777" w:rsidR="00173703" w:rsidRPr="00173703" w:rsidRDefault="00173703" w:rsidP="00173703">
            <w:pPr>
              <w:spacing w:before="40" w:after="40" w:line="360" w:lineRule="auto"/>
              <w:jc w:val="center"/>
              <w:rPr>
                <w:lang w:val="en-US"/>
              </w:rPr>
            </w:pPr>
            <w:r w:rsidRPr="00173703">
              <w:rPr>
                <w:sz w:val="22"/>
                <w:szCs w:val="22"/>
                <w:lang w:val="en-US"/>
              </w:rPr>
              <w:t>132.*</w:t>
            </w:r>
          </w:p>
        </w:tc>
        <w:tc>
          <w:tcPr>
            <w:tcW w:w="2981" w:type="dxa"/>
            <w:tcBorders>
              <w:bottom w:val="single" w:sz="6" w:space="0" w:color="auto"/>
            </w:tcBorders>
            <w:vAlign w:val="center"/>
          </w:tcPr>
          <w:p w14:paraId="710AEF2A" w14:textId="77777777" w:rsidR="00173703" w:rsidRPr="00173703" w:rsidRDefault="00173703" w:rsidP="00173703">
            <w:pPr>
              <w:spacing w:before="40" w:after="40" w:line="360" w:lineRule="auto"/>
              <w:rPr>
                <w:lang w:val="en-US"/>
              </w:rPr>
            </w:pPr>
            <w:r w:rsidRPr="00173703">
              <w:rPr>
                <w:lang w:val="en-US"/>
              </w:rPr>
              <w:t>Toner do HP Color LJ CP 3525dn magenta CE 253A</w:t>
            </w:r>
          </w:p>
        </w:tc>
        <w:tc>
          <w:tcPr>
            <w:tcW w:w="567" w:type="dxa"/>
            <w:tcBorders>
              <w:bottom w:val="single" w:sz="6" w:space="0" w:color="auto"/>
            </w:tcBorders>
            <w:vAlign w:val="center"/>
          </w:tcPr>
          <w:p w14:paraId="4B861372"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tcBorders>
              <w:bottom w:val="single" w:sz="6" w:space="0" w:color="auto"/>
            </w:tcBorders>
            <w:vAlign w:val="center"/>
          </w:tcPr>
          <w:p w14:paraId="71A4D98C" w14:textId="77777777" w:rsidR="00173703" w:rsidRPr="00173703" w:rsidRDefault="00173703" w:rsidP="00173703">
            <w:pPr>
              <w:spacing w:before="40" w:after="40" w:line="360" w:lineRule="auto"/>
              <w:jc w:val="center"/>
              <w:rPr>
                <w:lang w:val="en-US"/>
              </w:rPr>
            </w:pPr>
            <w:r w:rsidRPr="00173703">
              <w:rPr>
                <w:lang w:val="en-US"/>
              </w:rPr>
              <w:t>10</w:t>
            </w:r>
          </w:p>
        </w:tc>
        <w:tc>
          <w:tcPr>
            <w:tcW w:w="992" w:type="dxa"/>
            <w:tcBorders>
              <w:bottom w:val="single" w:sz="6" w:space="0" w:color="auto"/>
            </w:tcBorders>
            <w:vAlign w:val="center"/>
          </w:tcPr>
          <w:p w14:paraId="5C3AC798" w14:textId="77777777" w:rsidR="00173703" w:rsidRPr="00173703" w:rsidRDefault="00173703" w:rsidP="00173703">
            <w:pPr>
              <w:spacing w:before="40" w:after="40" w:line="360" w:lineRule="auto"/>
              <w:jc w:val="center"/>
              <w:rPr>
                <w:lang w:val="en-US"/>
              </w:rPr>
            </w:pPr>
          </w:p>
        </w:tc>
        <w:tc>
          <w:tcPr>
            <w:tcW w:w="1559" w:type="dxa"/>
            <w:tcBorders>
              <w:bottom w:val="single" w:sz="6" w:space="0" w:color="auto"/>
            </w:tcBorders>
            <w:vAlign w:val="center"/>
          </w:tcPr>
          <w:p w14:paraId="5607F63F"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0A7EBB89" w14:textId="77777777" w:rsidR="00173703" w:rsidRPr="00173703" w:rsidRDefault="00173703" w:rsidP="00173703">
            <w:pPr>
              <w:spacing w:before="40" w:after="40" w:line="360" w:lineRule="auto"/>
              <w:jc w:val="center"/>
              <w:rPr>
                <w:lang w:val="en-US"/>
              </w:rPr>
            </w:pPr>
          </w:p>
        </w:tc>
      </w:tr>
      <w:tr w:rsidR="00173703" w:rsidRPr="00173703" w14:paraId="6024A2D3" w14:textId="77777777" w:rsidTr="00173703">
        <w:trPr>
          <w:cantSplit/>
        </w:trPr>
        <w:tc>
          <w:tcPr>
            <w:tcW w:w="606" w:type="dxa"/>
            <w:tcBorders>
              <w:bottom w:val="single" w:sz="6" w:space="0" w:color="auto"/>
            </w:tcBorders>
            <w:vAlign w:val="center"/>
          </w:tcPr>
          <w:p w14:paraId="39A82B78" w14:textId="77777777" w:rsidR="00173703" w:rsidRPr="00173703" w:rsidRDefault="00173703" w:rsidP="00173703">
            <w:pPr>
              <w:spacing w:before="40" w:after="40" w:line="360" w:lineRule="auto"/>
              <w:jc w:val="center"/>
              <w:rPr>
                <w:lang w:val="en-US"/>
              </w:rPr>
            </w:pPr>
            <w:r w:rsidRPr="00173703">
              <w:rPr>
                <w:sz w:val="22"/>
                <w:szCs w:val="22"/>
                <w:lang w:val="en-US"/>
              </w:rPr>
              <w:t>133.</w:t>
            </w:r>
          </w:p>
        </w:tc>
        <w:tc>
          <w:tcPr>
            <w:tcW w:w="2981" w:type="dxa"/>
            <w:tcBorders>
              <w:bottom w:val="single" w:sz="6" w:space="0" w:color="auto"/>
            </w:tcBorders>
            <w:vAlign w:val="center"/>
          </w:tcPr>
          <w:p w14:paraId="03987A22" w14:textId="77777777" w:rsidR="00173703" w:rsidRPr="00173703" w:rsidRDefault="00173703" w:rsidP="00173703">
            <w:pPr>
              <w:spacing w:before="40" w:after="40" w:line="360" w:lineRule="auto"/>
            </w:pPr>
            <w:r w:rsidRPr="00173703">
              <w:t>Pojemnik na zużyty toner do HP CLJ CP 3525dn ( 254A)</w:t>
            </w:r>
          </w:p>
        </w:tc>
        <w:tc>
          <w:tcPr>
            <w:tcW w:w="567" w:type="dxa"/>
            <w:tcBorders>
              <w:bottom w:val="single" w:sz="6" w:space="0" w:color="auto"/>
            </w:tcBorders>
            <w:vAlign w:val="center"/>
          </w:tcPr>
          <w:p w14:paraId="0B920E2C" w14:textId="77777777" w:rsidR="00173703" w:rsidRPr="00173703" w:rsidRDefault="00173703" w:rsidP="00173703">
            <w:pPr>
              <w:spacing w:before="40" w:after="40" w:line="360" w:lineRule="auto"/>
              <w:jc w:val="center"/>
            </w:pPr>
            <w:r w:rsidRPr="00173703">
              <w:rPr>
                <w:sz w:val="22"/>
                <w:szCs w:val="22"/>
                <w:lang w:val="en-US"/>
              </w:rPr>
              <w:t>“</w:t>
            </w:r>
          </w:p>
        </w:tc>
        <w:tc>
          <w:tcPr>
            <w:tcW w:w="705" w:type="dxa"/>
            <w:tcBorders>
              <w:bottom w:val="single" w:sz="6" w:space="0" w:color="auto"/>
            </w:tcBorders>
            <w:vAlign w:val="center"/>
          </w:tcPr>
          <w:p w14:paraId="7D365AB7"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2943092E"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0BC3F65E"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77CF20A7" w14:textId="77777777" w:rsidR="00173703" w:rsidRPr="00173703" w:rsidRDefault="00173703" w:rsidP="00173703">
            <w:pPr>
              <w:spacing w:before="40" w:after="40" w:line="360" w:lineRule="auto"/>
              <w:jc w:val="center"/>
            </w:pPr>
          </w:p>
        </w:tc>
      </w:tr>
      <w:tr w:rsidR="00173703" w:rsidRPr="00173703" w14:paraId="0482E9E2" w14:textId="77777777" w:rsidTr="00173703">
        <w:trPr>
          <w:cantSplit/>
        </w:trPr>
        <w:tc>
          <w:tcPr>
            <w:tcW w:w="606" w:type="dxa"/>
            <w:tcBorders>
              <w:bottom w:val="single" w:sz="6" w:space="0" w:color="auto"/>
            </w:tcBorders>
            <w:vAlign w:val="center"/>
          </w:tcPr>
          <w:p w14:paraId="788751BD" w14:textId="77777777" w:rsidR="00173703" w:rsidRPr="00173703" w:rsidRDefault="00173703" w:rsidP="00173703">
            <w:pPr>
              <w:spacing w:before="40" w:after="40" w:line="360" w:lineRule="auto"/>
              <w:jc w:val="center"/>
              <w:rPr>
                <w:lang w:val="en-US"/>
              </w:rPr>
            </w:pPr>
            <w:r w:rsidRPr="00173703">
              <w:rPr>
                <w:sz w:val="22"/>
                <w:szCs w:val="22"/>
                <w:lang w:val="en-US"/>
              </w:rPr>
              <w:t>134.</w:t>
            </w:r>
          </w:p>
        </w:tc>
        <w:tc>
          <w:tcPr>
            <w:tcW w:w="2981" w:type="dxa"/>
            <w:tcBorders>
              <w:bottom w:val="single" w:sz="6" w:space="0" w:color="auto"/>
            </w:tcBorders>
            <w:vAlign w:val="center"/>
          </w:tcPr>
          <w:p w14:paraId="7A57BEBC" w14:textId="77777777" w:rsidR="00173703" w:rsidRPr="00173703" w:rsidRDefault="00173703" w:rsidP="00173703">
            <w:pPr>
              <w:spacing w:before="40" w:after="40" w:line="360" w:lineRule="auto"/>
            </w:pPr>
            <w:r w:rsidRPr="00173703">
              <w:t>Zespół utrwalający, grzałka do HP CLJ CP 3525 (220V)</w:t>
            </w:r>
          </w:p>
        </w:tc>
        <w:tc>
          <w:tcPr>
            <w:tcW w:w="567" w:type="dxa"/>
            <w:tcBorders>
              <w:bottom w:val="single" w:sz="6" w:space="0" w:color="auto"/>
            </w:tcBorders>
            <w:vAlign w:val="center"/>
          </w:tcPr>
          <w:p w14:paraId="133D34E6"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2E23261C"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1579CFC0"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7D23A87A"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5C034535" w14:textId="77777777" w:rsidR="00173703" w:rsidRPr="00173703" w:rsidRDefault="00173703" w:rsidP="00173703">
            <w:pPr>
              <w:spacing w:before="40" w:after="40" w:line="360" w:lineRule="auto"/>
              <w:jc w:val="center"/>
            </w:pPr>
          </w:p>
        </w:tc>
      </w:tr>
      <w:tr w:rsidR="00173703" w:rsidRPr="00173703" w14:paraId="39B503F2" w14:textId="77777777" w:rsidTr="00173703">
        <w:trPr>
          <w:cantSplit/>
          <w:trHeight w:val="572"/>
        </w:trPr>
        <w:tc>
          <w:tcPr>
            <w:tcW w:w="606" w:type="dxa"/>
            <w:tcBorders>
              <w:bottom w:val="single" w:sz="6" w:space="0" w:color="auto"/>
            </w:tcBorders>
            <w:vAlign w:val="center"/>
          </w:tcPr>
          <w:p w14:paraId="2D533E99" w14:textId="77777777" w:rsidR="00173703" w:rsidRPr="00173703" w:rsidRDefault="00173703" w:rsidP="00173703">
            <w:pPr>
              <w:spacing w:before="40" w:after="40" w:line="360" w:lineRule="auto"/>
              <w:jc w:val="center"/>
              <w:rPr>
                <w:lang w:val="en-US"/>
              </w:rPr>
            </w:pPr>
            <w:r w:rsidRPr="00173703">
              <w:rPr>
                <w:sz w:val="22"/>
                <w:szCs w:val="22"/>
                <w:lang w:val="en-US"/>
              </w:rPr>
              <w:t>135.</w:t>
            </w:r>
          </w:p>
        </w:tc>
        <w:tc>
          <w:tcPr>
            <w:tcW w:w="2981" w:type="dxa"/>
            <w:tcBorders>
              <w:bottom w:val="single" w:sz="6" w:space="0" w:color="auto"/>
            </w:tcBorders>
            <w:vAlign w:val="center"/>
          </w:tcPr>
          <w:p w14:paraId="6D952F99" w14:textId="77777777" w:rsidR="00173703" w:rsidRPr="00173703" w:rsidRDefault="00173703" w:rsidP="00173703">
            <w:pPr>
              <w:spacing w:before="40" w:after="40" w:line="360" w:lineRule="auto"/>
            </w:pPr>
            <w:r w:rsidRPr="00173703">
              <w:t xml:space="preserve">Głowica HP ( 920XL) do Office Jet 6000, czarny </w:t>
            </w:r>
          </w:p>
          <w:p w14:paraId="0F4FED62" w14:textId="77777777" w:rsidR="00173703" w:rsidRPr="00173703" w:rsidRDefault="00173703" w:rsidP="00173703">
            <w:pPr>
              <w:spacing w:before="40" w:after="40" w:line="360" w:lineRule="auto"/>
            </w:pPr>
            <w:r w:rsidRPr="00173703">
              <w:t>( CD 975AE)</w:t>
            </w:r>
          </w:p>
        </w:tc>
        <w:tc>
          <w:tcPr>
            <w:tcW w:w="567" w:type="dxa"/>
            <w:tcBorders>
              <w:bottom w:val="single" w:sz="6" w:space="0" w:color="auto"/>
            </w:tcBorders>
            <w:vAlign w:val="center"/>
          </w:tcPr>
          <w:p w14:paraId="08527231" w14:textId="5E904D03" w:rsidR="00173703" w:rsidRPr="00173703" w:rsidRDefault="00C47C0B" w:rsidP="00173703">
            <w:pPr>
              <w:spacing w:before="40" w:after="40" w:line="360" w:lineRule="auto"/>
              <w:jc w:val="center"/>
            </w:pPr>
            <w:r>
              <w:t>Szt.</w:t>
            </w:r>
          </w:p>
        </w:tc>
        <w:tc>
          <w:tcPr>
            <w:tcW w:w="705" w:type="dxa"/>
            <w:tcBorders>
              <w:bottom w:val="single" w:sz="6" w:space="0" w:color="auto"/>
            </w:tcBorders>
            <w:vAlign w:val="center"/>
          </w:tcPr>
          <w:p w14:paraId="5DF36E02"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5ED02302"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71DBED39"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1D289A52" w14:textId="77777777" w:rsidR="00173703" w:rsidRPr="00173703" w:rsidRDefault="00173703" w:rsidP="00173703">
            <w:pPr>
              <w:spacing w:before="40" w:after="40" w:line="360" w:lineRule="auto"/>
              <w:jc w:val="center"/>
            </w:pPr>
          </w:p>
        </w:tc>
      </w:tr>
      <w:tr w:rsidR="00173703" w:rsidRPr="00173703" w14:paraId="14ECBEE6" w14:textId="77777777" w:rsidTr="00173703">
        <w:trPr>
          <w:cantSplit/>
        </w:trPr>
        <w:tc>
          <w:tcPr>
            <w:tcW w:w="606" w:type="dxa"/>
            <w:tcBorders>
              <w:bottom w:val="single" w:sz="6" w:space="0" w:color="auto"/>
            </w:tcBorders>
            <w:vAlign w:val="center"/>
          </w:tcPr>
          <w:p w14:paraId="706531AE" w14:textId="77777777" w:rsidR="00173703" w:rsidRPr="00173703" w:rsidRDefault="00173703" w:rsidP="00173703">
            <w:pPr>
              <w:spacing w:before="40" w:after="40" w:line="360" w:lineRule="auto"/>
              <w:jc w:val="center"/>
            </w:pPr>
            <w:r w:rsidRPr="00173703">
              <w:rPr>
                <w:sz w:val="22"/>
                <w:szCs w:val="22"/>
              </w:rPr>
              <w:t>136.</w:t>
            </w:r>
          </w:p>
        </w:tc>
        <w:tc>
          <w:tcPr>
            <w:tcW w:w="2981" w:type="dxa"/>
            <w:tcBorders>
              <w:bottom w:val="single" w:sz="6" w:space="0" w:color="auto"/>
            </w:tcBorders>
            <w:vAlign w:val="center"/>
          </w:tcPr>
          <w:p w14:paraId="752FC716" w14:textId="77777777" w:rsidR="00173703" w:rsidRPr="00173703" w:rsidRDefault="00173703" w:rsidP="00173703">
            <w:pPr>
              <w:spacing w:before="40" w:after="40" w:line="360" w:lineRule="auto"/>
              <w:rPr>
                <w:lang w:val="en-US"/>
              </w:rPr>
            </w:pPr>
            <w:r w:rsidRPr="00173703">
              <w:rPr>
                <w:lang w:val="en-US"/>
              </w:rPr>
              <w:t>Głowica HP ( 920XL) do Office Jet 6000,yellow</w:t>
            </w:r>
          </w:p>
          <w:p w14:paraId="44F57FF7" w14:textId="77777777" w:rsidR="00173703" w:rsidRPr="00173703" w:rsidRDefault="00173703" w:rsidP="00173703">
            <w:pPr>
              <w:spacing w:before="40" w:after="40" w:line="360" w:lineRule="auto"/>
            </w:pPr>
            <w:r w:rsidRPr="00173703">
              <w:rPr>
                <w:lang w:val="en-US"/>
              </w:rPr>
              <w:t>(CD 974AE)</w:t>
            </w:r>
          </w:p>
        </w:tc>
        <w:tc>
          <w:tcPr>
            <w:tcW w:w="567" w:type="dxa"/>
            <w:tcBorders>
              <w:bottom w:val="single" w:sz="6" w:space="0" w:color="auto"/>
            </w:tcBorders>
            <w:vAlign w:val="center"/>
          </w:tcPr>
          <w:p w14:paraId="193B1301"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0A54D2E6"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732B8A9B"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68716055"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608978D0" w14:textId="77777777" w:rsidR="00173703" w:rsidRPr="00173703" w:rsidRDefault="00173703" w:rsidP="00173703">
            <w:pPr>
              <w:spacing w:before="40" w:after="40" w:line="360" w:lineRule="auto"/>
              <w:jc w:val="center"/>
            </w:pPr>
          </w:p>
        </w:tc>
      </w:tr>
      <w:tr w:rsidR="00173703" w:rsidRPr="00173703" w14:paraId="0E9A7AC2" w14:textId="77777777" w:rsidTr="00173703">
        <w:trPr>
          <w:cantSplit/>
          <w:trHeight w:val="540"/>
        </w:trPr>
        <w:tc>
          <w:tcPr>
            <w:tcW w:w="606" w:type="dxa"/>
            <w:tcBorders>
              <w:bottom w:val="single" w:sz="6" w:space="0" w:color="auto"/>
            </w:tcBorders>
            <w:vAlign w:val="center"/>
          </w:tcPr>
          <w:p w14:paraId="59643048" w14:textId="77777777" w:rsidR="00173703" w:rsidRPr="00173703" w:rsidRDefault="00173703" w:rsidP="00173703">
            <w:pPr>
              <w:spacing w:before="40" w:after="40" w:line="360" w:lineRule="auto"/>
              <w:jc w:val="center"/>
            </w:pPr>
            <w:r w:rsidRPr="00173703">
              <w:rPr>
                <w:sz w:val="22"/>
                <w:szCs w:val="22"/>
              </w:rPr>
              <w:lastRenderedPageBreak/>
              <w:t>137.</w:t>
            </w:r>
          </w:p>
        </w:tc>
        <w:tc>
          <w:tcPr>
            <w:tcW w:w="2981" w:type="dxa"/>
            <w:tcBorders>
              <w:bottom w:val="single" w:sz="6" w:space="0" w:color="auto"/>
            </w:tcBorders>
            <w:vAlign w:val="center"/>
          </w:tcPr>
          <w:p w14:paraId="739D12DE" w14:textId="77777777" w:rsidR="00173703" w:rsidRPr="00173703" w:rsidRDefault="00173703" w:rsidP="00173703">
            <w:pPr>
              <w:spacing w:before="40" w:after="40" w:line="360" w:lineRule="auto"/>
              <w:rPr>
                <w:lang w:val="en-US"/>
              </w:rPr>
            </w:pPr>
            <w:r w:rsidRPr="00173703">
              <w:rPr>
                <w:lang w:val="en-US"/>
              </w:rPr>
              <w:t>Głowica HP ( 920XL) do Office Jet 6000,magenta</w:t>
            </w:r>
          </w:p>
          <w:p w14:paraId="6BE9D13F" w14:textId="77777777" w:rsidR="00173703" w:rsidRPr="00173703" w:rsidRDefault="00173703" w:rsidP="00173703">
            <w:pPr>
              <w:spacing w:before="40" w:after="40" w:line="360" w:lineRule="auto"/>
            </w:pPr>
            <w:r w:rsidRPr="00173703">
              <w:rPr>
                <w:lang w:val="en-US"/>
              </w:rPr>
              <w:t xml:space="preserve"> ( CD 973AE)</w:t>
            </w:r>
          </w:p>
        </w:tc>
        <w:tc>
          <w:tcPr>
            <w:tcW w:w="567" w:type="dxa"/>
            <w:tcBorders>
              <w:bottom w:val="single" w:sz="6" w:space="0" w:color="auto"/>
            </w:tcBorders>
            <w:vAlign w:val="center"/>
          </w:tcPr>
          <w:p w14:paraId="040D4ECF" w14:textId="646C4438" w:rsidR="00173703" w:rsidRPr="00173703" w:rsidRDefault="00C47C0B"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0D95047D"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28D9E61C"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4A5D8A93"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019A1168" w14:textId="77777777" w:rsidR="00173703" w:rsidRPr="00173703" w:rsidRDefault="00173703" w:rsidP="00173703">
            <w:pPr>
              <w:spacing w:before="40" w:after="40" w:line="360" w:lineRule="auto"/>
              <w:jc w:val="center"/>
            </w:pPr>
          </w:p>
        </w:tc>
      </w:tr>
      <w:tr w:rsidR="00173703" w:rsidRPr="00173703" w14:paraId="6BA45FAE" w14:textId="77777777" w:rsidTr="00173703">
        <w:trPr>
          <w:cantSplit/>
          <w:trHeight w:val="613"/>
        </w:trPr>
        <w:tc>
          <w:tcPr>
            <w:tcW w:w="606" w:type="dxa"/>
            <w:tcBorders>
              <w:bottom w:val="single" w:sz="6" w:space="0" w:color="auto"/>
            </w:tcBorders>
            <w:vAlign w:val="center"/>
          </w:tcPr>
          <w:p w14:paraId="57640BE4" w14:textId="77777777" w:rsidR="00173703" w:rsidRPr="00173703" w:rsidRDefault="00173703" w:rsidP="00173703">
            <w:pPr>
              <w:spacing w:before="40" w:after="40" w:line="360" w:lineRule="auto"/>
              <w:jc w:val="center"/>
            </w:pPr>
            <w:r w:rsidRPr="00173703">
              <w:rPr>
                <w:sz w:val="22"/>
                <w:szCs w:val="22"/>
              </w:rPr>
              <w:t>138.</w:t>
            </w:r>
          </w:p>
        </w:tc>
        <w:tc>
          <w:tcPr>
            <w:tcW w:w="2981" w:type="dxa"/>
            <w:tcBorders>
              <w:bottom w:val="single" w:sz="6" w:space="0" w:color="auto"/>
            </w:tcBorders>
            <w:vAlign w:val="center"/>
          </w:tcPr>
          <w:p w14:paraId="3428FDA3" w14:textId="77777777" w:rsidR="00173703" w:rsidRPr="00173703" w:rsidRDefault="00173703" w:rsidP="00173703">
            <w:pPr>
              <w:spacing w:before="40" w:after="40" w:line="360" w:lineRule="auto"/>
              <w:rPr>
                <w:lang w:val="en-US"/>
              </w:rPr>
            </w:pPr>
            <w:r w:rsidRPr="00173703">
              <w:rPr>
                <w:lang w:val="en-US"/>
              </w:rPr>
              <w:t>Głowica HP ( 920XL) do Office Jet 6000,cyan</w:t>
            </w:r>
          </w:p>
          <w:p w14:paraId="2397233E" w14:textId="77777777" w:rsidR="00173703" w:rsidRPr="00173703" w:rsidRDefault="00173703" w:rsidP="00173703">
            <w:pPr>
              <w:spacing w:before="40" w:after="40" w:line="360" w:lineRule="auto"/>
            </w:pPr>
            <w:r w:rsidRPr="00173703">
              <w:rPr>
                <w:lang w:val="en-US"/>
              </w:rPr>
              <w:t>(CD 972AE)</w:t>
            </w:r>
          </w:p>
        </w:tc>
        <w:tc>
          <w:tcPr>
            <w:tcW w:w="567" w:type="dxa"/>
            <w:tcBorders>
              <w:bottom w:val="single" w:sz="6" w:space="0" w:color="auto"/>
            </w:tcBorders>
            <w:vAlign w:val="center"/>
          </w:tcPr>
          <w:p w14:paraId="782FD0DF"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5D6CE290"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353C895A"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6E6E0FC5"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0F5FDCC0" w14:textId="77777777" w:rsidR="00173703" w:rsidRPr="00173703" w:rsidRDefault="00173703" w:rsidP="00173703">
            <w:pPr>
              <w:spacing w:before="40" w:after="40" w:line="360" w:lineRule="auto"/>
              <w:jc w:val="center"/>
            </w:pPr>
          </w:p>
        </w:tc>
      </w:tr>
      <w:tr w:rsidR="00173703" w:rsidRPr="00173703" w14:paraId="738C3D14" w14:textId="77777777" w:rsidTr="00173703">
        <w:trPr>
          <w:cantSplit/>
        </w:trPr>
        <w:tc>
          <w:tcPr>
            <w:tcW w:w="606" w:type="dxa"/>
            <w:tcBorders>
              <w:bottom w:val="single" w:sz="6" w:space="0" w:color="auto"/>
            </w:tcBorders>
            <w:vAlign w:val="center"/>
          </w:tcPr>
          <w:p w14:paraId="1BF77D51" w14:textId="77777777" w:rsidR="00173703" w:rsidRPr="00173703" w:rsidRDefault="00173703" w:rsidP="00173703">
            <w:pPr>
              <w:spacing w:before="40" w:after="40" w:line="360" w:lineRule="auto"/>
              <w:jc w:val="center"/>
            </w:pPr>
            <w:r w:rsidRPr="00173703">
              <w:rPr>
                <w:sz w:val="22"/>
                <w:szCs w:val="22"/>
              </w:rPr>
              <w:t>139.</w:t>
            </w:r>
          </w:p>
        </w:tc>
        <w:tc>
          <w:tcPr>
            <w:tcW w:w="2981" w:type="dxa"/>
            <w:tcBorders>
              <w:bottom w:val="single" w:sz="6" w:space="0" w:color="auto"/>
            </w:tcBorders>
            <w:vAlign w:val="center"/>
          </w:tcPr>
          <w:p w14:paraId="008F3D82" w14:textId="77777777" w:rsidR="00173703" w:rsidRPr="00173703" w:rsidRDefault="00173703" w:rsidP="00173703">
            <w:pPr>
              <w:spacing w:before="40" w:after="40" w:line="360" w:lineRule="auto"/>
              <w:rPr>
                <w:b/>
              </w:rPr>
            </w:pPr>
            <w:r w:rsidRPr="00173703">
              <w:rPr>
                <w:rStyle w:val="Pogrubienie"/>
                <w:b w:val="0"/>
              </w:rPr>
              <w:t>Tusz HP 88 HP C 9385 a czarny do drukarki HP Officejet Pro K 8600</w:t>
            </w:r>
          </w:p>
        </w:tc>
        <w:tc>
          <w:tcPr>
            <w:tcW w:w="567" w:type="dxa"/>
            <w:tcBorders>
              <w:bottom w:val="single" w:sz="6" w:space="0" w:color="auto"/>
            </w:tcBorders>
            <w:vAlign w:val="center"/>
          </w:tcPr>
          <w:p w14:paraId="123756BB"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700707BE"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58C0F820"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7DFBBBAA"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3D5B5302" w14:textId="77777777" w:rsidR="00173703" w:rsidRPr="00173703" w:rsidRDefault="00173703" w:rsidP="00173703">
            <w:pPr>
              <w:spacing w:before="40" w:after="40" w:line="360" w:lineRule="auto"/>
              <w:jc w:val="center"/>
            </w:pPr>
          </w:p>
        </w:tc>
      </w:tr>
      <w:tr w:rsidR="00173703" w:rsidRPr="00173703" w14:paraId="0776E968" w14:textId="77777777" w:rsidTr="00173703">
        <w:trPr>
          <w:cantSplit/>
        </w:trPr>
        <w:tc>
          <w:tcPr>
            <w:tcW w:w="606" w:type="dxa"/>
            <w:tcBorders>
              <w:bottom w:val="single" w:sz="6" w:space="0" w:color="auto"/>
            </w:tcBorders>
            <w:vAlign w:val="center"/>
          </w:tcPr>
          <w:p w14:paraId="661021CC" w14:textId="77777777" w:rsidR="00173703" w:rsidRPr="00173703" w:rsidRDefault="00173703" w:rsidP="00173703">
            <w:pPr>
              <w:spacing w:before="40" w:after="40" w:line="360" w:lineRule="auto"/>
              <w:jc w:val="center"/>
            </w:pPr>
            <w:r w:rsidRPr="00173703">
              <w:rPr>
                <w:sz w:val="22"/>
                <w:szCs w:val="22"/>
              </w:rPr>
              <w:t>140.</w:t>
            </w:r>
          </w:p>
        </w:tc>
        <w:tc>
          <w:tcPr>
            <w:tcW w:w="2981" w:type="dxa"/>
            <w:tcBorders>
              <w:bottom w:val="single" w:sz="6" w:space="0" w:color="auto"/>
            </w:tcBorders>
            <w:vAlign w:val="center"/>
          </w:tcPr>
          <w:p w14:paraId="13ED80EE" w14:textId="77777777" w:rsidR="00173703" w:rsidRPr="00173703" w:rsidRDefault="00634AD8" w:rsidP="00173703">
            <w:pPr>
              <w:spacing w:before="40" w:after="40" w:line="360" w:lineRule="auto"/>
              <w:rPr>
                <w:b/>
              </w:rPr>
            </w:pPr>
            <w:hyperlink r:id="rId11" w:tgtFrame="_blank" w:history="1">
              <w:r w:rsidR="00173703" w:rsidRPr="00173703">
                <w:rPr>
                  <w:rStyle w:val="Pogrubienie"/>
                  <w:b w:val="0"/>
                </w:rPr>
                <w:t>Tusz HP 88 HP C 9386</w:t>
              </w:r>
            </w:hyperlink>
            <w:r w:rsidR="00173703" w:rsidRPr="00173703">
              <w:rPr>
                <w:rStyle w:val="Pogrubienie"/>
                <w:b w:val="0"/>
              </w:rPr>
              <w:t xml:space="preserve"> a cyjan do drukarki HP Officejet  Pro  K 8600</w:t>
            </w:r>
          </w:p>
        </w:tc>
        <w:tc>
          <w:tcPr>
            <w:tcW w:w="567" w:type="dxa"/>
            <w:tcBorders>
              <w:bottom w:val="single" w:sz="6" w:space="0" w:color="auto"/>
            </w:tcBorders>
            <w:vAlign w:val="center"/>
          </w:tcPr>
          <w:p w14:paraId="1977DA91"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2608B7AE"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377B613B"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134DF82B"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31363408" w14:textId="77777777" w:rsidR="00173703" w:rsidRPr="00173703" w:rsidRDefault="00173703" w:rsidP="00173703">
            <w:pPr>
              <w:spacing w:before="40" w:after="40" w:line="360" w:lineRule="auto"/>
              <w:jc w:val="center"/>
            </w:pPr>
          </w:p>
        </w:tc>
      </w:tr>
      <w:tr w:rsidR="00173703" w:rsidRPr="00173703" w14:paraId="43369F44" w14:textId="77777777" w:rsidTr="00173703">
        <w:trPr>
          <w:cantSplit/>
        </w:trPr>
        <w:tc>
          <w:tcPr>
            <w:tcW w:w="606" w:type="dxa"/>
            <w:tcBorders>
              <w:bottom w:val="single" w:sz="6" w:space="0" w:color="auto"/>
            </w:tcBorders>
            <w:vAlign w:val="center"/>
          </w:tcPr>
          <w:p w14:paraId="77E4EDBB" w14:textId="77777777" w:rsidR="00173703" w:rsidRPr="00173703" w:rsidRDefault="00173703" w:rsidP="00173703">
            <w:pPr>
              <w:spacing w:before="40" w:after="40" w:line="360" w:lineRule="auto"/>
              <w:jc w:val="center"/>
            </w:pPr>
            <w:r w:rsidRPr="00173703">
              <w:rPr>
                <w:sz w:val="22"/>
                <w:szCs w:val="22"/>
              </w:rPr>
              <w:t>141.</w:t>
            </w:r>
          </w:p>
        </w:tc>
        <w:tc>
          <w:tcPr>
            <w:tcW w:w="2981" w:type="dxa"/>
            <w:tcBorders>
              <w:bottom w:val="single" w:sz="6" w:space="0" w:color="auto"/>
            </w:tcBorders>
            <w:vAlign w:val="center"/>
          </w:tcPr>
          <w:p w14:paraId="24810C8E" w14:textId="77777777" w:rsidR="00173703" w:rsidRPr="00173703" w:rsidRDefault="00173703" w:rsidP="00173703">
            <w:pPr>
              <w:spacing w:before="40" w:after="40" w:line="360" w:lineRule="auto"/>
              <w:rPr>
                <w:b/>
              </w:rPr>
            </w:pPr>
            <w:r w:rsidRPr="00173703">
              <w:rPr>
                <w:rStyle w:val="Pogrubienie"/>
                <w:b w:val="0"/>
                <w:lang w:val="en-US"/>
              </w:rPr>
              <w:t>Tusz HP 88  HP C9387 amagenta</w:t>
            </w:r>
            <w:r w:rsidRPr="00173703">
              <w:rPr>
                <w:rStyle w:val="Pogrubienie"/>
                <w:b w:val="0"/>
              </w:rPr>
              <w:t xml:space="preserve"> do drukarki HP Officejet  Pro  K 8600</w:t>
            </w:r>
          </w:p>
        </w:tc>
        <w:tc>
          <w:tcPr>
            <w:tcW w:w="567" w:type="dxa"/>
            <w:tcBorders>
              <w:bottom w:val="single" w:sz="6" w:space="0" w:color="auto"/>
            </w:tcBorders>
            <w:vAlign w:val="center"/>
          </w:tcPr>
          <w:p w14:paraId="05CB738A"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691C2157"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7737E6E3"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36A17BF7"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6C1D82FA" w14:textId="77777777" w:rsidR="00173703" w:rsidRPr="00173703" w:rsidRDefault="00173703" w:rsidP="00173703">
            <w:pPr>
              <w:spacing w:before="40" w:after="40" w:line="360" w:lineRule="auto"/>
              <w:jc w:val="center"/>
            </w:pPr>
          </w:p>
        </w:tc>
      </w:tr>
      <w:tr w:rsidR="00173703" w:rsidRPr="00173703" w14:paraId="2601C4F6" w14:textId="77777777" w:rsidTr="00173703">
        <w:trPr>
          <w:cantSplit/>
        </w:trPr>
        <w:tc>
          <w:tcPr>
            <w:tcW w:w="606" w:type="dxa"/>
            <w:tcBorders>
              <w:bottom w:val="single" w:sz="6" w:space="0" w:color="auto"/>
            </w:tcBorders>
            <w:vAlign w:val="center"/>
          </w:tcPr>
          <w:p w14:paraId="2188C3A7" w14:textId="77777777" w:rsidR="00173703" w:rsidRPr="00173703" w:rsidRDefault="00173703" w:rsidP="00173703">
            <w:pPr>
              <w:spacing w:before="40" w:after="40" w:line="360" w:lineRule="auto"/>
              <w:jc w:val="center"/>
            </w:pPr>
            <w:r w:rsidRPr="00173703">
              <w:rPr>
                <w:sz w:val="22"/>
                <w:szCs w:val="22"/>
              </w:rPr>
              <w:t>142.</w:t>
            </w:r>
          </w:p>
        </w:tc>
        <w:tc>
          <w:tcPr>
            <w:tcW w:w="2981" w:type="dxa"/>
            <w:tcBorders>
              <w:bottom w:val="single" w:sz="6" w:space="0" w:color="auto"/>
            </w:tcBorders>
            <w:vAlign w:val="center"/>
          </w:tcPr>
          <w:p w14:paraId="16C6B03E" w14:textId="77777777" w:rsidR="00173703" w:rsidRPr="00173703" w:rsidRDefault="00173703" w:rsidP="00173703">
            <w:pPr>
              <w:spacing w:before="40" w:after="40" w:line="360" w:lineRule="auto"/>
              <w:rPr>
                <w:b/>
                <w:lang w:val="en-US"/>
              </w:rPr>
            </w:pPr>
            <w:r w:rsidRPr="00173703">
              <w:rPr>
                <w:rStyle w:val="Pogrubienie"/>
                <w:b w:val="0"/>
                <w:lang w:val="en-US"/>
              </w:rPr>
              <w:t>Tusz HP 88  HP C9388 a yellow do drukarki HP Officejet  Pro  K 8600</w:t>
            </w:r>
          </w:p>
        </w:tc>
        <w:tc>
          <w:tcPr>
            <w:tcW w:w="567" w:type="dxa"/>
            <w:tcBorders>
              <w:bottom w:val="single" w:sz="6" w:space="0" w:color="auto"/>
            </w:tcBorders>
            <w:vAlign w:val="center"/>
          </w:tcPr>
          <w:p w14:paraId="5F63F471" w14:textId="37D13AB4" w:rsidR="00173703" w:rsidRPr="00173703" w:rsidRDefault="00C47C0B" w:rsidP="00173703">
            <w:pPr>
              <w:spacing w:before="40" w:after="40" w:line="360" w:lineRule="auto"/>
              <w:jc w:val="center"/>
              <w:rPr>
                <w:lang w:val="en-US"/>
              </w:rPr>
            </w:pPr>
            <w:r>
              <w:rPr>
                <w:sz w:val="22"/>
                <w:szCs w:val="22"/>
                <w:lang w:val="en-US"/>
              </w:rPr>
              <w:t>Szt.</w:t>
            </w:r>
          </w:p>
        </w:tc>
        <w:tc>
          <w:tcPr>
            <w:tcW w:w="705" w:type="dxa"/>
            <w:tcBorders>
              <w:bottom w:val="single" w:sz="6" w:space="0" w:color="auto"/>
            </w:tcBorders>
            <w:vAlign w:val="center"/>
          </w:tcPr>
          <w:p w14:paraId="18A57C8D" w14:textId="77777777" w:rsidR="00173703" w:rsidRPr="00173703" w:rsidRDefault="00173703" w:rsidP="00173703">
            <w:pPr>
              <w:spacing w:before="40" w:after="40" w:line="360" w:lineRule="auto"/>
              <w:jc w:val="center"/>
              <w:rPr>
                <w:lang w:val="en-US"/>
              </w:rPr>
            </w:pPr>
            <w:r w:rsidRPr="00173703">
              <w:rPr>
                <w:lang w:val="en-US"/>
              </w:rPr>
              <w:t>2</w:t>
            </w:r>
          </w:p>
        </w:tc>
        <w:tc>
          <w:tcPr>
            <w:tcW w:w="992" w:type="dxa"/>
            <w:tcBorders>
              <w:bottom w:val="single" w:sz="6" w:space="0" w:color="auto"/>
            </w:tcBorders>
            <w:vAlign w:val="center"/>
          </w:tcPr>
          <w:p w14:paraId="1FA7FD79" w14:textId="77777777" w:rsidR="00173703" w:rsidRPr="00173703" w:rsidRDefault="00173703" w:rsidP="00173703">
            <w:pPr>
              <w:spacing w:before="40" w:after="40" w:line="360" w:lineRule="auto"/>
              <w:jc w:val="center"/>
              <w:rPr>
                <w:lang w:val="en-US"/>
              </w:rPr>
            </w:pPr>
          </w:p>
        </w:tc>
        <w:tc>
          <w:tcPr>
            <w:tcW w:w="1559" w:type="dxa"/>
            <w:tcBorders>
              <w:bottom w:val="single" w:sz="6" w:space="0" w:color="auto"/>
            </w:tcBorders>
            <w:vAlign w:val="center"/>
          </w:tcPr>
          <w:p w14:paraId="0AB3D30B"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2FB3F66F" w14:textId="77777777" w:rsidR="00173703" w:rsidRPr="00173703" w:rsidRDefault="00173703" w:rsidP="00173703">
            <w:pPr>
              <w:spacing w:before="40" w:after="40" w:line="360" w:lineRule="auto"/>
              <w:jc w:val="center"/>
              <w:rPr>
                <w:lang w:val="en-US"/>
              </w:rPr>
            </w:pPr>
          </w:p>
        </w:tc>
      </w:tr>
      <w:tr w:rsidR="00173703" w:rsidRPr="00173703" w14:paraId="6530600D" w14:textId="77777777" w:rsidTr="00173703">
        <w:trPr>
          <w:cantSplit/>
        </w:trPr>
        <w:tc>
          <w:tcPr>
            <w:tcW w:w="606" w:type="dxa"/>
            <w:tcBorders>
              <w:bottom w:val="single" w:sz="6" w:space="0" w:color="auto"/>
            </w:tcBorders>
            <w:vAlign w:val="center"/>
          </w:tcPr>
          <w:p w14:paraId="2CEDD388" w14:textId="77777777" w:rsidR="00173703" w:rsidRPr="00173703" w:rsidRDefault="00173703" w:rsidP="00173703">
            <w:pPr>
              <w:spacing w:before="40" w:after="40" w:line="360" w:lineRule="auto"/>
              <w:jc w:val="center"/>
            </w:pPr>
            <w:r w:rsidRPr="00173703">
              <w:rPr>
                <w:sz w:val="22"/>
                <w:szCs w:val="22"/>
              </w:rPr>
              <w:t>143.</w:t>
            </w:r>
          </w:p>
        </w:tc>
        <w:tc>
          <w:tcPr>
            <w:tcW w:w="2981" w:type="dxa"/>
            <w:tcBorders>
              <w:bottom w:val="single" w:sz="6" w:space="0" w:color="auto"/>
            </w:tcBorders>
            <w:vAlign w:val="center"/>
          </w:tcPr>
          <w:p w14:paraId="3AD8CACB" w14:textId="77777777" w:rsidR="00173703" w:rsidRPr="00173703" w:rsidRDefault="00173703" w:rsidP="00173703">
            <w:pPr>
              <w:spacing w:before="40" w:after="40" w:line="360" w:lineRule="auto"/>
            </w:pPr>
            <w:r w:rsidRPr="00173703">
              <w:t>Toner do drukarki Lexmark C544 kolor czarny (C544X2KG)</w:t>
            </w:r>
          </w:p>
        </w:tc>
        <w:tc>
          <w:tcPr>
            <w:tcW w:w="567" w:type="dxa"/>
            <w:tcBorders>
              <w:bottom w:val="single" w:sz="6" w:space="0" w:color="auto"/>
            </w:tcBorders>
            <w:vAlign w:val="center"/>
          </w:tcPr>
          <w:p w14:paraId="29E8A50A"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5D103B8F"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52C9CF5D"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23250AA3"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5F15DF9D" w14:textId="77777777" w:rsidR="00173703" w:rsidRPr="00173703" w:rsidRDefault="00173703" w:rsidP="00173703">
            <w:pPr>
              <w:spacing w:before="40" w:after="40" w:line="360" w:lineRule="auto"/>
              <w:jc w:val="center"/>
            </w:pPr>
          </w:p>
        </w:tc>
      </w:tr>
      <w:tr w:rsidR="00173703" w:rsidRPr="00173703" w14:paraId="6ABDA3FA" w14:textId="77777777" w:rsidTr="00173703">
        <w:trPr>
          <w:cantSplit/>
        </w:trPr>
        <w:tc>
          <w:tcPr>
            <w:tcW w:w="606" w:type="dxa"/>
            <w:tcBorders>
              <w:bottom w:val="single" w:sz="6" w:space="0" w:color="auto"/>
            </w:tcBorders>
            <w:vAlign w:val="center"/>
          </w:tcPr>
          <w:p w14:paraId="0BE1C0A5" w14:textId="77777777" w:rsidR="00173703" w:rsidRPr="00173703" w:rsidRDefault="00173703" w:rsidP="00173703">
            <w:pPr>
              <w:spacing w:before="40" w:after="40" w:line="360" w:lineRule="auto"/>
              <w:jc w:val="center"/>
            </w:pPr>
            <w:r w:rsidRPr="00173703">
              <w:rPr>
                <w:sz w:val="22"/>
                <w:szCs w:val="22"/>
              </w:rPr>
              <w:lastRenderedPageBreak/>
              <w:t>144.</w:t>
            </w:r>
          </w:p>
        </w:tc>
        <w:tc>
          <w:tcPr>
            <w:tcW w:w="2981" w:type="dxa"/>
            <w:tcBorders>
              <w:bottom w:val="single" w:sz="6" w:space="0" w:color="auto"/>
            </w:tcBorders>
            <w:vAlign w:val="center"/>
          </w:tcPr>
          <w:p w14:paraId="6EA83F53" w14:textId="77777777" w:rsidR="00173703" w:rsidRPr="00173703" w:rsidRDefault="00173703" w:rsidP="00173703">
            <w:pPr>
              <w:spacing w:before="40" w:after="40" w:line="360" w:lineRule="auto"/>
            </w:pPr>
            <w:r w:rsidRPr="00173703">
              <w:t>Toner do drukarki Lexmark C544 kolor cyjan (C544X2CG)</w:t>
            </w:r>
          </w:p>
        </w:tc>
        <w:tc>
          <w:tcPr>
            <w:tcW w:w="567" w:type="dxa"/>
            <w:tcBorders>
              <w:bottom w:val="single" w:sz="6" w:space="0" w:color="auto"/>
            </w:tcBorders>
            <w:vAlign w:val="center"/>
          </w:tcPr>
          <w:p w14:paraId="479234A2"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4EFA10D4"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6A647705"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2B36EB23"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74E75BE7" w14:textId="77777777" w:rsidR="00173703" w:rsidRPr="00173703" w:rsidRDefault="00173703" w:rsidP="00173703">
            <w:pPr>
              <w:spacing w:before="40" w:after="40" w:line="360" w:lineRule="auto"/>
              <w:jc w:val="center"/>
            </w:pPr>
          </w:p>
        </w:tc>
      </w:tr>
      <w:tr w:rsidR="00173703" w:rsidRPr="00173703" w14:paraId="38F7F696" w14:textId="77777777" w:rsidTr="00173703">
        <w:trPr>
          <w:cantSplit/>
        </w:trPr>
        <w:tc>
          <w:tcPr>
            <w:tcW w:w="606" w:type="dxa"/>
            <w:tcBorders>
              <w:bottom w:val="single" w:sz="6" w:space="0" w:color="auto"/>
            </w:tcBorders>
            <w:vAlign w:val="center"/>
          </w:tcPr>
          <w:p w14:paraId="08489FCA" w14:textId="77777777" w:rsidR="00173703" w:rsidRPr="00173703" w:rsidRDefault="00173703" w:rsidP="00173703">
            <w:pPr>
              <w:spacing w:before="40" w:after="40" w:line="360" w:lineRule="auto"/>
              <w:jc w:val="center"/>
            </w:pPr>
            <w:r w:rsidRPr="00173703">
              <w:rPr>
                <w:sz w:val="22"/>
                <w:szCs w:val="22"/>
              </w:rPr>
              <w:t>145.</w:t>
            </w:r>
          </w:p>
        </w:tc>
        <w:tc>
          <w:tcPr>
            <w:tcW w:w="2981" w:type="dxa"/>
            <w:tcBorders>
              <w:bottom w:val="single" w:sz="6" w:space="0" w:color="auto"/>
            </w:tcBorders>
            <w:vAlign w:val="center"/>
          </w:tcPr>
          <w:p w14:paraId="6526C66C" w14:textId="77777777" w:rsidR="00173703" w:rsidRPr="00173703" w:rsidRDefault="00173703" w:rsidP="00173703">
            <w:pPr>
              <w:spacing w:before="40" w:after="40" w:line="360" w:lineRule="auto"/>
            </w:pPr>
            <w:r w:rsidRPr="00173703">
              <w:t>Toner do drukarki Lexmark C544 kolor magenta (C544X2MG)</w:t>
            </w:r>
          </w:p>
        </w:tc>
        <w:tc>
          <w:tcPr>
            <w:tcW w:w="567" w:type="dxa"/>
            <w:tcBorders>
              <w:bottom w:val="single" w:sz="6" w:space="0" w:color="auto"/>
            </w:tcBorders>
            <w:vAlign w:val="center"/>
          </w:tcPr>
          <w:p w14:paraId="1B97065C"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0BDBCB32"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0A0EF37E"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7A9FD055"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6008497C" w14:textId="77777777" w:rsidR="00173703" w:rsidRPr="00173703" w:rsidRDefault="00173703" w:rsidP="00173703">
            <w:pPr>
              <w:spacing w:before="40" w:after="40" w:line="360" w:lineRule="auto"/>
              <w:jc w:val="center"/>
            </w:pPr>
          </w:p>
        </w:tc>
      </w:tr>
      <w:tr w:rsidR="00173703" w:rsidRPr="00173703" w14:paraId="2BBDFEE9" w14:textId="77777777" w:rsidTr="00173703">
        <w:trPr>
          <w:cantSplit/>
        </w:trPr>
        <w:tc>
          <w:tcPr>
            <w:tcW w:w="606" w:type="dxa"/>
            <w:tcBorders>
              <w:bottom w:val="single" w:sz="6" w:space="0" w:color="auto"/>
            </w:tcBorders>
            <w:vAlign w:val="center"/>
          </w:tcPr>
          <w:p w14:paraId="1BBB987C" w14:textId="77777777" w:rsidR="00173703" w:rsidRPr="00173703" w:rsidRDefault="00173703" w:rsidP="00173703">
            <w:pPr>
              <w:spacing w:before="40" w:after="40" w:line="360" w:lineRule="auto"/>
              <w:jc w:val="center"/>
            </w:pPr>
            <w:r w:rsidRPr="00173703">
              <w:rPr>
                <w:sz w:val="22"/>
                <w:szCs w:val="22"/>
              </w:rPr>
              <w:t>146.</w:t>
            </w:r>
          </w:p>
        </w:tc>
        <w:tc>
          <w:tcPr>
            <w:tcW w:w="2981" w:type="dxa"/>
            <w:tcBorders>
              <w:bottom w:val="single" w:sz="6" w:space="0" w:color="auto"/>
            </w:tcBorders>
            <w:vAlign w:val="center"/>
          </w:tcPr>
          <w:p w14:paraId="06D5852C" w14:textId="77777777" w:rsidR="00173703" w:rsidRPr="00173703" w:rsidRDefault="00173703" w:rsidP="00173703">
            <w:pPr>
              <w:spacing w:before="40" w:after="40" w:line="360" w:lineRule="auto"/>
            </w:pPr>
            <w:r w:rsidRPr="00173703">
              <w:t>Toner do drukarki Lexmark C544 kolor żółty (C544X2YG)</w:t>
            </w:r>
          </w:p>
        </w:tc>
        <w:tc>
          <w:tcPr>
            <w:tcW w:w="567" w:type="dxa"/>
            <w:tcBorders>
              <w:bottom w:val="single" w:sz="6" w:space="0" w:color="auto"/>
            </w:tcBorders>
            <w:vAlign w:val="center"/>
          </w:tcPr>
          <w:p w14:paraId="48629E55"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0A61094F"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47AEDACA"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1A0C4EFA"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653E8D42" w14:textId="77777777" w:rsidR="00173703" w:rsidRPr="00173703" w:rsidRDefault="00173703" w:rsidP="00173703">
            <w:pPr>
              <w:spacing w:before="40" w:after="40" w:line="360" w:lineRule="auto"/>
              <w:jc w:val="center"/>
            </w:pPr>
          </w:p>
        </w:tc>
      </w:tr>
      <w:tr w:rsidR="00173703" w:rsidRPr="00173703" w14:paraId="7A2A1BF6" w14:textId="77777777" w:rsidTr="00173703">
        <w:trPr>
          <w:cantSplit/>
        </w:trPr>
        <w:tc>
          <w:tcPr>
            <w:tcW w:w="606" w:type="dxa"/>
            <w:tcBorders>
              <w:bottom w:val="single" w:sz="6" w:space="0" w:color="auto"/>
            </w:tcBorders>
            <w:vAlign w:val="center"/>
          </w:tcPr>
          <w:p w14:paraId="32E8F3A2" w14:textId="77777777" w:rsidR="00173703" w:rsidRPr="00173703" w:rsidRDefault="00173703" w:rsidP="00173703">
            <w:pPr>
              <w:spacing w:before="40" w:after="40" w:line="360" w:lineRule="auto"/>
              <w:jc w:val="center"/>
            </w:pPr>
            <w:r w:rsidRPr="00173703">
              <w:rPr>
                <w:sz w:val="22"/>
                <w:szCs w:val="22"/>
              </w:rPr>
              <w:t>147.</w:t>
            </w:r>
          </w:p>
        </w:tc>
        <w:tc>
          <w:tcPr>
            <w:tcW w:w="2981" w:type="dxa"/>
            <w:tcBorders>
              <w:bottom w:val="single" w:sz="6" w:space="0" w:color="auto"/>
            </w:tcBorders>
            <w:vAlign w:val="center"/>
          </w:tcPr>
          <w:p w14:paraId="2DD7502A" w14:textId="77777777" w:rsidR="00173703" w:rsidRPr="00173703" w:rsidRDefault="00173703" w:rsidP="00173703">
            <w:pPr>
              <w:spacing w:before="40" w:after="40" w:line="360" w:lineRule="auto"/>
            </w:pPr>
            <w:r w:rsidRPr="00173703">
              <w:t>Pojemnik na zużyty toner do drukarki Lexmark C 544 (C540X75G)</w:t>
            </w:r>
          </w:p>
        </w:tc>
        <w:tc>
          <w:tcPr>
            <w:tcW w:w="567" w:type="dxa"/>
            <w:tcBorders>
              <w:bottom w:val="single" w:sz="6" w:space="0" w:color="auto"/>
            </w:tcBorders>
            <w:vAlign w:val="center"/>
          </w:tcPr>
          <w:p w14:paraId="382B2B95" w14:textId="77777777" w:rsidR="00173703" w:rsidRPr="00173703" w:rsidRDefault="00D5406D" w:rsidP="00173703">
            <w:pPr>
              <w:spacing w:before="40" w:after="40" w:line="360" w:lineRule="auto"/>
              <w:jc w:val="center"/>
            </w:pPr>
            <w:r>
              <w:rPr>
                <w:sz w:val="22"/>
                <w:szCs w:val="22"/>
              </w:rPr>
              <w:t>Szt.</w:t>
            </w:r>
          </w:p>
        </w:tc>
        <w:tc>
          <w:tcPr>
            <w:tcW w:w="705" w:type="dxa"/>
            <w:tcBorders>
              <w:bottom w:val="single" w:sz="6" w:space="0" w:color="auto"/>
            </w:tcBorders>
            <w:vAlign w:val="center"/>
          </w:tcPr>
          <w:p w14:paraId="6B33C22D" w14:textId="77777777" w:rsidR="00173703" w:rsidRPr="00173703" w:rsidRDefault="00173703" w:rsidP="00173703">
            <w:pPr>
              <w:spacing w:before="40" w:after="40" w:line="360" w:lineRule="auto"/>
              <w:jc w:val="center"/>
            </w:pPr>
            <w:r w:rsidRPr="00173703">
              <w:t>3</w:t>
            </w:r>
          </w:p>
        </w:tc>
        <w:tc>
          <w:tcPr>
            <w:tcW w:w="992" w:type="dxa"/>
            <w:tcBorders>
              <w:bottom w:val="single" w:sz="6" w:space="0" w:color="auto"/>
            </w:tcBorders>
            <w:vAlign w:val="center"/>
          </w:tcPr>
          <w:p w14:paraId="3BAD2A64"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7D40037C"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1BD29EFD" w14:textId="77777777" w:rsidR="00173703" w:rsidRPr="00173703" w:rsidRDefault="00173703" w:rsidP="00173703">
            <w:pPr>
              <w:spacing w:before="40" w:after="40" w:line="360" w:lineRule="auto"/>
              <w:jc w:val="center"/>
            </w:pPr>
          </w:p>
        </w:tc>
      </w:tr>
      <w:tr w:rsidR="00173703" w:rsidRPr="00173703" w14:paraId="0CED5BB0" w14:textId="77777777" w:rsidTr="00173703">
        <w:trPr>
          <w:cantSplit/>
        </w:trPr>
        <w:tc>
          <w:tcPr>
            <w:tcW w:w="606" w:type="dxa"/>
            <w:tcBorders>
              <w:bottom w:val="single" w:sz="6" w:space="0" w:color="auto"/>
            </w:tcBorders>
            <w:vAlign w:val="center"/>
          </w:tcPr>
          <w:p w14:paraId="3C7F9438" w14:textId="77777777" w:rsidR="00173703" w:rsidRPr="00173703" w:rsidRDefault="00173703" w:rsidP="00173703">
            <w:pPr>
              <w:spacing w:before="40" w:after="40" w:line="360" w:lineRule="auto"/>
              <w:jc w:val="center"/>
            </w:pPr>
            <w:r w:rsidRPr="00173703">
              <w:rPr>
                <w:sz w:val="22"/>
                <w:szCs w:val="22"/>
              </w:rPr>
              <w:t>148.*</w:t>
            </w:r>
          </w:p>
        </w:tc>
        <w:tc>
          <w:tcPr>
            <w:tcW w:w="2981" w:type="dxa"/>
            <w:tcBorders>
              <w:bottom w:val="single" w:sz="6" w:space="0" w:color="auto"/>
            </w:tcBorders>
            <w:vAlign w:val="center"/>
          </w:tcPr>
          <w:p w14:paraId="0565F8E5" w14:textId="77777777" w:rsidR="00173703" w:rsidRPr="00173703" w:rsidRDefault="00173703" w:rsidP="00173703">
            <w:pPr>
              <w:spacing w:before="40" w:after="40" w:line="360" w:lineRule="auto"/>
            </w:pPr>
            <w:r w:rsidRPr="00173703">
              <w:t>Toner czarny do drukarki Lexmark C540/C543 /C544/ C546 ( C 540A1KG)</w:t>
            </w:r>
          </w:p>
        </w:tc>
        <w:tc>
          <w:tcPr>
            <w:tcW w:w="567" w:type="dxa"/>
            <w:tcBorders>
              <w:bottom w:val="single" w:sz="6" w:space="0" w:color="auto"/>
            </w:tcBorders>
            <w:vAlign w:val="center"/>
          </w:tcPr>
          <w:p w14:paraId="340A26C9" w14:textId="77777777" w:rsidR="00173703" w:rsidRPr="00173703" w:rsidRDefault="00173703" w:rsidP="00173703">
            <w:pPr>
              <w:spacing w:before="40" w:after="40" w:line="360" w:lineRule="auto"/>
              <w:jc w:val="center"/>
            </w:pPr>
            <w:r w:rsidRPr="00173703">
              <w:rPr>
                <w:sz w:val="22"/>
                <w:szCs w:val="22"/>
                <w:lang w:val="en-US"/>
              </w:rPr>
              <w:t>“</w:t>
            </w:r>
          </w:p>
        </w:tc>
        <w:tc>
          <w:tcPr>
            <w:tcW w:w="705" w:type="dxa"/>
            <w:tcBorders>
              <w:bottom w:val="single" w:sz="6" w:space="0" w:color="auto"/>
            </w:tcBorders>
            <w:vAlign w:val="center"/>
          </w:tcPr>
          <w:p w14:paraId="047EAC57" w14:textId="77777777" w:rsidR="00173703" w:rsidRPr="00173703" w:rsidRDefault="00173703" w:rsidP="00173703">
            <w:pPr>
              <w:spacing w:before="40" w:after="40" w:line="360" w:lineRule="auto"/>
              <w:jc w:val="center"/>
            </w:pPr>
            <w:r w:rsidRPr="00173703">
              <w:t>20</w:t>
            </w:r>
          </w:p>
        </w:tc>
        <w:tc>
          <w:tcPr>
            <w:tcW w:w="992" w:type="dxa"/>
            <w:tcBorders>
              <w:bottom w:val="single" w:sz="6" w:space="0" w:color="auto"/>
            </w:tcBorders>
            <w:vAlign w:val="center"/>
          </w:tcPr>
          <w:p w14:paraId="0AA62561"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22F4AE51"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1FD0161F" w14:textId="77777777" w:rsidR="00173703" w:rsidRPr="00173703" w:rsidRDefault="00173703" w:rsidP="00173703">
            <w:pPr>
              <w:spacing w:before="40" w:after="40" w:line="360" w:lineRule="auto"/>
              <w:jc w:val="center"/>
            </w:pPr>
          </w:p>
        </w:tc>
      </w:tr>
      <w:tr w:rsidR="00173703" w:rsidRPr="00173703" w14:paraId="232607F2" w14:textId="77777777" w:rsidTr="00173703">
        <w:trPr>
          <w:cantSplit/>
        </w:trPr>
        <w:tc>
          <w:tcPr>
            <w:tcW w:w="606" w:type="dxa"/>
            <w:tcBorders>
              <w:bottom w:val="single" w:sz="6" w:space="0" w:color="auto"/>
            </w:tcBorders>
            <w:vAlign w:val="center"/>
          </w:tcPr>
          <w:p w14:paraId="08E319CD" w14:textId="77777777" w:rsidR="00173703" w:rsidRPr="00173703" w:rsidRDefault="00173703" w:rsidP="00173703">
            <w:pPr>
              <w:spacing w:before="40" w:after="40" w:line="360" w:lineRule="auto"/>
              <w:jc w:val="center"/>
            </w:pPr>
            <w:r w:rsidRPr="00173703">
              <w:rPr>
                <w:sz w:val="22"/>
                <w:szCs w:val="22"/>
              </w:rPr>
              <w:t>149.*</w:t>
            </w:r>
          </w:p>
        </w:tc>
        <w:tc>
          <w:tcPr>
            <w:tcW w:w="2981" w:type="dxa"/>
            <w:tcBorders>
              <w:bottom w:val="single" w:sz="6" w:space="0" w:color="auto"/>
            </w:tcBorders>
            <w:vAlign w:val="center"/>
          </w:tcPr>
          <w:p w14:paraId="0B617D0E" w14:textId="77777777" w:rsidR="00173703" w:rsidRPr="00173703" w:rsidRDefault="00173703" w:rsidP="00173703">
            <w:pPr>
              <w:spacing w:before="40" w:after="40" w:line="360" w:lineRule="auto"/>
            </w:pPr>
            <w:r w:rsidRPr="00173703">
              <w:t>Toner cyan do drukarki  Lexmark C540/ C543/ C544/ C546 ( C 540 A1CG)</w:t>
            </w:r>
          </w:p>
        </w:tc>
        <w:tc>
          <w:tcPr>
            <w:tcW w:w="567" w:type="dxa"/>
            <w:tcBorders>
              <w:bottom w:val="single" w:sz="6" w:space="0" w:color="auto"/>
            </w:tcBorders>
            <w:vAlign w:val="center"/>
          </w:tcPr>
          <w:p w14:paraId="360742AD" w14:textId="3E40BFF5" w:rsidR="00173703" w:rsidRPr="00173703" w:rsidRDefault="00C47C0B" w:rsidP="00173703">
            <w:pPr>
              <w:spacing w:before="40" w:after="40" w:line="360" w:lineRule="auto"/>
              <w:jc w:val="center"/>
            </w:pPr>
            <w:r>
              <w:rPr>
                <w:sz w:val="22"/>
                <w:szCs w:val="22"/>
                <w:lang w:val="en-US"/>
              </w:rPr>
              <w:t>Szt.</w:t>
            </w:r>
          </w:p>
        </w:tc>
        <w:tc>
          <w:tcPr>
            <w:tcW w:w="705" w:type="dxa"/>
            <w:tcBorders>
              <w:bottom w:val="single" w:sz="6" w:space="0" w:color="auto"/>
            </w:tcBorders>
            <w:vAlign w:val="center"/>
          </w:tcPr>
          <w:p w14:paraId="4F95B05A" w14:textId="77777777" w:rsidR="00173703" w:rsidRPr="00173703" w:rsidRDefault="00173703" w:rsidP="00173703">
            <w:pPr>
              <w:spacing w:before="40" w:after="40" w:line="360" w:lineRule="auto"/>
              <w:jc w:val="center"/>
            </w:pPr>
            <w:r w:rsidRPr="00173703">
              <w:t>15</w:t>
            </w:r>
          </w:p>
        </w:tc>
        <w:tc>
          <w:tcPr>
            <w:tcW w:w="992" w:type="dxa"/>
            <w:tcBorders>
              <w:bottom w:val="single" w:sz="6" w:space="0" w:color="auto"/>
            </w:tcBorders>
            <w:vAlign w:val="center"/>
          </w:tcPr>
          <w:p w14:paraId="3C9B4DCE"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2D049AE6"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24B732D6" w14:textId="77777777" w:rsidR="00173703" w:rsidRPr="00173703" w:rsidRDefault="00173703" w:rsidP="00173703">
            <w:pPr>
              <w:spacing w:before="40" w:after="40" w:line="360" w:lineRule="auto"/>
              <w:jc w:val="center"/>
            </w:pPr>
          </w:p>
        </w:tc>
      </w:tr>
      <w:tr w:rsidR="00173703" w:rsidRPr="00173703" w14:paraId="64F5B013" w14:textId="77777777" w:rsidTr="00173703">
        <w:trPr>
          <w:cantSplit/>
        </w:trPr>
        <w:tc>
          <w:tcPr>
            <w:tcW w:w="606" w:type="dxa"/>
            <w:tcBorders>
              <w:bottom w:val="single" w:sz="6" w:space="0" w:color="auto"/>
            </w:tcBorders>
            <w:vAlign w:val="center"/>
          </w:tcPr>
          <w:p w14:paraId="050B9E58" w14:textId="77777777" w:rsidR="00173703" w:rsidRPr="00173703" w:rsidRDefault="00173703" w:rsidP="00173703">
            <w:pPr>
              <w:spacing w:before="40" w:after="40" w:line="360" w:lineRule="auto"/>
              <w:jc w:val="center"/>
            </w:pPr>
            <w:r w:rsidRPr="00173703">
              <w:rPr>
                <w:sz w:val="22"/>
                <w:szCs w:val="22"/>
              </w:rPr>
              <w:t>150.*</w:t>
            </w:r>
          </w:p>
        </w:tc>
        <w:tc>
          <w:tcPr>
            <w:tcW w:w="2981" w:type="dxa"/>
            <w:tcBorders>
              <w:bottom w:val="single" w:sz="6" w:space="0" w:color="auto"/>
            </w:tcBorders>
            <w:vAlign w:val="center"/>
          </w:tcPr>
          <w:p w14:paraId="29C637C3" w14:textId="77777777" w:rsidR="00173703" w:rsidRPr="00173703" w:rsidRDefault="00173703" w:rsidP="00173703">
            <w:pPr>
              <w:spacing w:before="40" w:after="40" w:line="360" w:lineRule="auto"/>
            </w:pPr>
            <w:r w:rsidRPr="00173703">
              <w:t>Toner magenta do drukarki Lexmark C540/ C543 /C544/ C546 ( C 540 A1MG)</w:t>
            </w:r>
          </w:p>
        </w:tc>
        <w:tc>
          <w:tcPr>
            <w:tcW w:w="567" w:type="dxa"/>
            <w:tcBorders>
              <w:bottom w:val="single" w:sz="6" w:space="0" w:color="auto"/>
            </w:tcBorders>
            <w:vAlign w:val="center"/>
          </w:tcPr>
          <w:p w14:paraId="34560A9C" w14:textId="77777777" w:rsidR="00173703" w:rsidRPr="00173703" w:rsidRDefault="00173703" w:rsidP="00173703">
            <w:pPr>
              <w:spacing w:before="40" w:after="40" w:line="360" w:lineRule="auto"/>
              <w:jc w:val="center"/>
            </w:pPr>
            <w:r w:rsidRPr="00173703">
              <w:rPr>
                <w:sz w:val="22"/>
                <w:szCs w:val="22"/>
                <w:lang w:val="en-US"/>
              </w:rPr>
              <w:t>“</w:t>
            </w:r>
          </w:p>
        </w:tc>
        <w:tc>
          <w:tcPr>
            <w:tcW w:w="705" w:type="dxa"/>
            <w:tcBorders>
              <w:bottom w:val="single" w:sz="6" w:space="0" w:color="auto"/>
            </w:tcBorders>
            <w:vAlign w:val="center"/>
          </w:tcPr>
          <w:p w14:paraId="63E1C32F" w14:textId="77777777" w:rsidR="00173703" w:rsidRPr="00173703" w:rsidRDefault="00173703" w:rsidP="00173703">
            <w:pPr>
              <w:spacing w:before="40" w:after="40" w:line="360" w:lineRule="auto"/>
              <w:jc w:val="center"/>
            </w:pPr>
            <w:r w:rsidRPr="00173703">
              <w:t>15</w:t>
            </w:r>
          </w:p>
        </w:tc>
        <w:tc>
          <w:tcPr>
            <w:tcW w:w="992" w:type="dxa"/>
            <w:tcBorders>
              <w:bottom w:val="single" w:sz="6" w:space="0" w:color="auto"/>
            </w:tcBorders>
            <w:vAlign w:val="center"/>
          </w:tcPr>
          <w:p w14:paraId="6709CAF9"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7DBC97AF"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4713FDA0" w14:textId="77777777" w:rsidR="00173703" w:rsidRPr="00173703" w:rsidRDefault="00173703" w:rsidP="00173703">
            <w:pPr>
              <w:spacing w:before="40" w:after="40" w:line="360" w:lineRule="auto"/>
              <w:jc w:val="center"/>
            </w:pPr>
          </w:p>
        </w:tc>
      </w:tr>
      <w:tr w:rsidR="00173703" w:rsidRPr="00173703" w14:paraId="007B9E8B" w14:textId="77777777" w:rsidTr="00173703">
        <w:trPr>
          <w:cantSplit/>
        </w:trPr>
        <w:tc>
          <w:tcPr>
            <w:tcW w:w="606" w:type="dxa"/>
            <w:tcBorders>
              <w:bottom w:val="single" w:sz="6" w:space="0" w:color="auto"/>
            </w:tcBorders>
            <w:vAlign w:val="center"/>
          </w:tcPr>
          <w:p w14:paraId="4070B7A6" w14:textId="77777777" w:rsidR="00173703" w:rsidRPr="00173703" w:rsidRDefault="00173703" w:rsidP="00173703">
            <w:pPr>
              <w:spacing w:before="40" w:after="40" w:line="360" w:lineRule="auto"/>
              <w:jc w:val="center"/>
            </w:pPr>
            <w:r w:rsidRPr="00173703">
              <w:rPr>
                <w:sz w:val="22"/>
                <w:szCs w:val="22"/>
              </w:rPr>
              <w:lastRenderedPageBreak/>
              <w:t>151.*</w:t>
            </w:r>
          </w:p>
        </w:tc>
        <w:tc>
          <w:tcPr>
            <w:tcW w:w="2981" w:type="dxa"/>
            <w:tcBorders>
              <w:bottom w:val="single" w:sz="6" w:space="0" w:color="auto"/>
            </w:tcBorders>
            <w:vAlign w:val="center"/>
          </w:tcPr>
          <w:p w14:paraId="3F42209D" w14:textId="77777777" w:rsidR="00173703" w:rsidRPr="00173703" w:rsidRDefault="00173703" w:rsidP="00173703">
            <w:pPr>
              <w:spacing w:before="40" w:after="40" w:line="360" w:lineRule="auto"/>
            </w:pPr>
            <w:r w:rsidRPr="00173703">
              <w:rPr>
                <w:lang w:val="en-US"/>
              </w:rPr>
              <w:t>Toner yellow do  drukarki Lexmark C540/ C543/ C544/ C546 ( C 540 A1YG)</w:t>
            </w:r>
          </w:p>
        </w:tc>
        <w:tc>
          <w:tcPr>
            <w:tcW w:w="567" w:type="dxa"/>
            <w:tcBorders>
              <w:bottom w:val="single" w:sz="6" w:space="0" w:color="auto"/>
            </w:tcBorders>
            <w:vAlign w:val="center"/>
          </w:tcPr>
          <w:p w14:paraId="66EA018C"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3A4A41E2" w14:textId="77777777" w:rsidR="00173703" w:rsidRPr="00173703" w:rsidRDefault="00173703" w:rsidP="00173703">
            <w:pPr>
              <w:spacing w:before="40" w:after="40" w:line="360" w:lineRule="auto"/>
              <w:jc w:val="center"/>
            </w:pPr>
            <w:r w:rsidRPr="00173703">
              <w:t>15</w:t>
            </w:r>
          </w:p>
        </w:tc>
        <w:tc>
          <w:tcPr>
            <w:tcW w:w="992" w:type="dxa"/>
            <w:tcBorders>
              <w:bottom w:val="single" w:sz="6" w:space="0" w:color="auto"/>
            </w:tcBorders>
            <w:vAlign w:val="center"/>
          </w:tcPr>
          <w:p w14:paraId="4DCE55C4"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7FBD11CC"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1360B7E6" w14:textId="77777777" w:rsidR="00173703" w:rsidRPr="00173703" w:rsidRDefault="00173703" w:rsidP="00173703">
            <w:pPr>
              <w:spacing w:before="40" w:after="40" w:line="360" w:lineRule="auto"/>
              <w:jc w:val="center"/>
            </w:pPr>
          </w:p>
        </w:tc>
      </w:tr>
      <w:tr w:rsidR="00173703" w:rsidRPr="00173703" w14:paraId="2904B57F" w14:textId="77777777" w:rsidTr="00173703">
        <w:trPr>
          <w:cantSplit/>
        </w:trPr>
        <w:tc>
          <w:tcPr>
            <w:tcW w:w="606" w:type="dxa"/>
            <w:tcBorders>
              <w:bottom w:val="single" w:sz="6" w:space="0" w:color="auto"/>
            </w:tcBorders>
            <w:vAlign w:val="center"/>
          </w:tcPr>
          <w:p w14:paraId="217DDF83" w14:textId="77777777" w:rsidR="00173703" w:rsidRPr="00173703" w:rsidRDefault="00173703" w:rsidP="00173703">
            <w:pPr>
              <w:spacing w:before="40" w:after="40" w:line="360" w:lineRule="auto"/>
              <w:jc w:val="center"/>
            </w:pPr>
            <w:r w:rsidRPr="00173703">
              <w:rPr>
                <w:sz w:val="22"/>
                <w:szCs w:val="22"/>
              </w:rPr>
              <w:t>152.</w:t>
            </w:r>
          </w:p>
        </w:tc>
        <w:tc>
          <w:tcPr>
            <w:tcW w:w="2981" w:type="dxa"/>
            <w:tcBorders>
              <w:bottom w:val="single" w:sz="6" w:space="0" w:color="auto"/>
            </w:tcBorders>
            <w:vAlign w:val="center"/>
          </w:tcPr>
          <w:p w14:paraId="74F47416" w14:textId="77777777" w:rsidR="00173703" w:rsidRPr="00173703" w:rsidRDefault="00173703" w:rsidP="00173703">
            <w:pPr>
              <w:spacing w:before="40" w:after="40" w:line="360" w:lineRule="auto"/>
            </w:pPr>
            <w:r w:rsidRPr="00173703">
              <w:t>Bęben światłoczuły do Minolta Magi Color 1600W</w:t>
            </w:r>
          </w:p>
        </w:tc>
        <w:tc>
          <w:tcPr>
            <w:tcW w:w="567" w:type="dxa"/>
            <w:tcBorders>
              <w:bottom w:val="single" w:sz="6" w:space="0" w:color="auto"/>
            </w:tcBorders>
            <w:vAlign w:val="center"/>
          </w:tcPr>
          <w:p w14:paraId="611670FB"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34F92E84"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567A55EB"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2E3EFBA7"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414902FF" w14:textId="77777777" w:rsidR="00173703" w:rsidRPr="00173703" w:rsidRDefault="00173703" w:rsidP="00173703">
            <w:pPr>
              <w:spacing w:before="40" w:after="40" w:line="360" w:lineRule="auto"/>
              <w:jc w:val="center"/>
            </w:pPr>
          </w:p>
        </w:tc>
      </w:tr>
      <w:tr w:rsidR="00173703" w:rsidRPr="00173703" w14:paraId="49B3B3C2" w14:textId="77777777" w:rsidTr="00173703">
        <w:trPr>
          <w:cantSplit/>
        </w:trPr>
        <w:tc>
          <w:tcPr>
            <w:tcW w:w="606" w:type="dxa"/>
            <w:tcBorders>
              <w:bottom w:val="single" w:sz="6" w:space="0" w:color="auto"/>
            </w:tcBorders>
            <w:vAlign w:val="center"/>
          </w:tcPr>
          <w:p w14:paraId="34B3A034" w14:textId="77777777" w:rsidR="00173703" w:rsidRPr="00173703" w:rsidRDefault="00173703" w:rsidP="00173703">
            <w:pPr>
              <w:spacing w:before="40" w:after="40" w:line="360" w:lineRule="auto"/>
              <w:jc w:val="center"/>
            </w:pPr>
            <w:r w:rsidRPr="00173703">
              <w:rPr>
                <w:sz w:val="22"/>
                <w:szCs w:val="22"/>
              </w:rPr>
              <w:t>153*</w:t>
            </w:r>
          </w:p>
        </w:tc>
        <w:tc>
          <w:tcPr>
            <w:tcW w:w="2981" w:type="dxa"/>
            <w:tcBorders>
              <w:bottom w:val="single" w:sz="6" w:space="0" w:color="auto"/>
            </w:tcBorders>
            <w:vAlign w:val="center"/>
          </w:tcPr>
          <w:p w14:paraId="6A15C746" w14:textId="77777777" w:rsidR="00173703" w:rsidRPr="00173703" w:rsidRDefault="00173703" w:rsidP="00173703">
            <w:pPr>
              <w:spacing w:before="40" w:after="40" w:line="360" w:lineRule="auto"/>
            </w:pPr>
            <w:r w:rsidRPr="00173703">
              <w:t>Zestaw obrazujący do Lexmark C 540</w:t>
            </w:r>
          </w:p>
        </w:tc>
        <w:tc>
          <w:tcPr>
            <w:tcW w:w="567" w:type="dxa"/>
            <w:tcBorders>
              <w:bottom w:val="single" w:sz="6" w:space="0" w:color="auto"/>
            </w:tcBorders>
            <w:vAlign w:val="center"/>
          </w:tcPr>
          <w:p w14:paraId="608AC735"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470922FB"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448FD226"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5C7DC2E9"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5FAB4CF1" w14:textId="77777777" w:rsidR="00173703" w:rsidRPr="00173703" w:rsidRDefault="00173703" w:rsidP="00173703">
            <w:pPr>
              <w:spacing w:before="40" w:after="40" w:line="360" w:lineRule="auto"/>
              <w:jc w:val="center"/>
            </w:pPr>
          </w:p>
        </w:tc>
      </w:tr>
      <w:tr w:rsidR="00173703" w:rsidRPr="00173703" w14:paraId="42DE9EFA" w14:textId="77777777" w:rsidTr="00173703">
        <w:trPr>
          <w:cantSplit/>
        </w:trPr>
        <w:tc>
          <w:tcPr>
            <w:tcW w:w="606" w:type="dxa"/>
            <w:tcBorders>
              <w:bottom w:val="single" w:sz="6" w:space="0" w:color="auto"/>
            </w:tcBorders>
            <w:vAlign w:val="center"/>
          </w:tcPr>
          <w:p w14:paraId="0E03FD22" w14:textId="77777777" w:rsidR="00173703" w:rsidRPr="00173703" w:rsidRDefault="00173703" w:rsidP="00173703">
            <w:pPr>
              <w:spacing w:before="40" w:after="40" w:line="360" w:lineRule="auto"/>
              <w:jc w:val="center"/>
            </w:pPr>
            <w:r w:rsidRPr="00173703">
              <w:rPr>
                <w:sz w:val="22"/>
                <w:szCs w:val="22"/>
              </w:rPr>
              <w:t>154.*</w:t>
            </w:r>
          </w:p>
        </w:tc>
        <w:tc>
          <w:tcPr>
            <w:tcW w:w="2981" w:type="dxa"/>
            <w:tcBorders>
              <w:bottom w:val="single" w:sz="6" w:space="0" w:color="auto"/>
            </w:tcBorders>
            <w:vAlign w:val="center"/>
          </w:tcPr>
          <w:p w14:paraId="4A12CB28" w14:textId="77777777" w:rsidR="00173703" w:rsidRPr="00173703" w:rsidRDefault="00173703" w:rsidP="00173703">
            <w:pPr>
              <w:spacing w:before="40" w:after="40" w:line="360" w:lineRule="auto"/>
            </w:pPr>
            <w:r w:rsidRPr="00173703">
              <w:t>Bęben do drukarki Lexmark C 540/C 543/ C 544/C 546</w:t>
            </w:r>
          </w:p>
        </w:tc>
        <w:tc>
          <w:tcPr>
            <w:tcW w:w="567" w:type="dxa"/>
            <w:tcBorders>
              <w:bottom w:val="single" w:sz="6" w:space="0" w:color="auto"/>
            </w:tcBorders>
            <w:vAlign w:val="center"/>
          </w:tcPr>
          <w:p w14:paraId="4E089426" w14:textId="77777777" w:rsidR="00173703" w:rsidRPr="00173703" w:rsidRDefault="00173703" w:rsidP="00173703">
            <w:pPr>
              <w:spacing w:before="40" w:after="40" w:line="360" w:lineRule="auto"/>
              <w:jc w:val="center"/>
            </w:pPr>
            <w:r w:rsidRPr="00173703">
              <w:rPr>
                <w:sz w:val="22"/>
                <w:szCs w:val="22"/>
                <w:lang w:val="en-US"/>
              </w:rPr>
              <w:t>“</w:t>
            </w:r>
          </w:p>
        </w:tc>
        <w:tc>
          <w:tcPr>
            <w:tcW w:w="705" w:type="dxa"/>
            <w:tcBorders>
              <w:bottom w:val="single" w:sz="6" w:space="0" w:color="auto"/>
            </w:tcBorders>
            <w:vAlign w:val="center"/>
          </w:tcPr>
          <w:p w14:paraId="3A284EBF" w14:textId="77777777" w:rsidR="00173703" w:rsidRPr="00173703" w:rsidRDefault="00173703" w:rsidP="00173703">
            <w:pPr>
              <w:spacing w:before="40" w:after="40" w:line="360" w:lineRule="auto"/>
              <w:jc w:val="center"/>
            </w:pPr>
            <w:r w:rsidRPr="00173703">
              <w:t>3</w:t>
            </w:r>
          </w:p>
        </w:tc>
        <w:tc>
          <w:tcPr>
            <w:tcW w:w="992" w:type="dxa"/>
            <w:tcBorders>
              <w:bottom w:val="single" w:sz="6" w:space="0" w:color="auto"/>
            </w:tcBorders>
            <w:vAlign w:val="center"/>
          </w:tcPr>
          <w:p w14:paraId="3761C02A"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3C15EFBD"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309AEF64" w14:textId="77777777" w:rsidR="00173703" w:rsidRPr="00173703" w:rsidRDefault="00173703" w:rsidP="00173703">
            <w:pPr>
              <w:spacing w:before="40" w:after="40" w:line="360" w:lineRule="auto"/>
              <w:jc w:val="center"/>
            </w:pPr>
          </w:p>
        </w:tc>
      </w:tr>
      <w:tr w:rsidR="00173703" w:rsidRPr="00173703" w14:paraId="36CE9EDF" w14:textId="77777777" w:rsidTr="00173703">
        <w:trPr>
          <w:cantSplit/>
        </w:trPr>
        <w:tc>
          <w:tcPr>
            <w:tcW w:w="606" w:type="dxa"/>
            <w:tcBorders>
              <w:bottom w:val="single" w:sz="6" w:space="0" w:color="auto"/>
            </w:tcBorders>
            <w:vAlign w:val="center"/>
          </w:tcPr>
          <w:p w14:paraId="7185B9E1" w14:textId="77777777" w:rsidR="00173703" w:rsidRPr="00173703" w:rsidRDefault="00173703" w:rsidP="00173703">
            <w:pPr>
              <w:spacing w:before="40" w:after="40" w:line="360" w:lineRule="auto"/>
              <w:jc w:val="center"/>
            </w:pPr>
            <w:r w:rsidRPr="00173703">
              <w:rPr>
                <w:sz w:val="22"/>
                <w:szCs w:val="22"/>
              </w:rPr>
              <w:t>155.</w:t>
            </w:r>
          </w:p>
        </w:tc>
        <w:tc>
          <w:tcPr>
            <w:tcW w:w="2981" w:type="dxa"/>
            <w:tcBorders>
              <w:bottom w:val="single" w:sz="6" w:space="0" w:color="auto"/>
            </w:tcBorders>
            <w:vAlign w:val="center"/>
          </w:tcPr>
          <w:p w14:paraId="3238DD82" w14:textId="77777777" w:rsidR="00173703" w:rsidRPr="00173703" w:rsidRDefault="00173703" w:rsidP="00173703">
            <w:pPr>
              <w:spacing w:before="40" w:after="40" w:line="360" w:lineRule="auto"/>
              <w:rPr>
                <w:lang w:val="en-US"/>
              </w:rPr>
            </w:pPr>
            <w:r w:rsidRPr="00173703">
              <w:rPr>
                <w:lang w:val="en-US"/>
              </w:rPr>
              <w:t>Toner HP CB 540A do drukarki HP Color LJ 1215; 1515</w:t>
            </w:r>
          </w:p>
        </w:tc>
        <w:tc>
          <w:tcPr>
            <w:tcW w:w="567" w:type="dxa"/>
            <w:tcBorders>
              <w:bottom w:val="single" w:sz="6" w:space="0" w:color="auto"/>
            </w:tcBorders>
            <w:vAlign w:val="center"/>
          </w:tcPr>
          <w:p w14:paraId="4A9685F0"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0B9D2D7E" w14:textId="77777777" w:rsidR="00173703" w:rsidRPr="00173703" w:rsidRDefault="00173703" w:rsidP="00173703">
            <w:pPr>
              <w:spacing w:before="40" w:after="40" w:line="360" w:lineRule="auto"/>
              <w:jc w:val="center"/>
            </w:pPr>
            <w:r w:rsidRPr="00173703">
              <w:t>7</w:t>
            </w:r>
          </w:p>
        </w:tc>
        <w:tc>
          <w:tcPr>
            <w:tcW w:w="992" w:type="dxa"/>
            <w:tcBorders>
              <w:bottom w:val="single" w:sz="6" w:space="0" w:color="auto"/>
            </w:tcBorders>
            <w:vAlign w:val="center"/>
          </w:tcPr>
          <w:p w14:paraId="27E7046E"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64A1B8A4"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2B354CC3" w14:textId="77777777" w:rsidR="00173703" w:rsidRPr="00173703" w:rsidRDefault="00173703" w:rsidP="00173703">
            <w:pPr>
              <w:spacing w:before="40" w:after="40" w:line="360" w:lineRule="auto"/>
              <w:jc w:val="center"/>
            </w:pPr>
          </w:p>
        </w:tc>
      </w:tr>
      <w:tr w:rsidR="00173703" w:rsidRPr="00173703" w14:paraId="01560884" w14:textId="77777777" w:rsidTr="00173703">
        <w:trPr>
          <w:cantSplit/>
        </w:trPr>
        <w:tc>
          <w:tcPr>
            <w:tcW w:w="606" w:type="dxa"/>
            <w:tcBorders>
              <w:bottom w:val="single" w:sz="6" w:space="0" w:color="auto"/>
            </w:tcBorders>
            <w:vAlign w:val="center"/>
          </w:tcPr>
          <w:p w14:paraId="2FB1962C" w14:textId="77777777" w:rsidR="00173703" w:rsidRPr="00173703" w:rsidRDefault="00173703" w:rsidP="00173703">
            <w:pPr>
              <w:spacing w:before="40" w:after="40" w:line="360" w:lineRule="auto"/>
              <w:jc w:val="center"/>
            </w:pPr>
            <w:r w:rsidRPr="00173703">
              <w:rPr>
                <w:sz w:val="22"/>
                <w:szCs w:val="22"/>
              </w:rPr>
              <w:t>156.</w:t>
            </w:r>
          </w:p>
        </w:tc>
        <w:tc>
          <w:tcPr>
            <w:tcW w:w="2981" w:type="dxa"/>
            <w:tcBorders>
              <w:bottom w:val="single" w:sz="6" w:space="0" w:color="auto"/>
            </w:tcBorders>
            <w:vAlign w:val="center"/>
          </w:tcPr>
          <w:p w14:paraId="4ADAE290" w14:textId="77777777" w:rsidR="00173703" w:rsidRPr="00173703" w:rsidRDefault="00173703" w:rsidP="00173703">
            <w:pPr>
              <w:spacing w:before="40" w:after="40" w:line="360" w:lineRule="auto"/>
            </w:pPr>
            <w:r w:rsidRPr="00173703">
              <w:t>Toner HP  CB 541A</w:t>
            </w:r>
            <w:r w:rsidRPr="00173703">
              <w:rPr>
                <w:lang w:val="en-US"/>
              </w:rPr>
              <w:t xml:space="preserve"> do drukarki HP Color LJ 1215; 1515</w:t>
            </w:r>
          </w:p>
        </w:tc>
        <w:tc>
          <w:tcPr>
            <w:tcW w:w="567" w:type="dxa"/>
            <w:tcBorders>
              <w:bottom w:val="single" w:sz="6" w:space="0" w:color="auto"/>
            </w:tcBorders>
            <w:vAlign w:val="center"/>
          </w:tcPr>
          <w:p w14:paraId="4A327A37" w14:textId="5A5D0CEF" w:rsidR="00173703" w:rsidRPr="00173703" w:rsidRDefault="00C47C0B"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0D8769E6" w14:textId="77777777" w:rsidR="00173703" w:rsidRPr="00173703" w:rsidRDefault="00173703" w:rsidP="00173703">
            <w:pPr>
              <w:spacing w:before="40" w:after="40" w:line="360" w:lineRule="auto"/>
              <w:jc w:val="center"/>
            </w:pPr>
            <w:r w:rsidRPr="00173703">
              <w:t>5</w:t>
            </w:r>
          </w:p>
        </w:tc>
        <w:tc>
          <w:tcPr>
            <w:tcW w:w="992" w:type="dxa"/>
            <w:tcBorders>
              <w:bottom w:val="single" w:sz="6" w:space="0" w:color="auto"/>
            </w:tcBorders>
            <w:vAlign w:val="center"/>
          </w:tcPr>
          <w:p w14:paraId="1EF64ED5"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6A3B16A5"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77E0ACE7" w14:textId="77777777" w:rsidR="00173703" w:rsidRPr="00173703" w:rsidRDefault="00173703" w:rsidP="00173703">
            <w:pPr>
              <w:spacing w:before="40" w:after="40" w:line="360" w:lineRule="auto"/>
              <w:jc w:val="center"/>
            </w:pPr>
          </w:p>
        </w:tc>
      </w:tr>
      <w:tr w:rsidR="00173703" w:rsidRPr="00173703" w14:paraId="28D9641E" w14:textId="77777777" w:rsidTr="00173703">
        <w:trPr>
          <w:cantSplit/>
        </w:trPr>
        <w:tc>
          <w:tcPr>
            <w:tcW w:w="606" w:type="dxa"/>
            <w:tcBorders>
              <w:bottom w:val="single" w:sz="6" w:space="0" w:color="auto"/>
            </w:tcBorders>
            <w:vAlign w:val="center"/>
          </w:tcPr>
          <w:p w14:paraId="5C916753" w14:textId="77777777" w:rsidR="00173703" w:rsidRPr="00173703" w:rsidRDefault="00173703" w:rsidP="00173703">
            <w:pPr>
              <w:spacing w:before="40" w:after="40" w:line="360" w:lineRule="auto"/>
              <w:jc w:val="center"/>
            </w:pPr>
            <w:r w:rsidRPr="00173703">
              <w:rPr>
                <w:sz w:val="22"/>
                <w:szCs w:val="22"/>
              </w:rPr>
              <w:t>157.</w:t>
            </w:r>
          </w:p>
        </w:tc>
        <w:tc>
          <w:tcPr>
            <w:tcW w:w="2981" w:type="dxa"/>
            <w:tcBorders>
              <w:bottom w:val="single" w:sz="6" w:space="0" w:color="auto"/>
            </w:tcBorders>
            <w:vAlign w:val="center"/>
          </w:tcPr>
          <w:p w14:paraId="5135BDE9" w14:textId="77777777" w:rsidR="00173703" w:rsidRPr="00173703" w:rsidRDefault="00173703" w:rsidP="00173703">
            <w:pPr>
              <w:spacing w:before="40" w:after="40" w:line="360" w:lineRule="auto"/>
            </w:pPr>
            <w:r w:rsidRPr="00173703">
              <w:t>Toner HP  CB 542 A</w:t>
            </w:r>
            <w:r w:rsidRPr="00173703">
              <w:rPr>
                <w:lang w:val="en-US"/>
              </w:rPr>
              <w:t xml:space="preserve"> do drukarki HP Color LJ 1215; 1515</w:t>
            </w:r>
          </w:p>
        </w:tc>
        <w:tc>
          <w:tcPr>
            <w:tcW w:w="567" w:type="dxa"/>
            <w:tcBorders>
              <w:bottom w:val="single" w:sz="6" w:space="0" w:color="auto"/>
            </w:tcBorders>
            <w:vAlign w:val="center"/>
          </w:tcPr>
          <w:p w14:paraId="15C36206" w14:textId="70933BC2" w:rsidR="00173703" w:rsidRPr="00173703" w:rsidRDefault="00C47C0B" w:rsidP="00173703">
            <w:pPr>
              <w:spacing w:before="40" w:after="40" w:line="360" w:lineRule="auto"/>
              <w:jc w:val="center"/>
            </w:pPr>
            <w:r>
              <w:rPr>
                <w:sz w:val="22"/>
                <w:szCs w:val="22"/>
              </w:rPr>
              <w:t>Szt.</w:t>
            </w:r>
          </w:p>
        </w:tc>
        <w:tc>
          <w:tcPr>
            <w:tcW w:w="705" w:type="dxa"/>
            <w:tcBorders>
              <w:bottom w:val="single" w:sz="6" w:space="0" w:color="auto"/>
            </w:tcBorders>
            <w:vAlign w:val="center"/>
          </w:tcPr>
          <w:p w14:paraId="03943382" w14:textId="77777777" w:rsidR="00173703" w:rsidRPr="00173703" w:rsidRDefault="00173703" w:rsidP="00173703">
            <w:pPr>
              <w:spacing w:before="40" w:after="40" w:line="360" w:lineRule="auto"/>
              <w:jc w:val="center"/>
            </w:pPr>
            <w:r w:rsidRPr="00173703">
              <w:t>5</w:t>
            </w:r>
          </w:p>
        </w:tc>
        <w:tc>
          <w:tcPr>
            <w:tcW w:w="992" w:type="dxa"/>
            <w:tcBorders>
              <w:bottom w:val="single" w:sz="6" w:space="0" w:color="auto"/>
            </w:tcBorders>
            <w:vAlign w:val="center"/>
          </w:tcPr>
          <w:p w14:paraId="6788C5F6"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051F5001"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1D4CDD7A" w14:textId="77777777" w:rsidR="00173703" w:rsidRPr="00173703" w:rsidRDefault="00173703" w:rsidP="00173703">
            <w:pPr>
              <w:spacing w:before="40" w:after="40" w:line="360" w:lineRule="auto"/>
              <w:jc w:val="center"/>
            </w:pPr>
          </w:p>
        </w:tc>
      </w:tr>
      <w:tr w:rsidR="00173703" w:rsidRPr="00173703" w14:paraId="5756774A" w14:textId="77777777" w:rsidTr="00173703">
        <w:trPr>
          <w:cantSplit/>
        </w:trPr>
        <w:tc>
          <w:tcPr>
            <w:tcW w:w="606" w:type="dxa"/>
            <w:tcBorders>
              <w:bottom w:val="single" w:sz="6" w:space="0" w:color="auto"/>
            </w:tcBorders>
            <w:vAlign w:val="center"/>
          </w:tcPr>
          <w:p w14:paraId="36E2A1B9" w14:textId="77777777" w:rsidR="00173703" w:rsidRPr="00173703" w:rsidRDefault="00173703" w:rsidP="00173703">
            <w:pPr>
              <w:spacing w:before="40" w:after="40" w:line="360" w:lineRule="auto"/>
              <w:jc w:val="center"/>
            </w:pPr>
            <w:r w:rsidRPr="00173703">
              <w:rPr>
                <w:sz w:val="22"/>
                <w:szCs w:val="22"/>
              </w:rPr>
              <w:t>158.</w:t>
            </w:r>
          </w:p>
        </w:tc>
        <w:tc>
          <w:tcPr>
            <w:tcW w:w="2981" w:type="dxa"/>
            <w:tcBorders>
              <w:bottom w:val="single" w:sz="6" w:space="0" w:color="auto"/>
            </w:tcBorders>
            <w:vAlign w:val="center"/>
          </w:tcPr>
          <w:p w14:paraId="2F631358" w14:textId="77777777" w:rsidR="00173703" w:rsidRPr="00173703" w:rsidRDefault="00173703" w:rsidP="00173703">
            <w:pPr>
              <w:spacing w:before="40" w:after="40" w:line="360" w:lineRule="auto"/>
            </w:pPr>
            <w:r w:rsidRPr="00173703">
              <w:t>Toner  HP CB 543 A</w:t>
            </w:r>
            <w:r w:rsidRPr="00173703">
              <w:rPr>
                <w:lang w:val="en-US"/>
              </w:rPr>
              <w:t xml:space="preserve"> do drukarki HP Color LJ 1215; 1515</w:t>
            </w:r>
          </w:p>
        </w:tc>
        <w:tc>
          <w:tcPr>
            <w:tcW w:w="567" w:type="dxa"/>
            <w:tcBorders>
              <w:bottom w:val="single" w:sz="6" w:space="0" w:color="auto"/>
            </w:tcBorders>
            <w:vAlign w:val="center"/>
          </w:tcPr>
          <w:p w14:paraId="06E9E858"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5683357C" w14:textId="77777777" w:rsidR="00173703" w:rsidRPr="00173703" w:rsidRDefault="00173703" w:rsidP="00173703">
            <w:pPr>
              <w:spacing w:before="40" w:after="40" w:line="360" w:lineRule="auto"/>
              <w:jc w:val="center"/>
            </w:pPr>
            <w:r w:rsidRPr="00173703">
              <w:t>5</w:t>
            </w:r>
          </w:p>
        </w:tc>
        <w:tc>
          <w:tcPr>
            <w:tcW w:w="992" w:type="dxa"/>
            <w:tcBorders>
              <w:bottom w:val="single" w:sz="6" w:space="0" w:color="auto"/>
            </w:tcBorders>
            <w:vAlign w:val="center"/>
          </w:tcPr>
          <w:p w14:paraId="02A7B4C3"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76CE40BA"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61961FFF" w14:textId="77777777" w:rsidR="00173703" w:rsidRPr="00173703" w:rsidRDefault="00173703" w:rsidP="00173703">
            <w:pPr>
              <w:spacing w:before="40" w:after="40" w:line="360" w:lineRule="auto"/>
              <w:jc w:val="center"/>
            </w:pPr>
          </w:p>
        </w:tc>
      </w:tr>
      <w:tr w:rsidR="00173703" w:rsidRPr="00173703" w14:paraId="64FB527E" w14:textId="77777777" w:rsidTr="00173703">
        <w:trPr>
          <w:cantSplit/>
        </w:trPr>
        <w:tc>
          <w:tcPr>
            <w:tcW w:w="606" w:type="dxa"/>
            <w:tcBorders>
              <w:bottom w:val="single" w:sz="6" w:space="0" w:color="auto"/>
            </w:tcBorders>
            <w:vAlign w:val="center"/>
          </w:tcPr>
          <w:p w14:paraId="2B2B432D" w14:textId="77777777" w:rsidR="00173703" w:rsidRPr="00173703" w:rsidRDefault="00173703" w:rsidP="00173703">
            <w:pPr>
              <w:spacing w:before="40" w:after="40" w:line="360" w:lineRule="auto"/>
              <w:jc w:val="center"/>
            </w:pPr>
            <w:r w:rsidRPr="00173703">
              <w:rPr>
                <w:sz w:val="22"/>
                <w:szCs w:val="22"/>
              </w:rPr>
              <w:lastRenderedPageBreak/>
              <w:t>159.</w:t>
            </w:r>
          </w:p>
        </w:tc>
        <w:tc>
          <w:tcPr>
            <w:tcW w:w="2981" w:type="dxa"/>
            <w:tcBorders>
              <w:bottom w:val="single" w:sz="6" w:space="0" w:color="auto"/>
            </w:tcBorders>
            <w:vAlign w:val="center"/>
          </w:tcPr>
          <w:p w14:paraId="35BCE167" w14:textId="77777777" w:rsidR="00173703" w:rsidRPr="00173703" w:rsidRDefault="00173703" w:rsidP="00173703">
            <w:pPr>
              <w:pStyle w:val="Nagwek1"/>
              <w:spacing w:line="360" w:lineRule="auto"/>
              <w:rPr>
                <w:b w:val="0"/>
                <w:sz w:val="24"/>
                <w:szCs w:val="24"/>
              </w:rPr>
            </w:pPr>
            <w:r w:rsidRPr="00173703">
              <w:rPr>
                <w:b w:val="0"/>
                <w:sz w:val="24"/>
                <w:szCs w:val="24"/>
              </w:rPr>
              <w:t xml:space="preserve">Toner czarny 130A Laser Jet </w:t>
            </w:r>
          </w:p>
          <w:p w14:paraId="2A1FEDE8" w14:textId="77777777" w:rsidR="00173703" w:rsidRPr="00173703" w:rsidRDefault="00173703" w:rsidP="00173703">
            <w:pPr>
              <w:spacing w:before="40" w:after="40" w:line="360" w:lineRule="auto"/>
            </w:pPr>
            <w:r w:rsidRPr="00173703">
              <w:rPr>
                <w:b/>
              </w:rPr>
              <w:t xml:space="preserve">( </w:t>
            </w:r>
            <w:r w:rsidRPr="00173703">
              <w:t>CF 350A</w:t>
            </w:r>
            <w:r w:rsidRPr="00173703">
              <w:rPr>
                <w:b/>
              </w:rPr>
              <w:t>)</w:t>
            </w:r>
            <w:r w:rsidRPr="00173703">
              <w:rPr>
                <w:rStyle w:val="Nagwek1Znak"/>
                <w:sz w:val="24"/>
                <w:szCs w:val="24"/>
              </w:rPr>
              <w:t xml:space="preserve"> </w:t>
            </w:r>
            <w:r w:rsidRPr="00173703">
              <w:rPr>
                <w:rStyle w:val="category"/>
              </w:rPr>
              <w:t>do urządzenia wielofunkcyjnego HP Color LJ Pro 176n</w:t>
            </w:r>
          </w:p>
        </w:tc>
        <w:tc>
          <w:tcPr>
            <w:tcW w:w="567" w:type="dxa"/>
            <w:tcBorders>
              <w:bottom w:val="single" w:sz="6" w:space="0" w:color="auto"/>
            </w:tcBorders>
            <w:vAlign w:val="center"/>
          </w:tcPr>
          <w:p w14:paraId="25F6ADAE"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0371C23C"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3E3518FE"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160C8DA9"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7AA34782" w14:textId="77777777" w:rsidR="00173703" w:rsidRPr="00173703" w:rsidRDefault="00173703" w:rsidP="00173703">
            <w:pPr>
              <w:spacing w:before="40" w:after="40" w:line="360" w:lineRule="auto"/>
              <w:jc w:val="center"/>
            </w:pPr>
          </w:p>
        </w:tc>
      </w:tr>
      <w:tr w:rsidR="00173703" w:rsidRPr="00173703" w14:paraId="1316A0EE" w14:textId="77777777" w:rsidTr="00173703">
        <w:trPr>
          <w:cantSplit/>
        </w:trPr>
        <w:tc>
          <w:tcPr>
            <w:tcW w:w="606" w:type="dxa"/>
            <w:tcBorders>
              <w:bottom w:val="single" w:sz="6" w:space="0" w:color="auto"/>
            </w:tcBorders>
            <w:vAlign w:val="center"/>
          </w:tcPr>
          <w:p w14:paraId="189886D0" w14:textId="77777777" w:rsidR="00173703" w:rsidRPr="00173703" w:rsidRDefault="00173703" w:rsidP="00173703">
            <w:pPr>
              <w:spacing w:before="40" w:after="40" w:line="360" w:lineRule="auto"/>
              <w:jc w:val="center"/>
            </w:pPr>
            <w:r w:rsidRPr="00173703">
              <w:rPr>
                <w:sz w:val="22"/>
                <w:szCs w:val="22"/>
              </w:rPr>
              <w:t>160.</w:t>
            </w:r>
          </w:p>
        </w:tc>
        <w:tc>
          <w:tcPr>
            <w:tcW w:w="2981" w:type="dxa"/>
            <w:tcBorders>
              <w:bottom w:val="single" w:sz="6" w:space="0" w:color="auto"/>
            </w:tcBorders>
            <w:vAlign w:val="center"/>
          </w:tcPr>
          <w:p w14:paraId="2E78A7A4" w14:textId="77777777" w:rsidR="00173703" w:rsidRPr="00173703" w:rsidRDefault="00173703" w:rsidP="00173703">
            <w:pPr>
              <w:spacing w:before="40" w:after="40" w:line="360" w:lineRule="auto"/>
            </w:pPr>
            <w:r w:rsidRPr="00173703">
              <w:t>Toner cyan HP130A  LJ</w:t>
            </w:r>
          </w:p>
          <w:p w14:paraId="65C3FC64" w14:textId="77777777" w:rsidR="00173703" w:rsidRPr="00173703" w:rsidRDefault="00173703" w:rsidP="00173703">
            <w:pPr>
              <w:spacing w:before="40" w:after="40" w:line="360" w:lineRule="auto"/>
            </w:pPr>
            <w:r w:rsidRPr="00173703">
              <w:t xml:space="preserve"> ( CF 351A)</w:t>
            </w:r>
            <w:r w:rsidRPr="00173703">
              <w:rPr>
                <w:rStyle w:val="Nagwek1Znak"/>
                <w:sz w:val="24"/>
                <w:szCs w:val="24"/>
              </w:rPr>
              <w:t xml:space="preserve"> </w:t>
            </w:r>
            <w:r w:rsidRPr="00173703">
              <w:rPr>
                <w:rStyle w:val="category"/>
                <w:rFonts w:eastAsia="Calibri"/>
              </w:rPr>
              <w:t>urządzenia wielofunkcyjnego HP Color LJ Pro 176n</w:t>
            </w:r>
          </w:p>
        </w:tc>
        <w:tc>
          <w:tcPr>
            <w:tcW w:w="567" w:type="dxa"/>
            <w:tcBorders>
              <w:bottom w:val="single" w:sz="6" w:space="0" w:color="auto"/>
            </w:tcBorders>
            <w:vAlign w:val="center"/>
          </w:tcPr>
          <w:p w14:paraId="2AB682EA"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36C904C7"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58C921DB"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3724A70D"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1429650F" w14:textId="77777777" w:rsidR="00173703" w:rsidRPr="00173703" w:rsidRDefault="00173703" w:rsidP="00173703">
            <w:pPr>
              <w:spacing w:before="40" w:after="40" w:line="360" w:lineRule="auto"/>
              <w:jc w:val="center"/>
            </w:pPr>
          </w:p>
        </w:tc>
      </w:tr>
      <w:tr w:rsidR="00173703" w:rsidRPr="00173703" w14:paraId="0DF72EAE" w14:textId="77777777" w:rsidTr="00173703">
        <w:trPr>
          <w:cantSplit/>
        </w:trPr>
        <w:tc>
          <w:tcPr>
            <w:tcW w:w="606" w:type="dxa"/>
            <w:tcBorders>
              <w:bottom w:val="single" w:sz="6" w:space="0" w:color="auto"/>
            </w:tcBorders>
            <w:vAlign w:val="center"/>
          </w:tcPr>
          <w:p w14:paraId="662891F1" w14:textId="77777777" w:rsidR="00173703" w:rsidRPr="00173703" w:rsidRDefault="00173703" w:rsidP="00173703">
            <w:pPr>
              <w:spacing w:before="40" w:after="40" w:line="360" w:lineRule="auto"/>
              <w:jc w:val="center"/>
            </w:pPr>
            <w:r w:rsidRPr="00173703">
              <w:rPr>
                <w:sz w:val="22"/>
                <w:szCs w:val="22"/>
              </w:rPr>
              <w:t>161.</w:t>
            </w:r>
          </w:p>
        </w:tc>
        <w:tc>
          <w:tcPr>
            <w:tcW w:w="2981" w:type="dxa"/>
            <w:tcBorders>
              <w:bottom w:val="single" w:sz="6" w:space="0" w:color="auto"/>
            </w:tcBorders>
            <w:vAlign w:val="center"/>
          </w:tcPr>
          <w:p w14:paraId="3D73AF54" w14:textId="77777777" w:rsidR="00173703" w:rsidRPr="00173703" w:rsidRDefault="00173703" w:rsidP="00173703">
            <w:pPr>
              <w:spacing w:before="40" w:after="40" w:line="360" w:lineRule="auto"/>
            </w:pPr>
            <w:r w:rsidRPr="00173703">
              <w:t>Toner yellow HP130A  LJ</w:t>
            </w:r>
          </w:p>
          <w:p w14:paraId="1A1A0F1F" w14:textId="77777777" w:rsidR="00173703" w:rsidRPr="00173703" w:rsidRDefault="00173703" w:rsidP="00173703">
            <w:pPr>
              <w:spacing w:before="40" w:after="40" w:line="360" w:lineRule="auto"/>
            </w:pPr>
            <w:r w:rsidRPr="00173703">
              <w:t xml:space="preserve"> ( CF 352A)</w:t>
            </w:r>
            <w:r w:rsidRPr="00173703">
              <w:rPr>
                <w:rStyle w:val="Nagwek1Znak"/>
                <w:sz w:val="24"/>
                <w:szCs w:val="24"/>
              </w:rPr>
              <w:t xml:space="preserve"> </w:t>
            </w:r>
            <w:r w:rsidRPr="00173703">
              <w:rPr>
                <w:rStyle w:val="category"/>
                <w:rFonts w:eastAsia="Calibri"/>
              </w:rPr>
              <w:t>do urządzenia wielofunkcyjnego  HP Color LJ Pro 176n</w:t>
            </w:r>
          </w:p>
        </w:tc>
        <w:tc>
          <w:tcPr>
            <w:tcW w:w="567" w:type="dxa"/>
            <w:tcBorders>
              <w:bottom w:val="single" w:sz="6" w:space="0" w:color="auto"/>
            </w:tcBorders>
            <w:vAlign w:val="center"/>
          </w:tcPr>
          <w:p w14:paraId="74C2D76C" w14:textId="27AAF52F" w:rsidR="00173703" w:rsidRPr="00173703" w:rsidRDefault="00C47C0B" w:rsidP="00173703">
            <w:pPr>
              <w:spacing w:before="40" w:after="40" w:line="360" w:lineRule="auto"/>
            </w:pPr>
            <w:r>
              <w:rPr>
                <w:sz w:val="22"/>
                <w:szCs w:val="22"/>
              </w:rPr>
              <w:t xml:space="preserve"> </w:t>
            </w:r>
            <w:r w:rsidRPr="00173703">
              <w:rPr>
                <w:sz w:val="22"/>
                <w:szCs w:val="22"/>
              </w:rPr>
              <w:t>“</w:t>
            </w:r>
          </w:p>
        </w:tc>
        <w:tc>
          <w:tcPr>
            <w:tcW w:w="705" w:type="dxa"/>
            <w:tcBorders>
              <w:bottom w:val="single" w:sz="6" w:space="0" w:color="auto"/>
            </w:tcBorders>
            <w:vAlign w:val="center"/>
          </w:tcPr>
          <w:p w14:paraId="71CF4F28"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391C945D"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18747DBE"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4808A037" w14:textId="77777777" w:rsidR="00173703" w:rsidRPr="00173703" w:rsidRDefault="00173703" w:rsidP="00173703">
            <w:pPr>
              <w:spacing w:before="40" w:after="40" w:line="360" w:lineRule="auto"/>
              <w:jc w:val="center"/>
            </w:pPr>
          </w:p>
        </w:tc>
      </w:tr>
      <w:tr w:rsidR="00173703" w:rsidRPr="00173703" w14:paraId="58916180" w14:textId="77777777" w:rsidTr="00173703">
        <w:trPr>
          <w:cantSplit/>
        </w:trPr>
        <w:tc>
          <w:tcPr>
            <w:tcW w:w="606" w:type="dxa"/>
            <w:tcBorders>
              <w:bottom w:val="single" w:sz="6" w:space="0" w:color="auto"/>
            </w:tcBorders>
            <w:vAlign w:val="center"/>
          </w:tcPr>
          <w:p w14:paraId="5EC694BD" w14:textId="77777777" w:rsidR="00173703" w:rsidRPr="00173703" w:rsidRDefault="00173703" w:rsidP="00173703">
            <w:pPr>
              <w:spacing w:before="40" w:after="40" w:line="360" w:lineRule="auto"/>
              <w:jc w:val="center"/>
            </w:pPr>
            <w:r w:rsidRPr="00173703">
              <w:rPr>
                <w:sz w:val="22"/>
                <w:szCs w:val="22"/>
              </w:rPr>
              <w:t>162.</w:t>
            </w:r>
          </w:p>
        </w:tc>
        <w:tc>
          <w:tcPr>
            <w:tcW w:w="2981" w:type="dxa"/>
            <w:tcBorders>
              <w:bottom w:val="single" w:sz="6" w:space="0" w:color="auto"/>
            </w:tcBorders>
            <w:vAlign w:val="center"/>
          </w:tcPr>
          <w:p w14:paraId="0344F41A" w14:textId="77777777" w:rsidR="00173703" w:rsidRPr="00173703" w:rsidRDefault="00173703" w:rsidP="00173703">
            <w:pPr>
              <w:spacing w:before="40" w:after="40" w:line="360" w:lineRule="auto"/>
            </w:pPr>
            <w:r w:rsidRPr="00173703">
              <w:t xml:space="preserve">Toner  magenta HP130A  LJ </w:t>
            </w:r>
          </w:p>
          <w:p w14:paraId="075529F8" w14:textId="77777777" w:rsidR="00173703" w:rsidRPr="00173703" w:rsidRDefault="00173703" w:rsidP="00173703">
            <w:pPr>
              <w:spacing w:before="40" w:after="40" w:line="360" w:lineRule="auto"/>
            </w:pPr>
            <w:r w:rsidRPr="00173703">
              <w:t>( CF 353A)</w:t>
            </w:r>
            <w:r w:rsidRPr="00173703">
              <w:rPr>
                <w:rStyle w:val="Nagwek1Znak"/>
                <w:sz w:val="24"/>
                <w:szCs w:val="24"/>
              </w:rPr>
              <w:t xml:space="preserve"> </w:t>
            </w:r>
            <w:r w:rsidRPr="00173703">
              <w:rPr>
                <w:rStyle w:val="category"/>
                <w:rFonts w:eastAsia="Calibri"/>
              </w:rPr>
              <w:t>do urządzenia wielofunkcyjnego HP Color LJ Pro 176n</w:t>
            </w:r>
          </w:p>
        </w:tc>
        <w:tc>
          <w:tcPr>
            <w:tcW w:w="567" w:type="dxa"/>
            <w:tcBorders>
              <w:bottom w:val="single" w:sz="6" w:space="0" w:color="auto"/>
            </w:tcBorders>
            <w:vAlign w:val="center"/>
          </w:tcPr>
          <w:p w14:paraId="6937BC20" w14:textId="16142278" w:rsidR="00173703" w:rsidRPr="00173703" w:rsidRDefault="00C47C0B"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1A390ED4"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19FAA533"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3FA04243"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021AC8AE" w14:textId="77777777" w:rsidR="00173703" w:rsidRPr="00173703" w:rsidRDefault="00173703" w:rsidP="00173703">
            <w:pPr>
              <w:spacing w:before="40" w:after="40" w:line="360" w:lineRule="auto"/>
              <w:jc w:val="center"/>
            </w:pPr>
          </w:p>
        </w:tc>
      </w:tr>
      <w:tr w:rsidR="00173703" w:rsidRPr="00173703" w14:paraId="02BB2B7D" w14:textId="77777777" w:rsidTr="00173703">
        <w:trPr>
          <w:cantSplit/>
        </w:trPr>
        <w:tc>
          <w:tcPr>
            <w:tcW w:w="606" w:type="dxa"/>
            <w:tcBorders>
              <w:bottom w:val="single" w:sz="6" w:space="0" w:color="auto"/>
            </w:tcBorders>
            <w:vAlign w:val="center"/>
          </w:tcPr>
          <w:p w14:paraId="5C563E5F" w14:textId="77777777" w:rsidR="00173703" w:rsidRPr="00173703" w:rsidRDefault="00173703" w:rsidP="00173703">
            <w:pPr>
              <w:spacing w:before="40" w:after="40" w:line="360" w:lineRule="auto"/>
              <w:jc w:val="center"/>
            </w:pPr>
            <w:r w:rsidRPr="00173703">
              <w:rPr>
                <w:sz w:val="22"/>
                <w:szCs w:val="22"/>
              </w:rPr>
              <w:t>163.</w:t>
            </w:r>
          </w:p>
        </w:tc>
        <w:tc>
          <w:tcPr>
            <w:tcW w:w="2981" w:type="dxa"/>
            <w:tcBorders>
              <w:bottom w:val="single" w:sz="6" w:space="0" w:color="auto"/>
            </w:tcBorders>
            <w:vAlign w:val="center"/>
          </w:tcPr>
          <w:p w14:paraId="73A3AF4E" w14:textId="77777777" w:rsidR="00173703" w:rsidRPr="00173703" w:rsidRDefault="00173703" w:rsidP="00173703">
            <w:pPr>
              <w:spacing w:before="40" w:after="40" w:line="360" w:lineRule="auto"/>
            </w:pPr>
            <w:r w:rsidRPr="00173703">
              <w:t xml:space="preserve">Bęben </w:t>
            </w:r>
            <w:r w:rsidRPr="00173703">
              <w:rPr>
                <w:rStyle w:val="category"/>
                <w:rFonts w:eastAsia="Calibri"/>
              </w:rPr>
              <w:t>do urządzenia wielofunkcyjnego HP Color LJ Pro 176n  (126A) ( CE 314 A)</w:t>
            </w:r>
          </w:p>
        </w:tc>
        <w:tc>
          <w:tcPr>
            <w:tcW w:w="567" w:type="dxa"/>
            <w:tcBorders>
              <w:bottom w:val="single" w:sz="6" w:space="0" w:color="auto"/>
            </w:tcBorders>
            <w:vAlign w:val="center"/>
          </w:tcPr>
          <w:p w14:paraId="698939A5" w14:textId="1C32D86A" w:rsidR="00173703" w:rsidRPr="00173703" w:rsidRDefault="00C47C0B" w:rsidP="00173703">
            <w:pPr>
              <w:spacing w:before="40" w:after="40" w:line="360" w:lineRule="auto"/>
              <w:jc w:val="center"/>
            </w:pPr>
            <w:r>
              <w:t>Szt.</w:t>
            </w:r>
          </w:p>
        </w:tc>
        <w:tc>
          <w:tcPr>
            <w:tcW w:w="705" w:type="dxa"/>
            <w:tcBorders>
              <w:bottom w:val="single" w:sz="6" w:space="0" w:color="auto"/>
            </w:tcBorders>
            <w:vAlign w:val="center"/>
          </w:tcPr>
          <w:p w14:paraId="507567F3"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4321BC87"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004A6C6D"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422E3BDB" w14:textId="77777777" w:rsidR="00173703" w:rsidRPr="00173703" w:rsidRDefault="00173703" w:rsidP="00173703">
            <w:pPr>
              <w:spacing w:before="40" w:after="40" w:line="360" w:lineRule="auto"/>
              <w:jc w:val="center"/>
            </w:pPr>
          </w:p>
        </w:tc>
      </w:tr>
      <w:tr w:rsidR="00173703" w:rsidRPr="00173703" w14:paraId="5C9305FD" w14:textId="77777777" w:rsidTr="00173703">
        <w:trPr>
          <w:cantSplit/>
        </w:trPr>
        <w:tc>
          <w:tcPr>
            <w:tcW w:w="606" w:type="dxa"/>
            <w:tcBorders>
              <w:bottom w:val="single" w:sz="6" w:space="0" w:color="auto"/>
            </w:tcBorders>
            <w:vAlign w:val="center"/>
          </w:tcPr>
          <w:p w14:paraId="617FFDA0" w14:textId="77777777" w:rsidR="00173703" w:rsidRPr="00173703" w:rsidRDefault="00173703" w:rsidP="00173703">
            <w:pPr>
              <w:spacing w:before="40" w:after="40" w:line="360" w:lineRule="auto"/>
              <w:jc w:val="center"/>
            </w:pPr>
            <w:r w:rsidRPr="00173703">
              <w:rPr>
                <w:sz w:val="22"/>
                <w:szCs w:val="22"/>
              </w:rPr>
              <w:t>164.</w:t>
            </w:r>
          </w:p>
        </w:tc>
        <w:tc>
          <w:tcPr>
            <w:tcW w:w="2981" w:type="dxa"/>
            <w:tcBorders>
              <w:bottom w:val="single" w:sz="6" w:space="0" w:color="auto"/>
            </w:tcBorders>
            <w:vAlign w:val="center"/>
          </w:tcPr>
          <w:p w14:paraId="0631CB35" w14:textId="77777777" w:rsidR="00173703" w:rsidRPr="00173703" w:rsidRDefault="00173703" w:rsidP="00173703">
            <w:pPr>
              <w:spacing w:before="40" w:after="40" w:line="360" w:lineRule="auto"/>
            </w:pPr>
            <w:r w:rsidRPr="00173703">
              <w:t>Tusz do duplikatora Epson PP-100 kolor -Cyan</w:t>
            </w:r>
          </w:p>
        </w:tc>
        <w:tc>
          <w:tcPr>
            <w:tcW w:w="567" w:type="dxa"/>
            <w:tcBorders>
              <w:bottom w:val="single" w:sz="6" w:space="0" w:color="auto"/>
            </w:tcBorders>
            <w:vAlign w:val="center"/>
          </w:tcPr>
          <w:p w14:paraId="3F4D5FD5"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16625555"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55706762"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543AFBB5"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75D7382D" w14:textId="77777777" w:rsidR="00173703" w:rsidRPr="00173703" w:rsidRDefault="00173703" w:rsidP="00173703">
            <w:pPr>
              <w:spacing w:before="40" w:after="40" w:line="360" w:lineRule="auto"/>
              <w:jc w:val="center"/>
            </w:pPr>
          </w:p>
        </w:tc>
      </w:tr>
      <w:tr w:rsidR="00173703" w:rsidRPr="00173703" w14:paraId="424DA22A" w14:textId="77777777" w:rsidTr="00173703">
        <w:trPr>
          <w:cantSplit/>
        </w:trPr>
        <w:tc>
          <w:tcPr>
            <w:tcW w:w="606" w:type="dxa"/>
            <w:tcBorders>
              <w:bottom w:val="single" w:sz="6" w:space="0" w:color="auto"/>
            </w:tcBorders>
            <w:vAlign w:val="center"/>
          </w:tcPr>
          <w:p w14:paraId="0F59ADA1" w14:textId="77777777" w:rsidR="00173703" w:rsidRPr="00173703" w:rsidRDefault="00173703" w:rsidP="00173703">
            <w:pPr>
              <w:spacing w:before="40" w:after="40" w:line="360" w:lineRule="auto"/>
              <w:jc w:val="center"/>
            </w:pPr>
            <w:r w:rsidRPr="00173703">
              <w:rPr>
                <w:sz w:val="22"/>
                <w:szCs w:val="22"/>
              </w:rPr>
              <w:lastRenderedPageBreak/>
              <w:t>165.</w:t>
            </w:r>
          </w:p>
        </w:tc>
        <w:tc>
          <w:tcPr>
            <w:tcW w:w="2981" w:type="dxa"/>
            <w:tcBorders>
              <w:bottom w:val="single" w:sz="6" w:space="0" w:color="auto"/>
            </w:tcBorders>
            <w:vAlign w:val="center"/>
          </w:tcPr>
          <w:p w14:paraId="7E66B07B" w14:textId="77777777" w:rsidR="00173703" w:rsidRPr="00173703" w:rsidRDefault="00173703" w:rsidP="00173703">
            <w:pPr>
              <w:spacing w:before="40" w:after="40" w:line="360" w:lineRule="auto"/>
            </w:pPr>
            <w:r w:rsidRPr="00173703">
              <w:t>Tusz do duplikatora Epson PP-100 kolor - Magenta,</w:t>
            </w:r>
          </w:p>
        </w:tc>
        <w:tc>
          <w:tcPr>
            <w:tcW w:w="567" w:type="dxa"/>
            <w:tcBorders>
              <w:bottom w:val="single" w:sz="6" w:space="0" w:color="auto"/>
            </w:tcBorders>
            <w:vAlign w:val="center"/>
          </w:tcPr>
          <w:p w14:paraId="448D6B53" w14:textId="2A49C41B" w:rsidR="00173703" w:rsidRPr="00173703" w:rsidRDefault="00C47C0B"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005B26BF"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43EA2DD3"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09ECD997"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5E6420DD" w14:textId="77777777" w:rsidR="00173703" w:rsidRPr="00173703" w:rsidRDefault="00173703" w:rsidP="00173703">
            <w:pPr>
              <w:spacing w:before="40" w:after="40" w:line="360" w:lineRule="auto"/>
              <w:jc w:val="center"/>
            </w:pPr>
          </w:p>
        </w:tc>
      </w:tr>
      <w:tr w:rsidR="00173703" w:rsidRPr="00173703" w14:paraId="1CF2B976" w14:textId="77777777" w:rsidTr="00173703">
        <w:trPr>
          <w:cantSplit/>
        </w:trPr>
        <w:tc>
          <w:tcPr>
            <w:tcW w:w="606" w:type="dxa"/>
            <w:tcBorders>
              <w:bottom w:val="single" w:sz="6" w:space="0" w:color="auto"/>
            </w:tcBorders>
            <w:vAlign w:val="center"/>
          </w:tcPr>
          <w:p w14:paraId="375303F8" w14:textId="77777777" w:rsidR="00173703" w:rsidRPr="00173703" w:rsidRDefault="00173703" w:rsidP="00173703">
            <w:pPr>
              <w:spacing w:before="40" w:after="40" w:line="360" w:lineRule="auto"/>
              <w:jc w:val="center"/>
            </w:pPr>
            <w:r w:rsidRPr="00173703">
              <w:rPr>
                <w:sz w:val="22"/>
                <w:szCs w:val="22"/>
              </w:rPr>
              <w:t>166</w:t>
            </w:r>
          </w:p>
        </w:tc>
        <w:tc>
          <w:tcPr>
            <w:tcW w:w="2981" w:type="dxa"/>
            <w:tcBorders>
              <w:bottom w:val="single" w:sz="6" w:space="0" w:color="auto"/>
            </w:tcBorders>
            <w:vAlign w:val="center"/>
          </w:tcPr>
          <w:p w14:paraId="06CC0B5A" w14:textId="77777777" w:rsidR="00173703" w:rsidRPr="00173703" w:rsidRDefault="00173703" w:rsidP="00173703">
            <w:pPr>
              <w:spacing w:before="40" w:after="40" w:line="360" w:lineRule="auto"/>
            </w:pPr>
            <w:r w:rsidRPr="00173703">
              <w:t>Tusz do duplikatora Epson PP-100 kolor - Yellow,</w:t>
            </w:r>
          </w:p>
        </w:tc>
        <w:tc>
          <w:tcPr>
            <w:tcW w:w="567" w:type="dxa"/>
            <w:tcBorders>
              <w:bottom w:val="single" w:sz="6" w:space="0" w:color="auto"/>
            </w:tcBorders>
            <w:vAlign w:val="center"/>
          </w:tcPr>
          <w:p w14:paraId="5CDC2F65"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06131C46"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26305018"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267D7812"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36740BBA" w14:textId="77777777" w:rsidR="00173703" w:rsidRPr="00173703" w:rsidRDefault="00173703" w:rsidP="00173703">
            <w:pPr>
              <w:spacing w:before="40" w:after="40" w:line="360" w:lineRule="auto"/>
              <w:jc w:val="center"/>
            </w:pPr>
          </w:p>
        </w:tc>
      </w:tr>
      <w:tr w:rsidR="00173703" w:rsidRPr="00173703" w14:paraId="2420965E" w14:textId="77777777" w:rsidTr="00173703">
        <w:trPr>
          <w:cantSplit/>
        </w:trPr>
        <w:tc>
          <w:tcPr>
            <w:tcW w:w="606" w:type="dxa"/>
            <w:tcBorders>
              <w:bottom w:val="single" w:sz="6" w:space="0" w:color="auto"/>
            </w:tcBorders>
            <w:vAlign w:val="center"/>
          </w:tcPr>
          <w:p w14:paraId="26C1A402" w14:textId="77777777" w:rsidR="00173703" w:rsidRPr="00173703" w:rsidRDefault="00173703" w:rsidP="00173703">
            <w:pPr>
              <w:spacing w:before="40" w:after="40" w:line="360" w:lineRule="auto"/>
              <w:jc w:val="center"/>
            </w:pPr>
            <w:r w:rsidRPr="00173703">
              <w:rPr>
                <w:sz w:val="22"/>
                <w:szCs w:val="22"/>
              </w:rPr>
              <w:t>167.</w:t>
            </w:r>
          </w:p>
        </w:tc>
        <w:tc>
          <w:tcPr>
            <w:tcW w:w="2981" w:type="dxa"/>
            <w:tcBorders>
              <w:bottom w:val="single" w:sz="6" w:space="0" w:color="auto"/>
            </w:tcBorders>
            <w:vAlign w:val="center"/>
          </w:tcPr>
          <w:p w14:paraId="6DBDA6C8" w14:textId="77777777" w:rsidR="00173703" w:rsidRPr="00173703" w:rsidRDefault="00173703" w:rsidP="00173703">
            <w:pPr>
              <w:spacing w:before="40" w:after="40" w:line="360" w:lineRule="auto"/>
            </w:pPr>
            <w:r w:rsidRPr="00173703">
              <w:t>Tusz do duplikatora Epson PP-100 kolor  - Light cyan,</w:t>
            </w:r>
          </w:p>
        </w:tc>
        <w:tc>
          <w:tcPr>
            <w:tcW w:w="567" w:type="dxa"/>
            <w:tcBorders>
              <w:bottom w:val="single" w:sz="6" w:space="0" w:color="auto"/>
            </w:tcBorders>
            <w:vAlign w:val="center"/>
          </w:tcPr>
          <w:p w14:paraId="1FB4407E"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611AE2BC"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5F7932A4"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4798B071"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47B5CA59" w14:textId="77777777" w:rsidR="00173703" w:rsidRPr="00173703" w:rsidRDefault="00173703" w:rsidP="00173703">
            <w:pPr>
              <w:spacing w:before="40" w:after="40" w:line="360" w:lineRule="auto"/>
              <w:jc w:val="center"/>
            </w:pPr>
          </w:p>
        </w:tc>
      </w:tr>
      <w:tr w:rsidR="00173703" w:rsidRPr="00173703" w14:paraId="1B7A16C7" w14:textId="77777777" w:rsidTr="00173703">
        <w:trPr>
          <w:cantSplit/>
        </w:trPr>
        <w:tc>
          <w:tcPr>
            <w:tcW w:w="606" w:type="dxa"/>
            <w:tcBorders>
              <w:bottom w:val="single" w:sz="6" w:space="0" w:color="auto"/>
            </w:tcBorders>
            <w:vAlign w:val="center"/>
          </w:tcPr>
          <w:p w14:paraId="11356C6B" w14:textId="77777777" w:rsidR="00173703" w:rsidRPr="00173703" w:rsidRDefault="00173703" w:rsidP="00173703">
            <w:pPr>
              <w:spacing w:before="40" w:after="40" w:line="360" w:lineRule="auto"/>
              <w:jc w:val="center"/>
            </w:pPr>
            <w:r w:rsidRPr="00173703">
              <w:rPr>
                <w:sz w:val="22"/>
                <w:szCs w:val="22"/>
              </w:rPr>
              <w:t>168.</w:t>
            </w:r>
          </w:p>
        </w:tc>
        <w:tc>
          <w:tcPr>
            <w:tcW w:w="2981" w:type="dxa"/>
            <w:tcBorders>
              <w:bottom w:val="single" w:sz="6" w:space="0" w:color="auto"/>
            </w:tcBorders>
            <w:vAlign w:val="center"/>
          </w:tcPr>
          <w:p w14:paraId="498CF74C" w14:textId="77777777" w:rsidR="00173703" w:rsidRPr="00173703" w:rsidRDefault="00173703" w:rsidP="00173703">
            <w:pPr>
              <w:spacing w:before="40" w:after="40" w:line="360" w:lineRule="auto"/>
            </w:pPr>
            <w:r w:rsidRPr="00173703">
              <w:t>Tusz do duplikatora Epson PP-100 kolor   - Light magenta</w:t>
            </w:r>
          </w:p>
        </w:tc>
        <w:tc>
          <w:tcPr>
            <w:tcW w:w="567" w:type="dxa"/>
            <w:tcBorders>
              <w:bottom w:val="single" w:sz="6" w:space="0" w:color="auto"/>
            </w:tcBorders>
            <w:vAlign w:val="center"/>
          </w:tcPr>
          <w:p w14:paraId="3FF801D1"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286A7549"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17223A81"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172B1732"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6B2592B5" w14:textId="77777777" w:rsidR="00173703" w:rsidRPr="00173703" w:rsidRDefault="00173703" w:rsidP="00173703">
            <w:pPr>
              <w:spacing w:before="40" w:after="40" w:line="360" w:lineRule="auto"/>
              <w:jc w:val="center"/>
            </w:pPr>
          </w:p>
        </w:tc>
      </w:tr>
      <w:tr w:rsidR="00173703" w:rsidRPr="00173703" w14:paraId="370DBC9F" w14:textId="77777777" w:rsidTr="00173703">
        <w:trPr>
          <w:cantSplit/>
        </w:trPr>
        <w:tc>
          <w:tcPr>
            <w:tcW w:w="606" w:type="dxa"/>
            <w:tcBorders>
              <w:bottom w:val="single" w:sz="6" w:space="0" w:color="auto"/>
            </w:tcBorders>
            <w:vAlign w:val="center"/>
          </w:tcPr>
          <w:p w14:paraId="35C88EDC" w14:textId="77777777" w:rsidR="00173703" w:rsidRPr="00173703" w:rsidRDefault="00173703" w:rsidP="00173703">
            <w:pPr>
              <w:spacing w:before="40" w:after="40" w:line="360" w:lineRule="auto"/>
              <w:jc w:val="center"/>
            </w:pPr>
            <w:r w:rsidRPr="00173703">
              <w:rPr>
                <w:sz w:val="22"/>
                <w:szCs w:val="22"/>
              </w:rPr>
              <w:t>169.</w:t>
            </w:r>
          </w:p>
        </w:tc>
        <w:tc>
          <w:tcPr>
            <w:tcW w:w="2981" w:type="dxa"/>
            <w:tcBorders>
              <w:bottom w:val="single" w:sz="6" w:space="0" w:color="auto"/>
            </w:tcBorders>
            <w:vAlign w:val="center"/>
          </w:tcPr>
          <w:p w14:paraId="6A1D5B19" w14:textId="77777777" w:rsidR="00173703" w:rsidRPr="00173703" w:rsidRDefault="00173703" w:rsidP="00173703">
            <w:pPr>
              <w:spacing w:before="40" w:after="40" w:line="360" w:lineRule="auto"/>
            </w:pPr>
            <w:r w:rsidRPr="00173703">
              <w:t>Tusz do duplikatora Epson PP-100 kolor  -black</w:t>
            </w:r>
          </w:p>
        </w:tc>
        <w:tc>
          <w:tcPr>
            <w:tcW w:w="567" w:type="dxa"/>
            <w:tcBorders>
              <w:bottom w:val="single" w:sz="6" w:space="0" w:color="auto"/>
            </w:tcBorders>
            <w:vAlign w:val="center"/>
          </w:tcPr>
          <w:p w14:paraId="033CAB5F"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49871475"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5E28A824"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58C7638A"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744285A3" w14:textId="77777777" w:rsidR="00173703" w:rsidRPr="00173703" w:rsidRDefault="00173703" w:rsidP="00173703">
            <w:pPr>
              <w:spacing w:before="40" w:after="40" w:line="360" w:lineRule="auto"/>
              <w:jc w:val="center"/>
            </w:pPr>
          </w:p>
        </w:tc>
      </w:tr>
      <w:tr w:rsidR="00173703" w:rsidRPr="00173703" w14:paraId="467E914F" w14:textId="77777777" w:rsidTr="00173703">
        <w:trPr>
          <w:cantSplit/>
          <w:trHeight w:val="481"/>
        </w:trPr>
        <w:tc>
          <w:tcPr>
            <w:tcW w:w="606" w:type="dxa"/>
            <w:tcBorders>
              <w:bottom w:val="single" w:sz="6" w:space="0" w:color="auto"/>
            </w:tcBorders>
            <w:vAlign w:val="center"/>
          </w:tcPr>
          <w:p w14:paraId="2509E3B9" w14:textId="77777777" w:rsidR="00173703" w:rsidRPr="00173703" w:rsidRDefault="00173703" w:rsidP="00173703">
            <w:pPr>
              <w:spacing w:before="40" w:after="40" w:line="360" w:lineRule="auto"/>
              <w:jc w:val="center"/>
            </w:pPr>
            <w:r w:rsidRPr="00173703">
              <w:rPr>
                <w:sz w:val="22"/>
                <w:szCs w:val="22"/>
              </w:rPr>
              <w:t>170.</w:t>
            </w:r>
          </w:p>
        </w:tc>
        <w:tc>
          <w:tcPr>
            <w:tcW w:w="2981" w:type="dxa"/>
            <w:tcBorders>
              <w:bottom w:val="single" w:sz="6" w:space="0" w:color="auto"/>
            </w:tcBorders>
            <w:vAlign w:val="center"/>
          </w:tcPr>
          <w:p w14:paraId="07720062" w14:textId="77777777" w:rsidR="00173703" w:rsidRPr="00173703" w:rsidRDefault="00173703" w:rsidP="00173703">
            <w:pPr>
              <w:spacing w:before="40" w:after="40" w:line="360" w:lineRule="auto"/>
            </w:pPr>
            <w:r w:rsidRPr="00173703">
              <w:t>Tusz Epson Stylus C84</w:t>
            </w:r>
          </w:p>
          <w:p w14:paraId="3B8570B7" w14:textId="77777777" w:rsidR="00173703" w:rsidRPr="00173703" w:rsidRDefault="00173703" w:rsidP="00173703">
            <w:pPr>
              <w:spacing w:before="40" w:after="40" w:line="360" w:lineRule="auto"/>
            </w:pPr>
            <w:r w:rsidRPr="00173703">
              <w:t>TO 431 (czarny)</w:t>
            </w:r>
          </w:p>
        </w:tc>
        <w:tc>
          <w:tcPr>
            <w:tcW w:w="567" w:type="dxa"/>
            <w:tcBorders>
              <w:bottom w:val="single" w:sz="6" w:space="0" w:color="auto"/>
            </w:tcBorders>
            <w:vAlign w:val="center"/>
          </w:tcPr>
          <w:p w14:paraId="0941F067"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41B063AE"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26ECCFE5"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65F05B2E"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50E6EF7E" w14:textId="77777777" w:rsidR="00173703" w:rsidRPr="00173703" w:rsidRDefault="00173703" w:rsidP="00173703">
            <w:pPr>
              <w:spacing w:before="40" w:after="40" w:line="360" w:lineRule="auto"/>
              <w:jc w:val="center"/>
            </w:pPr>
          </w:p>
        </w:tc>
      </w:tr>
      <w:tr w:rsidR="00173703" w:rsidRPr="00173703" w14:paraId="484151A5" w14:textId="77777777" w:rsidTr="00173703">
        <w:trPr>
          <w:cantSplit/>
        </w:trPr>
        <w:tc>
          <w:tcPr>
            <w:tcW w:w="606" w:type="dxa"/>
            <w:tcBorders>
              <w:bottom w:val="single" w:sz="6" w:space="0" w:color="auto"/>
            </w:tcBorders>
            <w:vAlign w:val="center"/>
          </w:tcPr>
          <w:p w14:paraId="00996A0E" w14:textId="77777777" w:rsidR="00173703" w:rsidRPr="00173703" w:rsidRDefault="00173703" w:rsidP="00173703">
            <w:pPr>
              <w:spacing w:before="40" w:after="40" w:line="360" w:lineRule="auto"/>
              <w:jc w:val="center"/>
            </w:pPr>
            <w:r w:rsidRPr="00173703">
              <w:rPr>
                <w:sz w:val="22"/>
                <w:szCs w:val="22"/>
              </w:rPr>
              <w:t>171.</w:t>
            </w:r>
          </w:p>
        </w:tc>
        <w:tc>
          <w:tcPr>
            <w:tcW w:w="2981" w:type="dxa"/>
            <w:tcBorders>
              <w:bottom w:val="single" w:sz="6" w:space="0" w:color="auto"/>
            </w:tcBorders>
            <w:vAlign w:val="center"/>
          </w:tcPr>
          <w:p w14:paraId="18865336" w14:textId="77777777" w:rsidR="00173703" w:rsidRPr="00173703" w:rsidRDefault="00173703" w:rsidP="00173703">
            <w:pPr>
              <w:spacing w:before="40" w:after="40" w:line="360" w:lineRule="auto"/>
              <w:rPr>
                <w:lang w:val="en-US"/>
              </w:rPr>
            </w:pPr>
            <w:r w:rsidRPr="00173703">
              <w:rPr>
                <w:lang w:val="en-US"/>
              </w:rPr>
              <w:t>Tusz Epson Stylus C84</w:t>
            </w:r>
          </w:p>
          <w:p w14:paraId="7432F3F7" w14:textId="77777777" w:rsidR="00173703" w:rsidRPr="00173703" w:rsidRDefault="00173703" w:rsidP="00173703">
            <w:pPr>
              <w:spacing w:before="40" w:after="40" w:line="360" w:lineRule="auto"/>
              <w:rPr>
                <w:lang w:val="en-US"/>
              </w:rPr>
            </w:pPr>
            <w:r w:rsidRPr="00173703">
              <w:rPr>
                <w:lang w:val="en-US"/>
              </w:rPr>
              <w:t>TO 453( magenta)</w:t>
            </w:r>
          </w:p>
        </w:tc>
        <w:tc>
          <w:tcPr>
            <w:tcW w:w="567" w:type="dxa"/>
            <w:tcBorders>
              <w:bottom w:val="single" w:sz="6" w:space="0" w:color="auto"/>
            </w:tcBorders>
            <w:vAlign w:val="center"/>
          </w:tcPr>
          <w:p w14:paraId="61C63CA8" w14:textId="7E5F2651" w:rsidR="00173703" w:rsidRPr="00173703" w:rsidRDefault="00B628BA"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0D11ED40"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03C7592A"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11B45A7B"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4EFFD954" w14:textId="77777777" w:rsidR="00173703" w:rsidRPr="00173703" w:rsidRDefault="00173703" w:rsidP="00173703">
            <w:pPr>
              <w:spacing w:before="40" w:after="40" w:line="360" w:lineRule="auto"/>
              <w:jc w:val="center"/>
            </w:pPr>
          </w:p>
        </w:tc>
      </w:tr>
      <w:tr w:rsidR="00173703" w:rsidRPr="00173703" w14:paraId="5A388159" w14:textId="77777777" w:rsidTr="00173703">
        <w:trPr>
          <w:cantSplit/>
        </w:trPr>
        <w:tc>
          <w:tcPr>
            <w:tcW w:w="606" w:type="dxa"/>
            <w:tcBorders>
              <w:bottom w:val="single" w:sz="6" w:space="0" w:color="auto"/>
            </w:tcBorders>
            <w:vAlign w:val="center"/>
          </w:tcPr>
          <w:p w14:paraId="0CE5F086" w14:textId="77777777" w:rsidR="00173703" w:rsidRPr="00173703" w:rsidRDefault="00173703" w:rsidP="00173703">
            <w:pPr>
              <w:spacing w:before="40" w:after="40" w:line="360" w:lineRule="auto"/>
              <w:jc w:val="center"/>
            </w:pPr>
            <w:r w:rsidRPr="00173703">
              <w:rPr>
                <w:sz w:val="22"/>
                <w:szCs w:val="22"/>
              </w:rPr>
              <w:t>172.</w:t>
            </w:r>
          </w:p>
        </w:tc>
        <w:tc>
          <w:tcPr>
            <w:tcW w:w="2981" w:type="dxa"/>
            <w:tcBorders>
              <w:bottom w:val="single" w:sz="6" w:space="0" w:color="auto"/>
            </w:tcBorders>
            <w:vAlign w:val="center"/>
          </w:tcPr>
          <w:p w14:paraId="6C490664" w14:textId="77777777" w:rsidR="00173703" w:rsidRPr="00173703" w:rsidRDefault="00173703" w:rsidP="00173703">
            <w:pPr>
              <w:spacing w:before="40" w:after="40" w:line="360" w:lineRule="auto"/>
              <w:rPr>
                <w:lang w:val="en-US"/>
              </w:rPr>
            </w:pPr>
            <w:r w:rsidRPr="00173703">
              <w:rPr>
                <w:lang w:val="en-US"/>
              </w:rPr>
              <w:t>Tusz Epson Stylus C84</w:t>
            </w:r>
          </w:p>
          <w:p w14:paraId="48870FA2" w14:textId="77777777" w:rsidR="00173703" w:rsidRPr="00173703" w:rsidRDefault="00173703" w:rsidP="00173703">
            <w:pPr>
              <w:spacing w:before="40" w:after="40" w:line="360" w:lineRule="auto"/>
              <w:rPr>
                <w:lang w:val="en-US"/>
              </w:rPr>
            </w:pPr>
            <w:r w:rsidRPr="00173703">
              <w:rPr>
                <w:lang w:val="en-US"/>
              </w:rPr>
              <w:t>TO 452(cyan)</w:t>
            </w:r>
          </w:p>
        </w:tc>
        <w:tc>
          <w:tcPr>
            <w:tcW w:w="567" w:type="dxa"/>
            <w:tcBorders>
              <w:bottom w:val="single" w:sz="6" w:space="0" w:color="auto"/>
            </w:tcBorders>
            <w:vAlign w:val="center"/>
          </w:tcPr>
          <w:p w14:paraId="006F8383"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tcBorders>
              <w:bottom w:val="single" w:sz="6" w:space="0" w:color="auto"/>
            </w:tcBorders>
            <w:vAlign w:val="center"/>
          </w:tcPr>
          <w:p w14:paraId="5114DAE8"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281ED777"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423CC5B9"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307A2DB7" w14:textId="77777777" w:rsidR="00173703" w:rsidRPr="00173703" w:rsidRDefault="00173703" w:rsidP="00173703">
            <w:pPr>
              <w:spacing w:before="40" w:after="40" w:line="360" w:lineRule="auto"/>
              <w:jc w:val="center"/>
            </w:pPr>
          </w:p>
        </w:tc>
      </w:tr>
      <w:tr w:rsidR="00173703" w:rsidRPr="00173703" w14:paraId="5FD25BD8" w14:textId="77777777" w:rsidTr="00173703">
        <w:trPr>
          <w:cantSplit/>
        </w:trPr>
        <w:tc>
          <w:tcPr>
            <w:tcW w:w="606" w:type="dxa"/>
            <w:tcBorders>
              <w:bottom w:val="single" w:sz="6" w:space="0" w:color="auto"/>
            </w:tcBorders>
            <w:vAlign w:val="center"/>
          </w:tcPr>
          <w:p w14:paraId="44C71231" w14:textId="77777777" w:rsidR="00173703" w:rsidRPr="00173703" w:rsidRDefault="00173703" w:rsidP="00173703">
            <w:pPr>
              <w:spacing w:before="40" w:after="40" w:line="360" w:lineRule="auto"/>
              <w:jc w:val="center"/>
            </w:pPr>
            <w:r w:rsidRPr="00173703">
              <w:rPr>
                <w:sz w:val="22"/>
                <w:szCs w:val="22"/>
              </w:rPr>
              <w:t>173</w:t>
            </w:r>
          </w:p>
        </w:tc>
        <w:tc>
          <w:tcPr>
            <w:tcW w:w="2981" w:type="dxa"/>
            <w:tcBorders>
              <w:bottom w:val="single" w:sz="6" w:space="0" w:color="auto"/>
            </w:tcBorders>
            <w:vAlign w:val="center"/>
          </w:tcPr>
          <w:p w14:paraId="2411B9FE" w14:textId="77777777" w:rsidR="00173703" w:rsidRPr="00173703" w:rsidRDefault="00173703" w:rsidP="00173703">
            <w:pPr>
              <w:spacing w:before="40" w:after="40" w:line="360" w:lineRule="auto"/>
              <w:rPr>
                <w:lang w:val="en-US"/>
              </w:rPr>
            </w:pPr>
            <w:r w:rsidRPr="00173703">
              <w:rPr>
                <w:lang w:val="en-US"/>
              </w:rPr>
              <w:t>Tusz Epson Stylus C84</w:t>
            </w:r>
          </w:p>
          <w:p w14:paraId="57191718" w14:textId="77777777" w:rsidR="00173703" w:rsidRPr="00173703" w:rsidRDefault="00173703" w:rsidP="00173703">
            <w:pPr>
              <w:spacing w:before="40" w:after="40" w:line="360" w:lineRule="auto"/>
              <w:rPr>
                <w:lang w:val="en-US"/>
              </w:rPr>
            </w:pPr>
            <w:r w:rsidRPr="00173703">
              <w:rPr>
                <w:lang w:val="en-US"/>
              </w:rPr>
              <w:t>TO 454(yellow)</w:t>
            </w:r>
          </w:p>
        </w:tc>
        <w:tc>
          <w:tcPr>
            <w:tcW w:w="567" w:type="dxa"/>
            <w:tcBorders>
              <w:bottom w:val="single" w:sz="6" w:space="0" w:color="auto"/>
            </w:tcBorders>
            <w:vAlign w:val="center"/>
          </w:tcPr>
          <w:p w14:paraId="7897DB0B" w14:textId="7B54692D" w:rsidR="00173703" w:rsidRPr="00173703" w:rsidRDefault="00B628BA" w:rsidP="00173703">
            <w:pPr>
              <w:spacing w:before="40" w:after="40" w:line="360" w:lineRule="auto"/>
              <w:jc w:val="center"/>
            </w:pPr>
            <w:r>
              <w:rPr>
                <w:sz w:val="22"/>
                <w:szCs w:val="22"/>
              </w:rPr>
              <w:t>Szt.</w:t>
            </w:r>
          </w:p>
        </w:tc>
        <w:tc>
          <w:tcPr>
            <w:tcW w:w="705" w:type="dxa"/>
            <w:tcBorders>
              <w:bottom w:val="single" w:sz="6" w:space="0" w:color="auto"/>
            </w:tcBorders>
            <w:vAlign w:val="center"/>
          </w:tcPr>
          <w:p w14:paraId="74BB2157"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49FAF99F"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3C471BB5"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0EFECB85" w14:textId="77777777" w:rsidR="00173703" w:rsidRPr="00173703" w:rsidRDefault="00173703" w:rsidP="00173703">
            <w:pPr>
              <w:spacing w:before="40" w:after="40" w:line="360" w:lineRule="auto"/>
              <w:jc w:val="center"/>
            </w:pPr>
          </w:p>
        </w:tc>
      </w:tr>
      <w:tr w:rsidR="00173703" w:rsidRPr="00173703" w14:paraId="0B2296AC" w14:textId="77777777" w:rsidTr="00173703">
        <w:trPr>
          <w:cantSplit/>
          <w:trHeight w:val="620"/>
        </w:trPr>
        <w:tc>
          <w:tcPr>
            <w:tcW w:w="606" w:type="dxa"/>
            <w:tcBorders>
              <w:bottom w:val="single" w:sz="6" w:space="0" w:color="auto"/>
            </w:tcBorders>
            <w:vAlign w:val="center"/>
          </w:tcPr>
          <w:p w14:paraId="241A65F5" w14:textId="77777777" w:rsidR="00173703" w:rsidRPr="00173703" w:rsidRDefault="00173703" w:rsidP="00173703">
            <w:pPr>
              <w:spacing w:before="40" w:after="40" w:line="360" w:lineRule="auto"/>
              <w:jc w:val="center"/>
            </w:pPr>
            <w:r w:rsidRPr="00173703">
              <w:rPr>
                <w:sz w:val="22"/>
                <w:szCs w:val="22"/>
              </w:rPr>
              <w:t>174.</w:t>
            </w:r>
          </w:p>
        </w:tc>
        <w:tc>
          <w:tcPr>
            <w:tcW w:w="2981" w:type="dxa"/>
            <w:tcBorders>
              <w:bottom w:val="single" w:sz="6" w:space="0" w:color="auto"/>
            </w:tcBorders>
            <w:vAlign w:val="center"/>
          </w:tcPr>
          <w:p w14:paraId="23C61E7B" w14:textId="77777777" w:rsidR="00173703" w:rsidRPr="00173703" w:rsidRDefault="00173703" w:rsidP="00173703">
            <w:pPr>
              <w:spacing w:before="40" w:after="40" w:line="360" w:lineRule="auto"/>
              <w:rPr>
                <w:lang w:val="en-US"/>
              </w:rPr>
            </w:pPr>
            <w:r w:rsidRPr="00173703">
              <w:rPr>
                <w:lang w:val="en-US"/>
              </w:rPr>
              <w:t xml:space="preserve">Wkład do  Lexmark  </w:t>
            </w:r>
            <w:r w:rsidRPr="00173703">
              <w:rPr>
                <w:bCs/>
                <w:kern w:val="36"/>
                <w:lang w:val="en-US"/>
              </w:rPr>
              <w:t xml:space="preserve">Color Jetprinter  Driver  </w:t>
            </w:r>
            <w:r w:rsidRPr="00173703">
              <w:rPr>
                <w:lang w:val="en-US"/>
              </w:rPr>
              <w:t>Z11</w:t>
            </w:r>
          </w:p>
          <w:p w14:paraId="028C0A30" w14:textId="77777777" w:rsidR="00173703" w:rsidRPr="00173703" w:rsidRDefault="00173703" w:rsidP="00331231">
            <w:pPr>
              <w:spacing w:before="40" w:after="40" w:line="360" w:lineRule="auto"/>
            </w:pPr>
            <w:r w:rsidRPr="00173703">
              <w:t>( 12A</w:t>
            </w:r>
            <w:r w:rsidR="00331231">
              <w:t>X</w:t>
            </w:r>
            <w:r w:rsidRPr="00173703">
              <w:t>970)</w:t>
            </w:r>
          </w:p>
        </w:tc>
        <w:tc>
          <w:tcPr>
            <w:tcW w:w="567" w:type="dxa"/>
            <w:tcBorders>
              <w:bottom w:val="single" w:sz="6" w:space="0" w:color="auto"/>
            </w:tcBorders>
            <w:vAlign w:val="center"/>
          </w:tcPr>
          <w:p w14:paraId="516F7B13"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3CD1651E"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4820F8E1"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33F8A66E"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6515A9DE" w14:textId="77777777" w:rsidR="00173703" w:rsidRPr="00173703" w:rsidRDefault="00173703" w:rsidP="00173703">
            <w:pPr>
              <w:spacing w:before="40" w:after="40" w:line="360" w:lineRule="auto"/>
              <w:jc w:val="center"/>
            </w:pPr>
          </w:p>
        </w:tc>
      </w:tr>
      <w:tr w:rsidR="00173703" w:rsidRPr="00173703" w14:paraId="440BBA48" w14:textId="77777777" w:rsidTr="00173703">
        <w:trPr>
          <w:cantSplit/>
        </w:trPr>
        <w:tc>
          <w:tcPr>
            <w:tcW w:w="606" w:type="dxa"/>
            <w:tcBorders>
              <w:bottom w:val="single" w:sz="6" w:space="0" w:color="auto"/>
            </w:tcBorders>
            <w:vAlign w:val="center"/>
          </w:tcPr>
          <w:p w14:paraId="48FB02F9" w14:textId="77777777" w:rsidR="00173703" w:rsidRPr="00173703" w:rsidRDefault="00173703" w:rsidP="00173703">
            <w:pPr>
              <w:spacing w:before="40" w:after="40" w:line="360" w:lineRule="auto"/>
              <w:jc w:val="center"/>
            </w:pPr>
            <w:r w:rsidRPr="00173703">
              <w:rPr>
                <w:sz w:val="22"/>
                <w:szCs w:val="22"/>
              </w:rPr>
              <w:lastRenderedPageBreak/>
              <w:t>175.</w:t>
            </w:r>
          </w:p>
        </w:tc>
        <w:tc>
          <w:tcPr>
            <w:tcW w:w="2981" w:type="dxa"/>
            <w:tcBorders>
              <w:bottom w:val="single" w:sz="6" w:space="0" w:color="auto"/>
            </w:tcBorders>
            <w:vAlign w:val="center"/>
          </w:tcPr>
          <w:p w14:paraId="60ADF707" w14:textId="77777777" w:rsidR="00173703" w:rsidRPr="00173703" w:rsidRDefault="00173703" w:rsidP="00173703">
            <w:pPr>
              <w:spacing w:before="40" w:after="40" w:line="360" w:lineRule="auto"/>
            </w:pPr>
            <w:r w:rsidRPr="00173703">
              <w:t>Toner OKI C 5600/5700 czarny</w:t>
            </w:r>
          </w:p>
        </w:tc>
        <w:tc>
          <w:tcPr>
            <w:tcW w:w="567" w:type="dxa"/>
            <w:tcBorders>
              <w:bottom w:val="single" w:sz="6" w:space="0" w:color="auto"/>
            </w:tcBorders>
            <w:vAlign w:val="center"/>
          </w:tcPr>
          <w:p w14:paraId="0CEAA8F4" w14:textId="13F9CBC5" w:rsidR="00173703" w:rsidRPr="00173703" w:rsidRDefault="00B628BA"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21605137"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071863C8"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4DB896FE"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3D8575FA" w14:textId="77777777" w:rsidR="00173703" w:rsidRPr="00173703" w:rsidRDefault="00173703" w:rsidP="00173703">
            <w:pPr>
              <w:spacing w:before="40" w:after="40" w:line="360" w:lineRule="auto"/>
              <w:jc w:val="center"/>
            </w:pPr>
          </w:p>
        </w:tc>
      </w:tr>
      <w:tr w:rsidR="00173703" w:rsidRPr="00173703" w14:paraId="5BE926CA" w14:textId="77777777" w:rsidTr="00173703">
        <w:trPr>
          <w:cantSplit/>
        </w:trPr>
        <w:tc>
          <w:tcPr>
            <w:tcW w:w="606" w:type="dxa"/>
            <w:tcBorders>
              <w:bottom w:val="single" w:sz="6" w:space="0" w:color="auto"/>
            </w:tcBorders>
            <w:vAlign w:val="center"/>
          </w:tcPr>
          <w:p w14:paraId="10F63A6B" w14:textId="77777777" w:rsidR="00173703" w:rsidRPr="00173703" w:rsidRDefault="00173703" w:rsidP="00173703">
            <w:pPr>
              <w:spacing w:before="40" w:after="40" w:line="360" w:lineRule="auto"/>
              <w:jc w:val="center"/>
            </w:pPr>
            <w:r w:rsidRPr="00173703">
              <w:rPr>
                <w:sz w:val="22"/>
                <w:szCs w:val="22"/>
              </w:rPr>
              <w:t>176.</w:t>
            </w:r>
          </w:p>
        </w:tc>
        <w:tc>
          <w:tcPr>
            <w:tcW w:w="2981" w:type="dxa"/>
            <w:tcBorders>
              <w:bottom w:val="single" w:sz="6" w:space="0" w:color="auto"/>
            </w:tcBorders>
            <w:vAlign w:val="center"/>
          </w:tcPr>
          <w:p w14:paraId="512BE1AD" w14:textId="77777777" w:rsidR="00173703" w:rsidRPr="00173703" w:rsidRDefault="00173703" w:rsidP="00173703">
            <w:pPr>
              <w:spacing w:before="40" w:after="40" w:line="360" w:lineRule="auto"/>
            </w:pPr>
            <w:r w:rsidRPr="00173703">
              <w:t>Toner OKI C 5600/5700 cyan</w:t>
            </w:r>
          </w:p>
        </w:tc>
        <w:tc>
          <w:tcPr>
            <w:tcW w:w="567" w:type="dxa"/>
            <w:tcBorders>
              <w:bottom w:val="single" w:sz="6" w:space="0" w:color="auto"/>
            </w:tcBorders>
            <w:vAlign w:val="center"/>
          </w:tcPr>
          <w:p w14:paraId="1B7D9CA4"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3CEEFD8B"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37819FA7"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02D6A190"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7F00C742" w14:textId="77777777" w:rsidR="00173703" w:rsidRPr="00173703" w:rsidRDefault="00173703" w:rsidP="00173703">
            <w:pPr>
              <w:spacing w:before="40" w:after="40" w:line="360" w:lineRule="auto"/>
              <w:jc w:val="center"/>
            </w:pPr>
          </w:p>
        </w:tc>
      </w:tr>
      <w:tr w:rsidR="00173703" w:rsidRPr="00173703" w14:paraId="4FA61664" w14:textId="77777777" w:rsidTr="00173703">
        <w:trPr>
          <w:cantSplit/>
        </w:trPr>
        <w:tc>
          <w:tcPr>
            <w:tcW w:w="606" w:type="dxa"/>
            <w:tcBorders>
              <w:bottom w:val="single" w:sz="6" w:space="0" w:color="auto"/>
            </w:tcBorders>
            <w:vAlign w:val="center"/>
          </w:tcPr>
          <w:p w14:paraId="1A81EEDF" w14:textId="77777777" w:rsidR="00173703" w:rsidRPr="00173703" w:rsidRDefault="00173703" w:rsidP="00173703">
            <w:pPr>
              <w:spacing w:before="40" w:after="40" w:line="360" w:lineRule="auto"/>
              <w:jc w:val="center"/>
            </w:pPr>
            <w:r w:rsidRPr="00173703">
              <w:rPr>
                <w:sz w:val="22"/>
                <w:szCs w:val="22"/>
              </w:rPr>
              <w:t>177.</w:t>
            </w:r>
          </w:p>
        </w:tc>
        <w:tc>
          <w:tcPr>
            <w:tcW w:w="2981" w:type="dxa"/>
            <w:tcBorders>
              <w:bottom w:val="single" w:sz="6" w:space="0" w:color="auto"/>
            </w:tcBorders>
            <w:vAlign w:val="center"/>
          </w:tcPr>
          <w:p w14:paraId="05B5B28A" w14:textId="77777777" w:rsidR="00173703" w:rsidRPr="00173703" w:rsidRDefault="00173703" w:rsidP="00173703">
            <w:pPr>
              <w:spacing w:before="40" w:after="40" w:line="360" w:lineRule="auto"/>
            </w:pPr>
            <w:r w:rsidRPr="00173703">
              <w:t>Toner OKI C 5600/5700 magenta</w:t>
            </w:r>
          </w:p>
        </w:tc>
        <w:tc>
          <w:tcPr>
            <w:tcW w:w="567" w:type="dxa"/>
            <w:tcBorders>
              <w:bottom w:val="single" w:sz="6" w:space="0" w:color="auto"/>
            </w:tcBorders>
            <w:vAlign w:val="center"/>
          </w:tcPr>
          <w:p w14:paraId="268EFD39"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56954A2C"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384B6B5A"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40622EB7"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11A70637" w14:textId="77777777" w:rsidR="00173703" w:rsidRPr="00173703" w:rsidRDefault="00173703" w:rsidP="00173703">
            <w:pPr>
              <w:spacing w:before="40" w:after="40" w:line="360" w:lineRule="auto"/>
              <w:jc w:val="center"/>
            </w:pPr>
          </w:p>
        </w:tc>
      </w:tr>
      <w:tr w:rsidR="00173703" w:rsidRPr="00173703" w14:paraId="351CF13B" w14:textId="77777777" w:rsidTr="00173703">
        <w:trPr>
          <w:cantSplit/>
        </w:trPr>
        <w:tc>
          <w:tcPr>
            <w:tcW w:w="606" w:type="dxa"/>
            <w:tcBorders>
              <w:bottom w:val="single" w:sz="6" w:space="0" w:color="auto"/>
            </w:tcBorders>
            <w:vAlign w:val="center"/>
          </w:tcPr>
          <w:p w14:paraId="31B5CCD3" w14:textId="77777777" w:rsidR="00173703" w:rsidRPr="00173703" w:rsidRDefault="00173703" w:rsidP="00173703">
            <w:pPr>
              <w:spacing w:before="40" w:after="40" w:line="360" w:lineRule="auto"/>
              <w:jc w:val="center"/>
            </w:pPr>
            <w:r w:rsidRPr="00173703">
              <w:rPr>
                <w:sz w:val="22"/>
                <w:szCs w:val="22"/>
              </w:rPr>
              <w:t>178.</w:t>
            </w:r>
          </w:p>
        </w:tc>
        <w:tc>
          <w:tcPr>
            <w:tcW w:w="2981" w:type="dxa"/>
            <w:tcBorders>
              <w:bottom w:val="single" w:sz="6" w:space="0" w:color="auto"/>
            </w:tcBorders>
            <w:vAlign w:val="center"/>
          </w:tcPr>
          <w:p w14:paraId="267F93F8" w14:textId="77777777" w:rsidR="00173703" w:rsidRPr="00173703" w:rsidRDefault="00173703" w:rsidP="00173703">
            <w:pPr>
              <w:spacing w:before="40" w:after="40" w:line="360" w:lineRule="auto"/>
            </w:pPr>
            <w:r w:rsidRPr="00173703">
              <w:t>Toner OKI C 5600/5700 yellow</w:t>
            </w:r>
          </w:p>
        </w:tc>
        <w:tc>
          <w:tcPr>
            <w:tcW w:w="567" w:type="dxa"/>
            <w:tcBorders>
              <w:bottom w:val="single" w:sz="6" w:space="0" w:color="auto"/>
            </w:tcBorders>
            <w:vAlign w:val="center"/>
          </w:tcPr>
          <w:p w14:paraId="075C585B" w14:textId="77777777" w:rsidR="00173703" w:rsidRPr="00173703" w:rsidRDefault="00173703" w:rsidP="00173703">
            <w:pPr>
              <w:spacing w:before="40" w:after="40" w:line="360" w:lineRule="auto"/>
              <w:jc w:val="center"/>
            </w:pPr>
            <w:r w:rsidRPr="00173703">
              <w:t>„</w:t>
            </w:r>
          </w:p>
        </w:tc>
        <w:tc>
          <w:tcPr>
            <w:tcW w:w="705" w:type="dxa"/>
            <w:tcBorders>
              <w:bottom w:val="single" w:sz="6" w:space="0" w:color="auto"/>
            </w:tcBorders>
            <w:vAlign w:val="center"/>
          </w:tcPr>
          <w:p w14:paraId="7CB64491"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777160A3" w14:textId="77777777" w:rsidR="00173703" w:rsidRPr="00173703" w:rsidRDefault="00173703" w:rsidP="00173703">
            <w:pPr>
              <w:spacing w:before="40" w:after="40" w:line="360" w:lineRule="auto"/>
              <w:jc w:val="center"/>
            </w:pPr>
          </w:p>
        </w:tc>
        <w:tc>
          <w:tcPr>
            <w:tcW w:w="1559" w:type="dxa"/>
            <w:tcBorders>
              <w:bottom w:val="single" w:sz="6" w:space="0" w:color="auto"/>
            </w:tcBorders>
            <w:vAlign w:val="center"/>
          </w:tcPr>
          <w:p w14:paraId="5395580E"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23600141" w14:textId="77777777" w:rsidR="00173703" w:rsidRPr="00173703" w:rsidRDefault="00173703" w:rsidP="00173703">
            <w:pPr>
              <w:spacing w:before="40" w:after="40" w:line="360" w:lineRule="auto"/>
              <w:jc w:val="center"/>
            </w:pPr>
          </w:p>
        </w:tc>
      </w:tr>
      <w:tr w:rsidR="00173703" w:rsidRPr="00173703" w14:paraId="343BC812" w14:textId="77777777" w:rsidTr="00173703">
        <w:trPr>
          <w:cantSplit/>
        </w:trPr>
        <w:tc>
          <w:tcPr>
            <w:tcW w:w="606" w:type="dxa"/>
            <w:tcBorders>
              <w:bottom w:val="single" w:sz="6" w:space="0" w:color="auto"/>
            </w:tcBorders>
            <w:vAlign w:val="center"/>
          </w:tcPr>
          <w:p w14:paraId="325F3D60" w14:textId="77777777" w:rsidR="00173703" w:rsidRPr="00173703" w:rsidRDefault="00173703" w:rsidP="00173703">
            <w:pPr>
              <w:spacing w:before="40" w:after="40" w:line="360" w:lineRule="auto"/>
              <w:jc w:val="center"/>
              <w:rPr>
                <w:lang w:val="en-US"/>
              </w:rPr>
            </w:pPr>
            <w:r w:rsidRPr="00173703">
              <w:rPr>
                <w:sz w:val="22"/>
                <w:szCs w:val="22"/>
                <w:lang w:val="en-US"/>
              </w:rPr>
              <w:t>179.</w:t>
            </w:r>
          </w:p>
        </w:tc>
        <w:tc>
          <w:tcPr>
            <w:tcW w:w="2981" w:type="dxa"/>
            <w:tcBorders>
              <w:bottom w:val="single" w:sz="6" w:space="0" w:color="auto"/>
            </w:tcBorders>
            <w:vAlign w:val="center"/>
          </w:tcPr>
          <w:p w14:paraId="0AC256A8" w14:textId="77777777" w:rsidR="00173703" w:rsidRPr="00173703" w:rsidRDefault="00173703" w:rsidP="00173703">
            <w:pPr>
              <w:spacing w:before="40" w:after="40" w:line="360" w:lineRule="auto"/>
              <w:rPr>
                <w:lang w:val="en-US"/>
              </w:rPr>
            </w:pPr>
            <w:r w:rsidRPr="00173703">
              <w:t>Pas transmisyjny do Lexmark 546</w:t>
            </w:r>
          </w:p>
        </w:tc>
        <w:tc>
          <w:tcPr>
            <w:tcW w:w="567" w:type="dxa"/>
            <w:tcBorders>
              <w:bottom w:val="single" w:sz="6" w:space="0" w:color="auto"/>
            </w:tcBorders>
            <w:vAlign w:val="center"/>
          </w:tcPr>
          <w:p w14:paraId="5C832925"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tcBorders>
              <w:bottom w:val="single" w:sz="6" w:space="0" w:color="auto"/>
            </w:tcBorders>
            <w:vAlign w:val="center"/>
          </w:tcPr>
          <w:p w14:paraId="2ECE6089" w14:textId="77777777" w:rsidR="00173703" w:rsidRPr="00173703" w:rsidRDefault="00173703" w:rsidP="00173703">
            <w:pPr>
              <w:spacing w:before="40" w:after="40" w:line="360" w:lineRule="auto"/>
              <w:jc w:val="center"/>
              <w:rPr>
                <w:lang w:val="en-US"/>
              </w:rPr>
            </w:pPr>
            <w:r w:rsidRPr="00173703">
              <w:rPr>
                <w:lang w:val="en-US"/>
              </w:rPr>
              <w:t>2</w:t>
            </w:r>
          </w:p>
        </w:tc>
        <w:tc>
          <w:tcPr>
            <w:tcW w:w="992" w:type="dxa"/>
            <w:tcBorders>
              <w:bottom w:val="single" w:sz="6" w:space="0" w:color="auto"/>
            </w:tcBorders>
            <w:vAlign w:val="center"/>
          </w:tcPr>
          <w:p w14:paraId="3E5A376B" w14:textId="77777777" w:rsidR="00173703" w:rsidRPr="00173703" w:rsidRDefault="00173703" w:rsidP="00173703">
            <w:pPr>
              <w:spacing w:before="40" w:after="40" w:line="360" w:lineRule="auto"/>
              <w:jc w:val="center"/>
              <w:rPr>
                <w:i/>
                <w:lang w:val="en-US"/>
              </w:rPr>
            </w:pPr>
          </w:p>
        </w:tc>
        <w:tc>
          <w:tcPr>
            <w:tcW w:w="1559" w:type="dxa"/>
            <w:tcBorders>
              <w:bottom w:val="single" w:sz="6" w:space="0" w:color="auto"/>
            </w:tcBorders>
            <w:vAlign w:val="center"/>
          </w:tcPr>
          <w:p w14:paraId="260CE0EF"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571DFB3A" w14:textId="77777777" w:rsidR="00173703" w:rsidRPr="00173703" w:rsidRDefault="00173703" w:rsidP="00173703">
            <w:pPr>
              <w:spacing w:before="40" w:after="40" w:line="360" w:lineRule="auto"/>
              <w:jc w:val="center"/>
              <w:rPr>
                <w:lang w:val="en-US"/>
              </w:rPr>
            </w:pPr>
          </w:p>
        </w:tc>
      </w:tr>
      <w:tr w:rsidR="00173703" w:rsidRPr="00173703" w14:paraId="12DA75A4" w14:textId="77777777" w:rsidTr="00173703">
        <w:trPr>
          <w:cantSplit/>
        </w:trPr>
        <w:tc>
          <w:tcPr>
            <w:tcW w:w="606" w:type="dxa"/>
            <w:tcBorders>
              <w:bottom w:val="single" w:sz="6" w:space="0" w:color="auto"/>
            </w:tcBorders>
            <w:vAlign w:val="center"/>
          </w:tcPr>
          <w:p w14:paraId="747738DF" w14:textId="77777777" w:rsidR="00173703" w:rsidRPr="00173703" w:rsidRDefault="00173703" w:rsidP="00173703">
            <w:pPr>
              <w:spacing w:before="40" w:after="40" w:line="360" w:lineRule="auto"/>
              <w:jc w:val="center"/>
            </w:pPr>
            <w:r w:rsidRPr="00173703">
              <w:rPr>
                <w:sz w:val="22"/>
                <w:szCs w:val="22"/>
              </w:rPr>
              <w:t>180.</w:t>
            </w:r>
          </w:p>
        </w:tc>
        <w:tc>
          <w:tcPr>
            <w:tcW w:w="2981" w:type="dxa"/>
            <w:tcBorders>
              <w:bottom w:val="single" w:sz="6" w:space="0" w:color="auto"/>
            </w:tcBorders>
            <w:vAlign w:val="center"/>
          </w:tcPr>
          <w:p w14:paraId="1CCDB727" w14:textId="77777777" w:rsidR="00173703" w:rsidRPr="00173703" w:rsidRDefault="00173703" w:rsidP="00173703">
            <w:pPr>
              <w:spacing w:before="40" w:after="40" w:line="360" w:lineRule="auto"/>
            </w:pPr>
            <w:r w:rsidRPr="00173703">
              <w:t>Toner do urządzenia wielofunkcyjnego Xerox Work Centre  3025 ( 1500 stron)</w:t>
            </w:r>
          </w:p>
        </w:tc>
        <w:tc>
          <w:tcPr>
            <w:tcW w:w="567" w:type="dxa"/>
            <w:tcBorders>
              <w:bottom w:val="single" w:sz="6" w:space="0" w:color="auto"/>
            </w:tcBorders>
            <w:vAlign w:val="center"/>
          </w:tcPr>
          <w:p w14:paraId="1AF81BA0"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3B489567"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6A9866CF"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73ACFD98"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4E89ADB9" w14:textId="77777777" w:rsidR="00173703" w:rsidRPr="00173703" w:rsidRDefault="00173703" w:rsidP="00173703">
            <w:pPr>
              <w:spacing w:before="40" w:after="40" w:line="360" w:lineRule="auto"/>
              <w:jc w:val="center"/>
            </w:pPr>
          </w:p>
        </w:tc>
      </w:tr>
      <w:tr w:rsidR="00173703" w:rsidRPr="00173703" w14:paraId="4731BE18" w14:textId="77777777" w:rsidTr="00173703">
        <w:trPr>
          <w:cantSplit/>
        </w:trPr>
        <w:tc>
          <w:tcPr>
            <w:tcW w:w="606" w:type="dxa"/>
            <w:tcBorders>
              <w:bottom w:val="single" w:sz="6" w:space="0" w:color="auto"/>
            </w:tcBorders>
            <w:vAlign w:val="center"/>
          </w:tcPr>
          <w:p w14:paraId="61DFC97A" w14:textId="77777777" w:rsidR="00173703" w:rsidRPr="00173703" w:rsidRDefault="00173703" w:rsidP="00173703">
            <w:pPr>
              <w:spacing w:before="40" w:after="40" w:line="360" w:lineRule="auto"/>
              <w:jc w:val="center"/>
            </w:pPr>
            <w:r w:rsidRPr="00173703">
              <w:rPr>
                <w:sz w:val="22"/>
                <w:szCs w:val="22"/>
              </w:rPr>
              <w:t>181.</w:t>
            </w:r>
          </w:p>
        </w:tc>
        <w:tc>
          <w:tcPr>
            <w:tcW w:w="2981" w:type="dxa"/>
            <w:tcBorders>
              <w:bottom w:val="single" w:sz="6" w:space="0" w:color="auto"/>
            </w:tcBorders>
            <w:vAlign w:val="center"/>
          </w:tcPr>
          <w:p w14:paraId="6141304D" w14:textId="77777777" w:rsidR="00173703" w:rsidRPr="00173703" w:rsidRDefault="00173703" w:rsidP="00173703">
            <w:pPr>
              <w:spacing w:before="40" w:after="40" w:line="360" w:lineRule="auto"/>
            </w:pPr>
            <w:r w:rsidRPr="00173703">
              <w:t>Tusz do drukarki HP Photosmart HPC 4480 czarny ( HP 350XL)</w:t>
            </w:r>
          </w:p>
        </w:tc>
        <w:tc>
          <w:tcPr>
            <w:tcW w:w="567" w:type="dxa"/>
            <w:tcBorders>
              <w:bottom w:val="single" w:sz="6" w:space="0" w:color="auto"/>
            </w:tcBorders>
            <w:vAlign w:val="center"/>
          </w:tcPr>
          <w:p w14:paraId="1CE6D1CB" w14:textId="324C2C99" w:rsidR="00173703" w:rsidRPr="00173703" w:rsidRDefault="00B628BA" w:rsidP="00173703">
            <w:pPr>
              <w:spacing w:before="40" w:after="40" w:line="360" w:lineRule="auto"/>
              <w:jc w:val="center"/>
            </w:pPr>
            <w:r>
              <w:t>„</w:t>
            </w:r>
          </w:p>
        </w:tc>
        <w:tc>
          <w:tcPr>
            <w:tcW w:w="705" w:type="dxa"/>
            <w:tcBorders>
              <w:bottom w:val="single" w:sz="6" w:space="0" w:color="auto"/>
            </w:tcBorders>
            <w:vAlign w:val="center"/>
          </w:tcPr>
          <w:p w14:paraId="5E0B07BA"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68344023"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378D6930"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4709348C" w14:textId="77777777" w:rsidR="00173703" w:rsidRPr="00173703" w:rsidRDefault="00173703" w:rsidP="00173703">
            <w:pPr>
              <w:spacing w:before="40" w:after="40" w:line="360" w:lineRule="auto"/>
              <w:jc w:val="center"/>
            </w:pPr>
          </w:p>
        </w:tc>
      </w:tr>
      <w:tr w:rsidR="00173703" w:rsidRPr="00173703" w14:paraId="5DD24E4E" w14:textId="77777777" w:rsidTr="00173703">
        <w:trPr>
          <w:cantSplit/>
        </w:trPr>
        <w:tc>
          <w:tcPr>
            <w:tcW w:w="606" w:type="dxa"/>
            <w:tcBorders>
              <w:bottom w:val="single" w:sz="6" w:space="0" w:color="auto"/>
            </w:tcBorders>
            <w:vAlign w:val="center"/>
          </w:tcPr>
          <w:p w14:paraId="5A567363" w14:textId="77777777" w:rsidR="00173703" w:rsidRPr="00173703" w:rsidRDefault="00173703" w:rsidP="00173703">
            <w:pPr>
              <w:spacing w:before="40" w:after="40" w:line="360" w:lineRule="auto"/>
              <w:jc w:val="center"/>
            </w:pPr>
            <w:r w:rsidRPr="00173703">
              <w:rPr>
                <w:sz w:val="22"/>
                <w:szCs w:val="22"/>
              </w:rPr>
              <w:t>182.</w:t>
            </w:r>
          </w:p>
        </w:tc>
        <w:tc>
          <w:tcPr>
            <w:tcW w:w="2981" w:type="dxa"/>
            <w:tcBorders>
              <w:bottom w:val="single" w:sz="6" w:space="0" w:color="auto"/>
            </w:tcBorders>
            <w:vAlign w:val="center"/>
          </w:tcPr>
          <w:p w14:paraId="4195808B" w14:textId="77777777" w:rsidR="00173703" w:rsidRPr="00173703" w:rsidRDefault="00173703" w:rsidP="00173703">
            <w:pPr>
              <w:spacing w:before="40" w:after="40" w:line="360" w:lineRule="auto"/>
            </w:pPr>
            <w:r w:rsidRPr="00173703">
              <w:t>Tusz do drukarki HP Photosmart HP C 4480</w:t>
            </w:r>
          </w:p>
          <w:p w14:paraId="1F713DB3" w14:textId="77777777" w:rsidR="00173703" w:rsidRPr="00173703" w:rsidRDefault="00173703" w:rsidP="00173703">
            <w:pPr>
              <w:spacing w:before="40" w:after="40" w:line="360" w:lineRule="auto"/>
            </w:pPr>
            <w:r w:rsidRPr="00173703">
              <w:t xml:space="preserve"> ( HP 351XL)</w:t>
            </w:r>
          </w:p>
        </w:tc>
        <w:tc>
          <w:tcPr>
            <w:tcW w:w="567" w:type="dxa"/>
            <w:tcBorders>
              <w:bottom w:val="single" w:sz="6" w:space="0" w:color="auto"/>
            </w:tcBorders>
            <w:vAlign w:val="center"/>
          </w:tcPr>
          <w:p w14:paraId="5658B067" w14:textId="33B6B220" w:rsidR="00173703" w:rsidRPr="00173703" w:rsidRDefault="00B628BA" w:rsidP="00B628BA">
            <w:pPr>
              <w:spacing w:before="40" w:after="40" w:line="360" w:lineRule="auto"/>
            </w:pPr>
            <w:r>
              <w:rPr>
                <w:sz w:val="22"/>
                <w:szCs w:val="22"/>
              </w:rPr>
              <w:t>Szt.</w:t>
            </w:r>
          </w:p>
        </w:tc>
        <w:tc>
          <w:tcPr>
            <w:tcW w:w="705" w:type="dxa"/>
            <w:tcBorders>
              <w:bottom w:val="single" w:sz="6" w:space="0" w:color="auto"/>
            </w:tcBorders>
            <w:vAlign w:val="center"/>
          </w:tcPr>
          <w:p w14:paraId="237437FC"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3C948CD9"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29EC338E"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65829671" w14:textId="77777777" w:rsidR="00173703" w:rsidRPr="00173703" w:rsidRDefault="00173703" w:rsidP="00173703">
            <w:pPr>
              <w:spacing w:before="40" w:after="40" w:line="360" w:lineRule="auto"/>
              <w:jc w:val="center"/>
            </w:pPr>
          </w:p>
        </w:tc>
      </w:tr>
      <w:tr w:rsidR="00173703" w:rsidRPr="00173703" w14:paraId="084A97CE" w14:textId="77777777" w:rsidTr="00173703">
        <w:trPr>
          <w:cantSplit/>
        </w:trPr>
        <w:tc>
          <w:tcPr>
            <w:tcW w:w="606" w:type="dxa"/>
            <w:tcBorders>
              <w:bottom w:val="single" w:sz="6" w:space="0" w:color="auto"/>
            </w:tcBorders>
            <w:vAlign w:val="center"/>
          </w:tcPr>
          <w:p w14:paraId="6812FDB2" w14:textId="77777777" w:rsidR="00173703" w:rsidRPr="00173703" w:rsidRDefault="00173703" w:rsidP="00173703">
            <w:pPr>
              <w:spacing w:before="40" w:after="40" w:line="360" w:lineRule="auto"/>
              <w:jc w:val="center"/>
            </w:pPr>
            <w:r w:rsidRPr="00173703">
              <w:rPr>
                <w:sz w:val="22"/>
                <w:szCs w:val="22"/>
              </w:rPr>
              <w:t>183.</w:t>
            </w:r>
          </w:p>
        </w:tc>
        <w:tc>
          <w:tcPr>
            <w:tcW w:w="2981" w:type="dxa"/>
            <w:tcBorders>
              <w:bottom w:val="single" w:sz="6" w:space="0" w:color="auto"/>
            </w:tcBorders>
            <w:vAlign w:val="center"/>
          </w:tcPr>
          <w:p w14:paraId="3B9B7D11" w14:textId="77777777" w:rsidR="00173703" w:rsidRPr="00173703" w:rsidRDefault="00173703" w:rsidP="00173703">
            <w:pPr>
              <w:spacing w:before="40" w:after="40" w:line="360" w:lineRule="auto"/>
            </w:pPr>
            <w:r w:rsidRPr="00173703">
              <w:t>Wkład do drukarki HP DJ Ink Advantage 5525 e-All-in-One czarny( CZ 109 AE)</w:t>
            </w:r>
          </w:p>
        </w:tc>
        <w:tc>
          <w:tcPr>
            <w:tcW w:w="567" w:type="dxa"/>
            <w:tcBorders>
              <w:bottom w:val="single" w:sz="6" w:space="0" w:color="auto"/>
            </w:tcBorders>
            <w:vAlign w:val="center"/>
          </w:tcPr>
          <w:p w14:paraId="5719C220"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1239345F"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379AE5D2"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4C6F83CD"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6D20397E" w14:textId="77777777" w:rsidR="00173703" w:rsidRPr="00173703" w:rsidRDefault="00173703" w:rsidP="00173703">
            <w:pPr>
              <w:spacing w:before="40" w:after="40" w:line="360" w:lineRule="auto"/>
              <w:jc w:val="center"/>
            </w:pPr>
          </w:p>
        </w:tc>
      </w:tr>
      <w:tr w:rsidR="00173703" w:rsidRPr="00173703" w14:paraId="795DE145" w14:textId="77777777" w:rsidTr="00173703">
        <w:trPr>
          <w:cantSplit/>
        </w:trPr>
        <w:tc>
          <w:tcPr>
            <w:tcW w:w="606" w:type="dxa"/>
            <w:tcBorders>
              <w:bottom w:val="single" w:sz="6" w:space="0" w:color="auto"/>
            </w:tcBorders>
            <w:vAlign w:val="center"/>
          </w:tcPr>
          <w:p w14:paraId="30AE6538" w14:textId="77777777" w:rsidR="00173703" w:rsidRPr="00173703" w:rsidRDefault="00173703" w:rsidP="00173703">
            <w:pPr>
              <w:spacing w:before="40" w:after="40" w:line="360" w:lineRule="auto"/>
              <w:jc w:val="center"/>
            </w:pPr>
            <w:r w:rsidRPr="00173703">
              <w:rPr>
                <w:sz w:val="22"/>
                <w:szCs w:val="22"/>
              </w:rPr>
              <w:lastRenderedPageBreak/>
              <w:t>184.</w:t>
            </w:r>
          </w:p>
        </w:tc>
        <w:tc>
          <w:tcPr>
            <w:tcW w:w="2981" w:type="dxa"/>
            <w:tcBorders>
              <w:bottom w:val="single" w:sz="6" w:space="0" w:color="auto"/>
            </w:tcBorders>
            <w:vAlign w:val="center"/>
          </w:tcPr>
          <w:p w14:paraId="2D6DF5B4" w14:textId="77777777" w:rsidR="00173703" w:rsidRPr="00173703" w:rsidRDefault="00173703" w:rsidP="00173703">
            <w:pPr>
              <w:spacing w:before="40" w:after="40" w:line="360" w:lineRule="auto"/>
              <w:rPr>
                <w:lang w:val="en-US"/>
              </w:rPr>
            </w:pPr>
            <w:r w:rsidRPr="00173703">
              <w:rPr>
                <w:lang w:val="en-US"/>
              </w:rPr>
              <w:t>Wkład do drukarki HP DJ Ink Advantage 5525 e-All-in-One błękitny ( CZ 110  AE)</w:t>
            </w:r>
          </w:p>
        </w:tc>
        <w:tc>
          <w:tcPr>
            <w:tcW w:w="567" w:type="dxa"/>
            <w:tcBorders>
              <w:bottom w:val="single" w:sz="6" w:space="0" w:color="auto"/>
            </w:tcBorders>
            <w:vAlign w:val="center"/>
          </w:tcPr>
          <w:p w14:paraId="6E77C47E"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03BA0845"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12DBE129"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1859AE2D"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437BA460" w14:textId="77777777" w:rsidR="00173703" w:rsidRPr="00173703" w:rsidRDefault="00173703" w:rsidP="00173703">
            <w:pPr>
              <w:spacing w:before="40" w:after="40" w:line="360" w:lineRule="auto"/>
              <w:jc w:val="center"/>
            </w:pPr>
          </w:p>
        </w:tc>
      </w:tr>
      <w:tr w:rsidR="00173703" w:rsidRPr="00173703" w14:paraId="2957E131" w14:textId="77777777" w:rsidTr="00173703">
        <w:trPr>
          <w:cantSplit/>
        </w:trPr>
        <w:tc>
          <w:tcPr>
            <w:tcW w:w="606" w:type="dxa"/>
            <w:tcBorders>
              <w:bottom w:val="single" w:sz="6" w:space="0" w:color="auto"/>
            </w:tcBorders>
            <w:vAlign w:val="center"/>
          </w:tcPr>
          <w:p w14:paraId="21981193" w14:textId="77777777" w:rsidR="00173703" w:rsidRPr="00173703" w:rsidRDefault="00173703" w:rsidP="00173703">
            <w:pPr>
              <w:spacing w:before="40" w:after="40" w:line="360" w:lineRule="auto"/>
              <w:jc w:val="center"/>
            </w:pPr>
            <w:r w:rsidRPr="00173703">
              <w:rPr>
                <w:sz w:val="22"/>
                <w:szCs w:val="22"/>
              </w:rPr>
              <w:t>185.</w:t>
            </w:r>
          </w:p>
        </w:tc>
        <w:tc>
          <w:tcPr>
            <w:tcW w:w="2981" w:type="dxa"/>
            <w:tcBorders>
              <w:bottom w:val="single" w:sz="6" w:space="0" w:color="auto"/>
            </w:tcBorders>
            <w:vAlign w:val="center"/>
          </w:tcPr>
          <w:p w14:paraId="61E6F178" w14:textId="77777777" w:rsidR="00173703" w:rsidRPr="00173703" w:rsidRDefault="00173703" w:rsidP="00173703">
            <w:pPr>
              <w:spacing w:before="40" w:after="40" w:line="360" w:lineRule="auto"/>
              <w:rPr>
                <w:lang w:val="en-US"/>
              </w:rPr>
            </w:pPr>
            <w:r w:rsidRPr="00173703">
              <w:rPr>
                <w:lang w:val="en-US"/>
              </w:rPr>
              <w:t>Wkład do drukarki HP DJ Ink Advantage 5525 e-All-in-One purpurowy  ( CZ 111  AE)</w:t>
            </w:r>
          </w:p>
        </w:tc>
        <w:tc>
          <w:tcPr>
            <w:tcW w:w="567" w:type="dxa"/>
            <w:tcBorders>
              <w:bottom w:val="single" w:sz="6" w:space="0" w:color="auto"/>
            </w:tcBorders>
            <w:vAlign w:val="center"/>
          </w:tcPr>
          <w:p w14:paraId="73CA63DB"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tcBorders>
              <w:bottom w:val="single" w:sz="6" w:space="0" w:color="auto"/>
            </w:tcBorders>
            <w:vAlign w:val="center"/>
          </w:tcPr>
          <w:p w14:paraId="3665AB8A" w14:textId="77777777" w:rsidR="00173703" w:rsidRPr="00173703" w:rsidRDefault="00173703" w:rsidP="00173703">
            <w:pPr>
              <w:spacing w:before="40" w:after="40" w:line="360" w:lineRule="auto"/>
              <w:jc w:val="center"/>
              <w:rPr>
                <w:lang w:val="en-US"/>
              </w:rPr>
            </w:pPr>
            <w:r w:rsidRPr="00173703">
              <w:rPr>
                <w:lang w:val="en-US"/>
              </w:rPr>
              <w:t>2</w:t>
            </w:r>
          </w:p>
        </w:tc>
        <w:tc>
          <w:tcPr>
            <w:tcW w:w="992" w:type="dxa"/>
            <w:tcBorders>
              <w:bottom w:val="single" w:sz="6" w:space="0" w:color="auto"/>
            </w:tcBorders>
            <w:vAlign w:val="center"/>
          </w:tcPr>
          <w:p w14:paraId="7572A505" w14:textId="77777777" w:rsidR="00173703" w:rsidRPr="00173703" w:rsidRDefault="00173703" w:rsidP="00173703">
            <w:pPr>
              <w:spacing w:before="40" w:after="40" w:line="360" w:lineRule="auto"/>
              <w:jc w:val="center"/>
              <w:rPr>
                <w:i/>
                <w:lang w:val="en-US"/>
              </w:rPr>
            </w:pPr>
          </w:p>
        </w:tc>
        <w:tc>
          <w:tcPr>
            <w:tcW w:w="1559" w:type="dxa"/>
            <w:tcBorders>
              <w:bottom w:val="single" w:sz="6" w:space="0" w:color="auto"/>
            </w:tcBorders>
            <w:vAlign w:val="center"/>
          </w:tcPr>
          <w:p w14:paraId="4A31B37E"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6FBFBA38" w14:textId="77777777" w:rsidR="00173703" w:rsidRPr="00173703" w:rsidRDefault="00173703" w:rsidP="00173703">
            <w:pPr>
              <w:spacing w:before="40" w:after="40" w:line="360" w:lineRule="auto"/>
              <w:jc w:val="center"/>
              <w:rPr>
                <w:lang w:val="en-US"/>
              </w:rPr>
            </w:pPr>
          </w:p>
        </w:tc>
      </w:tr>
      <w:tr w:rsidR="00173703" w:rsidRPr="00173703" w14:paraId="47C277F0" w14:textId="77777777" w:rsidTr="00173703">
        <w:trPr>
          <w:cantSplit/>
        </w:trPr>
        <w:tc>
          <w:tcPr>
            <w:tcW w:w="606" w:type="dxa"/>
            <w:tcBorders>
              <w:bottom w:val="single" w:sz="6" w:space="0" w:color="auto"/>
            </w:tcBorders>
            <w:vAlign w:val="center"/>
          </w:tcPr>
          <w:p w14:paraId="2B66EF8A" w14:textId="77777777" w:rsidR="00173703" w:rsidRPr="00173703" w:rsidRDefault="00173703" w:rsidP="00173703">
            <w:pPr>
              <w:spacing w:before="40" w:after="40" w:line="360" w:lineRule="auto"/>
              <w:jc w:val="center"/>
            </w:pPr>
            <w:r w:rsidRPr="00173703">
              <w:rPr>
                <w:sz w:val="22"/>
                <w:szCs w:val="22"/>
              </w:rPr>
              <w:t>186.</w:t>
            </w:r>
          </w:p>
        </w:tc>
        <w:tc>
          <w:tcPr>
            <w:tcW w:w="2981" w:type="dxa"/>
            <w:tcBorders>
              <w:bottom w:val="single" w:sz="6" w:space="0" w:color="auto"/>
            </w:tcBorders>
            <w:vAlign w:val="center"/>
          </w:tcPr>
          <w:p w14:paraId="270059B3" w14:textId="77777777" w:rsidR="00173703" w:rsidRPr="00173703" w:rsidRDefault="00173703" w:rsidP="00173703">
            <w:pPr>
              <w:spacing w:before="40" w:after="40" w:line="360" w:lineRule="auto"/>
              <w:rPr>
                <w:lang w:val="en-US"/>
              </w:rPr>
            </w:pPr>
            <w:r w:rsidRPr="00173703">
              <w:rPr>
                <w:lang w:val="en-US"/>
              </w:rPr>
              <w:t>Wkład do drukarki HP DJ Ink Advantage 5525 e-All-in-One żółty  ( CZ 112  AE)</w:t>
            </w:r>
          </w:p>
        </w:tc>
        <w:tc>
          <w:tcPr>
            <w:tcW w:w="567" w:type="dxa"/>
            <w:tcBorders>
              <w:bottom w:val="single" w:sz="6" w:space="0" w:color="auto"/>
            </w:tcBorders>
            <w:vAlign w:val="center"/>
          </w:tcPr>
          <w:p w14:paraId="537DF654"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tcBorders>
              <w:bottom w:val="single" w:sz="6" w:space="0" w:color="auto"/>
            </w:tcBorders>
            <w:vAlign w:val="center"/>
          </w:tcPr>
          <w:p w14:paraId="225FC73D" w14:textId="77777777" w:rsidR="00173703" w:rsidRPr="00173703" w:rsidRDefault="00173703" w:rsidP="00173703">
            <w:pPr>
              <w:spacing w:before="40" w:after="40" w:line="360" w:lineRule="auto"/>
              <w:jc w:val="center"/>
              <w:rPr>
                <w:lang w:val="en-US"/>
              </w:rPr>
            </w:pPr>
            <w:r w:rsidRPr="00173703">
              <w:rPr>
                <w:lang w:val="en-US"/>
              </w:rPr>
              <w:t>2</w:t>
            </w:r>
          </w:p>
        </w:tc>
        <w:tc>
          <w:tcPr>
            <w:tcW w:w="992" w:type="dxa"/>
            <w:tcBorders>
              <w:bottom w:val="single" w:sz="6" w:space="0" w:color="auto"/>
            </w:tcBorders>
            <w:vAlign w:val="center"/>
          </w:tcPr>
          <w:p w14:paraId="4F6B3704" w14:textId="77777777" w:rsidR="00173703" w:rsidRPr="00173703" w:rsidRDefault="00173703" w:rsidP="00173703">
            <w:pPr>
              <w:spacing w:before="40" w:after="40" w:line="360" w:lineRule="auto"/>
              <w:jc w:val="center"/>
              <w:rPr>
                <w:i/>
                <w:lang w:val="en-US"/>
              </w:rPr>
            </w:pPr>
          </w:p>
        </w:tc>
        <w:tc>
          <w:tcPr>
            <w:tcW w:w="1559" w:type="dxa"/>
            <w:tcBorders>
              <w:bottom w:val="single" w:sz="6" w:space="0" w:color="auto"/>
            </w:tcBorders>
            <w:vAlign w:val="center"/>
          </w:tcPr>
          <w:p w14:paraId="5F2A75B5"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7AF2981D" w14:textId="77777777" w:rsidR="00173703" w:rsidRPr="00173703" w:rsidRDefault="00173703" w:rsidP="00173703">
            <w:pPr>
              <w:spacing w:before="40" w:after="40" w:line="360" w:lineRule="auto"/>
              <w:jc w:val="center"/>
              <w:rPr>
                <w:lang w:val="en-US"/>
              </w:rPr>
            </w:pPr>
          </w:p>
        </w:tc>
      </w:tr>
      <w:tr w:rsidR="00173703" w:rsidRPr="00173703" w14:paraId="74C2DB71" w14:textId="77777777" w:rsidTr="00173703">
        <w:trPr>
          <w:cantSplit/>
        </w:trPr>
        <w:tc>
          <w:tcPr>
            <w:tcW w:w="606" w:type="dxa"/>
            <w:tcBorders>
              <w:bottom w:val="single" w:sz="6" w:space="0" w:color="auto"/>
            </w:tcBorders>
            <w:vAlign w:val="center"/>
          </w:tcPr>
          <w:p w14:paraId="0A7FFF24" w14:textId="77777777" w:rsidR="00173703" w:rsidRPr="00173703" w:rsidRDefault="00173703" w:rsidP="00173703">
            <w:pPr>
              <w:spacing w:before="40" w:after="40" w:line="360" w:lineRule="auto"/>
              <w:jc w:val="center"/>
              <w:rPr>
                <w:lang w:val="en-US"/>
              </w:rPr>
            </w:pPr>
            <w:r w:rsidRPr="00173703">
              <w:rPr>
                <w:sz w:val="22"/>
                <w:szCs w:val="22"/>
                <w:lang w:val="en-US"/>
              </w:rPr>
              <w:t>187.</w:t>
            </w:r>
          </w:p>
        </w:tc>
        <w:tc>
          <w:tcPr>
            <w:tcW w:w="2981" w:type="dxa"/>
            <w:tcBorders>
              <w:bottom w:val="single" w:sz="6" w:space="0" w:color="auto"/>
            </w:tcBorders>
            <w:vAlign w:val="center"/>
          </w:tcPr>
          <w:p w14:paraId="6B6BD075" w14:textId="77777777" w:rsidR="00173703" w:rsidRPr="00173703" w:rsidRDefault="00173703" w:rsidP="00173703">
            <w:pPr>
              <w:spacing w:before="40" w:after="40" w:line="360" w:lineRule="auto"/>
            </w:pPr>
            <w:r w:rsidRPr="00173703">
              <w:t>Toner do drukarki Canon i-Sensys LPB 7200/8550LBP 7200-kolor czarny ( CRG-718)</w:t>
            </w:r>
          </w:p>
        </w:tc>
        <w:tc>
          <w:tcPr>
            <w:tcW w:w="567" w:type="dxa"/>
            <w:tcBorders>
              <w:bottom w:val="single" w:sz="6" w:space="0" w:color="auto"/>
            </w:tcBorders>
            <w:vAlign w:val="center"/>
          </w:tcPr>
          <w:p w14:paraId="2229042E"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1A920CF0"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70071DD0"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5C0FB177"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61181AA3" w14:textId="77777777" w:rsidR="00173703" w:rsidRPr="00173703" w:rsidRDefault="00173703" w:rsidP="00173703">
            <w:pPr>
              <w:spacing w:before="40" w:after="40" w:line="360" w:lineRule="auto"/>
              <w:jc w:val="center"/>
            </w:pPr>
          </w:p>
        </w:tc>
      </w:tr>
      <w:tr w:rsidR="00173703" w:rsidRPr="00173703" w14:paraId="228DFE7F" w14:textId="77777777" w:rsidTr="00173703">
        <w:trPr>
          <w:cantSplit/>
        </w:trPr>
        <w:tc>
          <w:tcPr>
            <w:tcW w:w="606" w:type="dxa"/>
            <w:tcBorders>
              <w:bottom w:val="single" w:sz="6" w:space="0" w:color="auto"/>
            </w:tcBorders>
            <w:vAlign w:val="center"/>
          </w:tcPr>
          <w:p w14:paraId="72698465" w14:textId="77777777" w:rsidR="00173703" w:rsidRPr="00173703" w:rsidRDefault="00173703" w:rsidP="00173703">
            <w:pPr>
              <w:spacing w:before="40" w:after="40" w:line="360" w:lineRule="auto"/>
              <w:jc w:val="center"/>
              <w:rPr>
                <w:lang w:val="en-US"/>
              </w:rPr>
            </w:pPr>
            <w:r w:rsidRPr="00173703">
              <w:rPr>
                <w:sz w:val="22"/>
                <w:szCs w:val="22"/>
                <w:lang w:val="en-US"/>
              </w:rPr>
              <w:t>188.</w:t>
            </w:r>
          </w:p>
        </w:tc>
        <w:tc>
          <w:tcPr>
            <w:tcW w:w="2981" w:type="dxa"/>
            <w:tcBorders>
              <w:bottom w:val="single" w:sz="6" w:space="0" w:color="auto"/>
            </w:tcBorders>
            <w:vAlign w:val="center"/>
          </w:tcPr>
          <w:p w14:paraId="55090AC1" w14:textId="77777777" w:rsidR="00173703" w:rsidRPr="00173703" w:rsidRDefault="00173703" w:rsidP="00173703">
            <w:pPr>
              <w:spacing w:before="40" w:after="40" w:line="360" w:lineRule="auto"/>
            </w:pPr>
            <w:r w:rsidRPr="00173703">
              <w:t>Toner do drukarki Canon i-Sensys LPB 7200/8550LBP 7200-kolor cyan ( CRG-718)</w:t>
            </w:r>
          </w:p>
        </w:tc>
        <w:tc>
          <w:tcPr>
            <w:tcW w:w="567" w:type="dxa"/>
            <w:tcBorders>
              <w:bottom w:val="single" w:sz="6" w:space="0" w:color="auto"/>
            </w:tcBorders>
            <w:vAlign w:val="center"/>
          </w:tcPr>
          <w:p w14:paraId="56EE75E3" w14:textId="30F5519E" w:rsidR="00173703" w:rsidRPr="00173703" w:rsidRDefault="00B628BA"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152D7543"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0BF83F1E"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4D9A2914"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2E26D389" w14:textId="77777777" w:rsidR="00173703" w:rsidRPr="00173703" w:rsidRDefault="00173703" w:rsidP="00173703">
            <w:pPr>
              <w:spacing w:before="40" w:after="40" w:line="360" w:lineRule="auto"/>
              <w:jc w:val="center"/>
            </w:pPr>
          </w:p>
        </w:tc>
      </w:tr>
      <w:tr w:rsidR="00173703" w:rsidRPr="00173703" w14:paraId="7829E996" w14:textId="77777777" w:rsidTr="00173703">
        <w:trPr>
          <w:cantSplit/>
        </w:trPr>
        <w:tc>
          <w:tcPr>
            <w:tcW w:w="606" w:type="dxa"/>
            <w:tcBorders>
              <w:bottom w:val="single" w:sz="6" w:space="0" w:color="auto"/>
            </w:tcBorders>
            <w:vAlign w:val="center"/>
          </w:tcPr>
          <w:p w14:paraId="3C690BCE" w14:textId="77777777" w:rsidR="00173703" w:rsidRPr="00173703" w:rsidRDefault="00173703" w:rsidP="00173703">
            <w:pPr>
              <w:spacing w:before="40" w:after="40" w:line="360" w:lineRule="auto"/>
              <w:jc w:val="center"/>
              <w:rPr>
                <w:lang w:val="en-US"/>
              </w:rPr>
            </w:pPr>
            <w:r w:rsidRPr="00173703">
              <w:rPr>
                <w:sz w:val="22"/>
                <w:szCs w:val="22"/>
                <w:lang w:val="en-US"/>
              </w:rPr>
              <w:t>189.</w:t>
            </w:r>
          </w:p>
        </w:tc>
        <w:tc>
          <w:tcPr>
            <w:tcW w:w="2981" w:type="dxa"/>
            <w:tcBorders>
              <w:bottom w:val="single" w:sz="6" w:space="0" w:color="auto"/>
            </w:tcBorders>
            <w:vAlign w:val="center"/>
          </w:tcPr>
          <w:p w14:paraId="24F6A41F" w14:textId="77777777" w:rsidR="00173703" w:rsidRPr="00173703" w:rsidRDefault="00173703" w:rsidP="00173703">
            <w:pPr>
              <w:spacing w:before="40" w:after="40" w:line="360" w:lineRule="auto"/>
            </w:pPr>
            <w:r w:rsidRPr="00173703">
              <w:t>Toner do drukarki Canon i-Sensys LPB 7200/8550LBP 7200-kolor  magenta ( CRG-718)</w:t>
            </w:r>
          </w:p>
        </w:tc>
        <w:tc>
          <w:tcPr>
            <w:tcW w:w="567" w:type="dxa"/>
            <w:tcBorders>
              <w:bottom w:val="single" w:sz="6" w:space="0" w:color="auto"/>
            </w:tcBorders>
            <w:vAlign w:val="center"/>
          </w:tcPr>
          <w:p w14:paraId="2502FB47" w14:textId="01B87654" w:rsidR="00173703" w:rsidRPr="00173703" w:rsidRDefault="00B628BA" w:rsidP="00B628BA">
            <w:pPr>
              <w:spacing w:before="40" w:after="40" w:line="360" w:lineRule="auto"/>
            </w:pPr>
            <w:r>
              <w:rPr>
                <w:sz w:val="22"/>
                <w:szCs w:val="22"/>
              </w:rPr>
              <w:t xml:space="preserve"> Szt.</w:t>
            </w:r>
          </w:p>
        </w:tc>
        <w:tc>
          <w:tcPr>
            <w:tcW w:w="705" w:type="dxa"/>
            <w:tcBorders>
              <w:bottom w:val="single" w:sz="6" w:space="0" w:color="auto"/>
            </w:tcBorders>
            <w:vAlign w:val="center"/>
          </w:tcPr>
          <w:p w14:paraId="7E6E873D"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7147350E"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53CB4AB4"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38FDB588" w14:textId="77777777" w:rsidR="00173703" w:rsidRPr="00173703" w:rsidRDefault="00173703" w:rsidP="00173703">
            <w:pPr>
              <w:spacing w:before="40" w:after="40" w:line="360" w:lineRule="auto"/>
              <w:jc w:val="center"/>
            </w:pPr>
          </w:p>
        </w:tc>
      </w:tr>
      <w:tr w:rsidR="00173703" w:rsidRPr="00173703" w14:paraId="514E0F72" w14:textId="77777777" w:rsidTr="00173703">
        <w:trPr>
          <w:cantSplit/>
        </w:trPr>
        <w:tc>
          <w:tcPr>
            <w:tcW w:w="606" w:type="dxa"/>
            <w:tcBorders>
              <w:bottom w:val="single" w:sz="6" w:space="0" w:color="auto"/>
            </w:tcBorders>
            <w:vAlign w:val="center"/>
          </w:tcPr>
          <w:p w14:paraId="7AF30EC2" w14:textId="77777777" w:rsidR="00173703" w:rsidRPr="00173703" w:rsidRDefault="00173703" w:rsidP="00173703">
            <w:pPr>
              <w:spacing w:before="40" w:after="40" w:line="360" w:lineRule="auto"/>
              <w:jc w:val="center"/>
              <w:rPr>
                <w:lang w:val="en-US"/>
              </w:rPr>
            </w:pPr>
            <w:r w:rsidRPr="00173703">
              <w:rPr>
                <w:sz w:val="22"/>
                <w:szCs w:val="22"/>
                <w:lang w:val="en-US"/>
              </w:rPr>
              <w:t>190.</w:t>
            </w:r>
          </w:p>
        </w:tc>
        <w:tc>
          <w:tcPr>
            <w:tcW w:w="2981" w:type="dxa"/>
            <w:tcBorders>
              <w:bottom w:val="single" w:sz="6" w:space="0" w:color="auto"/>
            </w:tcBorders>
            <w:vAlign w:val="center"/>
          </w:tcPr>
          <w:p w14:paraId="598A1EA3" w14:textId="77777777" w:rsidR="00173703" w:rsidRPr="00173703" w:rsidRDefault="00173703" w:rsidP="00173703">
            <w:pPr>
              <w:spacing w:before="40" w:after="40" w:line="360" w:lineRule="auto"/>
            </w:pPr>
            <w:r w:rsidRPr="00173703">
              <w:t>Toner do drukarki Canon i-Sensys LPB 7200/8550LBP 7200-kolor  yellow ( CRG-718)</w:t>
            </w:r>
          </w:p>
        </w:tc>
        <w:tc>
          <w:tcPr>
            <w:tcW w:w="567" w:type="dxa"/>
            <w:tcBorders>
              <w:bottom w:val="single" w:sz="6" w:space="0" w:color="auto"/>
            </w:tcBorders>
            <w:vAlign w:val="center"/>
          </w:tcPr>
          <w:p w14:paraId="22C63E4A"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2A506604"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696665B7"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18591B83"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2D8137FF" w14:textId="77777777" w:rsidR="00173703" w:rsidRPr="00173703" w:rsidRDefault="00173703" w:rsidP="00173703">
            <w:pPr>
              <w:spacing w:before="40" w:after="40" w:line="360" w:lineRule="auto"/>
              <w:jc w:val="center"/>
            </w:pPr>
          </w:p>
        </w:tc>
      </w:tr>
      <w:tr w:rsidR="00173703" w:rsidRPr="00173703" w14:paraId="38747F70" w14:textId="77777777" w:rsidTr="00173703">
        <w:trPr>
          <w:cantSplit/>
        </w:trPr>
        <w:tc>
          <w:tcPr>
            <w:tcW w:w="606" w:type="dxa"/>
            <w:tcBorders>
              <w:bottom w:val="single" w:sz="6" w:space="0" w:color="auto"/>
            </w:tcBorders>
            <w:vAlign w:val="center"/>
          </w:tcPr>
          <w:p w14:paraId="3AB37223" w14:textId="77777777" w:rsidR="00173703" w:rsidRPr="00173703" w:rsidRDefault="00173703" w:rsidP="00173703">
            <w:pPr>
              <w:spacing w:before="40" w:after="40" w:line="360" w:lineRule="auto"/>
              <w:jc w:val="center"/>
              <w:rPr>
                <w:lang w:val="en-US"/>
              </w:rPr>
            </w:pPr>
            <w:r w:rsidRPr="00173703">
              <w:rPr>
                <w:sz w:val="22"/>
                <w:szCs w:val="22"/>
                <w:lang w:val="en-US"/>
              </w:rPr>
              <w:lastRenderedPageBreak/>
              <w:t>191.</w:t>
            </w:r>
          </w:p>
        </w:tc>
        <w:tc>
          <w:tcPr>
            <w:tcW w:w="2981" w:type="dxa"/>
            <w:tcBorders>
              <w:bottom w:val="single" w:sz="6" w:space="0" w:color="auto"/>
            </w:tcBorders>
            <w:vAlign w:val="center"/>
          </w:tcPr>
          <w:p w14:paraId="112E8DDF" w14:textId="77777777" w:rsidR="00173703" w:rsidRPr="00173703" w:rsidRDefault="00173703" w:rsidP="00173703">
            <w:pPr>
              <w:spacing w:before="40" w:after="40" w:line="360" w:lineRule="auto"/>
            </w:pPr>
            <w:r w:rsidRPr="00173703">
              <w:rPr>
                <w:lang w:val="en-US"/>
              </w:rPr>
              <w:t>Toner czarny do Samsung proXpres SL-M 3320( D203S)</w:t>
            </w:r>
          </w:p>
        </w:tc>
        <w:tc>
          <w:tcPr>
            <w:tcW w:w="567" w:type="dxa"/>
            <w:tcBorders>
              <w:bottom w:val="single" w:sz="6" w:space="0" w:color="auto"/>
            </w:tcBorders>
            <w:vAlign w:val="center"/>
          </w:tcPr>
          <w:p w14:paraId="42055FBB"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633659DB" w14:textId="77777777" w:rsidR="00173703" w:rsidRPr="00173703" w:rsidRDefault="00173703" w:rsidP="00173703">
            <w:pPr>
              <w:spacing w:before="40" w:after="40" w:line="360" w:lineRule="auto"/>
              <w:jc w:val="center"/>
            </w:pPr>
            <w:r w:rsidRPr="00173703">
              <w:t>20</w:t>
            </w:r>
          </w:p>
        </w:tc>
        <w:tc>
          <w:tcPr>
            <w:tcW w:w="992" w:type="dxa"/>
            <w:tcBorders>
              <w:bottom w:val="single" w:sz="6" w:space="0" w:color="auto"/>
            </w:tcBorders>
            <w:vAlign w:val="center"/>
          </w:tcPr>
          <w:p w14:paraId="372206FE"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2F730F59"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6C209156" w14:textId="77777777" w:rsidR="00173703" w:rsidRPr="00173703" w:rsidRDefault="00173703" w:rsidP="00173703">
            <w:pPr>
              <w:spacing w:before="40" w:after="40" w:line="360" w:lineRule="auto"/>
              <w:jc w:val="center"/>
            </w:pPr>
          </w:p>
        </w:tc>
      </w:tr>
      <w:tr w:rsidR="00173703" w:rsidRPr="00173703" w14:paraId="645356B2" w14:textId="77777777" w:rsidTr="00173703">
        <w:trPr>
          <w:cantSplit/>
        </w:trPr>
        <w:tc>
          <w:tcPr>
            <w:tcW w:w="606" w:type="dxa"/>
            <w:tcBorders>
              <w:bottom w:val="single" w:sz="6" w:space="0" w:color="auto"/>
            </w:tcBorders>
            <w:vAlign w:val="center"/>
          </w:tcPr>
          <w:p w14:paraId="6849B471" w14:textId="77777777" w:rsidR="00173703" w:rsidRPr="00173703" w:rsidRDefault="00173703" w:rsidP="00173703">
            <w:pPr>
              <w:spacing w:before="40" w:after="40" w:line="360" w:lineRule="auto"/>
              <w:jc w:val="center"/>
            </w:pPr>
            <w:r w:rsidRPr="00173703">
              <w:rPr>
                <w:sz w:val="22"/>
                <w:szCs w:val="22"/>
              </w:rPr>
              <w:t>192.</w:t>
            </w:r>
          </w:p>
        </w:tc>
        <w:tc>
          <w:tcPr>
            <w:tcW w:w="2981" w:type="dxa"/>
            <w:tcBorders>
              <w:bottom w:val="single" w:sz="6" w:space="0" w:color="auto"/>
            </w:tcBorders>
            <w:vAlign w:val="center"/>
          </w:tcPr>
          <w:p w14:paraId="6E9C3B33" w14:textId="77777777" w:rsidR="00173703" w:rsidRPr="00173703" w:rsidRDefault="00173703" w:rsidP="00173703">
            <w:pPr>
              <w:spacing w:before="40" w:after="40" w:line="360" w:lineRule="auto"/>
            </w:pPr>
            <w:r w:rsidRPr="00173703">
              <w:t xml:space="preserve">Toner HP 312A ( czarny)  do HP CLJ Pro M 476 MFP , </w:t>
            </w:r>
          </w:p>
          <w:p w14:paraId="7A97FFCC" w14:textId="77777777" w:rsidR="00173703" w:rsidRPr="00173703" w:rsidRDefault="00173703" w:rsidP="00173703">
            <w:pPr>
              <w:spacing w:before="40" w:after="40" w:line="360" w:lineRule="auto"/>
            </w:pPr>
            <w:r w:rsidRPr="00173703">
              <w:t>( CF 380A)</w:t>
            </w:r>
          </w:p>
        </w:tc>
        <w:tc>
          <w:tcPr>
            <w:tcW w:w="567" w:type="dxa"/>
            <w:tcBorders>
              <w:bottom w:val="single" w:sz="6" w:space="0" w:color="auto"/>
            </w:tcBorders>
            <w:vAlign w:val="center"/>
          </w:tcPr>
          <w:p w14:paraId="343D2115"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282AF2BB" w14:textId="77777777" w:rsidR="00173703" w:rsidRPr="00173703" w:rsidRDefault="00173703" w:rsidP="00173703">
            <w:pPr>
              <w:spacing w:before="40" w:after="40" w:line="360" w:lineRule="auto"/>
              <w:jc w:val="center"/>
            </w:pPr>
            <w:r w:rsidRPr="00173703">
              <w:t>3</w:t>
            </w:r>
          </w:p>
        </w:tc>
        <w:tc>
          <w:tcPr>
            <w:tcW w:w="992" w:type="dxa"/>
            <w:tcBorders>
              <w:bottom w:val="single" w:sz="6" w:space="0" w:color="auto"/>
            </w:tcBorders>
            <w:vAlign w:val="center"/>
          </w:tcPr>
          <w:p w14:paraId="12AEAA15"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51BF994E"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3E692F96" w14:textId="77777777" w:rsidR="00173703" w:rsidRPr="00173703" w:rsidRDefault="00173703" w:rsidP="00173703">
            <w:pPr>
              <w:spacing w:before="40" w:after="40" w:line="360" w:lineRule="auto"/>
              <w:jc w:val="center"/>
            </w:pPr>
          </w:p>
        </w:tc>
      </w:tr>
      <w:tr w:rsidR="00173703" w:rsidRPr="00173703" w14:paraId="70158FA9" w14:textId="77777777" w:rsidTr="00173703">
        <w:trPr>
          <w:cantSplit/>
        </w:trPr>
        <w:tc>
          <w:tcPr>
            <w:tcW w:w="606" w:type="dxa"/>
            <w:tcBorders>
              <w:bottom w:val="single" w:sz="6" w:space="0" w:color="auto"/>
            </w:tcBorders>
            <w:vAlign w:val="center"/>
          </w:tcPr>
          <w:p w14:paraId="6C31D642" w14:textId="77777777" w:rsidR="00173703" w:rsidRPr="00173703" w:rsidRDefault="00173703" w:rsidP="00173703">
            <w:pPr>
              <w:spacing w:before="40" w:after="40" w:line="360" w:lineRule="auto"/>
              <w:jc w:val="center"/>
              <w:rPr>
                <w:lang w:val="en-US"/>
              </w:rPr>
            </w:pPr>
            <w:r w:rsidRPr="00173703">
              <w:rPr>
                <w:sz w:val="22"/>
                <w:szCs w:val="22"/>
                <w:lang w:val="en-US"/>
              </w:rPr>
              <w:t>193.</w:t>
            </w:r>
            <w:r w:rsidRPr="00173703">
              <w:rPr>
                <w:sz w:val="22"/>
                <w:szCs w:val="22"/>
              </w:rPr>
              <w:t xml:space="preserve"> </w:t>
            </w:r>
          </w:p>
        </w:tc>
        <w:tc>
          <w:tcPr>
            <w:tcW w:w="2981" w:type="dxa"/>
            <w:tcBorders>
              <w:bottom w:val="single" w:sz="6" w:space="0" w:color="auto"/>
            </w:tcBorders>
            <w:vAlign w:val="center"/>
          </w:tcPr>
          <w:p w14:paraId="4EF59BE2" w14:textId="77777777" w:rsidR="00173703" w:rsidRPr="00173703" w:rsidRDefault="00173703" w:rsidP="00173703">
            <w:pPr>
              <w:spacing w:before="40" w:after="40" w:line="360" w:lineRule="auto"/>
              <w:rPr>
                <w:lang w:val="en-US"/>
              </w:rPr>
            </w:pPr>
            <w:r w:rsidRPr="00173703">
              <w:rPr>
                <w:lang w:val="en-US"/>
              </w:rPr>
              <w:t xml:space="preserve">Toner HP 312A ( błękitny)  do HP CLJ Pro M 476 MFP , </w:t>
            </w:r>
          </w:p>
          <w:p w14:paraId="3F6A1B52" w14:textId="77777777" w:rsidR="00173703" w:rsidRPr="00173703" w:rsidRDefault="00173703" w:rsidP="00173703">
            <w:pPr>
              <w:spacing w:before="40" w:after="40" w:line="360" w:lineRule="auto"/>
              <w:rPr>
                <w:lang w:val="en-US"/>
              </w:rPr>
            </w:pPr>
            <w:r w:rsidRPr="00173703">
              <w:rPr>
                <w:lang w:val="en-US"/>
              </w:rPr>
              <w:t>( CF 381A)</w:t>
            </w:r>
          </w:p>
        </w:tc>
        <w:tc>
          <w:tcPr>
            <w:tcW w:w="567" w:type="dxa"/>
            <w:tcBorders>
              <w:bottom w:val="single" w:sz="6" w:space="0" w:color="auto"/>
            </w:tcBorders>
            <w:vAlign w:val="center"/>
          </w:tcPr>
          <w:p w14:paraId="64A6FA0B"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tcBorders>
              <w:bottom w:val="single" w:sz="6" w:space="0" w:color="auto"/>
            </w:tcBorders>
            <w:vAlign w:val="center"/>
          </w:tcPr>
          <w:p w14:paraId="74D36F5B" w14:textId="77777777" w:rsidR="00173703" w:rsidRPr="00173703" w:rsidRDefault="00173703" w:rsidP="00173703">
            <w:pPr>
              <w:spacing w:before="40" w:after="40" w:line="360" w:lineRule="auto"/>
              <w:jc w:val="center"/>
              <w:rPr>
                <w:lang w:val="en-US"/>
              </w:rPr>
            </w:pPr>
            <w:r w:rsidRPr="00173703">
              <w:rPr>
                <w:lang w:val="en-US"/>
              </w:rPr>
              <w:t>3</w:t>
            </w:r>
          </w:p>
        </w:tc>
        <w:tc>
          <w:tcPr>
            <w:tcW w:w="992" w:type="dxa"/>
            <w:tcBorders>
              <w:bottom w:val="single" w:sz="6" w:space="0" w:color="auto"/>
            </w:tcBorders>
            <w:vAlign w:val="center"/>
          </w:tcPr>
          <w:p w14:paraId="6E63DD75" w14:textId="77777777" w:rsidR="00173703" w:rsidRPr="00173703" w:rsidRDefault="00173703" w:rsidP="00173703">
            <w:pPr>
              <w:spacing w:before="40" w:after="40" w:line="360" w:lineRule="auto"/>
              <w:jc w:val="center"/>
              <w:rPr>
                <w:i/>
                <w:lang w:val="en-US"/>
              </w:rPr>
            </w:pPr>
          </w:p>
        </w:tc>
        <w:tc>
          <w:tcPr>
            <w:tcW w:w="1559" w:type="dxa"/>
            <w:tcBorders>
              <w:bottom w:val="single" w:sz="6" w:space="0" w:color="auto"/>
            </w:tcBorders>
            <w:vAlign w:val="center"/>
          </w:tcPr>
          <w:p w14:paraId="0833C4D3"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451274BF" w14:textId="77777777" w:rsidR="00173703" w:rsidRPr="00173703" w:rsidRDefault="00173703" w:rsidP="00173703">
            <w:pPr>
              <w:spacing w:before="40" w:after="40" w:line="360" w:lineRule="auto"/>
              <w:jc w:val="center"/>
              <w:rPr>
                <w:lang w:val="en-US"/>
              </w:rPr>
            </w:pPr>
          </w:p>
        </w:tc>
      </w:tr>
      <w:tr w:rsidR="00173703" w:rsidRPr="00173703" w14:paraId="33F30EC3" w14:textId="77777777" w:rsidTr="00173703">
        <w:trPr>
          <w:cantSplit/>
        </w:trPr>
        <w:tc>
          <w:tcPr>
            <w:tcW w:w="606" w:type="dxa"/>
            <w:tcBorders>
              <w:bottom w:val="single" w:sz="6" w:space="0" w:color="auto"/>
            </w:tcBorders>
            <w:vAlign w:val="center"/>
          </w:tcPr>
          <w:p w14:paraId="06354327" w14:textId="77777777" w:rsidR="00173703" w:rsidRPr="00173703" w:rsidRDefault="00173703" w:rsidP="00173703">
            <w:pPr>
              <w:spacing w:before="40" w:after="40" w:line="360" w:lineRule="auto"/>
              <w:jc w:val="center"/>
              <w:rPr>
                <w:lang w:val="en-US"/>
              </w:rPr>
            </w:pPr>
            <w:r w:rsidRPr="00173703">
              <w:rPr>
                <w:sz w:val="22"/>
                <w:szCs w:val="22"/>
                <w:lang w:val="en-US"/>
              </w:rPr>
              <w:t>194.</w:t>
            </w:r>
            <w:r w:rsidRPr="00173703">
              <w:rPr>
                <w:sz w:val="22"/>
                <w:szCs w:val="22"/>
              </w:rPr>
              <w:t xml:space="preserve"> </w:t>
            </w:r>
          </w:p>
        </w:tc>
        <w:tc>
          <w:tcPr>
            <w:tcW w:w="2981" w:type="dxa"/>
            <w:tcBorders>
              <w:bottom w:val="single" w:sz="6" w:space="0" w:color="auto"/>
            </w:tcBorders>
            <w:vAlign w:val="center"/>
          </w:tcPr>
          <w:p w14:paraId="445DF347" w14:textId="77777777" w:rsidR="00173703" w:rsidRPr="00173703" w:rsidRDefault="00173703" w:rsidP="00173703">
            <w:pPr>
              <w:spacing w:before="40" w:after="40" w:line="360" w:lineRule="auto"/>
              <w:rPr>
                <w:lang w:val="en-US"/>
              </w:rPr>
            </w:pPr>
            <w:r w:rsidRPr="00173703">
              <w:rPr>
                <w:lang w:val="en-US"/>
              </w:rPr>
              <w:t xml:space="preserve">Toner HP 312A ( purpurowy)  do HP CLJ Pro M 476 MFP , </w:t>
            </w:r>
          </w:p>
          <w:p w14:paraId="634AC8E7" w14:textId="77777777" w:rsidR="00173703" w:rsidRPr="00173703" w:rsidRDefault="00173703" w:rsidP="00173703">
            <w:pPr>
              <w:spacing w:before="40" w:after="40" w:line="360" w:lineRule="auto"/>
              <w:rPr>
                <w:lang w:val="en-US"/>
              </w:rPr>
            </w:pPr>
            <w:r w:rsidRPr="00173703">
              <w:rPr>
                <w:lang w:val="en-US"/>
              </w:rPr>
              <w:t>( CF 383A)</w:t>
            </w:r>
          </w:p>
        </w:tc>
        <w:tc>
          <w:tcPr>
            <w:tcW w:w="567" w:type="dxa"/>
            <w:tcBorders>
              <w:bottom w:val="single" w:sz="6" w:space="0" w:color="auto"/>
            </w:tcBorders>
            <w:vAlign w:val="center"/>
          </w:tcPr>
          <w:p w14:paraId="470A2527"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tcBorders>
              <w:bottom w:val="single" w:sz="6" w:space="0" w:color="auto"/>
            </w:tcBorders>
            <w:vAlign w:val="center"/>
          </w:tcPr>
          <w:p w14:paraId="6B401DD6" w14:textId="77777777" w:rsidR="00173703" w:rsidRPr="00173703" w:rsidRDefault="00173703" w:rsidP="00173703">
            <w:pPr>
              <w:spacing w:before="40" w:after="40" w:line="360" w:lineRule="auto"/>
              <w:jc w:val="center"/>
              <w:rPr>
                <w:lang w:val="en-US"/>
              </w:rPr>
            </w:pPr>
            <w:r w:rsidRPr="00173703">
              <w:rPr>
                <w:lang w:val="en-US"/>
              </w:rPr>
              <w:t>3</w:t>
            </w:r>
          </w:p>
        </w:tc>
        <w:tc>
          <w:tcPr>
            <w:tcW w:w="992" w:type="dxa"/>
            <w:tcBorders>
              <w:bottom w:val="single" w:sz="6" w:space="0" w:color="auto"/>
            </w:tcBorders>
            <w:vAlign w:val="center"/>
          </w:tcPr>
          <w:p w14:paraId="15C57E53" w14:textId="77777777" w:rsidR="00173703" w:rsidRPr="00173703" w:rsidRDefault="00173703" w:rsidP="00173703">
            <w:pPr>
              <w:spacing w:before="40" w:after="40" w:line="360" w:lineRule="auto"/>
              <w:rPr>
                <w:i/>
                <w:lang w:val="en-US"/>
              </w:rPr>
            </w:pPr>
          </w:p>
        </w:tc>
        <w:tc>
          <w:tcPr>
            <w:tcW w:w="1559" w:type="dxa"/>
            <w:tcBorders>
              <w:bottom w:val="single" w:sz="6" w:space="0" w:color="auto"/>
            </w:tcBorders>
            <w:vAlign w:val="center"/>
          </w:tcPr>
          <w:p w14:paraId="548BF910"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18DEBC86" w14:textId="77777777" w:rsidR="00173703" w:rsidRPr="00173703" w:rsidRDefault="00173703" w:rsidP="00173703">
            <w:pPr>
              <w:spacing w:before="40" w:after="40" w:line="360" w:lineRule="auto"/>
              <w:jc w:val="center"/>
              <w:rPr>
                <w:lang w:val="en-US"/>
              </w:rPr>
            </w:pPr>
          </w:p>
        </w:tc>
      </w:tr>
      <w:tr w:rsidR="00173703" w:rsidRPr="00173703" w14:paraId="1BF6B3D1" w14:textId="77777777" w:rsidTr="00173703">
        <w:trPr>
          <w:cantSplit/>
        </w:trPr>
        <w:tc>
          <w:tcPr>
            <w:tcW w:w="606" w:type="dxa"/>
            <w:tcBorders>
              <w:bottom w:val="single" w:sz="6" w:space="0" w:color="auto"/>
            </w:tcBorders>
            <w:vAlign w:val="center"/>
          </w:tcPr>
          <w:p w14:paraId="0E8A1D85" w14:textId="77777777" w:rsidR="00173703" w:rsidRPr="00173703" w:rsidRDefault="00173703" w:rsidP="00173703">
            <w:pPr>
              <w:spacing w:before="40" w:after="40" w:line="360" w:lineRule="auto"/>
              <w:jc w:val="center"/>
              <w:rPr>
                <w:lang w:val="en-US"/>
              </w:rPr>
            </w:pPr>
            <w:r w:rsidRPr="00173703">
              <w:rPr>
                <w:sz w:val="22"/>
                <w:szCs w:val="22"/>
                <w:lang w:val="en-US"/>
              </w:rPr>
              <w:t>195.</w:t>
            </w:r>
            <w:r w:rsidRPr="00173703">
              <w:rPr>
                <w:sz w:val="22"/>
                <w:szCs w:val="22"/>
              </w:rPr>
              <w:t xml:space="preserve"> </w:t>
            </w:r>
          </w:p>
        </w:tc>
        <w:tc>
          <w:tcPr>
            <w:tcW w:w="2981" w:type="dxa"/>
            <w:tcBorders>
              <w:bottom w:val="single" w:sz="6" w:space="0" w:color="auto"/>
            </w:tcBorders>
            <w:vAlign w:val="center"/>
          </w:tcPr>
          <w:p w14:paraId="639B2027" w14:textId="77777777" w:rsidR="00173703" w:rsidRPr="00173703" w:rsidRDefault="00173703" w:rsidP="00173703">
            <w:pPr>
              <w:spacing w:before="40" w:after="40" w:line="360" w:lineRule="auto"/>
              <w:rPr>
                <w:lang w:val="en-US"/>
              </w:rPr>
            </w:pPr>
            <w:r w:rsidRPr="00173703">
              <w:rPr>
                <w:lang w:val="en-US"/>
              </w:rPr>
              <w:t xml:space="preserve">Toner HP 312A ( żółty)  do HP CLJ Pro M 476 MFP , </w:t>
            </w:r>
          </w:p>
          <w:p w14:paraId="512D51C8" w14:textId="77777777" w:rsidR="00173703" w:rsidRPr="00173703" w:rsidRDefault="00173703" w:rsidP="00173703">
            <w:pPr>
              <w:spacing w:before="40" w:after="40" w:line="360" w:lineRule="auto"/>
              <w:rPr>
                <w:lang w:val="en-US"/>
              </w:rPr>
            </w:pPr>
            <w:r w:rsidRPr="00173703">
              <w:rPr>
                <w:lang w:val="en-US"/>
              </w:rPr>
              <w:t>( CF 382A)</w:t>
            </w:r>
          </w:p>
        </w:tc>
        <w:tc>
          <w:tcPr>
            <w:tcW w:w="567" w:type="dxa"/>
            <w:tcBorders>
              <w:bottom w:val="single" w:sz="6" w:space="0" w:color="auto"/>
            </w:tcBorders>
            <w:vAlign w:val="center"/>
          </w:tcPr>
          <w:p w14:paraId="52A748C9"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tcBorders>
              <w:bottom w:val="single" w:sz="6" w:space="0" w:color="auto"/>
            </w:tcBorders>
            <w:vAlign w:val="center"/>
          </w:tcPr>
          <w:p w14:paraId="76A02CC5" w14:textId="77777777" w:rsidR="00173703" w:rsidRPr="00173703" w:rsidRDefault="00173703" w:rsidP="00173703">
            <w:pPr>
              <w:spacing w:before="40" w:after="40" w:line="360" w:lineRule="auto"/>
              <w:jc w:val="center"/>
              <w:rPr>
                <w:lang w:val="en-US"/>
              </w:rPr>
            </w:pPr>
            <w:r w:rsidRPr="00173703">
              <w:rPr>
                <w:lang w:val="en-US"/>
              </w:rPr>
              <w:t>3</w:t>
            </w:r>
          </w:p>
        </w:tc>
        <w:tc>
          <w:tcPr>
            <w:tcW w:w="992" w:type="dxa"/>
            <w:tcBorders>
              <w:bottom w:val="single" w:sz="6" w:space="0" w:color="auto"/>
            </w:tcBorders>
            <w:vAlign w:val="center"/>
          </w:tcPr>
          <w:p w14:paraId="79E27507" w14:textId="77777777" w:rsidR="00173703" w:rsidRPr="00173703" w:rsidRDefault="00173703" w:rsidP="00173703">
            <w:pPr>
              <w:spacing w:before="40" w:after="40" w:line="360" w:lineRule="auto"/>
              <w:rPr>
                <w:i/>
                <w:lang w:val="en-US"/>
              </w:rPr>
            </w:pPr>
            <w:r w:rsidRPr="00173703">
              <w:rPr>
                <w:i/>
                <w:lang w:val="en-US"/>
              </w:rPr>
              <w:t xml:space="preserve">      </w:t>
            </w:r>
          </w:p>
        </w:tc>
        <w:tc>
          <w:tcPr>
            <w:tcW w:w="1559" w:type="dxa"/>
            <w:tcBorders>
              <w:bottom w:val="single" w:sz="6" w:space="0" w:color="auto"/>
            </w:tcBorders>
            <w:vAlign w:val="center"/>
          </w:tcPr>
          <w:p w14:paraId="7FB08A4C"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32B67015" w14:textId="77777777" w:rsidR="00173703" w:rsidRPr="00173703" w:rsidRDefault="00173703" w:rsidP="00173703">
            <w:pPr>
              <w:spacing w:before="40" w:after="40" w:line="360" w:lineRule="auto"/>
              <w:jc w:val="center"/>
              <w:rPr>
                <w:lang w:val="en-US"/>
              </w:rPr>
            </w:pPr>
          </w:p>
        </w:tc>
      </w:tr>
      <w:tr w:rsidR="00173703" w:rsidRPr="00173703" w14:paraId="36006F2B" w14:textId="77777777" w:rsidTr="00173703">
        <w:trPr>
          <w:cantSplit/>
        </w:trPr>
        <w:tc>
          <w:tcPr>
            <w:tcW w:w="606" w:type="dxa"/>
            <w:tcBorders>
              <w:bottom w:val="single" w:sz="6" w:space="0" w:color="auto"/>
            </w:tcBorders>
            <w:vAlign w:val="center"/>
          </w:tcPr>
          <w:p w14:paraId="625D18C3" w14:textId="77777777" w:rsidR="00173703" w:rsidRPr="00173703" w:rsidRDefault="00173703" w:rsidP="00173703">
            <w:pPr>
              <w:spacing w:before="40" w:after="40" w:line="360" w:lineRule="auto"/>
              <w:jc w:val="center"/>
              <w:rPr>
                <w:lang w:val="en-US"/>
              </w:rPr>
            </w:pPr>
            <w:r w:rsidRPr="00173703">
              <w:rPr>
                <w:sz w:val="22"/>
                <w:szCs w:val="22"/>
                <w:lang w:val="en-US"/>
              </w:rPr>
              <w:t>196.</w:t>
            </w:r>
            <w:r w:rsidRPr="00173703">
              <w:rPr>
                <w:sz w:val="22"/>
                <w:szCs w:val="22"/>
              </w:rPr>
              <w:t xml:space="preserve"> </w:t>
            </w:r>
          </w:p>
        </w:tc>
        <w:tc>
          <w:tcPr>
            <w:tcW w:w="2981" w:type="dxa"/>
            <w:tcBorders>
              <w:bottom w:val="single" w:sz="6" w:space="0" w:color="auto"/>
            </w:tcBorders>
            <w:vAlign w:val="center"/>
          </w:tcPr>
          <w:p w14:paraId="288BE7C1" w14:textId="77777777" w:rsidR="00173703" w:rsidRPr="00173703" w:rsidRDefault="00173703" w:rsidP="00173703">
            <w:pPr>
              <w:spacing w:before="40" w:after="40" w:line="360" w:lineRule="auto"/>
            </w:pPr>
            <w:r w:rsidRPr="00173703">
              <w:t>Toner do drukarki HP LJ Ent. 500MFP M 525 dn ( CF 116A) HP 55 X</w:t>
            </w:r>
          </w:p>
        </w:tc>
        <w:tc>
          <w:tcPr>
            <w:tcW w:w="567" w:type="dxa"/>
            <w:tcBorders>
              <w:bottom w:val="single" w:sz="6" w:space="0" w:color="auto"/>
            </w:tcBorders>
            <w:vAlign w:val="center"/>
          </w:tcPr>
          <w:p w14:paraId="1A4694B5" w14:textId="313215EE" w:rsidR="00173703" w:rsidRPr="00173703" w:rsidRDefault="00B628BA" w:rsidP="00B628BA">
            <w:pPr>
              <w:spacing w:before="40" w:after="40" w:line="360" w:lineRule="auto"/>
              <w:jc w:val="center"/>
            </w:pPr>
            <w:r>
              <w:rPr>
                <w:sz w:val="22"/>
                <w:szCs w:val="22"/>
              </w:rPr>
              <w:t>Szt.</w:t>
            </w:r>
          </w:p>
        </w:tc>
        <w:tc>
          <w:tcPr>
            <w:tcW w:w="705" w:type="dxa"/>
            <w:tcBorders>
              <w:bottom w:val="single" w:sz="6" w:space="0" w:color="auto"/>
            </w:tcBorders>
            <w:vAlign w:val="center"/>
          </w:tcPr>
          <w:p w14:paraId="20C3A312" w14:textId="77777777" w:rsidR="00173703" w:rsidRPr="00173703" w:rsidRDefault="00173703" w:rsidP="00173703">
            <w:pPr>
              <w:spacing w:before="40" w:after="40" w:line="360" w:lineRule="auto"/>
              <w:jc w:val="center"/>
            </w:pPr>
            <w:r w:rsidRPr="00173703">
              <w:t>5</w:t>
            </w:r>
          </w:p>
        </w:tc>
        <w:tc>
          <w:tcPr>
            <w:tcW w:w="992" w:type="dxa"/>
            <w:tcBorders>
              <w:bottom w:val="single" w:sz="6" w:space="0" w:color="auto"/>
            </w:tcBorders>
            <w:vAlign w:val="center"/>
          </w:tcPr>
          <w:p w14:paraId="0C53AFAD" w14:textId="77777777" w:rsidR="00173703" w:rsidRPr="00173703" w:rsidRDefault="00173703" w:rsidP="00173703">
            <w:pPr>
              <w:spacing w:before="40" w:after="40" w:line="360" w:lineRule="auto"/>
              <w:rPr>
                <w:i/>
              </w:rPr>
            </w:pPr>
          </w:p>
        </w:tc>
        <w:tc>
          <w:tcPr>
            <w:tcW w:w="1559" w:type="dxa"/>
            <w:tcBorders>
              <w:bottom w:val="single" w:sz="6" w:space="0" w:color="auto"/>
            </w:tcBorders>
            <w:vAlign w:val="center"/>
          </w:tcPr>
          <w:p w14:paraId="018733ED"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3ADFC7CA" w14:textId="77777777" w:rsidR="00173703" w:rsidRPr="00173703" w:rsidRDefault="00173703" w:rsidP="00173703">
            <w:pPr>
              <w:spacing w:before="40" w:after="40" w:line="360" w:lineRule="auto"/>
              <w:jc w:val="center"/>
            </w:pPr>
          </w:p>
        </w:tc>
      </w:tr>
      <w:tr w:rsidR="00173703" w:rsidRPr="00173703" w14:paraId="3710422A" w14:textId="77777777" w:rsidTr="00173703">
        <w:trPr>
          <w:cantSplit/>
        </w:trPr>
        <w:tc>
          <w:tcPr>
            <w:tcW w:w="606" w:type="dxa"/>
            <w:tcBorders>
              <w:bottom w:val="single" w:sz="6" w:space="0" w:color="auto"/>
            </w:tcBorders>
            <w:vAlign w:val="center"/>
          </w:tcPr>
          <w:p w14:paraId="49B5A14F" w14:textId="77777777" w:rsidR="00173703" w:rsidRPr="00173703" w:rsidRDefault="00173703" w:rsidP="00173703">
            <w:pPr>
              <w:spacing w:before="40" w:after="40" w:line="360" w:lineRule="auto"/>
              <w:jc w:val="center"/>
              <w:rPr>
                <w:lang w:val="en-US"/>
              </w:rPr>
            </w:pPr>
            <w:r w:rsidRPr="00173703">
              <w:rPr>
                <w:sz w:val="22"/>
                <w:szCs w:val="22"/>
                <w:lang w:val="en-US"/>
              </w:rPr>
              <w:t>197.</w:t>
            </w:r>
            <w:r w:rsidRPr="00173703">
              <w:rPr>
                <w:sz w:val="22"/>
                <w:szCs w:val="22"/>
              </w:rPr>
              <w:t xml:space="preserve"> </w:t>
            </w:r>
          </w:p>
        </w:tc>
        <w:tc>
          <w:tcPr>
            <w:tcW w:w="2981" w:type="dxa"/>
            <w:tcBorders>
              <w:bottom w:val="single" w:sz="6" w:space="0" w:color="auto"/>
            </w:tcBorders>
            <w:vAlign w:val="center"/>
          </w:tcPr>
          <w:p w14:paraId="57FA21A0" w14:textId="77777777" w:rsidR="00173703" w:rsidRPr="00173703" w:rsidRDefault="00173703" w:rsidP="00173703">
            <w:pPr>
              <w:spacing w:before="40" w:after="40" w:line="360" w:lineRule="auto"/>
            </w:pPr>
            <w:r w:rsidRPr="00173703">
              <w:t xml:space="preserve">Toner czarny do OKI B 401 dn, (wydajność 2500 str.) </w:t>
            </w:r>
          </w:p>
        </w:tc>
        <w:tc>
          <w:tcPr>
            <w:tcW w:w="567" w:type="dxa"/>
            <w:tcBorders>
              <w:bottom w:val="single" w:sz="6" w:space="0" w:color="auto"/>
            </w:tcBorders>
            <w:vAlign w:val="center"/>
          </w:tcPr>
          <w:p w14:paraId="31E8CD5E" w14:textId="77777777" w:rsidR="00173703" w:rsidRPr="00173703" w:rsidRDefault="00173703" w:rsidP="00B628BA">
            <w:pPr>
              <w:spacing w:before="40" w:after="40" w:line="360" w:lineRule="auto"/>
              <w:jc w:val="center"/>
            </w:pPr>
            <w:r w:rsidRPr="00173703">
              <w:rPr>
                <w:sz w:val="22"/>
                <w:szCs w:val="22"/>
              </w:rPr>
              <w:t>„</w:t>
            </w:r>
            <w:r w:rsidRPr="00173703">
              <w:rPr>
                <w:sz w:val="22"/>
                <w:szCs w:val="22"/>
              </w:rPr>
              <w:br/>
            </w:r>
          </w:p>
        </w:tc>
        <w:tc>
          <w:tcPr>
            <w:tcW w:w="705" w:type="dxa"/>
            <w:tcBorders>
              <w:bottom w:val="single" w:sz="6" w:space="0" w:color="auto"/>
            </w:tcBorders>
            <w:vAlign w:val="center"/>
          </w:tcPr>
          <w:p w14:paraId="4B1B6B9C"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75FC1F0D" w14:textId="77777777" w:rsidR="00173703" w:rsidRPr="00173703" w:rsidRDefault="00173703" w:rsidP="00173703">
            <w:pPr>
              <w:spacing w:before="40" w:after="40" w:line="360" w:lineRule="auto"/>
              <w:rPr>
                <w:i/>
              </w:rPr>
            </w:pPr>
          </w:p>
        </w:tc>
        <w:tc>
          <w:tcPr>
            <w:tcW w:w="1559" w:type="dxa"/>
            <w:tcBorders>
              <w:bottom w:val="single" w:sz="6" w:space="0" w:color="auto"/>
            </w:tcBorders>
            <w:vAlign w:val="center"/>
          </w:tcPr>
          <w:p w14:paraId="64403EB1"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0FB1E7A4" w14:textId="77777777" w:rsidR="00173703" w:rsidRPr="00173703" w:rsidRDefault="00173703" w:rsidP="00173703">
            <w:pPr>
              <w:spacing w:before="40" w:after="40" w:line="360" w:lineRule="auto"/>
              <w:jc w:val="center"/>
            </w:pPr>
          </w:p>
        </w:tc>
      </w:tr>
      <w:tr w:rsidR="00173703" w:rsidRPr="00173703" w14:paraId="1B71CFBA" w14:textId="77777777" w:rsidTr="00173703">
        <w:trPr>
          <w:cantSplit/>
        </w:trPr>
        <w:tc>
          <w:tcPr>
            <w:tcW w:w="606" w:type="dxa"/>
            <w:tcBorders>
              <w:bottom w:val="single" w:sz="6" w:space="0" w:color="auto"/>
            </w:tcBorders>
            <w:vAlign w:val="center"/>
          </w:tcPr>
          <w:p w14:paraId="05C718F5" w14:textId="77777777" w:rsidR="00173703" w:rsidRPr="00173703" w:rsidRDefault="00173703" w:rsidP="00173703">
            <w:pPr>
              <w:spacing w:before="40" w:after="40" w:line="360" w:lineRule="auto"/>
              <w:jc w:val="center"/>
            </w:pPr>
            <w:r w:rsidRPr="00173703">
              <w:rPr>
                <w:sz w:val="22"/>
                <w:szCs w:val="22"/>
              </w:rPr>
              <w:t xml:space="preserve">198. </w:t>
            </w:r>
          </w:p>
        </w:tc>
        <w:tc>
          <w:tcPr>
            <w:tcW w:w="2981" w:type="dxa"/>
            <w:tcBorders>
              <w:bottom w:val="single" w:sz="6" w:space="0" w:color="auto"/>
            </w:tcBorders>
            <w:vAlign w:val="center"/>
          </w:tcPr>
          <w:p w14:paraId="42151E5C" w14:textId="77777777" w:rsidR="00173703" w:rsidRPr="00173703" w:rsidRDefault="00173703" w:rsidP="00173703">
            <w:pPr>
              <w:spacing w:before="40" w:after="40" w:line="360" w:lineRule="auto"/>
            </w:pPr>
            <w:r w:rsidRPr="00173703">
              <w:t>Bęben do OKI B 401 dn</w:t>
            </w:r>
          </w:p>
          <w:p w14:paraId="3F3A8178" w14:textId="77777777" w:rsidR="00173703" w:rsidRPr="00173703" w:rsidRDefault="00173703" w:rsidP="00173703">
            <w:pPr>
              <w:spacing w:before="40" w:after="40" w:line="360" w:lineRule="auto"/>
            </w:pPr>
            <w:r w:rsidRPr="00173703">
              <w:t>( wydajność 25000 str.)</w:t>
            </w:r>
          </w:p>
        </w:tc>
        <w:tc>
          <w:tcPr>
            <w:tcW w:w="567" w:type="dxa"/>
            <w:tcBorders>
              <w:bottom w:val="single" w:sz="6" w:space="0" w:color="auto"/>
            </w:tcBorders>
            <w:vAlign w:val="center"/>
          </w:tcPr>
          <w:p w14:paraId="4285AE76" w14:textId="77777777" w:rsidR="00173703" w:rsidRPr="00173703" w:rsidRDefault="00173703" w:rsidP="00B628BA">
            <w:pPr>
              <w:spacing w:before="40" w:after="40" w:line="360" w:lineRule="auto"/>
              <w:jc w:val="center"/>
            </w:pPr>
            <w:r w:rsidRPr="00173703">
              <w:rPr>
                <w:sz w:val="22"/>
                <w:szCs w:val="22"/>
              </w:rPr>
              <w:t>„</w:t>
            </w:r>
          </w:p>
        </w:tc>
        <w:tc>
          <w:tcPr>
            <w:tcW w:w="705" w:type="dxa"/>
            <w:tcBorders>
              <w:bottom w:val="single" w:sz="6" w:space="0" w:color="auto"/>
            </w:tcBorders>
            <w:vAlign w:val="center"/>
          </w:tcPr>
          <w:p w14:paraId="1D82C4DA"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3CC6ACD2"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2CE0D506"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48590DC3" w14:textId="77777777" w:rsidR="00173703" w:rsidRPr="00173703" w:rsidRDefault="00173703" w:rsidP="00173703">
            <w:pPr>
              <w:spacing w:before="40" w:after="40" w:line="360" w:lineRule="auto"/>
              <w:jc w:val="center"/>
            </w:pPr>
          </w:p>
        </w:tc>
      </w:tr>
      <w:tr w:rsidR="00173703" w:rsidRPr="00173703" w14:paraId="6A08B21D" w14:textId="77777777" w:rsidTr="00173703">
        <w:trPr>
          <w:cantSplit/>
        </w:trPr>
        <w:tc>
          <w:tcPr>
            <w:tcW w:w="606" w:type="dxa"/>
            <w:tcBorders>
              <w:bottom w:val="single" w:sz="6" w:space="0" w:color="auto"/>
            </w:tcBorders>
            <w:vAlign w:val="center"/>
          </w:tcPr>
          <w:p w14:paraId="783ADCE5" w14:textId="77777777" w:rsidR="00173703" w:rsidRPr="00173703" w:rsidRDefault="00173703" w:rsidP="00173703">
            <w:pPr>
              <w:spacing w:before="40" w:after="40" w:line="360" w:lineRule="auto"/>
              <w:jc w:val="center"/>
            </w:pPr>
            <w:r w:rsidRPr="00173703">
              <w:rPr>
                <w:sz w:val="22"/>
                <w:szCs w:val="22"/>
              </w:rPr>
              <w:lastRenderedPageBreak/>
              <w:t xml:space="preserve">199. </w:t>
            </w:r>
          </w:p>
        </w:tc>
        <w:tc>
          <w:tcPr>
            <w:tcW w:w="2981" w:type="dxa"/>
            <w:tcBorders>
              <w:bottom w:val="single" w:sz="6" w:space="0" w:color="auto"/>
            </w:tcBorders>
            <w:vAlign w:val="center"/>
          </w:tcPr>
          <w:p w14:paraId="05394497" w14:textId="77777777" w:rsidR="00173703" w:rsidRPr="005A3EA0" w:rsidRDefault="00173703" w:rsidP="00173703">
            <w:pPr>
              <w:spacing w:before="40" w:after="40" w:line="360" w:lineRule="auto"/>
              <w:rPr>
                <w:lang w:val="en-US"/>
              </w:rPr>
            </w:pPr>
            <w:r w:rsidRPr="005A3EA0">
              <w:rPr>
                <w:lang w:val="en-US"/>
              </w:rPr>
              <w:t>Tusz Canon Pixma PGI-550 PGBKXL, black</w:t>
            </w:r>
          </w:p>
        </w:tc>
        <w:tc>
          <w:tcPr>
            <w:tcW w:w="567" w:type="dxa"/>
            <w:tcBorders>
              <w:bottom w:val="single" w:sz="6" w:space="0" w:color="auto"/>
            </w:tcBorders>
            <w:vAlign w:val="center"/>
          </w:tcPr>
          <w:p w14:paraId="01091107" w14:textId="698023F3" w:rsidR="00173703" w:rsidRPr="00173703" w:rsidRDefault="00B628BA" w:rsidP="00B628BA">
            <w:pPr>
              <w:spacing w:before="40" w:after="40" w:line="360" w:lineRule="auto"/>
              <w:jc w:val="center"/>
            </w:pPr>
            <w:r w:rsidRPr="00173703">
              <w:rPr>
                <w:sz w:val="22"/>
                <w:szCs w:val="22"/>
              </w:rPr>
              <w:t>“</w:t>
            </w:r>
          </w:p>
        </w:tc>
        <w:tc>
          <w:tcPr>
            <w:tcW w:w="705" w:type="dxa"/>
            <w:tcBorders>
              <w:bottom w:val="single" w:sz="6" w:space="0" w:color="auto"/>
            </w:tcBorders>
            <w:vAlign w:val="center"/>
          </w:tcPr>
          <w:p w14:paraId="53DEE78C"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2965D3EF"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4280303F"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4AC7B21C" w14:textId="77777777" w:rsidR="00173703" w:rsidRPr="00173703" w:rsidRDefault="00173703" w:rsidP="00173703">
            <w:pPr>
              <w:spacing w:before="40" w:after="40" w:line="360" w:lineRule="auto"/>
              <w:jc w:val="center"/>
            </w:pPr>
          </w:p>
        </w:tc>
      </w:tr>
      <w:tr w:rsidR="00173703" w:rsidRPr="00173703" w14:paraId="284416D3" w14:textId="77777777" w:rsidTr="00173703">
        <w:trPr>
          <w:cantSplit/>
        </w:trPr>
        <w:tc>
          <w:tcPr>
            <w:tcW w:w="606" w:type="dxa"/>
            <w:tcBorders>
              <w:bottom w:val="single" w:sz="6" w:space="0" w:color="auto"/>
            </w:tcBorders>
            <w:vAlign w:val="center"/>
          </w:tcPr>
          <w:p w14:paraId="6AA5E97C" w14:textId="77777777" w:rsidR="00173703" w:rsidRPr="00173703" w:rsidRDefault="00173703" w:rsidP="00173703">
            <w:pPr>
              <w:spacing w:before="40" w:after="40" w:line="360" w:lineRule="auto"/>
              <w:jc w:val="center"/>
            </w:pPr>
            <w:r w:rsidRPr="00173703">
              <w:rPr>
                <w:sz w:val="22"/>
                <w:szCs w:val="22"/>
              </w:rPr>
              <w:t xml:space="preserve">200. </w:t>
            </w:r>
          </w:p>
        </w:tc>
        <w:tc>
          <w:tcPr>
            <w:tcW w:w="2981" w:type="dxa"/>
            <w:tcBorders>
              <w:bottom w:val="single" w:sz="6" w:space="0" w:color="auto"/>
            </w:tcBorders>
            <w:vAlign w:val="center"/>
          </w:tcPr>
          <w:p w14:paraId="79FB29E9" w14:textId="77777777" w:rsidR="00173703" w:rsidRPr="00173703" w:rsidRDefault="00173703" w:rsidP="00173703">
            <w:pPr>
              <w:spacing w:before="40" w:after="40" w:line="360" w:lineRule="auto"/>
            </w:pPr>
            <w:r w:rsidRPr="00173703">
              <w:t>Tusz Canon Pixma CLI-551BKXL , pfoto bk</w:t>
            </w:r>
          </w:p>
        </w:tc>
        <w:tc>
          <w:tcPr>
            <w:tcW w:w="567" w:type="dxa"/>
            <w:tcBorders>
              <w:bottom w:val="single" w:sz="6" w:space="0" w:color="auto"/>
            </w:tcBorders>
            <w:vAlign w:val="center"/>
          </w:tcPr>
          <w:p w14:paraId="3383D71E" w14:textId="2DA989DC" w:rsidR="00173703" w:rsidRPr="00173703" w:rsidRDefault="00B628BA" w:rsidP="00B628BA">
            <w:pPr>
              <w:spacing w:before="40" w:after="40" w:line="360" w:lineRule="auto"/>
              <w:jc w:val="center"/>
            </w:pPr>
            <w:r w:rsidRPr="00173703">
              <w:rPr>
                <w:sz w:val="22"/>
                <w:szCs w:val="22"/>
              </w:rPr>
              <w:t>“</w:t>
            </w:r>
          </w:p>
        </w:tc>
        <w:tc>
          <w:tcPr>
            <w:tcW w:w="705" w:type="dxa"/>
            <w:tcBorders>
              <w:bottom w:val="single" w:sz="6" w:space="0" w:color="auto"/>
            </w:tcBorders>
            <w:vAlign w:val="center"/>
          </w:tcPr>
          <w:p w14:paraId="63E05CF5"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315B12A6"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0DE73683"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7A22E8A6" w14:textId="77777777" w:rsidR="00173703" w:rsidRPr="00173703" w:rsidRDefault="00173703" w:rsidP="00173703">
            <w:pPr>
              <w:spacing w:before="40" w:after="40" w:line="360" w:lineRule="auto"/>
              <w:jc w:val="center"/>
            </w:pPr>
          </w:p>
        </w:tc>
      </w:tr>
      <w:tr w:rsidR="00173703" w:rsidRPr="00173703" w14:paraId="6BB3C2E4" w14:textId="77777777" w:rsidTr="00173703">
        <w:trPr>
          <w:cantSplit/>
        </w:trPr>
        <w:tc>
          <w:tcPr>
            <w:tcW w:w="606" w:type="dxa"/>
            <w:tcBorders>
              <w:bottom w:val="single" w:sz="6" w:space="0" w:color="auto"/>
            </w:tcBorders>
            <w:vAlign w:val="center"/>
          </w:tcPr>
          <w:p w14:paraId="572C737E" w14:textId="77777777" w:rsidR="00173703" w:rsidRPr="00173703" w:rsidRDefault="00173703" w:rsidP="00173703">
            <w:pPr>
              <w:spacing w:before="40" w:after="40" w:line="360" w:lineRule="auto"/>
              <w:jc w:val="center"/>
            </w:pPr>
            <w:r w:rsidRPr="00173703">
              <w:rPr>
                <w:sz w:val="22"/>
                <w:szCs w:val="22"/>
              </w:rPr>
              <w:t xml:space="preserve">201. </w:t>
            </w:r>
          </w:p>
        </w:tc>
        <w:tc>
          <w:tcPr>
            <w:tcW w:w="2981" w:type="dxa"/>
            <w:tcBorders>
              <w:bottom w:val="single" w:sz="6" w:space="0" w:color="auto"/>
            </w:tcBorders>
            <w:vAlign w:val="center"/>
          </w:tcPr>
          <w:p w14:paraId="5F57969E" w14:textId="77777777" w:rsidR="00173703" w:rsidRPr="00173703" w:rsidRDefault="00173703" w:rsidP="00173703">
            <w:pPr>
              <w:spacing w:before="40" w:after="40" w:line="360" w:lineRule="auto"/>
              <w:rPr>
                <w:lang w:val="en-US"/>
              </w:rPr>
            </w:pPr>
            <w:r w:rsidRPr="00173703">
              <w:rPr>
                <w:lang w:val="en-US"/>
              </w:rPr>
              <w:t>Tusz Canon Pixma CLI-551YXL , yellow</w:t>
            </w:r>
          </w:p>
        </w:tc>
        <w:tc>
          <w:tcPr>
            <w:tcW w:w="567" w:type="dxa"/>
            <w:tcBorders>
              <w:bottom w:val="single" w:sz="6" w:space="0" w:color="auto"/>
            </w:tcBorders>
            <w:vAlign w:val="center"/>
          </w:tcPr>
          <w:p w14:paraId="3E3A102D"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tcBorders>
              <w:bottom w:val="single" w:sz="6" w:space="0" w:color="auto"/>
            </w:tcBorders>
            <w:vAlign w:val="center"/>
          </w:tcPr>
          <w:p w14:paraId="548B73F3" w14:textId="77777777" w:rsidR="00173703" w:rsidRPr="00173703" w:rsidRDefault="00173703" w:rsidP="00173703">
            <w:pPr>
              <w:spacing w:before="40" w:after="40" w:line="360" w:lineRule="auto"/>
              <w:jc w:val="center"/>
              <w:rPr>
                <w:lang w:val="en-US"/>
              </w:rPr>
            </w:pPr>
            <w:r w:rsidRPr="00173703">
              <w:rPr>
                <w:lang w:val="en-US"/>
              </w:rPr>
              <w:t>2</w:t>
            </w:r>
          </w:p>
        </w:tc>
        <w:tc>
          <w:tcPr>
            <w:tcW w:w="992" w:type="dxa"/>
            <w:tcBorders>
              <w:bottom w:val="single" w:sz="6" w:space="0" w:color="auto"/>
            </w:tcBorders>
            <w:vAlign w:val="center"/>
          </w:tcPr>
          <w:p w14:paraId="04EC16CF" w14:textId="77777777" w:rsidR="00173703" w:rsidRPr="00173703" w:rsidRDefault="00173703" w:rsidP="00173703">
            <w:pPr>
              <w:spacing w:before="40" w:after="40" w:line="360" w:lineRule="auto"/>
              <w:jc w:val="center"/>
              <w:rPr>
                <w:i/>
                <w:lang w:val="en-US"/>
              </w:rPr>
            </w:pPr>
          </w:p>
        </w:tc>
        <w:tc>
          <w:tcPr>
            <w:tcW w:w="1559" w:type="dxa"/>
            <w:tcBorders>
              <w:bottom w:val="single" w:sz="6" w:space="0" w:color="auto"/>
            </w:tcBorders>
            <w:vAlign w:val="center"/>
          </w:tcPr>
          <w:p w14:paraId="7033BB65"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0BA8F460" w14:textId="77777777" w:rsidR="00173703" w:rsidRPr="00173703" w:rsidRDefault="00173703" w:rsidP="00173703">
            <w:pPr>
              <w:spacing w:before="40" w:after="40" w:line="360" w:lineRule="auto"/>
              <w:jc w:val="center"/>
              <w:rPr>
                <w:lang w:val="en-US"/>
              </w:rPr>
            </w:pPr>
          </w:p>
        </w:tc>
      </w:tr>
      <w:tr w:rsidR="00173703" w:rsidRPr="00173703" w14:paraId="6538EAB7" w14:textId="77777777" w:rsidTr="00173703">
        <w:trPr>
          <w:cantSplit/>
        </w:trPr>
        <w:tc>
          <w:tcPr>
            <w:tcW w:w="606" w:type="dxa"/>
            <w:tcBorders>
              <w:bottom w:val="single" w:sz="6" w:space="0" w:color="auto"/>
            </w:tcBorders>
            <w:vAlign w:val="center"/>
          </w:tcPr>
          <w:p w14:paraId="6A48919F" w14:textId="77777777" w:rsidR="00173703" w:rsidRPr="00173703" w:rsidRDefault="00173703" w:rsidP="00173703">
            <w:pPr>
              <w:spacing w:before="40" w:after="40" w:line="360" w:lineRule="auto"/>
              <w:jc w:val="center"/>
              <w:rPr>
                <w:lang w:val="en-US"/>
              </w:rPr>
            </w:pPr>
            <w:r w:rsidRPr="00173703">
              <w:rPr>
                <w:sz w:val="22"/>
                <w:szCs w:val="22"/>
                <w:lang w:val="en-US"/>
              </w:rPr>
              <w:t>202.</w:t>
            </w:r>
            <w:r w:rsidRPr="00173703">
              <w:rPr>
                <w:sz w:val="22"/>
                <w:szCs w:val="22"/>
              </w:rPr>
              <w:t xml:space="preserve"> </w:t>
            </w:r>
          </w:p>
        </w:tc>
        <w:tc>
          <w:tcPr>
            <w:tcW w:w="2981" w:type="dxa"/>
            <w:tcBorders>
              <w:bottom w:val="single" w:sz="6" w:space="0" w:color="auto"/>
            </w:tcBorders>
            <w:vAlign w:val="center"/>
          </w:tcPr>
          <w:p w14:paraId="7D077712" w14:textId="77777777" w:rsidR="00173703" w:rsidRPr="00173703" w:rsidRDefault="00173703" w:rsidP="00173703">
            <w:pPr>
              <w:spacing w:before="40" w:after="40" w:line="360" w:lineRule="auto"/>
              <w:rPr>
                <w:lang w:val="en-US"/>
              </w:rPr>
            </w:pPr>
            <w:r w:rsidRPr="00173703">
              <w:rPr>
                <w:lang w:val="en-US"/>
              </w:rPr>
              <w:t>Tusz Canon Pixma CLI-551MXL, magenta</w:t>
            </w:r>
          </w:p>
        </w:tc>
        <w:tc>
          <w:tcPr>
            <w:tcW w:w="567" w:type="dxa"/>
            <w:tcBorders>
              <w:bottom w:val="single" w:sz="6" w:space="0" w:color="auto"/>
            </w:tcBorders>
            <w:vAlign w:val="center"/>
          </w:tcPr>
          <w:p w14:paraId="226FE67A"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tcBorders>
              <w:bottom w:val="single" w:sz="6" w:space="0" w:color="auto"/>
            </w:tcBorders>
            <w:vAlign w:val="center"/>
          </w:tcPr>
          <w:p w14:paraId="39E99064" w14:textId="77777777" w:rsidR="00173703" w:rsidRPr="00173703" w:rsidRDefault="00173703" w:rsidP="00173703">
            <w:pPr>
              <w:spacing w:before="40" w:after="40" w:line="360" w:lineRule="auto"/>
              <w:jc w:val="center"/>
              <w:rPr>
                <w:lang w:val="en-US"/>
              </w:rPr>
            </w:pPr>
            <w:r w:rsidRPr="00173703">
              <w:rPr>
                <w:lang w:val="en-US"/>
              </w:rPr>
              <w:t>2</w:t>
            </w:r>
          </w:p>
        </w:tc>
        <w:tc>
          <w:tcPr>
            <w:tcW w:w="992" w:type="dxa"/>
            <w:tcBorders>
              <w:bottom w:val="single" w:sz="6" w:space="0" w:color="auto"/>
            </w:tcBorders>
            <w:vAlign w:val="center"/>
          </w:tcPr>
          <w:p w14:paraId="50551D66" w14:textId="77777777" w:rsidR="00173703" w:rsidRPr="00173703" w:rsidRDefault="00173703" w:rsidP="00173703">
            <w:pPr>
              <w:spacing w:before="40" w:after="40" w:line="360" w:lineRule="auto"/>
              <w:jc w:val="center"/>
              <w:rPr>
                <w:i/>
                <w:lang w:val="en-US"/>
              </w:rPr>
            </w:pPr>
          </w:p>
        </w:tc>
        <w:tc>
          <w:tcPr>
            <w:tcW w:w="1559" w:type="dxa"/>
            <w:tcBorders>
              <w:bottom w:val="single" w:sz="6" w:space="0" w:color="auto"/>
            </w:tcBorders>
            <w:vAlign w:val="center"/>
          </w:tcPr>
          <w:p w14:paraId="6C55C06C"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30C3DE6E" w14:textId="77777777" w:rsidR="00173703" w:rsidRPr="00173703" w:rsidRDefault="00173703" w:rsidP="00173703">
            <w:pPr>
              <w:spacing w:before="40" w:after="40" w:line="360" w:lineRule="auto"/>
              <w:jc w:val="center"/>
              <w:rPr>
                <w:lang w:val="en-US"/>
              </w:rPr>
            </w:pPr>
          </w:p>
        </w:tc>
      </w:tr>
      <w:tr w:rsidR="00173703" w:rsidRPr="00173703" w14:paraId="55DE6E72" w14:textId="77777777" w:rsidTr="00173703">
        <w:trPr>
          <w:cantSplit/>
        </w:trPr>
        <w:tc>
          <w:tcPr>
            <w:tcW w:w="606" w:type="dxa"/>
            <w:tcBorders>
              <w:bottom w:val="single" w:sz="6" w:space="0" w:color="auto"/>
            </w:tcBorders>
            <w:vAlign w:val="center"/>
          </w:tcPr>
          <w:p w14:paraId="539156A1" w14:textId="77777777" w:rsidR="00173703" w:rsidRPr="00173703" w:rsidRDefault="00173703" w:rsidP="00173703">
            <w:pPr>
              <w:spacing w:before="40" w:after="40" w:line="360" w:lineRule="auto"/>
              <w:jc w:val="center"/>
              <w:rPr>
                <w:lang w:val="en-US"/>
              </w:rPr>
            </w:pPr>
            <w:r w:rsidRPr="00173703">
              <w:rPr>
                <w:sz w:val="22"/>
                <w:szCs w:val="22"/>
                <w:lang w:val="en-US"/>
              </w:rPr>
              <w:t>203.</w:t>
            </w:r>
            <w:r w:rsidRPr="00173703">
              <w:rPr>
                <w:sz w:val="22"/>
                <w:szCs w:val="22"/>
              </w:rPr>
              <w:t xml:space="preserve"> </w:t>
            </w:r>
          </w:p>
        </w:tc>
        <w:tc>
          <w:tcPr>
            <w:tcW w:w="2981" w:type="dxa"/>
            <w:tcBorders>
              <w:bottom w:val="single" w:sz="6" w:space="0" w:color="auto"/>
            </w:tcBorders>
            <w:vAlign w:val="center"/>
          </w:tcPr>
          <w:p w14:paraId="09B54AC3" w14:textId="77777777" w:rsidR="00173703" w:rsidRPr="00173703" w:rsidRDefault="00173703" w:rsidP="00173703">
            <w:pPr>
              <w:spacing w:before="40" w:after="40" w:line="360" w:lineRule="auto"/>
              <w:rPr>
                <w:lang w:val="en-US"/>
              </w:rPr>
            </w:pPr>
            <w:r w:rsidRPr="00173703">
              <w:rPr>
                <w:lang w:val="en-US"/>
              </w:rPr>
              <w:t>Tusz Canon Pixma CLI-551 C XL , cyan</w:t>
            </w:r>
          </w:p>
        </w:tc>
        <w:tc>
          <w:tcPr>
            <w:tcW w:w="567" w:type="dxa"/>
            <w:tcBorders>
              <w:bottom w:val="single" w:sz="6" w:space="0" w:color="auto"/>
            </w:tcBorders>
            <w:vAlign w:val="center"/>
          </w:tcPr>
          <w:p w14:paraId="0B01E060"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tcBorders>
              <w:bottom w:val="single" w:sz="6" w:space="0" w:color="auto"/>
            </w:tcBorders>
            <w:vAlign w:val="center"/>
          </w:tcPr>
          <w:p w14:paraId="62098BEE" w14:textId="77777777" w:rsidR="00173703" w:rsidRPr="00173703" w:rsidRDefault="00173703" w:rsidP="00173703">
            <w:pPr>
              <w:spacing w:before="40" w:after="40" w:line="360" w:lineRule="auto"/>
              <w:jc w:val="center"/>
              <w:rPr>
                <w:lang w:val="en-US"/>
              </w:rPr>
            </w:pPr>
            <w:r w:rsidRPr="00173703">
              <w:rPr>
                <w:lang w:val="en-US"/>
              </w:rPr>
              <w:t>2</w:t>
            </w:r>
          </w:p>
        </w:tc>
        <w:tc>
          <w:tcPr>
            <w:tcW w:w="992" w:type="dxa"/>
            <w:tcBorders>
              <w:bottom w:val="single" w:sz="6" w:space="0" w:color="auto"/>
            </w:tcBorders>
            <w:vAlign w:val="center"/>
          </w:tcPr>
          <w:p w14:paraId="234A0720" w14:textId="77777777" w:rsidR="00173703" w:rsidRPr="00173703" w:rsidRDefault="00173703" w:rsidP="00173703">
            <w:pPr>
              <w:spacing w:before="40" w:after="40" w:line="360" w:lineRule="auto"/>
              <w:jc w:val="center"/>
              <w:rPr>
                <w:i/>
                <w:lang w:val="en-US"/>
              </w:rPr>
            </w:pPr>
          </w:p>
        </w:tc>
        <w:tc>
          <w:tcPr>
            <w:tcW w:w="1559" w:type="dxa"/>
            <w:tcBorders>
              <w:bottom w:val="single" w:sz="6" w:space="0" w:color="auto"/>
            </w:tcBorders>
            <w:vAlign w:val="center"/>
          </w:tcPr>
          <w:p w14:paraId="6A000C0C"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1EDB15C2" w14:textId="77777777" w:rsidR="00173703" w:rsidRPr="00173703" w:rsidRDefault="00173703" w:rsidP="00173703">
            <w:pPr>
              <w:spacing w:before="40" w:after="40" w:line="360" w:lineRule="auto"/>
              <w:jc w:val="center"/>
              <w:rPr>
                <w:lang w:val="en-US"/>
              </w:rPr>
            </w:pPr>
          </w:p>
        </w:tc>
      </w:tr>
      <w:tr w:rsidR="00173703" w:rsidRPr="00173703" w14:paraId="70E527A8" w14:textId="77777777" w:rsidTr="00173703">
        <w:trPr>
          <w:cantSplit/>
        </w:trPr>
        <w:tc>
          <w:tcPr>
            <w:tcW w:w="606" w:type="dxa"/>
            <w:tcBorders>
              <w:bottom w:val="single" w:sz="6" w:space="0" w:color="auto"/>
            </w:tcBorders>
            <w:vAlign w:val="center"/>
          </w:tcPr>
          <w:p w14:paraId="513FE361" w14:textId="77777777" w:rsidR="00173703" w:rsidRPr="00173703" w:rsidRDefault="00173703" w:rsidP="00173703">
            <w:pPr>
              <w:spacing w:before="40" w:after="40" w:line="360" w:lineRule="auto"/>
              <w:jc w:val="center"/>
              <w:rPr>
                <w:lang w:val="en-US"/>
              </w:rPr>
            </w:pPr>
            <w:r w:rsidRPr="00173703">
              <w:rPr>
                <w:sz w:val="22"/>
                <w:szCs w:val="22"/>
                <w:lang w:val="en-US"/>
              </w:rPr>
              <w:t>204.</w:t>
            </w:r>
            <w:r w:rsidRPr="00173703">
              <w:rPr>
                <w:sz w:val="22"/>
                <w:szCs w:val="22"/>
              </w:rPr>
              <w:t xml:space="preserve"> </w:t>
            </w:r>
          </w:p>
        </w:tc>
        <w:tc>
          <w:tcPr>
            <w:tcW w:w="2981" w:type="dxa"/>
            <w:tcBorders>
              <w:bottom w:val="single" w:sz="6" w:space="0" w:color="auto"/>
            </w:tcBorders>
            <w:vAlign w:val="center"/>
          </w:tcPr>
          <w:p w14:paraId="1B02E385" w14:textId="77777777" w:rsidR="00173703" w:rsidRPr="00173703" w:rsidRDefault="00173703" w:rsidP="00173703">
            <w:pPr>
              <w:spacing w:before="40" w:after="40" w:line="360" w:lineRule="auto"/>
              <w:rPr>
                <w:lang w:val="en-US"/>
              </w:rPr>
            </w:pPr>
            <w:r w:rsidRPr="00173703">
              <w:rPr>
                <w:lang w:val="en-US"/>
              </w:rPr>
              <w:t>Tusz Canon Pixma CLI-551 GY XL</w:t>
            </w:r>
          </w:p>
        </w:tc>
        <w:tc>
          <w:tcPr>
            <w:tcW w:w="567" w:type="dxa"/>
            <w:tcBorders>
              <w:bottom w:val="single" w:sz="6" w:space="0" w:color="auto"/>
            </w:tcBorders>
            <w:vAlign w:val="center"/>
          </w:tcPr>
          <w:p w14:paraId="58DF32A4"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tcBorders>
              <w:bottom w:val="single" w:sz="6" w:space="0" w:color="auto"/>
            </w:tcBorders>
            <w:vAlign w:val="center"/>
          </w:tcPr>
          <w:p w14:paraId="05A6A8CE" w14:textId="77777777" w:rsidR="00173703" w:rsidRPr="00173703" w:rsidRDefault="00173703" w:rsidP="00173703">
            <w:pPr>
              <w:spacing w:before="40" w:after="40" w:line="360" w:lineRule="auto"/>
              <w:jc w:val="center"/>
              <w:rPr>
                <w:lang w:val="en-US"/>
              </w:rPr>
            </w:pPr>
            <w:r w:rsidRPr="00173703">
              <w:rPr>
                <w:lang w:val="en-US"/>
              </w:rPr>
              <w:t>2</w:t>
            </w:r>
          </w:p>
        </w:tc>
        <w:tc>
          <w:tcPr>
            <w:tcW w:w="992" w:type="dxa"/>
            <w:tcBorders>
              <w:bottom w:val="single" w:sz="6" w:space="0" w:color="auto"/>
            </w:tcBorders>
            <w:vAlign w:val="center"/>
          </w:tcPr>
          <w:p w14:paraId="65A6978A" w14:textId="77777777" w:rsidR="00173703" w:rsidRPr="00173703" w:rsidRDefault="00173703" w:rsidP="00173703">
            <w:pPr>
              <w:spacing w:before="40" w:after="40" w:line="360" w:lineRule="auto"/>
              <w:jc w:val="center"/>
              <w:rPr>
                <w:i/>
                <w:lang w:val="en-US"/>
              </w:rPr>
            </w:pPr>
          </w:p>
        </w:tc>
        <w:tc>
          <w:tcPr>
            <w:tcW w:w="1559" w:type="dxa"/>
            <w:tcBorders>
              <w:bottom w:val="single" w:sz="6" w:space="0" w:color="auto"/>
            </w:tcBorders>
            <w:vAlign w:val="center"/>
          </w:tcPr>
          <w:p w14:paraId="43106585"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671377BB" w14:textId="77777777" w:rsidR="00173703" w:rsidRPr="00173703" w:rsidRDefault="00173703" w:rsidP="00173703">
            <w:pPr>
              <w:spacing w:before="40" w:after="40" w:line="360" w:lineRule="auto"/>
              <w:jc w:val="center"/>
              <w:rPr>
                <w:lang w:val="en-US"/>
              </w:rPr>
            </w:pPr>
          </w:p>
        </w:tc>
      </w:tr>
      <w:tr w:rsidR="00173703" w:rsidRPr="00173703" w14:paraId="5A21907B" w14:textId="77777777" w:rsidTr="00173703">
        <w:trPr>
          <w:cantSplit/>
        </w:trPr>
        <w:tc>
          <w:tcPr>
            <w:tcW w:w="606" w:type="dxa"/>
            <w:tcBorders>
              <w:bottom w:val="single" w:sz="6" w:space="0" w:color="auto"/>
            </w:tcBorders>
            <w:vAlign w:val="center"/>
          </w:tcPr>
          <w:p w14:paraId="222F595C" w14:textId="77777777" w:rsidR="00173703" w:rsidRPr="00173703" w:rsidRDefault="00173703" w:rsidP="00173703">
            <w:pPr>
              <w:spacing w:before="40" w:after="40" w:line="360" w:lineRule="auto"/>
              <w:jc w:val="center"/>
              <w:rPr>
                <w:lang w:val="en-US"/>
              </w:rPr>
            </w:pPr>
            <w:r w:rsidRPr="00173703">
              <w:rPr>
                <w:sz w:val="22"/>
                <w:szCs w:val="22"/>
                <w:lang w:val="en-US"/>
              </w:rPr>
              <w:t>205.</w:t>
            </w:r>
          </w:p>
        </w:tc>
        <w:tc>
          <w:tcPr>
            <w:tcW w:w="2981" w:type="dxa"/>
            <w:tcBorders>
              <w:bottom w:val="single" w:sz="6" w:space="0" w:color="auto"/>
            </w:tcBorders>
            <w:vAlign w:val="center"/>
          </w:tcPr>
          <w:p w14:paraId="0D83E5AF" w14:textId="77777777" w:rsidR="00173703" w:rsidRPr="00173703" w:rsidRDefault="00173703" w:rsidP="00173703">
            <w:pPr>
              <w:spacing w:before="40" w:after="40" w:line="360" w:lineRule="auto"/>
              <w:rPr>
                <w:lang w:val="en-US"/>
              </w:rPr>
            </w:pPr>
            <w:r w:rsidRPr="00173703">
              <w:rPr>
                <w:lang w:val="en-US"/>
              </w:rPr>
              <w:t>HP głowica C 9381A(Black, yellow), nr 88</w:t>
            </w:r>
          </w:p>
        </w:tc>
        <w:tc>
          <w:tcPr>
            <w:tcW w:w="567" w:type="dxa"/>
            <w:tcBorders>
              <w:bottom w:val="single" w:sz="6" w:space="0" w:color="auto"/>
            </w:tcBorders>
            <w:vAlign w:val="center"/>
          </w:tcPr>
          <w:p w14:paraId="180F1416"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tcBorders>
              <w:bottom w:val="single" w:sz="6" w:space="0" w:color="auto"/>
            </w:tcBorders>
            <w:vAlign w:val="center"/>
          </w:tcPr>
          <w:p w14:paraId="15825B99" w14:textId="77777777" w:rsidR="00173703" w:rsidRPr="00173703" w:rsidRDefault="00173703" w:rsidP="00173703">
            <w:pPr>
              <w:spacing w:before="40" w:after="40" w:line="360" w:lineRule="auto"/>
              <w:jc w:val="center"/>
              <w:rPr>
                <w:lang w:val="en-US"/>
              </w:rPr>
            </w:pPr>
            <w:r w:rsidRPr="00173703">
              <w:rPr>
                <w:lang w:val="en-US"/>
              </w:rPr>
              <w:t>2</w:t>
            </w:r>
          </w:p>
        </w:tc>
        <w:tc>
          <w:tcPr>
            <w:tcW w:w="992" w:type="dxa"/>
            <w:tcBorders>
              <w:bottom w:val="single" w:sz="6" w:space="0" w:color="auto"/>
            </w:tcBorders>
            <w:vAlign w:val="center"/>
          </w:tcPr>
          <w:p w14:paraId="4500BA9F" w14:textId="77777777" w:rsidR="00173703" w:rsidRPr="00173703" w:rsidRDefault="00173703" w:rsidP="00173703">
            <w:pPr>
              <w:spacing w:before="40" w:after="40" w:line="360" w:lineRule="auto"/>
              <w:jc w:val="center"/>
              <w:rPr>
                <w:i/>
                <w:lang w:val="en-US"/>
              </w:rPr>
            </w:pPr>
          </w:p>
        </w:tc>
        <w:tc>
          <w:tcPr>
            <w:tcW w:w="1559" w:type="dxa"/>
            <w:tcBorders>
              <w:bottom w:val="single" w:sz="6" w:space="0" w:color="auto"/>
            </w:tcBorders>
            <w:vAlign w:val="center"/>
          </w:tcPr>
          <w:p w14:paraId="48044EE3"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68532E3C" w14:textId="77777777" w:rsidR="00173703" w:rsidRPr="00173703" w:rsidRDefault="00173703" w:rsidP="00173703">
            <w:pPr>
              <w:spacing w:before="40" w:after="40" w:line="360" w:lineRule="auto"/>
              <w:jc w:val="center"/>
              <w:rPr>
                <w:lang w:val="en-US"/>
              </w:rPr>
            </w:pPr>
          </w:p>
        </w:tc>
      </w:tr>
      <w:tr w:rsidR="00173703" w:rsidRPr="00173703" w14:paraId="051B7C68" w14:textId="77777777" w:rsidTr="00173703">
        <w:trPr>
          <w:cantSplit/>
        </w:trPr>
        <w:tc>
          <w:tcPr>
            <w:tcW w:w="606" w:type="dxa"/>
            <w:tcBorders>
              <w:bottom w:val="single" w:sz="6" w:space="0" w:color="auto"/>
            </w:tcBorders>
            <w:vAlign w:val="center"/>
          </w:tcPr>
          <w:p w14:paraId="54B0B2F9" w14:textId="77777777" w:rsidR="00173703" w:rsidRPr="00173703" w:rsidRDefault="00173703" w:rsidP="00173703">
            <w:pPr>
              <w:spacing w:before="40" w:after="40" w:line="360" w:lineRule="auto"/>
              <w:jc w:val="center"/>
              <w:rPr>
                <w:lang w:val="en-US"/>
              </w:rPr>
            </w:pPr>
            <w:r w:rsidRPr="00173703">
              <w:rPr>
                <w:sz w:val="22"/>
                <w:szCs w:val="22"/>
                <w:lang w:val="en-US"/>
              </w:rPr>
              <w:t>206.</w:t>
            </w:r>
          </w:p>
        </w:tc>
        <w:tc>
          <w:tcPr>
            <w:tcW w:w="2981" w:type="dxa"/>
            <w:tcBorders>
              <w:bottom w:val="single" w:sz="6" w:space="0" w:color="auto"/>
            </w:tcBorders>
            <w:vAlign w:val="center"/>
          </w:tcPr>
          <w:p w14:paraId="19CED0B4" w14:textId="77777777" w:rsidR="00173703" w:rsidRPr="00173703" w:rsidRDefault="00173703" w:rsidP="00173703">
            <w:pPr>
              <w:spacing w:before="40" w:after="40" w:line="360" w:lineRule="auto"/>
            </w:pPr>
            <w:r w:rsidRPr="00173703">
              <w:t>HP głowica C 9382A( cyan, Magenta) nr 88</w:t>
            </w:r>
          </w:p>
        </w:tc>
        <w:tc>
          <w:tcPr>
            <w:tcW w:w="567" w:type="dxa"/>
            <w:tcBorders>
              <w:bottom w:val="single" w:sz="6" w:space="0" w:color="auto"/>
            </w:tcBorders>
            <w:vAlign w:val="center"/>
          </w:tcPr>
          <w:p w14:paraId="2E293F7E"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7F757DCA"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5967B75A"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7AF1D308"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2A39C3DB" w14:textId="77777777" w:rsidR="00173703" w:rsidRPr="00173703" w:rsidRDefault="00173703" w:rsidP="00173703">
            <w:pPr>
              <w:spacing w:before="40" w:after="40" w:line="360" w:lineRule="auto"/>
              <w:jc w:val="center"/>
            </w:pPr>
          </w:p>
        </w:tc>
      </w:tr>
      <w:tr w:rsidR="00173703" w:rsidRPr="00173703" w14:paraId="6CCC06BE" w14:textId="77777777" w:rsidTr="00173703">
        <w:trPr>
          <w:cantSplit/>
        </w:trPr>
        <w:tc>
          <w:tcPr>
            <w:tcW w:w="606" w:type="dxa"/>
            <w:tcBorders>
              <w:bottom w:val="single" w:sz="6" w:space="0" w:color="auto"/>
            </w:tcBorders>
            <w:vAlign w:val="center"/>
          </w:tcPr>
          <w:p w14:paraId="0A805F14" w14:textId="77777777" w:rsidR="00173703" w:rsidRPr="00173703" w:rsidRDefault="00173703" w:rsidP="00173703">
            <w:pPr>
              <w:spacing w:before="40" w:after="40" w:line="360" w:lineRule="auto"/>
              <w:jc w:val="center"/>
              <w:rPr>
                <w:lang w:val="en-US"/>
              </w:rPr>
            </w:pPr>
            <w:r w:rsidRPr="00173703">
              <w:rPr>
                <w:sz w:val="22"/>
                <w:szCs w:val="22"/>
                <w:lang w:val="en-US"/>
              </w:rPr>
              <w:t>207.</w:t>
            </w:r>
          </w:p>
        </w:tc>
        <w:tc>
          <w:tcPr>
            <w:tcW w:w="2981" w:type="dxa"/>
            <w:tcBorders>
              <w:bottom w:val="single" w:sz="6" w:space="0" w:color="auto"/>
            </w:tcBorders>
            <w:vAlign w:val="center"/>
          </w:tcPr>
          <w:p w14:paraId="79CC25B4" w14:textId="77777777" w:rsidR="00173703" w:rsidRPr="00173703" w:rsidRDefault="00173703" w:rsidP="00173703">
            <w:pPr>
              <w:spacing w:before="40" w:after="40" w:line="360" w:lineRule="auto"/>
              <w:rPr>
                <w:lang w:val="en-US"/>
              </w:rPr>
            </w:pPr>
            <w:r w:rsidRPr="00173703">
              <w:rPr>
                <w:lang w:val="en-US"/>
              </w:rPr>
              <w:t>Toner do Samsung ML-3050ML, ML-D 3050A</w:t>
            </w:r>
          </w:p>
        </w:tc>
        <w:tc>
          <w:tcPr>
            <w:tcW w:w="567" w:type="dxa"/>
            <w:tcBorders>
              <w:bottom w:val="single" w:sz="6" w:space="0" w:color="auto"/>
            </w:tcBorders>
            <w:vAlign w:val="center"/>
          </w:tcPr>
          <w:p w14:paraId="27CF675F" w14:textId="0D3F803F" w:rsidR="00173703" w:rsidRPr="00173703" w:rsidRDefault="00B628BA" w:rsidP="00173703">
            <w:pPr>
              <w:spacing w:before="40" w:after="40" w:line="360" w:lineRule="auto"/>
              <w:jc w:val="center"/>
              <w:rPr>
                <w:lang w:val="en-US"/>
              </w:rPr>
            </w:pPr>
            <w:r>
              <w:rPr>
                <w:sz w:val="22"/>
                <w:szCs w:val="22"/>
                <w:lang w:val="en-US"/>
              </w:rPr>
              <w:t>Szt.</w:t>
            </w:r>
          </w:p>
        </w:tc>
        <w:tc>
          <w:tcPr>
            <w:tcW w:w="705" w:type="dxa"/>
            <w:tcBorders>
              <w:bottom w:val="single" w:sz="6" w:space="0" w:color="auto"/>
            </w:tcBorders>
            <w:vAlign w:val="center"/>
          </w:tcPr>
          <w:p w14:paraId="5ABD8073" w14:textId="77777777" w:rsidR="00173703" w:rsidRPr="00173703" w:rsidRDefault="00173703" w:rsidP="00173703">
            <w:pPr>
              <w:spacing w:before="40" w:after="40" w:line="360" w:lineRule="auto"/>
              <w:jc w:val="center"/>
              <w:rPr>
                <w:lang w:val="en-US"/>
              </w:rPr>
            </w:pPr>
            <w:r w:rsidRPr="00173703">
              <w:rPr>
                <w:lang w:val="en-US"/>
              </w:rPr>
              <w:t>2</w:t>
            </w:r>
          </w:p>
        </w:tc>
        <w:tc>
          <w:tcPr>
            <w:tcW w:w="992" w:type="dxa"/>
            <w:tcBorders>
              <w:bottom w:val="single" w:sz="6" w:space="0" w:color="auto"/>
            </w:tcBorders>
            <w:vAlign w:val="center"/>
          </w:tcPr>
          <w:p w14:paraId="32F5ACEC" w14:textId="77777777" w:rsidR="00173703" w:rsidRPr="00173703" w:rsidRDefault="00173703" w:rsidP="00173703">
            <w:pPr>
              <w:spacing w:before="40" w:after="40" w:line="360" w:lineRule="auto"/>
              <w:jc w:val="center"/>
              <w:rPr>
                <w:i/>
                <w:lang w:val="en-US"/>
              </w:rPr>
            </w:pPr>
          </w:p>
        </w:tc>
        <w:tc>
          <w:tcPr>
            <w:tcW w:w="1559" w:type="dxa"/>
            <w:tcBorders>
              <w:bottom w:val="single" w:sz="6" w:space="0" w:color="auto"/>
            </w:tcBorders>
            <w:vAlign w:val="center"/>
          </w:tcPr>
          <w:p w14:paraId="15F797DA"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56894FEC" w14:textId="77777777" w:rsidR="00173703" w:rsidRPr="00173703" w:rsidRDefault="00173703" w:rsidP="00173703">
            <w:pPr>
              <w:spacing w:before="40" w:after="40" w:line="360" w:lineRule="auto"/>
              <w:jc w:val="center"/>
              <w:rPr>
                <w:lang w:val="en-US"/>
              </w:rPr>
            </w:pPr>
          </w:p>
        </w:tc>
      </w:tr>
      <w:tr w:rsidR="00173703" w:rsidRPr="00173703" w14:paraId="00EE370A" w14:textId="77777777" w:rsidTr="00173703">
        <w:trPr>
          <w:cantSplit/>
        </w:trPr>
        <w:tc>
          <w:tcPr>
            <w:tcW w:w="606" w:type="dxa"/>
            <w:tcBorders>
              <w:bottom w:val="single" w:sz="6" w:space="0" w:color="auto"/>
            </w:tcBorders>
            <w:vAlign w:val="center"/>
          </w:tcPr>
          <w:p w14:paraId="6A2BAA72" w14:textId="77777777" w:rsidR="00173703" w:rsidRPr="00173703" w:rsidRDefault="00173703" w:rsidP="00173703">
            <w:pPr>
              <w:spacing w:before="40" w:after="40" w:line="360" w:lineRule="auto"/>
              <w:jc w:val="center"/>
              <w:rPr>
                <w:lang w:val="en-US"/>
              </w:rPr>
            </w:pPr>
            <w:r w:rsidRPr="00173703">
              <w:rPr>
                <w:sz w:val="22"/>
                <w:szCs w:val="22"/>
                <w:lang w:val="en-US"/>
              </w:rPr>
              <w:t>208.*</w:t>
            </w:r>
          </w:p>
        </w:tc>
        <w:tc>
          <w:tcPr>
            <w:tcW w:w="2981" w:type="dxa"/>
            <w:tcBorders>
              <w:bottom w:val="single" w:sz="6" w:space="0" w:color="auto"/>
            </w:tcBorders>
            <w:vAlign w:val="center"/>
          </w:tcPr>
          <w:p w14:paraId="2836C855" w14:textId="77777777" w:rsidR="00173703" w:rsidRPr="00173703" w:rsidRDefault="00173703" w:rsidP="00173703">
            <w:pPr>
              <w:spacing w:before="40" w:after="40" w:line="360" w:lineRule="auto"/>
            </w:pPr>
            <w:r w:rsidRPr="007F0538">
              <w:rPr>
                <w:bCs/>
              </w:rPr>
              <w:t>Toner do drukarki OKI MC 853DN</w:t>
            </w:r>
            <w:r w:rsidRPr="00173703">
              <w:rPr>
                <w:b/>
                <w:bCs/>
              </w:rPr>
              <w:t xml:space="preserve">, </w:t>
            </w:r>
            <w:r w:rsidRPr="00173703">
              <w:t>toner 45862840 (black)</w:t>
            </w:r>
          </w:p>
        </w:tc>
        <w:tc>
          <w:tcPr>
            <w:tcW w:w="567" w:type="dxa"/>
            <w:tcBorders>
              <w:bottom w:val="single" w:sz="6" w:space="0" w:color="auto"/>
            </w:tcBorders>
          </w:tcPr>
          <w:p w14:paraId="7CC9271D" w14:textId="77777777" w:rsidR="00B628BA" w:rsidRDefault="00B628BA" w:rsidP="00173703">
            <w:pPr>
              <w:spacing w:line="360" w:lineRule="auto"/>
              <w:jc w:val="center"/>
              <w:rPr>
                <w:sz w:val="22"/>
                <w:szCs w:val="22"/>
                <w:lang w:val="en-US"/>
              </w:rPr>
            </w:pPr>
          </w:p>
          <w:p w14:paraId="58B03474" w14:textId="5B378A80"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7AD91C3B" w14:textId="77777777" w:rsidR="00173703" w:rsidRPr="00173703" w:rsidRDefault="00173703" w:rsidP="00173703">
            <w:pPr>
              <w:spacing w:before="40" w:after="40" w:line="360" w:lineRule="auto"/>
              <w:jc w:val="center"/>
            </w:pPr>
            <w:r w:rsidRPr="00173703">
              <w:t>4</w:t>
            </w:r>
          </w:p>
        </w:tc>
        <w:tc>
          <w:tcPr>
            <w:tcW w:w="992" w:type="dxa"/>
            <w:tcBorders>
              <w:bottom w:val="single" w:sz="6" w:space="0" w:color="auto"/>
            </w:tcBorders>
            <w:vAlign w:val="center"/>
          </w:tcPr>
          <w:p w14:paraId="761CF852"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506F496A"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58604970" w14:textId="77777777" w:rsidR="00173703" w:rsidRPr="00173703" w:rsidRDefault="00173703" w:rsidP="00173703">
            <w:pPr>
              <w:spacing w:before="40" w:after="40" w:line="360" w:lineRule="auto"/>
              <w:jc w:val="center"/>
            </w:pPr>
          </w:p>
        </w:tc>
      </w:tr>
      <w:tr w:rsidR="00173703" w:rsidRPr="00173703" w14:paraId="75E90F41" w14:textId="77777777" w:rsidTr="00173703">
        <w:trPr>
          <w:cantSplit/>
        </w:trPr>
        <w:tc>
          <w:tcPr>
            <w:tcW w:w="606" w:type="dxa"/>
            <w:tcBorders>
              <w:bottom w:val="single" w:sz="6" w:space="0" w:color="auto"/>
            </w:tcBorders>
            <w:vAlign w:val="center"/>
          </w:tcPr>
          <w:p w14:paraId="4DC23CF2" w14:textId="77777777" w:rsidR="00173703" w:rsidRPr="00173703" w:rsidRDefault="00173703" w:rsidP="00173703">
            <w:pPr>
              <w:spacing w:before="40" w:after="40" w:line="360" w:lineRule="auto"/>
              <w:jc w:val="center"/>
            </w:pPr>
            <w:r w:rsidRPr="00173703">
              <w:rPr>
                <w:sz w:val="22"/>
                <w:szCs w:val="22"/>
              </w:rPr>
              <w:lastRenderedPageBreak/>
              <w:t>209.</w:t>
            </w:r>
            <w:r w:rsidRPr="00173703">
              <w:rPr>
                <w:sz w:val="22"/>
                <w:szCs w:val="22"/>
                <w:lang w:val="en-US"/>
              </w:rPr>
              <w:t xml:space="preserve"> *</w:t>
            </w:r>
          </w:p>
        </w:tc>
        <w:tc>
          <w:tcPr>
            <w:tcW w:w="2981" w:type="dxa"/>
            <w:tcBorders>
              <w:bottom w:val="single" w:sz="6" w:space="0" w:color="auto"/>
            </w:tcBorders>
            <w:vAlign w:val="center"/>
          </w:tcPr>
          <w:p w14:paraId="2FA8E03D" w14:textId="77777777" w:rsidR="00173703" w:rsidRPr="00173703" w:rsidRDefault="00173703" w:rsidP="00173703">
            <w:pPr>
              <w:spacing w:before="40" w:after="40" w:line="360" w:lineRule="auto"/>
            </w:pPr>
            <w:r w:rsidRPr="007F0538">
              <w:rPr>
                <w:bCs/>
              </w:rPr>
              <w:t>Toner do drukarki OKI MC 853DN</w:t>
            </w:r>
            <w:r w:rsidRPr="00173703">
              <w:rPr>
                <w:b/>
                <w:bCs/>
              </w:rPr>
              <w:t xml:space="preserve">, </w:t>
            </w:r>
            <w:r w:rsidRPr="00173703">
              <w:t>toner 45862839(cyan),</w:t>
            </w:r>
          </w:p>
        </w:tc>
        <w:tc>
          <w:tcPr>
            <w:tcW w:w="567" w:type="dxa"/>
            <w:tcBorders>
              <w:bottom w:val="single" w:sz="6" w:space="0" w:color="auto"/>
            </w:tcBorders>
          </w:tcPr>
          <w:p w14:paraId="2AF691CA" w14:textId="77777777" w:rsidR="00B628BA" w:rsidRPr="00593D60" w:rsidRDefault="00B628BA" w:rsidP="00173703">
            <w:pPr>
              <w:spacing w:line="360" w:lineRule="auto"/>
              <w:jc w:val="center"/>
              <w:rPr>
                <w:sz w:val="22"/>
                <w:szCs w:val="22"/>
              </w:rPr>
            </w:pPr>
          </w:p>
          <w:p w14:paraId="7CAF5EAC" w14:textId="6BBC1ECD"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6ECFD681" w14:textId="77777777" w:rsidR="00173703" w:rsidRPr="00173703" w:rsidRDefault="00173703" w:rsidP="00173703">
            <w:pPr>
              <w:spacing w:before="40" w:after="40" w:line="360" w:lineRule="auto"/>
              <w:jc w:val="center"/>
            </w:pPr>
            <w:r w:rsidRPr="00173703">
              <w:t>3</w:t>
            </w:r>
          </w:p>
        </w:tc>
        <w:tc>
          <w:tcPr>
            <w:tcW w:w="992" w:type="dxa"/>
            <w:tcBorders>
              <w:bottom w:val="single" w:sz="6" w:space="0" w:color="auto"/>
            </w:tcBorders>
            <w:vAlign w:val="center"/>
          </w:tcPr>
          <w:p w14:paraId="366513F7"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5EBBC35E"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6442E8C7" w14:textId="77777777" w:rsidR="00173703" w:rsidRPr="00173703" w:rsidRDefault="00173703" w:rsidP="00173703">
            <w:pPr>
              <w:spacing w:before="40" w:after="40" w:line="360" w:lineRule="auto"/>
              <w:jc w:val="center"/>
            </w:pPr>
          </w:p>
        </w:tc>
      </w:tr>
      <w:tr w:rsidR="00173703" w:rsidRPr="00173703" w14:paraId="14B7F0C6" w14:textId="77777777" w:rsidTr="00173703">
        <w:trPr>
          <w:cantSplit/>
        </w:trPr>
        <w:tc>
          <w:tcPr>
            <w:tcW w:w="606" w:type="dxa"/>
            <w:tcBorders>
              <w:bottom w:val="single" w:sz="6" w:space="0" w:color="auto"/>
            </w:tcBorders>
            <w:vAlign w:val="center"/>
          </w:tcPr>
          <w:p w14:paraId="08FB1F36" w14:textId="77777777" w:rsidR="00173703" w:rsidRPr="00173703" w:rsidRDefault="00173703" w:rsidP="00173703">
            <w:pPr>
              <w:spacing w:before="40" w:after="40" w:line="360" w:lineRule="auto"/>
              <w:jc w:val="center"/>
            </w:pPr>
            <w:r w:rsidRPr="00173703">
              <w:rPr>
                <w:sz w:val="22"/>
                <w:szCs w:val="22"/>
              </w:rPr>
              <w:t>210.*</w:t>
            </w:r>
          </w:p>
        </w:tc>
        <w:tc>
          <w:tcPr>
            <w:tcW w:w="2981" w:type="dxa"/>
            <w:tcBorders>
              <w:bottom w:val="single" w:sz="6" w:space="0" w:color="auto"/>
            </w:tcBorders>
            <w:vAlign w:val="center"/>
          </w:tcPr>
          <w:p w14:paraId="24E911FE" w14:textId="77777777" w:rsidR="00173703" w:rsidRPr="00173703" w:rsidRDefault="00173703" w:rsidP="00173703">
            <w:pPr>
              <w:spacing w:before="40" w:after="40" w:line="360" w:lineRule="auto"/>
            </w:pPr>
            <w:r w:rsidRPr="007F0538">
              <w:rPr>
                <w:bCs/>
              </w:rPr>
              <w:t>Toner do drukarki OKI MC 853DN</w:t>
            </w:r>
            <w:r w:rsidRPr="00173703">
              <w:rPr>
                <w:b/>
                <w:bCs/>
              </w:rPr>
              <w:t xml:space="preserve">, </w:t>
            </w:r>
            <w:r w:rsidRPr="00173703">
              <w:t>toner 45862838 (magenta)</w:t>
            </w:r>
          </w:p>
        </w:tc>
        <w:tc>
          <w:tcPr>
            <w:tcW w:w="567" w:type="dxa"/>
            <w:tcBorders>
              <w:bottom w:val="single" w:sz="6" w:space="0" w:color="auto"/>
            </w:tcBorders>
          </w:tcPr>
          <w:p w14:paraId="5CBD0BC0" w14:textId="77777777" w:rsidR="00B628BA" w:rsidRDefault="00B628BA" w:rsidP="00173703">
            <w:pPr>
              <w:spacing w:line="360" w:lineRule="auto"/>
              <w:jc w:val="center"/>
              <w:rPr>
                <w:sz w:val="22"/>
                <w:szCs w:val="22"/>
                <w:lang w:val="en-US"/>
              </w:rPr>
            </w:pPr>
          </w:p>
          <w:p w14:paraId="1C63F9AB" w14:textId="1E27177E"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426DD808" w14:textId="77777777" w:rsidR="00173703" w:rsidRPr="00173703" w:rsidRDefault="00173703" w:rsidP="00173703">
            <w:pPr>
              <w:spacing w:before="40" w:after="40" w:line="360" w:lineRule="auto"/>
              <w:jc w:val="center"/>
            </w:pPr>
            <w:r w:rsidRPr="00173703">
              <w:t>3</w:t>
            </w:r>
          </w:p>
        </w:tc>
        <w:tc>
          <w:tcPr>
            <w:tcW w:w="992" w:type="dxa"/>
            <w:tcBorders>
              <w:bottom w:val="single" w:sz="6" w:space="0" w:color="auto"/>
            </w:tcBorders>
            <w:vAlign w:val="center"/>
          </w:tcPr>
          <w:p w14:paraId="0B058C9E"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6EF0377A"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108D385D" w14:textId="77777777" w:rsidR="00173703" w:rsidRPr="00173703" w:rsidRDefault="00173703" w:rsidP="00173703">
            <w:pPr>
              <w:spacing w:before="40" w:after="40" w:line="360" w:lineRule="auto"/>
              <w:jc w:val="center"/>
            </w:pPr>
          </w:p>
        </w:tc>
      </w:tr>
      <w:tr w:rsidR="00173703" w:rsidRPr="00173703" w14:paraId="1EA3E8C6" w14:textId="77777777" w:rsidTr="00173703">
        <w:trPr>
          <w:cantSplit/>
        </w:trPr>
        <w:tc>
          <w:tcPr>
            <w:tcW w:w="606" w:type="dxa"/>
            <w:tcBorders>
              <w:bottom w:val="single" w:sz="6" w:space="0" w:color="auto"/>
            </w:tcBorders>
            <w:vAlign w:val="center"/>
          </w:tcPr>
          <w:p w14:paraId="6F9C9D1D" w14:textId="77777777" w:rsidR="00173703" w:rsidRPr="00173703" w:rsidRDefault="00173703" w:rsidP="00173703">
            <w:pPr>
              <w:spacing w:before="40" w:after="40" w:line="360" w:lineRule="auto"/>
              <w:jc w:val="center"/>
            </w:pPr>
            <w:r w:rsidRPr="00173703">
              <w:rPr>
                <w:sz w:val="22"/>
                <w:szCs w:val="22"/>
              </w:rPr>
              <w:t>211.*</w:t>
            </w:r>
          </w:p>
        </w:tc>
        <w:tc>
          <w:tcPr>
            <w:tcW w:w="2981" w:type="dxa"/>
            <w:tcBorders>
              <w:bottom w:val="single" w:sz="6" w:space="0" w:color="auto"/>
            </w:tcBorders>
            <w:vAlign w:val="center"/>
          </w:tcPr>
          <w:p w14:paraId="664462C9" w14:textId="77777777" w:rsidR="00173703" w:rsidRPr="00173703" w:rsidRDefault="00173703" w:rsidP="00173703">
            <w:pPr>
              <w:spacing w:before="40" w:after="40" w:line="360" w:lineRule="auto"/>
            </w:pPr>
            <w:r w:rsidRPr="007F0538">
              <w:rPr>
                <w:bCs/>
              </w:rPr>
              <w:t>Toner do drukarki OKI MC 853DN,</w:t>
            </w:r>
            <w:r w:rsidRPr="00173703">
              <w:rPr>
                <w:b/>
                <w:bCs/>
              </w:rPr>
              <w:t xml:space="preserve"> </w:t>
            </w:r>
            <w:r w:rsidRPr="00173703">
              <w:t>toner 45862837 (yellow)</w:t>
            </w:r>
          </w:p>
        </w:tc>
        <w:tc>
          <w:tcPr>
            <w:tcW w:w="567" w:type="dxa"/>
            <w:tcBorders>
              <w:bottom w:val="single" w:sz="6" w:space="0" w:color="auto"/>
            </w:tcBorders>
          </w:tcPr>
          <w:p w14:paraId="0B480F0D" w14:textId="77777777" w:rsidR="00B628BA" w:rsidRDefault="00B628BA" w:rsidP="00173703">
            <w:pPr>
              <w:spacing w:line="360" w:lineRule="auto"/>
              <w:jc w:val="center"/>
              <w:rPr>
                <w:sz w:val="22"/>
                <w:szCs w:val="22"/>
                <w:lang w:val="en-US"/>
              </w:rPr>
            </w:pPr>
          </w:p>
          <w:p w14:paraId="688E9F98" w14:textId="5630054C"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428D7D9C" w14:textId="77777777" w:rsidR="00173703" w:rsidRPr="00173703" w:rsidRDefault="00173703" w:rsidP="00173703">
            <w:pPr>
              <w:spacing w:before="40" w:after="40" w:line="360" w:lineRule="auto"/>
              <w:jc w:val="center"/>
            </w:pPr>
            <w:r w:rsidRPr="00173703">
              <w:t>3</w:t>
            </w:r>
          </w:p>
        </w:tc>
        <w:tc>
          <w:tcPr>
            <w:tcW w:w="992" w:type="dxa"/>
            <w:tcBorders>
              <w:bottom w:val="single" w:sz="6" w:space="0" w:color="auto"/>
            </w:tcBorders>
            <w:vAlign w:val="center"/>
          </w:tcPr>
          <w:p w14:paraId="49189905"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4FB33C5E"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2A1FBD0A" w14:textId="77777777" w:rsidR="00173703" w:rsidRPr="00173703" w:rsidRDefault="00173703" w:rsidP="00173703">
            <w:pPr>
              <w:spacing w:before="40" w:after="40" w:line="360" w:lineRule="auto"/>
              <w:jc w:val="center"/>
            </w:pPr>
          </w:p>
        </w:tc>
      </w:tr>
      <w:tr w:rsidR="00173703" w:rsidRPr="00173703" w14:paraId="7A805D3C" w14:textId="77777777" w:rsidTr="00173703">
        <w:trPr>
          <w:cantSplit/>
        </w:trPr>
        <w:tc>
          <w:tcPr>
            <w:tcW w:w="606" w:type="dxa"/>
            <w:tcBorders>
              <w:bottom w:val="single" w:sz="6" w:space="0" w:color="auto"/>
            </w:tcBorders>
            <w:vAlign w:val="center"/>
          </w:tcPr>
          <w:p w14:paraId="1125B9FE" w14:textId="77777777" w:rsidR="00173703" w:rsidRPr="00173703" w:rsidRDefault="00173703" w:rsidP="00173703">
            <w:pPr>
              <w:spacing w:before="40" w:after="40" w:line="360" w:lineRule="auto"/>
              <w:jc w:val="center"/>
            </w:pPr>
            <w:r w:rsidRPr="00173703">
              <w:rPr>
                <w:sz w:val="22"/>
                <w:szCs w:val="22"/>
              </w:rPr>
              <w:t>212.*</w:t>
            </w:r>
          </w:p>
        </w:tc>
        <w:tc>
          <w:tcPr>
            <w:tcW w:w="2981" w:type="dxa"/>
            <w:tcBorders>
              <w:bottom w:val="single" w:sz="6" w:space="0" w:color="auto"/>
            </w:tcBorders>
            <w:vAlign w:val="center"/>
          </w:tcPr>
          <w:p w14:paraId="6F5CF261" w14:textId="77777777" w:rsidR="00173703" w:rsidRPr="00173703" w:rsidRDefault="00173703" w:rsidP="00173703">
            <w:pPr>
              <w:spacing w:before="40" w:after="40" w:line="360" w:lineRule="auto"/>
            </w:pPr>
            <w:r w:rsidRPr="007F0538">
              <w:t>Bęben do drukarki OKI MC 853 DN</w:t>
            </w:r>
            <w:hyperlink r:id="rId12" w:history="1">
              <w:r w:rsidRPr="007F0538">
                <w:rPr>
                  <w:bCs/>
                  <w:u w:val="single"/>
                </w:rPr>
                <w:t>,</w:t>
              </w:r>
              <w:r w:rsidRPr="00173703">
                <w:rPr>
                  <w:b/>
                  <w:bCs/>
                </w:rPr>
                <w:t xml:space="preserve"> </w:t>
              </w:r>
              <w:r w:rsidRPr="00173703">
                <w:t>bęben 44844469 (yellow)</w:t>
              </w:r>
            </w:hyperlink>
          </w:p>
        </w:tc>
        <w:tc>
          <w:tcPr>
            <w:tcW w:w="567" w:type="dxa"/>
            <w:tcBorders>
              <w:bottom w:val="single" w:sz="6" w:space="0" w:color="auto"/>
            </w:tcBorders>
          </w:tcPr>
          <w:p w14:paraId="4A75A1DD" w14:textId="77777777" w:rsidR="00B628BA" w:rsidRPr="00593D60" w:rsidRDefault="00B628BA" w:rsidP="00173703">
            <w:pPr>
              <w:spacing w:line="360" w:lineRule="auto"/>
              <w:jc w:val="center"/>
              <w:rPr>
                <w:sz w:val="22"/>
                <w:szCs w:val="22"/>
              </w:rPr>
            </w:pPr>
          </w:p>
          <w:p w14:paraId="5BCB5A6A" w14:textId="3E07C0A0"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235872FF" w14:textId="77777777" w:rsidR="00173703" w:rsidRPr="00173703" w:rsidRDefault="00173703" w:rsidP="00173703">
            <w:pPr>
              <w:spacing w:before="40" w:after="40" w:line="360" w:lineRule="auto"/>
              <w:jc w:val="center"/>
            </w:pPr>
            <w:r w:rsidRPr="00173703">
              <w:t>3</w:t>
            </w:r>
          </w:p>
        </w:tc>
        <w:tc>
          <w:tcPr>
            <w:tcW w:w="992" w:type="dxa"/>
            <w:tcBorders>
              <w:bottom w:val="single" w:sz="6" w:space="0" w:color="auto"/>
            </w:tcBorders>
            <w:vAlign w:val="center"/>
          </w:tcPr>
          <w:p w14:paraId="134055FD"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262F8AFA"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08F357EA" w14:textId="77777777" w:rsidR="00173703" w:rsidRPr="00173703" w:rsidRDefault="00173703" w:rsidP="00173703">
            <w:pPr>
              <w:spacing w:before="40" w:after="40" w:line="360" w:lineRule="auto"/>
              <w:jc w:val="center"/>
            </w:pPr>
          </w:p>
        </w:tc>
      </w:tr>
      <w:tr w:rsidR="00173703" w:rsidRPr="00173703" w14:paraId="2493636C" w14:textId="77777777" w:rsidTr="00173703">
        <w:trPr>
          <w:cantSplit/>
        </w:trPr>
        <w:tc>
          <w:tcPr>
            <w:tcW w:w="606" w:type="dxa"/>
            <w:tcBorders>
              <w:bottom w:val="single" w:sz="6" w:space="0" w:color="auto"/>
            </w:tcBorders>
            <w:vAlign w:val="center"/>
          </w:tcPr>
          <w:p w14:paraId="2985AD9A" w14:textId="77777777" w:rsidR="00173703" w:rsidRPr="00173703" w:rsidRDefault="00173703" w:rsidP="00173703">
            <w:pPr>
              <w:spacing w:before="40" w:after="40" w:line="360" w:lineRule="auto"/>
              <w:jc w:val="center"/>
            </w:pPr>
            <w:r w:rsidRPr="00173703">
              <w:rPr>
                <w:sz w:val="22"/>
                <w:szCs w:val="22"/>
              </w:rPr>
              <w:t>213.*</w:t>
            </w:r>
          </w:p>
        </w:tc>
        <w:tc>
          <w:tcPr>
            <w:tcW w:w="2981" w:type="dxa"/>
            <w:tcBorders>
              <w:bottom w:val="single" w:sz="6" w:space="0" w:color="auto"/>
            </w:tcBorders>
            <w:vAlign w:val="center"/>
          </w:tcPr>
          <w:p w14:paraId="0861A884" w14:textId="77777777" w:rsidR="00173703" w:rsidRPr="00173703" w:rsidRDefault="00173703" w:rsidP="00173703">
            <w:pPr>
              <w:spacing w:before="40" w:after="40" w:line="360" w:lineRule="auto"/>
            </w:pPr>
            <w:r w:rsidRPr="007F0538">
              <w:t xml:space="preserve">Bęben do drukarki OKI MC 853 DN, bęben </w:t>
            </w:r>
            <w:r w:rsidRPr="00173703">
              <w:t>44844470 (magenta)</w:t>
            </w:r>
          </w:p>
        </w:tc>
        <w:tc>
          <w:tcPr>
            <w:tcW w:w="567" w:type="dxa"/>
            <w:tcBorders>
              <w:bottom w:val="single" w:sz="6" w:space="0" w:color="auto"/>
            </w:tcBorders>
          </w:tcPr>
          <w:p w14:paraId="7ADA9AA2" w14:textId="77777777" w:rsidR="00B628BA" w:rsidRPr="00593D60" w:rsidRDefault="00B628BA" w:rsidP="00173703">
            <w:pPr>
              <w:spacing w:line="360" w:lineRule="auto"/>
              <w:jc w:val="center"/>
              <w:rPr>
                <w:sz w:val="22"/>
                <w:szCs w:val="22"/>
              </w:rPr>
            </w:pPr>
          </w:p>
          <w:p w14:paraId="258A92F1" w14:textId="4393095A"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5033E9DD"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729F939B"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6EEE96B8"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521902F5" w14:textId="77777777" w:rsidR="00173703" w:rsidRPr="00173703" w:rsidRDefault="00173703" w:rsidP="00173703">
            <w:pPr>
              <w:spacing w:before="40" w:after="40" w:line="360" w:lineRule="auto"/>
              <w:jc w:val="center"/>
            </w:pPr>
          </w:p>
        </w:tc>
      </w:tr>
      <w:tr w:rsidR="00173703" w:rsidRPr="00173703" w14:paraId="61601C27" w14:textId="77777777" w:rsidTr="00173703">
        <w:trPr>
          <w:cantSplit/>
        </w:trPr>
        <w:tc>
          <w:tcPr>
            <w:tcW w:w="606" w:type="dxa"/>
            <w:tcBorders>
              <w:bottom w:val="single" w:sz="6" w:space="0" w:color="auto"/>
            </w:tcBorders>
            <w:vAlign w:val="center"/>
          </w:tcPr>
          <w:p w14:paraId="4559E7B9" w14:textId="77777777" w:rsidR="00173703" w:rsidRPr="00173703" w:rsidRDefault="00173703" w:rsidP="00173703">
            <w:pPr>
              <w:spacing w:before="40" w:after="40" w:line="360" w:lineRule="auto"/>
              <w:jc w:val="center"/>
            </w:pPr>
            <w:r w:rsidRPr="00173703">
              <w:rPr>
                <w:sz w:val="22"/>
                <w:szCs w:val="22"/>
              </w:rPr>
              <w:t>214.*</w:t>
            </w:r>
          </w:p>
        </w:tc>
        <w:tc>
          <w:tcPr>
            <w:tcW w:w="2981" w:type="dxa"/>
            <w:tcBorders>
              <w:bottom w:val="single" w:sz="6" w:space="0" w:color="auto"/>
            </w:tcBorders>
            <w:vAlign w:val="center"/>
          </w:tcPr>
          <w:p w14:paraId="251B749B" w14:textId="77777777" w:rsidR="00173703" w:rsidRPr="00173703" w:rsidRDefault="00173703" w:rsidP="00173703">
            <w:pPr>
              <w:spacing w:before="40" w:after="40" w:line="360" w:lineRule="auto"/>
            </w:pPr>
            <w:r w:rsidRPr="007F0538">
              <w:t>Bęben do drukarki OKI MC 853 DN</w:t>
            </w:r>
            <w:r w:rsidRPr="00173703">
              <w:rPr>
                <w:b/>
              </w:rPr>
              <w:t>,</w:t>
            </w:r>
            <w:r w:rsidRPr="00173703">
              <w:rPr>
                <w:rFonts w:eastAsia="Calibri"/>
              </w:rPr>
              <w:t xml:space="preserve"> </w:t>
            </w:r>
            <w:r w:rsidRPr="00173703">
              <w:t>bęben 44844471 (cyan)</w:t>
            </w:r>
          </w:p>
        </w:tc>
        <w:tc>
          <w:tcPr>
            <w:tcW w:w="567" w:type="dxa"/>
            <w:tcBorders>
              <w:bottom w:val="single" w:sz="6" w:space="0" w:color="auto"/>
            </w:tcBorders>
          </w:tcPr>
          <w:p w14:paraId="29553454" w14:textId="77777777" w:rsidR="00173703" w:rsidRPr="00173703" w:rsidRDefault="00173703" w:rsidP="00173703">
            <w:pPr>
              <w:spacing w:line="360" w:lineRule="auto"/>
              <w:jc w:val="center"/>
            </w:pPr>
          </w:p>
          <w:p w14:paraId="44C54212" w14:textId="77777777"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5E849849"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1FD30A01"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7E3387E6"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19F183F5" w14:textId="77777777" w:rsidR="00173703" w:rsidRPr="00173703" w:rsidRDefault="00173703" w:rsidP="00173703">
            <w:pPr>
              <w:spacing w:before="40" w:after="40" w:line="360" w:lineRule="auto"/>
              <w:jc w:val="center"/>
            </w:pPr>
          </w:p>
        </w:tc>
      </w:tr>
      <w:tr w:rsidR="00173703" w:rsidRPr="00173703" w14:paraId="1CF07947" w14:textId="77777777" w:rsidTr="00173703">
        <w:trPr>
          <w:cantSplit/>
          <w:trHeight w:val="1030"/>
        </w:trPr>
        <w:tc>
          <w:tcPr>
            <w:tcW w:w="606" w:type="dxa"/>
            <w:tcBorders>
              <w:bottom w:val="single" w:sz="6" w:space="0" w:color="auto"/>
            </w:tcBorders>
            <w:vAlign w:val="center"/>
          </w:tcPr>
          <w:p w14:paraId="3F24EF51" w14:textId="77777777" w:rsidR="00173703" w:rsidRPr="00173703" w:rsidRDefault="00173703" w:rsidP="00173703">
            <w:pPr>
              <w:spacing w:before="40" w:after="40" w:line="360" w:lineRule="auto"/>
              <w:jc w:val="center"/>
            </w:pPr>
            <w:r w:rsidRPr="00173703">
              <w:rPr>
                <w:sz w:val="22"/>
                <w:szCs w:val="22"/>
              </w:rPr>
              <w:t>215.*</w:t>
            </w:r>
          </w:p>
        </w:tc>
        <w:tc>
          <w:tcPr>
            <w:tcW w:w="2981" w:type="dxa"/>
            <w:tcBorders>
              <w:bottom w:val="single" w:sz="6" w:space="0" w:color="auto"/>
            </w:tcBorders>
            <w:vAlign w:val="center"/>
          </w:tcPr>
          <w:p w14:paraId="06FDC687" w14:textId="77777777" w:rsidR="00173703" w:rsidRPr="00173703" w:rsidRDefault="00173703" w:rsidP="00E90D24">
            <w:pPr>
              <w:spacing w:before="120" w:after="120" w:line="360" w:lineRule="auto"/>
            </w:pPr>
            <w:r w:rsidRPr="007F0538">
              <w:t>Bęben do drukarki OKI MC 853 DN</w:t>
            </w:r>
            <w:r w:rsidRPr="00173703">
              <w:rPr>
                <w:b/>
              </w:rPr>
              <w:t>,</w:t>
            </w:r>
            <w:r w:rsidRPr="00173703">
              <w:t xml:space="preserve"> </w:t>
            </w:r>
            <w:hyperlink r:id="rId13" w:history="1">
              <w:r w:rsidRPr="00173703">
                <w:t xml:space="preserve"> bęben 44844472 (black)</w:t>
              </w:r>
            </w:hyperlink>
            <w:r w:rsidRPr="00173703">
              <w:t xml:space="preserve"> </w:t>
            </w:r>
          </w:p>
        </w:tc>
        <w:tc>
          <w:tcPr>
            <w:tcW w:w="567" w:type="dxa"/>
            <w:tcBorders>
              <w:bottom w:val="single" w:sz="6" w:space="0" w:color="auto"/>
            </w:tcBorders>
          </w:tcPr>
          <w:p w14:paraId="50B5E330" w14:textId="77777777" w:rsidR="00173703" w:rsidRPr="00173703" w:rsidRDefault="00173703" w:rsidP="00173703">
            <w:pPr>
              <w:spacing w:line="360" w:lineRule="auto"/>
              <w:jc w:val="center"/>
            </w:pPr>
          </w:p>
          <w:p w14:paraId="6CD9807A" w14:textId="5DA11A16" w:rsidR="00173703" w:rsidRPr="00173703" w:rsidRDefault="00B628BA" w:rsidP="00173703">
            <w:pPr>
              <w:spacing w:line="360" w:lineRule="auto"/>
              <w:jc w:val="center"/>
            </w:pPr>
            <w:r>
              <w:rPr>
                <w:sz w:val="22"/>
                <w:szCs w:val="22"/>
                <w:lang w:val="en-US"/>
              </w:rPr>
              <w:t>Szt.</w:t>
            </w:r>
          </w:p>
        </w:tc>
        <w:tc>
          <w:tcPr>
            <w:tcW w:w="705" w:type="dxa"/>
            <w:tcBorders>
              <w:bottom w:val="single" w:sz="6" w:space="0" w:color="auto"/>
            </w:tcBorders>
            <w:vAlign w:val="center"/>
          </w:tcPr>
          <w:p w14:paraId="6F22B291"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21295465"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499779F0"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532DBE75" w14:textId="77777777" w:rsidR="00173703" w:rsidRPr="00173703" w:rsidRDefault="00173703" w:rsidP="00173703">
            <w:pPr>
              <w:spacing w:before="40" w:after="40" w:line="360" w:lineRule="auto"/>
              <w:jc w:val="center"/>
            </w:pPr>
          </w:p>
        </w:tc>
      </w:tr>
      <w:tr w:rsidR="00173703" w:rsidRPr="00173703" w14:paraId="1C1490FA" w14:textId="77777777" w:rsidTr="00173703">
        <w:trPr>
          <w:cantSplit/>
        </w:trPr>
        <w:tc>
          <w:tcPr>
            <w:tcW w:w="606" w:type="dxa"/>
            <w:tcBorders>
              <w:bottom w:val="single" w:sz="6" w:space="0" w:color="auto"/>
            </w:tcBorders>
            <w:vAlign w:val="center"/>
          </w:tcPr>
          <w:p w14:paraId="50696C6A" w14:textId="77777777" w:rsidR="00173703" w:rsidRPr="00173703" w:rsidRDefault="00173703" w:rsidP="00173703">
            <w:pPr>
              <w:spacing w:before="40" w:after="40" w:line="360" w:lineRule="auto"/>
              <w:jc w:val="center"/>
            </w:pPr>
            <w:r w:rsidRPr="00173703">
              <w:rPr>
                <w:sz w:val="22"/>
                <w:szCs w:val="22"/>
              </w:rPr>
              <w:t>216.*</w:t>
            </w:r>
          </w:p>
        </w:tc>
        <w:tc>
          <w:tcPr>
            <w:tcW w:w="2981" w:type="dxa"/>
            <w:tcBorders>
              <w:bottom w:val="single" w:sz="6" w:space="0" w:color="auto"/>
            </w:tcBorders>
            <w:vAlign w:val="center"/>
          </w:tcPr>
          <w:p w14:paraId="7770ED41" w14:textId="77777777" w:rsidR="00173703" w:rsidRPr="007F0538" w:rsidRDefault="00173703" w:rsidP="00173703">
            <w:pPr>
              <w:spacing w:before="40" w:after="40" w:line="360" w:lineRule="auto"/>
            </w:pPr>
            <w:r w:rsidRPr="007F0538">
              <w:rPr>
                <w:rFonts w:eastAsia="Calibri"/>
              </w:rPr>
              <w:t xml:space="preserve">Fuser do drukarki OKI MC853 DN, </w:t>
            </w:r>
          </w:p>
        </w:tc>
        <w:tc>
          <w:tcPr>
            <w:tcW w:w="567" w:type="dxa"/>
            <w:tcBorders>
              <w:bottom w:val="single" w:sz="6" w:space="0" w:color="auto"/>
            </w:tcBorders>
          </w:tcPr>
          <w:p w14:paraId="424AD325" w14:textId="77777777" w:rsidR="00173703" w:rsidRPr="00173703" w:rsidRDefault="00173703" w:rsidP="00173703">
            <w:pPr>
              <w:spacing w:line="360" w:lineRule="auto"/>
              <w:jc w:val="center"/>
            </w:pPr>
          </w:p>
          <w:p w14:paraId="4B930816" w14:textId="77777777"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62A9FF12"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2EAB2F88"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784B2DA6"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772330D0" w14:textId="77777777" w:rsidR="00173703" w:rsidRPr="00173703" w:rsidRDefault="00173703" w:rsidP="00173703">
            <w:pPr>
              <w:spacing w:before="40" w:after="40" w:line="360" w:lineRule="auto"/>
              <w:jc w:val="center"/>
            </w:pPr>
          </w:p>
        </w:tc>
      </w:tr>
      <w:tr w:rsidR="00173703" w:rsidRPr="00173703" w14:paraId="125D7881" w14:textId="77777777" w:rsidTr="00173703">
        <w:trPr>
          <w:cantSplit/>
        </w:trPr>
        <w:tc>
          <w:tcPr>
            <w:tcW w:w="606" w:type="dxa"/>
            <w:tcBorders>
              <w:bottom w:val="single" w:sz="6" w:space="0" w:color="auto"/>
            </w:tcBorders>
            <w:vAlign w:val="center"/>
          </w:tcPr>
          <w:p w14:paraId="5C0A9292" w14:textId="77777777" w:rsidR="00173703" w:rsidRPr="00173703" w:rsidRDefault="00173703" w:rsidP="00173703">
            <w:pPr>
              <w:spacing w:before="40" w:after="40" w:line="360" w:lineRule="auto"/>
              <w:jc w:val="center"/>
            </w:pPr>
            <w:r w:rsidRPr="00173703">
              <w:rPr>
                <w:sz w:val="22"/>
                <w:szCs w:val="22"/>
              </w:rPr>
              <w:lastRenderedPageBreak/>
              <w:t>217.*</w:t>
            </w:r>
          </w:p>
        </w:tc>
        <w:tc>
          <w:tcPr>
            <w:tcW w:w="2981" w:type="dxa"/>
            <w:tcBorders>
              <w:bottom w:val="single" w:sz="6" w:space="0" w:color="auto"/>
            </w:tcBorders>
            <w:vAlign w:val="center"/>
          </w:tcPr>
          <w:p w14:paraId="1CA5DD62" w14:textId="77777777" w:rsidR="00173703" w:rsidRPr="00173703" w:rsidRDefault="00173703" w:rsidP="00173703">
            <w:pPr>
              <w:spacing w:before="40" w:after="40" w:line="360" w:lineRule="auto"/>
            </w:pPr>
            <w:r w:rsidRPr="007F0538">
              <w:t>Pas transferu do drukarki OKI MC 853</w:t>
            </w:r>
            <w:r w:rsidRPr="00173703">
              <w:rPr>
                <w:b/>
              </w:rPr>
              <w:t xml:space="preserve"> </w:t>
            </w:r>
            <w:r w:rsidRPr="00173703">
              <w:t xml:space="preserve">DN, </w:t>
            </w:r>
          </w:p>
        </w:tc>
        <w:tc>
          <w:tcPr>
            <w:tcW w:w="567" w:type="dxa"/>
            <w:tcBorders>
              <w:bottom w:val="single" w:sz="6" w:space="0" w:color="auto"/>
            </w:tcBorders>
          </w:tcPr>
          <w:p w14:paraId="222AB31F" w14:textId="77777777" w:rsidR="00173703" w:rsidRPr="00173703" w:rsidRDefault="00173703" w:rsidP="00173703">
            <w:pPr>
              <w:spacing w:line="360" w:lineRule="auto"/>
              <w:jc w:val="center"/>
            </w:pPr>
          </w:p>
          <w:p w14:paraId="5B2680C8" w14:textId="77777777"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6F274E4C"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51F3AB0D"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0BF5EBDD"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74664477" w14:textId="77777777" w:rsidR="00173703" w:rsidRPr="00173703" w:rsidRDefault="00173703" w:rsidP="00173703">
            <w:pPr>
              <w:spacing w:before="40" w:after="40" w:line="360" w:lineRule="auto"/>
              <w:jc w:val="center"/>
            </w:pPr>
          </w:p>
        </w:tc>
      </w:tr>
      <w:tr w:rsidR="00173703" w:rsidRPr="00173703" w14:paraId="51BE9A2D" w14:textId="77777777" w:rsidTr="00173703">
        <w:trPr>
          <w:cantSplit/>
        </w:trPr>
        <w:tc>
          <w:tcPr>
            <w:tcW w:w="606" w:type="dxa"/>
            <w:tcBorders>
              <w:bottom w:val="single" w:sz="6" w:space="0" w:color="auto"/>
            </w:tcBorders>
            <w:vAlign w:val="center"/>
          </w:tcPr>
          <w:p w14:paraId="26E4964D" w14:textId="77777777" w:rsidR="00173703" w:rsidRPr="00173703" w:rsidRDefault="00173703" w:rsidP="00173703">
            <w:pPr>
              <w:spacing w:before="40" w:after="40" w:line="360" w:lineRule="auto"/>
              <w:jc w:val="center"/>
            </w:pPr>
            <w:r w:rsidRPr="00173703">
              <w:rPr>
                <w:sz w:val="22"/>
                <w:szCs w:val="22"/>
              </w:rPr>
              <w:t>218.*</w:t>
            </w:r>
          </w:p>
        </w:tc>
        <w:tc>
          <w:tcPr>
            <w:tcW w:w="2981" w:type="dxa"/>
            <w:tcBorders>
              <w:bottom w:val="single" w:sz="6" w:space="0" w:color="auto"/>
            </w:tcBorders>
            <w:vAlign w:val="center"/>
          </w:tcPr>
          <w:p w14:paraId="2A66CC9C" w14:textId="77777777" w:rsidR="00173703" w:rsidRPr="007F0538" w:rsidRDefault="00173703" w:rsidP="00173703">
            <w:pPr>
              <w:spacing w:before="40" w:after="40" w:line="360" w:lineRule="auto"/>
            </w:pPr>
            <w:r w:rsidRPr="007F0538">
              <w:t xml:space="preserve">Toner czarny do drukarki OKI B 432DN, toner 45807111, </w:t>
            </w:r>
          </w:p>
        </w:tc>
        <w:tc>
          <w:tcPr>
            <w:tcW w:w="567" w:type="dxa"/>
            <w:tcBorders>
              <w:bottom w:val="single" w:sz="6" w:space="0" w:color="auto"/>
            </w:tcBorders>
          </w:tcPr>
          <w:p w14:paraId="44C43ED5" w14:textId="77777777" w:rsidR="00173703" w:rsidRPr="00173703" w:rsidRDefault="00173703" w:rsidP="00173703">
            <w:pPr>
              <w:spacing w:line="360" w:lineRule="auto"/>
              <w:jc w:val="center"/>
            </w:pPr>
          </w:p>
          <w:p w14:paraId="37AB5A21" w14:textId="77777777"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43AD7B48" w14:textId="77777777" w:rsidR="00173703" w:rsidRPr="00173703" w:rsidRDefault="00173703" w:rsidP="00173703">
            <w:pPr>
              <w:spacing w:before="40" w:after="40" w:line="360" w:lineRule="auto"/>
              <w:jc w:val="center"/>
            </w:pPr>
            <w:r w:rsidRPr="00173703">
              <w:t>4</w:t>
            </w:r>
          </w:p>
        </w:tc>
        <w:tc>
          <w:tcPr>
            <w:tcW w:w="992" w:type="dxa"/>
            <w:tcBorders>
              <w:bottom w:val="single" w:sz="6" w:space="0" w:color="auto"/>
            </w:tcBorders>
            <w:vAlign w:val="center"/>
          </w:tcPr>
          <w:p w14:paraId="715F4415"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6EC3CC0B"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6877A9EB" w14:textId="77777777" w:rsidR="00173703" w:rsidRPr="00173703" w:rsidRDefault="00173703" w:rsidP="00173703">
            <w:pPr>
              <w:spacing w:before="40" w:after="40" w:line="360" w:lineRule="auto"/>
              <w:jc w:val="center"/>
            </w:pPr>
          </w:p>
        </w:tc>
      </w:tr>
      <w:tr w:rsidR="00173703" w:rsidRPr="00173703" w14:paraId="2D3F813E" w14:textId="77777777" w:rsidTr="00173703">
        <w:trPr>
          <w:cantSplit/>
        </w:trPr>
        <w:tc>
          <w:tcPr>
            <w:tcW w:w="606" w:type="dxa"/>
            <w:tcBorders>
              <w:bottom w:val="single" w:sz="6" w:space="0" w:color="auto"/>
            </w:tcBorders>
            <w:vAlign w:val="center"/>
          </w:tcPr>
          <w:p w14:paraId="182D8937" w14:textId="77777777" w:rsidR="00173703" w:rsidRPr="00173703" w:rsidRDefault="00173703" w:rsidP="00173703">
            <w:pPr>
              <w:spacing w:before="40" w:after="40" w:line="360" w:lineRule="auto"/>
              <w:jc w:val="center"/>
            </w:pPr>
            <w:r w:rsidRPr="00173703">
              <w:rPr>
                <w:sz w:val="22"/>
                <w:szCs w:val="22"/>
              </w:rPr>
              <w:t>219.*</w:t>
            </w:r>
          </w:p>
        </w:tc>
        <w:tc>
          <w:tcPr>
            <w:tcW w:w="2981" w:type="dxa"/>
            <w:tcBorders>
              <w:bottom w:val="single" w:sz="6" w:space="0" w:color="auto"/>
            </w:tcBorders>
            <w:vAlign w:val="center"/>
          </w:tcPr>
          <w:p w14:paraId="25F5C6CB" w14:textId="77777777" w:rsidR="00173703" w:rsidRPr="007F0538" w:rsidRDefault="00173703" w:rsidP="00173703">
            <w:pPr>
              <w:spacing w:before="40" w:after="40" w:line="360" w:lineRule="auto"/>
            </w:pPr>
            <w:r w:rsidRPr="007F0538">
              <w:t>Bęben do drukarki OKI B432DN, wydajność 25 000 str.</w:t>
            </w:r>
          </w:p>
        </w:tc>
        <w:tc>
          <w:tcPr>
            <w:tcW w:w="567" w:type="dxa"/>
            <w:tcBorders>
              <w:bottom w:val="single" w:sz="6" w:space="0" w:color="auto"/>
            </w:tcBorders>
          </w:tcPr>
          <w:p w14:paraId="60D81BFB" w14:textId="77777777" w:rsidR="00173703" w:rsidRPr="00173703" w:rsidRDefault="00173703" w:rsidP="00173703">
            <w:pPr>
              <w:spacing w:line="360" w:lineRule="auto"/>
              <w:jc w:val="center"/>
            </w:pPr>
          </w:p>
          <w:p w14:paraId="5DB65BE6" w14:textId="77777777"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37F08017"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206EBDA9"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536EC4ED"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5B858B57" w14:textId="77777777" w:rsidR="00173703" w:rsidRPr="00173703" w:rsidRDefault="00173703" w:rsidP="00173703">
            <w:pPr>
              <w:spacing w:before="40" w:after="40" w:line="360" w:lineRule="auto"/>
              <w:jc w:val="center"/>
            </w:pPr>
          </w:p>
        </w:tc>
      </w:tr>
      <w:tr w:rsidR="00173703" w:rsidRPr="00173703" w14:paraId="7018ADEF" w14:textId="77777777" w:rsidTr="00173703">
        <w:trPr>
          <w:cantSplit/>
        </w:trPr>
        <w:tc>
          <w:tcPr>
            <w:tcW w:w="606" w:type="dxa"/>
            <w:tcBorders>
              <w:bottom w:val="single" w:sz="6" w:space="0" w:color="auto"/>
            </w:tcBorders>
            <w:vAlign w:val="center"/>
          </w:tcPr>
          <w:p w14:paraId="784DEBEE" w14:textId="77777777" w:rsidR="00173703" w:rsidRPr="00173703" w:rsidRDefault="00173703" w:rsidP="00173703">
            <w:pPr>
              <w:spacing w:before="40" w:after="40" w:line="360" w:lineRule="auto"/>
              <w:jc w:val="center"/>
            </w:pPr>
            <w:r w:rsidRPr="00173703">
              <w:rPr>
                <w:sz w:val="22"/>
                <w:szCs w:val="22"/>
              </w:rPr>
              <w:t>220.*</w:t>
            </w:r>
          </w:p>
        </w:tc>
        <w:tc>
          <w:tcPr>
            <w:tcW w:w="2981" w:type="dxa"/>
            <w:tcBorders>
              <w:bottom w:val="single" w:sz="6" w:space="0" w:color="auto"/>
            </w:tcBorders>
            <w:vAlign w:val="center"/>
          </w:tcPr>
          <w:p w14:paraId="60610371" w14:textId="77777777" w:rsidR="00173703" w:rsidRPr="007F0538" w:rsidRDefault="00634AD8" w:rsidP="00E90D24">
            <w:pPr>
              <w:spacing w:line="360" w:lineRule="auto"/>
            </w:pPr>
            <w:hyperlink r:id="rId14" w:history="1">
              <w:r w:rsidR="00173703" w:rsidRPr="007F0538">
                <w:t>T</w:t>
              </w:r>
              <w:r w:rsidR="00173703" w:rsidRPr="007F0538">
                <w:rPr>
                  <w:rStyle w:val="Hipercze"/>
                  <w:rFonts w:eastAsia="Calibri"/>
                  <w:color w:val="auto"/>
                </w:rPr>
                <w:t>oner  do drukarki OKI MC 362DN, 44469803 black</w:t>
              </w:r>
            </w:hyperlink>
            <w:r w:rsidR="00173703" w:rsidRPr="007F0538">
              <w:t xml:space="preserve">, </w:t>
            </w:r>
          </w:p>
        </w:tc>
        <w:tc>
          <w:tcPr>
            <w:tcW w:w="567" w:type="dxa"/>
            <w:tcBorders>
              <w:bottom w:val="single" w:sz="6" w:space="0" w:color="auto"/>
            </w:tcBorders>
          </w:tcPr>
          <w:p w14:paraId="04CDFB2B" w14:textId="77777777" w:rsidR="00173703" w:rsidRPr="00173703" w:rsidRDefault="00173703" w:rsidP="00173703">
            <w:pPr>
              <w:spacing w:line="360" w:lineRule="auto"/>
              <w:jc w:val="center"/>
            </w:pPr>
          </w:p>
          <w:p w14:paraId="6D29506C" w14:textId="77777777"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64FF3B17" w14:textId="77777777" w:rsidR="00173703" w:rsidRPr="00173703" w:rsidRDefault="00173703" w:rsidP="00173703">
            <w:pPr>
              <w:spacing w:before="40" w:after="40" w:line="360" w:lineRule="auto"/>
              <w:jc w:val="center"/>
            </w:pPr>
            <w:r w:rsidRPr="00173703">
              <w:t>10</w:t>
            </w:r>
          </w:p>
        </w:tc>
        <w:tc>
          <w:tcPr>
            <w:tcW w:w="992" w:type="dxa"/>
            <w:tcBorders>
              <w:bottom w:val="single" w:sz="6" w:space="0" w:color="auto"/>
            </w:tcBorders>
            <w:vAlign w:val="center"/>
          </w:tcPr>
          <w:p w14:paraId="2E8AC4F0"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1CB1EE07"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710536EA" w14:textId="77777777" w:rsidR="00173703" w:rsidRPr="00173703" w:rsidRDefault="00173703" w:rsidP="00173703">
            <w:pPr>
              <w:spacing w:before="40" w:after="40" w:line="360" w:lineRule="auto"/>
              <w:jc w:val="center"/>
            </w:pPr>
          </w:p>
        </w:tc>
      </w:tr>
      <w:tr w:rsidR="00173703" w:rsidRPr="00173703" w14:paraId="1D4B96A3" w14:textId="77777777" w:rsidTr="00173703">
        <w:trPr>
          <w:cantSplit/>
        </w:trPr>
        <w:tc>
          <w:tcPr>
            <w:tcW w:w="606" w:type="dxa"/>
            <w:tcBorders>
              <w:bottom w:val="single" w:sz="6" w:space="0" w:color="auto"/>
            </w:tcBorders>
            <w:vAlign w:val="center"/>
          </w:tcPr>
          <w:p w14:paraId="7DD59EA2" w14:textId="77777777" w:rsidR="00173703" w:rsidRPr="00173703" w:rsidRDefault="00173703" w:rsidP="00173703">
            <w:pPr>
              <w:spacing w:before="40" w:after="40" w:line="360" w:lineRule="auto"/>
              <w:jc w:val="center"/>
            </w:pPr>
            <w:r w:rsidRPr="00173703">
              <w:rPr>
                <w:sz w:val="22"/>
                <w:szCs w:val="22"/>
              </w:rPr>
              <w:t>221.*</w:t>
            </w:r>
          </w:p>
        </w:tc>
        <w:tc>
          <w:tcPr>
            <w:tcW w:w="2981" w:type="dxa"/>
            <w:tcBorders>
              <w:bottom w:val="single" w:sz="6" w:space="0" w:color="auto"/>
            </w:tcBorders>
            <w:vAlign w:val="center"/>
          </w:tcPr>
          <w:p w14:paraId="0733B3F3" w14:textId="77777777" w:rsidR="00173703" w:rsidRPr="007F0538" w:rsidRDefault="00634AD8" w:rsidP="00E90D24">
            <w:pPr>
              <w:spacing w:line="360" w:lineRule="auto"/>
            </w:pPr>
            <w:hyperlink r:id="rId15" w:history="1">
              <w:r w:rsidR="00173703" w:rsidRPr="007F0538">
                <w:t>T</w:t>
              </w:r>
              <w:r w:rsidR="00173703" w:rsidRPr="007F0538">
                <w:rPr>
                  <w:rStyle w:val="Hipercze"/>
                  <w:rFonts w:eastAsia="Calibri"/>
                  <w:color w:val="auto"/>
                </w:rPr>
                <w:t xml:space="preserve">oner  do drukarki OKI MC 362DN, 44469706 cyan, </w:t>
              </w:r>
            </w:hyperlink>
          </w:p>
        </w:tc>
        <w:tc>
          <w:tcPr>
            <w:tcW w:w="567" w:type="dxa"/>
            <w:tcBorders>
              <w:bottom w:val="single" w:sz="6" w:space="0" w:color="auto"/>
            </w:tcBorders>
          </w:tcPr>
          <w:p w14:paraId="658B37EF" w14:textId="77777777" w:rsidR="00173703" w:rsidRPr="00173703" w:rsidRDefault="00173703" w:rsidP="00173703">
            <w:pPr>
              <w:spacing w:line="360" w:lineRule="auto"/>
              <w:jc w:val="center"/>
            </w:pPr>
          </w:p>
          <w:p w14:paraId="28EDB0AE" w14:textId="77777777"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419FC96B" w14:textId="77777777" w:rsidR="00173703" w:rsidRPr="00173703" w:rsidRDefault="00173703" w:rsidP="00173703">
            <w:pPr>
              <w:spacing w:before="40" w:after="40" w:line="360" w:lineRule="auto"/>
              <w:jc w:val="center"/>
            </w:pPr>
            <w:r w:rsidRPr="00173703">
              <w:t>10</w:t>
            </w:r>
          </w:p>
        </w:tc>
        <w:tc>
          <w:tcPr>
            <w:tcW w:w="992" w:type="dxa"/>
            <w:tcBorders>
              <w:bottom w:val="single" w:sz="6" w:space="0" w:color="auto"/>
            </w:tcBorders>
            <w:vAlign w:val="center"/>
          </w:tcPr>
          <w:p w14:paraId="29FEEF48"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342E55BA"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709B9FBA" w14:textId="77777777" w:rsidR="00173703" w:rsidRPr="00173703" w:rsidRDefault="00173703" w:rsidP="00173703">
            <w:pPr>
              <w:spacing w:before="40" w:after="40" w:line="360" w:lineRule="auto"/>
              <w:jc w:val="center"/>
            </w:pPr>
          </w:p>
        </w:tc>
      </w:tr>
      <w:tr w:rsidR="00173703" w:rsidRPr="00173703" w14:paraId="31187987" w14:textId="77777777" w:rsidTr="00173703">
        <w:trPr>
          <w:cantSplit/>
        </w:trPr>
        <w:tc>
          <w:tcPr>
            <w:tcW w:w="606" w:type="dxa"/>
            <w:tcBorders>
              <w:bottom w:val="single" w:sz="6" w:space="0" w:color="auto"/>
            </w:tcBorders>
            <w:vAlign w:val="center"/>
          </w:tcPr>
          <w:p w14:paraId="77DEACA0" w14:textId="77777777" w:rsidR="00173703" w:rsidRPr="00173703" w:rsidRDefault="00173703" w:rsidP="00173703">
            <w:pPr>
              <w:spacing w:before="40" w:after="40" w:line="360" w:lineRule="auto"/>
              <w:jc w:val="center"/>
            </w:pPr>
            <w:r w:rsidRPr="00173703">
              <w:rPr>
                <w:sz w:val="22"/>
                <w:szCs w:val="22"/>
              </w:rPr>
              <w:t>222.*</w:t>
            </w:r>
          </w:p>
        </w:tc>
        <w:tc>
          <w:tcPr>
            <w:tcW w:w="2981" w:type="dxa"/>
            <w:tcBorders>
              <w:bottom w:val="single" w:sz="6" w:space="0" w:color="auto"/>
            </w:tcBorders>
            <w:vAlign w:val="center"/>
          </w:tcPr>
          <w:p w14:paraId="349165EB" w14:textId="77777777" w:rsidR="00173703" w:rsidRPr="007F0538" w:rsidRDefault="00634AD8" w:rsidP="00173703">
            <w:pPr>
              <w:spacing w:line="360" w:lineRule="auto"/>
            </w:pPr>
            <w:hyperlink r:id="rId16" w:history="1">
              <w:r w:rsidR="00173703" w:rsidRPr="007F0538">
                <w:t>T</w:t>
              </w:r>
              <w:r w:rsidR="00173703" w:rsidRPr="007F0538">
                <w:rPr>
                  <w:rStyle w:val="Hipercze"/>
                  <w:rFonts w:eastAsia="Calibri"/>
                  <w:color w:val="auto"/>
                </w:rPr>
                <w:t xml:space="preserve">oner  do drukarki OKI MC 362DN, 44469705 magenta, </w:t>
              </w:r>
            </w:hyperlink>
          </w:p>
          <w:p w14:paraId="48FFC282" w14:textId="77777777" w:rsidR="00173703" w:rsidRPr="007F0538" w:rsidRDefault="00173703" w:rsidP="00173703">
            <w:pPr>
              <w:spacing w:line="360" w:lineRule="auto"/>
            </w:pPr>
          </w:p>
        </w:tc>
        <w:tc>
          <w:tcPr>
            <w:tcW w:w="567" w:type="dxa"/>
            <w:tcBorders>
              <w:bottom w:val="single" w:sz="6" w:space="0" w:color="auto"/>
            </w:tcBorders>
          </w:tcPr>
          <w:p w14:paraId="16D5E2C6" w14:textId="77777777" w:rsidR="00173703" w:rsidRPr="00173703" w:rsidRDefault="00173703" w:rsidP="00173703">
            <w:pPr>
              <w:spacing w:line="360" w:lineRule="auto"/>
              <w:jc w:val="center"/>
            </w:pPr>
          </w:p>
          <w:p w14:paraId="26698ED6" w14:textId="77777777"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3A997777" w14:textId="77777777" w:rsidR="00173703" w:rsidRPr="00173703" w:rsidRDefault="00173703" w:rsidP="00173703">
            <w:pPr>
              <w:spacing w:before="40" w:after="40" w:line="360" w:lineRule="auto"/>
              <w:jc w:val="center"/>
            </w:pPr>
            <w:r w:rsidRPr="00173703">
              <w:t>10</w:t>
            </w:r>
          </w:p>
        </w:tc>
        <w:tc>
          <w:tcPr>
            <w:tcW w:w="992" w:type="dxa"/>
            <w:tcBorders>
              <w:bottom w:val="single" w:sz="6" w:space="0" w:color="auto"/>
            </w:tcBorders>
            <w:vAlign w:val="center"/>
          </w:tcPr>
          <w:p w14:paraId="2C88F443"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1D0F74A0"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74F9E022" w14:textId="77777777" w:rsidR="00173703" w:rsidRPr="00173703" w:rsidRDefault="00173703" w:rsidP="00173703">
            <w:pPr>
              <w:spacing w:before="40" w:after="40" w:line="360" w:lineRule="auto"/>
              <w:jc w:val="center"/>
            </w:pPr>
          </w:p>
        </w:tc>
      </w:tr>
      <w:tr w:rsidR="00173703" w:rsidRPr="00173703" w14:paraId="549FAC90" w14:textId="77777777" w:rsidTr="00173703">
        <w:trPr>
          <w:cantSplit/>
        </w:trPr>
        <w:tc>
          <w:tcPr>
            <w:tcW w:w="606" w:type="dxa"/>
            <w:tcBorders>
              <w:bottom w:val="single" w:sz="6" w:space="0" w:color="auto"/>
            </w:tcBorders>
            <w:vAlign w:val="center"/>
          </w:tcPr>
          <w:p w14:paraId="12FB0F94" w14:textId="77777777" w:rsidR="00173703" w:rsidRPr="00173703" w:rsidRDefault="00173703" w:rsidP="00173703">
            <w:pPr>
              <w:spacing w:before="40" w:after="40" w:line="360" w:lineRule="auto"/>
              <w:jc w:val="center"/>
            </w:pPr>
            <w:r w:rsidRPr="00173703">
              <w:rPr>
                <w:sz w:val="22"/>
                <w:szCs w:val="22"/>
              </w:rPr>
              <w:t>223.*</w:t>
            </w:r>
          </w:p>
        </w:tc>
        <w:tc>
          <w:tcPr>
            <w:tcW w:w="2981" w:type="dxa"/>
            <w:tcBorders>
              <w:bottom w:val="single" w:sz="6" w:space="0" w:color="auto"/>
            </w:tcBorders>
            <w:vAlign w:val="center"/>
          </w:tcPr>
          <w:p w14:paraId="44916AF2" w14:textId="77777777" w:rsidR="00173703" w:rsidRPr="007F0538" w:rsidRDefault="00634AD8" w:rsidP="00173703">
            <w:pPr>
              <w:spacing w:line="360" w:lineRule="auto"/>
            </w:pPr>
            <w:hyperlink r:id="rId17" w:history="1">
              <w:r w:rsidR="00173703" w:rsidRPr="007F0538">
                <w:t>T</w:t>
              </w:r>
              <w:r w:rsidR="00173703" w:rsidRPr="007F0538">
                <w:rPr>
                  <w:rStyle w:val="Hipercze"/>
                  <w:rFonts w:eastAsia="Calibri"/>
                  <w:color w:val="auto"/>
                </w:rPr>
                <w:t xml:space="preserve">oner  do drukarki OKI MC 362DN, 44469704 yellow </w:t>
              </w:r>
            </w:hyperlink>
          </w:p>
          <w:p w14:paraId="19C09903" w14:textId="77777777" w:rsidR="00173703" w:rsidRPr="007F0538" w:rsidRDefault="00173703" w:rsidP="00173703">
            <w:pPr>
              <w:spacing w:line="360" w:lineRule="auto"/>
            </w:pPr>
          </w:p>
        </w:tc>
        <w:tc>
          <w:tcPr>
            <w:tcW w:w="567" w:type="dxa"/>
            <w:tcBorders>
              <w:bottom w:val="single" w:sz="6" w:space="0" w:color="auto"/>
            </w:tcBorders>
          </w:tcPr>
          <w:p w14:paraId="0CBACC6E" w14:textId="77777777" w:rsidR="00173703" w:rsidRPr="00173703" w:rsidRDefault="00173703" w:rsidP="00173703">
            <w:pPr>
              <w:spacing w:line="360" w:lineRule="auto"/>
              <w:jc w:val="center"/>
            </w:pPr>
          </w:p>
          <w:p w14:paraId="75413E3F" w14:textId="77777777"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62FDF01E" w14:textId="77777777" w:rsidR="00173703" w:rsidRPr="00173703" w:rsidRDefault="00173703" w:rsidP="00173703">
            <w:pPr>
              <w:spacing w:before="40" w:after="40" w:line="360" w:lineRule="auto"/>
              <w:jc w:val="center"/>
            </w:pPr>
            <w:r w:rsidRPr="00173703">
              <w:t>10</w:t>
            </w:r>
          </w:p>
        </w:tc>
        <w:tc>
          <w:tcPr>
            <w:tcW w:w="992" w:type="dxa"/>
            <w:tcBorders>
              <w:bottom w:val="single" w:sz="6" w:space="0" w:color="auto"/>
            </w:tcBorders>
            <w:vAlign w:val="center"/>
          </w:tcPr>
          <w:p w14:paraId="42F1AB34"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4C41D0D7"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13F5B7FA" w14:textId="77777777" w:rsidR="00173703" w:rsidRPr="00173703" w:rsidRDefault="00173703" w:rsidP="00173703">
            <w:pPr>
              <w:spacing w:before="40" w:after="40" w:line="360" w:lineRule="auto"/>
              <w:jc w:val="center"/>
            </w:pPr>
          </w:p>
        </w:tc>
      </w:tr>
      <w:tr w:rsidR="00173703" w:rsidRPr="00173703" w14:paraId="5FC3A4E6" w14:textId="77777777" w:rsidTr="00593D60">
        <w:trPr>
          <w:cantSplit/>
          <w:trHeight w:val="567"/>
        </w:trPr>
        <w:tc>
          <w:tcPr>
            <w:tcW w:w="606" w:type="dxa"/>
            <w:tcBorders>
              <w:bottom w:val="single" w:sz="6" w:space="0" w:color="auto"/>
            </w:tcBorders>
            <w:vAlign w:val="center"/>
          </w:tcPr>
          <w:p w14:paraId="0CABF9BD" w14:textId="77777777" w:rsidR="00173703" w:rsidRPr="00173703" w:rsidRDefault="00173703" w:rsidP="00173703">
            <w:pPr>
              <w:spacing w:before="40" w:after="40" w:line="360" w:lineRule="auto"/>
              <w:jc w:val="center"/>
            </w:pPr>
            <w:r w:rsidRPr="00173703">
              <w:rPr>
                <w:sz w:val="22"/>
                <w:szCs w:val="22"/>
              </w:rPr>
              <w:t>224.*</w:t>
            </w:r>
          </w:p>
        </w:tc>
        <w:tc>
          <w:tcPr>
            <w:tcW w:w="2981" w:type="dxa"/>
            <w:tcBorders>
              <w:bottom w:val="single" w:sz="6" w:space="0" w:color="auto"/>
            </w:tcBorders>
            <w:vAlign w:val="center"/>
          </w:tcPr>
          <w:p w14:paraId="3C9890F1" w14:textId="77777777" w:rsidR="00173703" w:rsidRPr="003E2D1D" w:rsidRDefault="00173703" w:rsidP="00173703">
            <w:pPr>
              <w:spacing w:line="360" w:lineRule="auto"/>
            </w:pPr>
            <w:r w:rsidRPr="003E2D1D">
              <w:t>Fuser do drukarki OKI MC 362DN, wydajność 60000 str.</w:t>
            </w:r>
          </w:p>
        </w:tc>
        <w:tc>
          <w:tcPr>
            <w:tcW w:w="567" w:type="dxa"/>
            <w:tcBorders>
              <w:bottom w:val="single" w:sz="6" w:space="0" w:color="auto"/>
            </w:tcBorders>
          </w:tcPr>
          <w:p w14:paraId="649D7089" w14:textId="39FF8797" w:rsidR="00173703" w:rsidRPr="00173703" w:rsidRDefault="00B628BA" w:rsidP="00593D60">
            <w:pPr>
              <w:spacing w:line="360" w:lineRule="auto"/>
            </w:pPr>
            <w:r>
              <w:rPr>
                <w:sz w:val="22"/>
                <w:szCs w:val="22"/>
                <w:lang w:val="en-US"/>
              </w:rPr>
              <w:t>Szt.</w:t>
            </w:r>
          </w:p>
        </w:tc>
        <w:tc>
          <w:tcPr>
            <w:tcW w:w="705" w:type="dxa"/>
            <w:tcBorders>
              <w:bottom w:val="single" w:sz="6" w:space="0" w:color="auto"/>
            </w:tcBorders>
            <w:vAlign w:val="center"/>
          </w:tcPr>
          <w:p w14:paraId="06F3264B" w14:textId="77777777" w:rsidR="00173703" w:rsidRPr="00173703" w:rsidRDefault="00173703" w:rsidP="00593D60">
            <w:pPr>
              <w:spacing w:before="40" w:after="40" w:line="360" w:lineRule="auto"/>
            </w:pPr>
            <w:r w:rsidRPr="00173703">
              <w:t>1</w:t>
            </w:r>
          </w:p>
        </w:tc>
        <w:tc>
          <w:tcPr>
            <w:tcW w:w="992" w:type="dxa"/>
            <w:tcBorders>
              <w:bottom w:val="single" w:sz="6" w:space="0" w:color="auto"/>
            </w:tcBorders>
            <w:vAlign w:val="center"/>
          </w:tcPr>
          <w:p w14:paraId="3910BBA7"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51FBB62E"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4088EB9C" w14:textId="77777777" w:rsidR="00173703" w:rsidRPr="00173703" w:rsidRDefault="00173703" w:rsidP="00173703">
            <w:pPr>
              <w:spacing w:before="40" w:after="40" w:line="360" w:lineRule="auto"/>
              <w:jc w:val="center"/>
            </w:pPr>
          </w:p>
        </w:tc>
      </w:tr>
      <w:tr w:rsidR="00173703" w:rsidRPr="00173703" w14:paraId="37DEC0E8" w14:textId="77777777" w:rsidTr="00173703">
        <w:trPr>
          <w:cantSplit/>
        </w:trPr>
        <w:tc>
          <w:tcPr>
            <w:tcW w:w="606" w:type="dxa"/>
            <w:tcBorders>
              <w:bottom w:val="single" w:sz="6" w:space="0" w:color="auto"/>
            </w:tcBorders>
            <w:vAlign w:val="center"/>
          </w:tcPr>
          <w:p w14:paraId="6F99F49A" w14:textId="77777777" w:rsidR="00173703" w:rsidRPr="00173703" w:rsidRDefault="00173703" w:rsidP="00173703">
            <w:pPr>
              <w:spacing w:before="40" w:after="40" w:line="360" w:lineRule="auto"/>
              <w:jc w:val="center"/>
            </w:pPr>
            <w:r w:rsidRPr="00173703">
              <w:rPr>
                <w:sz w:val="22"/>
                <w:szCs w:val="22"/>
              </w:rPr>
              <w:t>225.*</w:t>
            </w:r>
          </w:p>
        </w:tc>
        <w:tc>
          <w:tcPr>
            <w:tcW w:w="2981" w:type="dxa"/>
            <w:tcBorders>
              <w:bottom w:val="single" w:sz="6" w:space="0" w:color="auto"/>
            </w:tcBorders>
            <w:vAlign w:val="center"/>
          </w:tcPr>
          <w:p w14:paraId="0049AB1D" w14:textId="77777777" w:rsidR="00173703" w:rsidRPr="003E2D1D" w:rsidRDefault="00173703" w:rsidP="00173703">
            <w:pPr>
              <w:spacing w:line="360" w:lineRule="auto"/>
            </w:pPr>
            <w:r w:rsidRPr="003E2D1D">
              <w:t xml:space="preserve">Bęben 44968301( cyan, yellow, magenta, black)  do drukarki OKI MC 362DN, </w:t>
            </w:r>
          </w:p>
        </w:tc>
        <w:tc>
          <w:tcPr>
            <w:tcW w:w="567" w:type="dxa"/>
            <w:tcBorders>
              <w:bottom w:val="single" w:sz="6" w:space="0" w:color="auto"/>
            </w:tcBorders>
          </w:tcPr>
          <w:p w14:paraId="2536320E" w14:textId="77777777" w:rsidR="00173703" w:rsidRPr="00173703" w:rsidRDefault="00173703" w:rsidP="00173703">
            <w:pPr>
              <w:spacing w:line="360" w:lineRule="auto"/>
              <w:jc w:val="center"/>
            </w:pPr>
          </w:p>
          <w:p w14:paraId="2B2B179C" w14:textId="77777777"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2F357957"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317CC4E4"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1A9A20D8"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25EAB2EC" w14:textId="77777777" w:rsidR="00173703" w:rsidRPr="00173703" w:rsidRDefault="00173703" w:rsidP="00173703">
            <w:pPr>
              <w:spacing w:before="40" w:after="40" w:line="360" w:lineRule="auto"/>
              <w:jc w:val="center"/>
            </w:pPr>
          </w:p>
        </w:tc>
      </w:tr>
      <w:tr w:rsidR="00173703" w:rsidRPr="00173703" w14:paraId="4F322233" w14:textId="77777777" w:rsidTr="00173703">
        <w:trPr>
          <w:cantSplit/>
        </w:trPr>
        <w:tc>
          <w:tcPr>
            <w:tcW w:w="606" w:type="dxa"/>
            <w:tcBorders>
              <w:bottom w:val="single" w:sz="6" w:space="0" w:color="auto"/>
            </w:tcBorders>
            <w:vAlign w:val="center"/>
          </w:tcPr>
          <w:p w14:paraId="779B4E75" w14:textId="77777777" w:rsidR="00173703" w:rsidRPr="00173703" w:rsidRDefault="00173703" w:rsidP="00173703">
            <w:pPr>
              <w:spacing w:before="40" w:after="40" w:line="360" w:lineRule="auto"/>
              <w:jc w:val="center"/>
            </w:pPr>
            <w:r w:rsidRPr="00173703">
              <w:rPr>
                <w:sz w:val="22"/>
                <w:szCs w:val="22"/>
              </w:rPr>
              <w:lastRenderedPageBreak/>
              <w:t>226.*</w:t>
            </w:r>
          </w:p>
        </w:tc>
        <w:tc>
          <w:tcPr>
            <w:tcW w:w="2981" w:type="dxa"/>
            <w:tcBorders>
              <w:bottom w:val="single" w:sz="6" w:space="0" w:color="auto"/>
            </w:tcBorders>
            <w:vAlign w:val="center"/>
          </w:tcPr>
          <w:p w14:paraId="1C1DD7F7" w14:textId="77777777" w:rsidR="00173703" w:rsidRPr="003E2D1D" w:rsidRDefault="00173703" w:rsidP="00173703">
            <w:pPr>
              <w:spacing w:line="360" w:lineRule="auto"/>
            </w:pPr>
            <w:r w:rsidRPr="003E2D1D">
              <w:t xml:space="preserve">Pas transferowy do drukarki OKI MC 362DN, </w:t>
            </w:r>
          </w:p>
        </w:tc>
        <w:tc>
          <w:tcPr>
            <w:tcW w:w="567" w:type="dxa"/>
            <w:tcBorders>
              <w:bottom w:val="single" w:sz="6" w:space="0" w:color="auto"/>
            </w:tcBorders>
          </w:tcPr>
          <w:p w14:paraId="3FF2E324" w14:textId="77777777" w:rsidR="00173703" w:rsidRPr="00173703" w:rsidRDefault="00173703" w:rsidP="00173703">
            <w:pPr>
              <w:spacing w:line="360" w:lineRule="auto"/>
              <w:jc w:val="center"/>
            </w:pPr>
          </w:p>
          <w:p w14:paraId="6400AFB2" w14:textId="77777777"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096134C8" w14:textId="77777777" w:rsidR="00173703" w:rsidRPr="00173703" w:rsidRDefault="00173703" w:rsidP="00173703">
            <w:pPr>
              <w:spacing w:before="40" w:after="40" w:line="360" w:lineRule="auto"/>
              <w:jc w:val="center"/>
            </w:pPr>
            <w:r w:rsidRPr="00173703">
              <w:t>1</w:t>
            </w:r>
          </w:p>
        </w:tc>
        <w:tc>
          <w:tcPr>
            <w:tcW w:w="992" w:type="dxa"/>
            <w:tcBorders>
              <w:bottom w:val="single" w:sz="6" w:space="0" w:color="auto"/>
            </w:tcBorders>
            <w:vAlign w:val="center"/>
          </w:tcPr>
          <w:p w14:paraId="71328C75"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3B43605C"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22D48D01" w14:textId="77777777" w:rsidR="00173703" w:rsidRPr="00173703" w:rsidRDefault="00173703" w:rsidP="00173703">
            <w:pPr>
              <w:spacing w:before="40" w:after="40" w:line="360" w:lineRule="auto"/>
              <w:jc w:val="center"/>
            </w:pPr>
          </w:p>
        </w:tc>
      </w:tr>
      <w:tr w:rsidR="00173703" w:rsidRPr="00173703" w14:paraId="1B40ED1E" w14:textId="77777777" w:rsidTr="00173703">
        <w:trPr>
          <w:cantSplit/>
        </w:trPr>
        <w:tc>
          <w:tcPr>
            <w:tcW w:w="606" w:type="dxa"/>
            <w:tcBorders>
              <w:bottom w:val="single" w:sz="6" w:space="0" w:color="auto"/>
            </w:tcBorders>
            <w:vAlign w:val="center"/>
          </w:tcPr>
          <w:p w14:paraId="5156D944" w14:textId="77777777" w:rsidR="00173703" w:rsidRPr="00173703" w:rsidRDefault="00173703" w:rsidP="00173703">
            <w:pPr>
              <w:spacing w:before="40" w:after="40" w:line="360" w:lineRule="auto"/>
              <w:jc w:val="center"/>
            </w:pPr>
            <w:r w:rsidRPr="00173703">
              <w:rPr>
                <w:sz w:val="22"/>
                <w:szCs w:val="22"/>
              </w:rPr>
              <w:t>227.*</w:t>
            </w:r>
          </w:p>
        </w:tc>
        <w:tc>
          <w:tcPr>
            <w:tcW w:w="2981" w:type="dxa"/>
            <w:tcBorders>
              <w:bottom w:val="single" w:sz="6" w:space="0" w:color="auto"/>
            </w:tcBorders>
            <w:vAlign w:val="center"/>
          </w:tcPr>
          <w:p w14:paraId="0BD9DE46" w14:textId="77777777" w:rsidR="00173703" w:rsidRPr="003E2D1D" w:rsidRDefault="00173703" w:rsidP="00173703">
            <w:pPr>
              <w:spacing w:line="360" w:lineRule="auto"/>
            </w:pPr>
            <w:r w:rsidRPr="003E2D1D">
              <w:t>Toner czarny do drukarki Xerox Work Centre 6605V_DN, 106 R02236</w:t>
            </w:r>
          </w:p>
        </w:tc>
        <w:tc>
          <w:tcPr>
            <w:tcW w:w="567" w:type="dxa"/>
            <w:tcBorders>
              <w:bottom w:val="single" w:sz="6" w:space="0" w:color="auto"/>
            </w:tcBorders>
          </w:tcPr>
          <w:p w14:paraId="4030CB5E" w14:textId="77777777" w:rsidR="00173703" w:rsidRPr="00173703" w:rsidRDefault="00173703" w:rsidP="00173703">
            <w:pPr>
              <w:spacing w:line="360" w:lineRule="auto"/>
              <w:jc w:val="center"/>
            </w:pPr>
          </w:p>
          <w:p w14:paraId="2AF6A7DF" w14:textId="77777777"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5392DDDE" w14:textId="77777777" w:rsidR="00173703" w:rsidRPr="00173703" w:rsidRDefault="0024226E" w:rsidP="00173703">
            <w:pPr>
              <w:spacing w:before="40" w:after="40" w:line="360" w:lineRule="auto"/>
              <w:jc w:val="center"/>
            </w:pPr>
            <w:r>
              <w:t>15</w:t>
            </w:r>
          </w:p>
        </w:tc>
        <w:tc>
          <w:tcPr>
            <w:tcW w:w="992" w:type="dxa"/>
            <w:tcBorders>
              <w:bottom w:val="single" w:sz="6" w:space="0" w:color="auto"/>
            </w:tcBorders>
            <w:vAlign w:val="center"/>
          </w:tcPr>
          <w:p w14:paraId="44566EE8"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42E98B47"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14910A32" w14:textId="77777777" w:rsidR="00173703" w:rsidRPr="00173703" w:rsidRDefault="00173703" w:rsidP="00173703">
            <w:pPr>
              <w:spacing w:before="40" w:after="40" w:line="360" w:lineRule="auto"/>
              <w:jc w:val="center"/>
            </w:pPr>
          </w:p>
        </w:tc>
      </w:tr>
      <w:tr w:rsidR="00173703" w:rsidRPr="00173703" w14:paraId="71669D64" w14:textId="77777777" w:rsidTr="00173703">
        <w:trPr>
          <w:cantSplit/>
        </w:trPr>
        <w:tc>
          <w:tcPr>
            <w:tcW w:w="606" w:type="dxa"/>
            <w:tcBorders>
              <w:bottom w:val="single" w:sz="6" w:space="0" w:color="auto"/>
            </w:tcBorders>
            <w:vAlign w:val="center"/>
          </w:tcPr>
          <w:p w14:paraId="24D56048" w14:textId="77777777" w:rsidR="00173703" w:rsidRPr="00173703" w:rsidRDefault="00173703" w:rsidP="00173703">
            <w:pPr>
              <w:spacing w:before="40" w:after="40" w:line="360" w:lineRule="auto"/>
              <w:jc w:val="center"/>
            </w:pPr>
            <w:r w:rsidRPr="00173703">
              <w:rPr>
                <w:sz w:val="22"/>
                <w:szCs w:val="22"/>
              </w:rPr>
              <w:t>228.*</w:t>
            </w:r>
          </w:p>
        </w:tc>
        <w:tc>
          <w:tcPr>
            <w:tcW w:w="2981" w:type="dxa"/>
            <w:tcBorders>
              <w:bottom w:val="single" w:sz="6" w:space="0" w:color="auto"/>
            </w:tcBorders>
            <w:vAlign w:val="center"/>
          </w:tcPr>
          <w:p w14:paraId="28DB6F77" w14:textId="77777777" w:rsidR="00173703" w:rsidRPr="003E2D1D" w:rsidRDefault="00173703" w:rsidP="00173703">
            <w:pPr>
              <w:spacing w:line="360" w:lineRule="auto"/>
              <w:rPr>
                <w:lang w:val="en-US"/>
              </w:rPr>
            </w:pPr>
            <w:r w:rsidRPr="003E2D1D">
              <w:rPr>
                <w:lang w:val="en-US"/>
              </w:rPr>
              <w:t>Toner yellow, do drukarki Xerox Work Centre 6605V_DN,  106R 02235</w:t>
            </w:r>
          </w:p>
        </w:tc>
        <w:tc>
          <w:tcPr>
            <w:tcW w:w="567" w:type="dxa"/>
            <w:tcBorders>
              <w:bottom w:val="single" w:sz="6" w:space="0" w:color="auto"/>
            </w:tcBorders>
          </w:tcPr>
          <w:p w14:paraId="055002BF" w14:textId="77777777" w:rsidR="00173703" w:rsidRPr="00173703" w:rsidRDefault="00173703" w:rsidP="00173703">
            <w:pPr>
              <w:spacing w:line="360" w:lineRule="auto"/>
              <w:jc w:val="center"/>
              <w:rPr>
                <w:lang w:val="en-US"/>
              </w:rPr>
            </w:pPr>
          </w:p>
          <w:p w14:paraId="69861D0B" w14:textId="77777777"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59153005" w14:textId="77777777" w:rsidR="00173703" w:rsidRPr="00173703" w:rsidRDefault="0024226E" w:rsidP="00173703">
            <w:pPr>
              <w:spacing w:before="40" w:after="40" w:line="360" w:lineRule="auto"/>
              <w:jc w:val="center"/>
              <w:rPr>
                <w:lang w:val="en-US"/>
              </w:rPr>
            </w:pPr>
            <w:r>
              <w:rPr>
                <w:lang w:val="en-US"/>
              </w:rPr>
              <w:t>15</w:t>
            </w:r>
          </w:p>
        </w:tc>
        <w:tc>
          <w:tcPr>
            <w:tcW w:w="992" w:type="dxa"/>
            <w:tcBorders>
              <w:bottom w:val="single" w:sz="6" w:space="0" w:color="auto"/>
            </w:tcBorders>
            <w:vAlign w:val="center"/>
          </w:tcPr>
          <w:p w14:paraId="1CE027C7" w14:textId="77777777" w:rsidR="00173703" w:rsidRPr="00173703" w:rsidRDefault="00173703" w:rsidP="00173703">
            <w:pPr>
              <w:spacing w:before="40" w:after="40" w:line="360" w:lineRule="auto"/>
              <w:jc w:val="center"/>
              <w:rPr>
                <w:i/>
                <w:lang w:val="en-US"/>
              </w:rPr>
            </w:pPr>
          </w:p>
        </w:tc>
        <w:tc>
          <w:tcPr>
            <w:tcW w:w="1559" w:type="dxa"/>
            <w:tcBorders>
              <w:bottom w:val="single" w:sz="6" w:space="0" w:color="auto"/>
            </w:tcBorders>
            <w:vAlign w:val="center"/>
          </w:tcPr>
          <w:p w14:paraId="5E62CFB6"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0FC771D4" w14:textId="77777777" w:rsidR="00173703" w:rsidRPr="00173703" w:rsidRDefault="00173703" w:rsidP="00173703">
            <w:pPr>
              <w:spacing w:before="40" w:after="40" w:line="360" w:lineRule="auto"/>
              <w:jc w:val="center"/>
              <w:rPr>
                <w:lang w:val="en-US"/>
              </w:rPr>
            </w:pPr>
          </w:p>
        </w:tc>
      </w:tr>
      <w:tr w:rsidR="00173703" w:rsidRPr="00173703" w14:paraId="768F7445" w14:textId="77777777" w:rsidTr="00173703">
        <w:trPr>
          <w:cantSplit/>
        </w:trPr>
        <w:tc>
          <w:tcPr>
            <w:tcW w:w="606" w:type="dxa"/>
            <w:tcBorders>
              <w:bottom w:val="single" w:sz="6" w:space="0" w:color="auto"/>
            </w:tcBorders>
            <w:vAlign w:val="center"/>
          </w:tcPr>
          <w:p w14:paraId="08B0FB32" w14:textId="77777777" w:rsidR="00173703" w:rsidRPr="00173703" w:rsidRDefault="00173703" w:rsidP="00173703">
            <w:pPr>
              <w:spacing w:before="40" w:after="40" w:line="360" w:lineRule="auto"/>
              <w:jc w:val="center"/>
              <w:rPr>
                <w:lang w:val="en-US"/>
              </w:rPr>
            </w:pPr>
            <w:r w:rsidRPr="00173703">
              <w:rPr>
                <w:sz w:val="22"/>
                <w:szCs w:val="22"/>
                <w:lang w:val="en-US"/>
              </w:rPr>
              <w:t>229.*</w:t>
            </w:r>
          </w:p>
        </w:tc>
        <w:tc>
          <w:tcPr>
            <w:tcW w:w="2981" w:type="dxa"/>
            <w:tcBorders>
              <w:bottom w:val="single" w:sz="6" w:space="0" w:color="auto"/>
            </w:tcBorders>
            <w:vAlign w:val="center"/>
          </w:tcPr>
          <w:p w14:paraId="08A15601" w14:textId="77777777" w:rsidR="00173703" w:rsidRPr="003E2D1D" w:rsidRDefault="00173703" w:rsidP="00173703">
            <w:pPr>
              <w:spacing w:line="360" w:lineRule="auto"/>
            </w:pPr>
            <w:r w:rsidRPr="003E2D1D">
              <w:t xml:space="preserve">Toner Magenta do drukarki </w:t>
            </w:r>
          </w:p>
          <w:p w14:paraId="306D179E" w14:textId="77777777" w:rsidR="00173703" w:rsidRPr="003E2D1D" w:rsidRDefault="00173703" w:rsidP="00173703">
            <w:pPr>
              <w:spacing w:line="360" w:lineRule="auto"/>
            </w:pPr>
            <w:r w:rsidRPr="003E2D1D">
              <w:t>Xerox Work Centre 6605V_DN, 106R02234</w:t>
            </w:r>
          </w:p>
        </w:tc>
        <w:tc>
          <w:tcPr>
            <w:tcW w:w="567" w:type="dxa"/>
            <w:tcBorders>
              <w:bottom w:val="single" w:sz="6" w:space="0" w:color="auto"/>
            </w:tcBorders>
          </w:tcPr>
          <w:p w14:paraId="642FC52A" w14:textId="77777777" w:rsidR="00173703" w:rsidRPr="00173703" w:rsidRDefault="00173703" w:rsidP="00173703">
            <w:pPr>
              <w:spacing w:line="360" w:lineRule="auto"/>
              <w:jc w:val="center"/>
              <w:rPr>
                <w:lang w:val="en-US"/>
              </w:rPr>
            </w:pPr>
          </w:p>
          <w:p w14:paraId="17ABC203" w14:textId="77777777"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333EBA31" w14:textId="77777777" w:rsidR="00173703" w:rsidRPr="00173703" w:rsidRDefault="0024226E" w:rsidP="00173703">
            <w:pPr>
              <w:spacing w:before="40" w:after="40" w:line="360" w:lineRule="auto"/>
              <w:jc w:val="center"/>
            </w:pPr>
            <w:r>
              <w:t>15</w:t>
            </w:r>
          </w:p>
        </w:tc>
        <w:tc>
          <w:tcPr>
            <w:tcW w:w="992" w:type="dxa"/>
            <w:tcBorders>
              <w:bottom w:val="single" w:sz="6" w:space="0" w:color="auto"/>
            </w:tcBorders>
            <w:vAlign w:val="center"/>
          </w:tcPr>
          <w:p w14:paraId="0879C01F"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41CC2254"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4F4DCBC7" w14:textId="77777777" w:rsidR="00173703" w:rsidRPr="00173703" w:rsidRDefault="00173703" w:rsidP="00173703">
            <w:pPr>
              <w:spacing w:before="40" w:after="40" w:line="360" w:lineRule="auto"/>
              <w:jc w:val="center"/>
            </w:pPr>
          </w:p>
        </w:tc>
      </w:tr>
      <w:tr w:rsidR="00173703" w:rsidRPr="00173703" w14:paraId="0C36085A" w14:textId="77777777" w:rsidTr="00173703">
        <w:trPr>
          <w:cantSplit/>
        </w:trPr>
        <w:tc>
          <w:tcPr>
            <w:tcW w:w="606" w:type="dxa"/>
            <w:tcBorders>
              <w:bottom w:val="single" w:sz="6" w:space="0" w:color="auto"/>
            </w:tcBorders>
            <w:vAlign w:val="center"/>
          </w:tcPr>
          <w:p w14:paraId="786C793E" w14:textId="77777777" w:rsidR="00173703" w:rsidRPr="00173703" w:rsidRDefault="00173703" w:rsidP="00173703">
            <w:pPr>
              <w:spacing w:before="40" w:after="40" w:line="360" w:lineRule="auto"/>
              <w:jc w:val="center"/>
            </w:pPr>
            <w:r w:rsidRPr="00173703">
              <w:rPr>
                <w:sz w:val="22"/>
                <w:szCs w:val="22"/>
              </w:rPr>
              <w:t>230.*</w:t>
            </w:r>
          </w:p>
        </w:tc>
        <w:tc>
          <w:tcPr>
            <w:tcW w:w="2981" w:type="dxa"/>
            <w:tcBorders>
              <w:bottom w:val="single" w:sz="6" w:space="0" w:color="auto"/>
            </w:tcBorders>
            <w:vAlign w:val="center"/>
          </w:tcPr>
          <w:p w14:paraId="74743B3A" w14:textId="77777777" w:rsidR="00173703" w:rsidRPr="003E2D1D" w:rsidRDefault="00173703" w:rsidP="00173703">
            <w:pPr>
              <w:spacing w:line="360" w:lineRule="auto"/>
              <w:rPr>
                <w:lang w:val="en-US"/>
              </w:rPr>
            </w:pPr>
            <w:r w:rsidRPr="003E2D1D">
              <w:rPr>
                <w:lang w:val="en-US"/>
              </w:rPr>
              <w:t xml:space="preserve">Toner cyan do drukarki </w:t>
            </w:r>
          </w:p>
          <w:p w14:paraId="2A111C14" w14:textId="77777777" w:rsidR="00173703" w:rsidRPr="003E2D1D" w:rsidRDefault="00173703" w:rsidP="00173703">
            <w:pPr>
              <w:spacing w:line="360" w:lineRule="auto"/>
              <w:rPr>
                <w:lang w:val="en-US"/>
              </w:rPr>
            </w:pPr>
            <w:r w:rsidRPr="003E2D1D">
              <w:rPr>
                <w:lang w:val="en-US"/>
              </w:rPr>
              <w:t>Xerox Work Centre 6605V_DN, 106R02233</w:t>
            </w:r>
          </w:p>
        </w:tc>
        <w:tc>
          <w:tcPr>
            <w:tcW w:w="567" w:type="dxa"/>
            <w:tcBorders>
              <w:bottom w:val="single" w:sz="6" w:space="0" w:color="auto"/>
            </w:tcBorders>
          </w:tcPr>
          <w:p w14:paraId="6D6EF66B" w14:textId="77777777" w:rsidR="00173703" w:rsidRPr="00173703" w:rsidRDefault="00173703" w:rsidP="00173703">
            <w:pPr>
              <w:spacing w:line="360" w:lineRule="auto"/>
              <w:jc w:val="center"/>
              <w:rPr>
                <w:lang w:val="en-US"/>
              </w:rPr>
            </w:pPr>
          </w:p>
          <w:p w14:paraId="54F047D4" w14:textId="77777777"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21006BA8" w14:textId="77777777" w:rsidR="00173703" w:rsidRPr="00173703" w:rsidRDefault="0024226E" w:rsidP="00173703">
            <w:pPr>
              <w:spacing w:before="40" w:after="40" w:line="360" w:lineRule="auto"/>
              <w:jc w:val="center"/>
              <w:rPr>
                <w:lang w:val="en-US"/>
              </w:rPr>
            </w:pPr>
            <w:r>
              <w:rPr>
                <w:lang w:val="en-US"/>
              </w:rPr>
              <w:t>15</w:t>
            </w:r>
          </w:p>
        </w:tc>
        <w:tc>
          <w:tcPr>
            <w:tcW w:w="992" w:type="dxa"/>
            <w:tcBorders>
              <w:bottom w:val="single" w:sz="6" w:space="0" w:color="auto"/>
            </w:tcBorders>
            <w:vAlign w:val="center"/>
          </w:tcPr>
          <w:p w14:paraId="282EC521" w14:textId="77777777" w:rsidR="00173703" w:rsidRPr="00173703" w:rsidRDefault="00173703" w:rsidP="00173703">
            <w:pPr>
              <w:spacing w:before="40" w:after="40" w:line="360" w:lineRule="auto"/>
              <w:jc w:val="center"/>
              <w:rPr>
                <w:i/>
                <w:lang w:val="en-US"/>
              </w:rPr>
            </w:pPr>
          </w:p>
        </w:tc>
        <w:tc>
          <w:tcPr>
            <w:tcW w:w="1559" w:type="dxa"/>
            <w:tcBorders>
              <w:bottom w:val="single" w:sz="6" w:space="0" w:color="auto"/>
            </w:tcBorders>
            <w:vAlign w:val="center"/>
          </w:tcPr>
          <w:p w14:paraId="254D4633"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208AE9BF" w14:textId="77777777" w:rsidR="00173703" w:rsidRPr="00173703" w:rsidRDefault="00173703" w:rsidP="00173703">
            <w:pPr>
              <w:spacing w:before="40" w:after="40" w:line="360" w:lineRule="auto"/>
              <w:jc w:val="center"/>
              <w:rPr>
                <w:lang w:val="en-US"/>
              </w:rPr>
            </w:pPr>
          </w:p>
        </w:tc>
      </w:tr>
      <w:tr w:rsidR="00173703" w:rsidRPr="00173703" w14:paraId="41C64C2D" w14:textId="77777777" w:rsidTr="00173703">
        <w:trPr>
          <w:cantSplit/>
        </w:trPr>
        <w:tc>
          <w:tcPr>
            <w:tcW w:w="606" w:type="dxa"/>
            <w:tcBorders>
              <w:bottom w:val="single" w:sz="6" w:space="0" w:color="auto"/>
            </w:tcBorders>
            <w:vAlign w:val="center"/>
          </w:tcPr>
          <w:p w14:paraId="0FEB0E82" w14:textId="77777777" w:rsidR="00173703" w:rsidRPr="00173703" w:rsidRDefault="00173703" w:rsidP="00173703">
            <w:pPr>
              <w:spacing w:before="40" w:after="40" w:line="360" w:lineRule="auto"/>
              <w:jc w:val="center"/>
              <w:rPr>
                <w:lang w:val="en-US"/>
              </w:rPr>
            </w:pPr>
            <w:r w:rsidRPr="00173703">
              <w:rPr>
                <w:sz w:val="22"/>
                <w:szCs w:val="22"/>
                <w:lang w:val="en-US"/>
              </w:rPr>
              <w:t>231.*</w:t>
            </w:r>
          </w:p>
        </w:tc>
        <w:tc>
          <w:tcPr>
            <w:tcW w:w="2981" w:type="dxa"/>
            <w:tcBorders>
              <w:bottom w:val="single" w:sz="6" w:space="0" w:color="auto"/>
            </w:tcBorders>
            <w:vAlign w:val="center"/>
          </w:tcPr>
          <w:p w14:paraId="47985257" w14:textId="77777777" w:rsidR="00173703" w:rsidRPr="003E2D1D" w:rsidRDefault="00173703" w:rsidP="00173703">
            <w:pPr>
              <w:spacing w:line="360" w:lineRule="auto"/>
              <w:rPr>
                <w:lang w:val="en-US"/>
              </w:rPr>
            </w:pPr>
            <w:r w:rsidRPr="003E2D1D">
              <w:rPr>
                <w:lang w:val="en-US"/>
              </w:rPr>
              <w:t>Bęben do drukarki Xerox Work Centre 6605V_DN,(cyan, Magenta, yellow, black), 108R01121</w:t>
            </w:r>
          </w:p>
        </w:tc>
        <w:tc>
          <w:tcPr>
            <w:tcW w:w="567" w:type="dxa"/>
            <w:tcBorders>
              <w:bottom w:val="single" w:sz="6" w:space="0" w:color="auto"/>
            </w:tcBorders>
          </w:tcPr>
          <w:p w14:paraId="399BA787" w14:textId="77777777" w:rsidR="00173703" w:rsidRPr="00173703" w:rsidRDefault="00173703" w:rsidP="00173703">
            <w:pPr>
              <w:spacing w:line="360" w:lineRule="auto"/>
              <w:jc w:val="center"/>
              <w:rPr>
                <w:lang w:val="en-US"/>
              </w:rPr>
            </w:pPr>
          </w:p>
          <w:p w14:paraId="2376AA4E" w14:textId="77777777"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1A703806" w14:textId="77777777" w:rsidR="00173703" w:rsidRPr="00173703" w:rsidRDefault="00F23387" w:rsidP="00173703">
            <w:pPr>
              <w:spacing w:before="40" w:after="40" w:line="360" w:lineRule="auto"/>
              <w:jc w:val="center"/>
              <w:rPr>
                <w:lang w:val="en-US"/>
              </w:rPr>
            </w:pPr>
            <w:r>
              <w:rPr>
                <w:lang w:val="en-US"/>
              </w:rPr>
              <w:t>3</w:t>
            </w:r>
          </w:p>
        </w:tc>
        <w:tc>
          <w:tcPr>
            <w:tcW w:w="992" w:type="dxa"/>
            <w:tcBorders>
              <w:bottom w:val="single" w:sz="6" w:space="0" w:color="auto"/>
            </w:tcBorders>
            <w:vAlign w:val="center"/>
          </w:tcPr>
          <w:p w14:paraId="5E21EECE" w14:textId="77777777" w:rsidR="00173703" w:rsidRPr="00173703" w:rsidRDefault="00173703" w:rsidP="00173703">
            <w:pPr>
              <w:spacing w:before="40" w:after="40" w:line="360" w:lineRule="auto"/>
              <w:jc w:val="center"/>
              <w:rPr>
                <w:i/>
                <w:lang w:val="en-US"/>
              </w:rPr>
            </w:pPr>
          </w:p>
        </w:tc>
        <w:tc>
          <w:tcPr>
            <w:tcW w:w="1559" w:type="dxa"/>
            <w:tcBorders>
              <w:bottom w:val="single" w:sz="6" w:space="0" w:color="auto"/>
            </w:tcBorders>
            <w:vAlign w:val="center"/>
          </w:tcPr>
          <w:p w14:paraId="56D3509E"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03C899F0" w14:textId="77777777" w:rsidR="00173703" w:rsidRPr="00173703" w:rsidRDefault="00173703" w:rsidP="00173703">
            <w:pPr>
              <w:spacing w:before="40" w:after="40" w:line="360" w:lineRule="auto"/>
              <w:jc w:val="center"/>
              <w:rPr>
                <w:lang w:val="en-US"/>
              </w:rPr>
            </w:pPr>
          </w:p>
        </w:tc>
      </w:tr>
      <w:tr w:rsidR="00173703" w:rsidRPr="00173703" w14:paraId="3F5B0872" w14:textId="77777777" w:rsidTr="00173703">
        <w:trPr>
          <w:cantSplit/>
        </w:trPr>
        <w:tc>
          <w:tcPr>
            <w:tcW w:w="606" w:type="dxa"/>
            <w:tcBorders>
              <w:bottom w:val="single" w:sz="6" w:space="0" w:color="auto"/>
            </w:tcBorders>
            <w:vAlign w:val="center"/>
          </w:tcPr>
          <w:p w14:paraId="6F6538D4" w14:textId="77777777" w:rsidR="00173703" w:rsidRPr="00173703" w:rsidRDefault="00173703" w:rsidP="00173703">
            <w:pPr>
              <w:spacing w:before="40" w:after="40" w:line="360" w:lineRule="auto"/>
              <w:jc w:val="center"/>
              <w:rPr>
                <w:lang w:val="en-US"/>
              </w:rPr>
            </w:pPr>
            <w:r w:rsidRPr="00173703">
              <w:rPr>
                <w:sz w:val="22"/>
                <w:szCs w:val="22"/>
                <w:lang w:val="en-US"/>
              </w:rPr>
              <w:t>232.*</w:t>
            </w:r>
          </w:p>
        </w:tc>
        <w:tc>
          <w:tcPr>
            <w:tcW w:w="2981" w:type="dxa"/>
            <w:tcBorders>
              <w:bottom w:val="single" w:sz="6" w:space="0" w:color="auto"/>
            </w:tcBorders>
            <w:vAlign w:val="center"/>
          </w:tcPr>
          <w:p w14:paraId="19421F18" w14:textId="77777777" w:rsidR="00173703" w:rsidRPr="003E2D1D" w:rsidRDefault="00173703" w:rsidP="00173703">
            <w:pPr>
              <w:spacing w:line="360" w:lineRule="auto"/>
            </w:pPr>
            <w:r w:rsidRPr="003E2D1D">
              <w:t>Pojemnik na zużyty toner do drukarki drukarki Xerox Work Centre 6605V_DN</w:t>
            </w:r>
          </w:p>
        </w:tc>
        <w:tc>
          <w:tcPr>
            <w:tcW w:w="567" w:type="dxa"/>
            <w:tcBorders>
              <w:bottom w:val="single" w:sz="6" w:space="0" w:color="auto"/>
            </w:tcBorders>
          </w:tcPr>
          <w:p w14:paraId="18AF9BC9" w14:textId="77777777" w:rsidR="00173703" w:rsidRPr="00173703" w:rsidRDefault="00173703" w:rsidP="00173703">
            <w:pPr>
              <w:spacing w:line="360" w:lineRule="auto"/>
              <w:jc w:val="center"/>
            </w:pPr>
          </w:p>
          <w:p w14:paraId="23F82D1C" w14:textId="200E43E2" w:rsidR="00173703" w:rsidRPr="00173703" w:rsidRDefault="00B628BA" w:rsidP="00B628BA">
            <w:pPr>
              <w:spacing w:line="360" w:lineRule="auto"/>
            </w:pPr>
            <w:r w:rsidRPr="00593D60">
              <w:rPr>
                <w:sz w:val="22"/>
                <w:szCs w:val="22"/>
              </w:rPr>
              <w:t xml:space="preserve"> </w:t>
            </w:r>
            <w:r>
              <w:rPr>
                <w:sz w:val="22"/>
                <w:szCs w:val="22"/>
                <w:lang w:val="en-US"/>
              </w:rPr>
              <w:t xml:space="preserve">Szt. </w:t>
            </w:r>
          </w:p>
        </w:tc>
        <w:tc>
          <w:tcPr>
            <w:tcW w:w="705" w:type="dxa"/>
            <w:tcBorders>
              <w:bottom w:val="single" w:sz="6" w:space="0" w:color="auto"/>
            </w:tcBorders>
            <w:vAlign w:val="center"/>
          </w:tcPr>
          <w:p w14:paraId="02E762C4"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01C4B9A5"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7312AA82"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2E243D93" w14:textId="77777777" w:rsidR="00173703" w:rsidRPr="00173703" w:rsidRDefault="00173703" w:rsidP="00173703">
            <w:pPr>
              <w:spacing w:before="40" w:after="40" w:line="360" w:lineRule="auto"/>
              <w:jc w:val="center"/>
            </w:pPr>
          </w:p>
        </w:tc>
      </w:tr>
      <w:tr w:rsidR="00173703" w:rsidRPr="00173703" w14:paraId="3C35F98A" w14:textId="77777777" w:rsidTr="00173703">
        <w:trPr>
          <w:cantSplit/>
        </w:trPr>
        <w:tc>
          <w:tcPr>
            <w:tcW w:w="606" w:type="dxa"/>
            <w:tcBorders>
              <w:bottom w:val="single" w:sz="6" w:space="0" w:color="auto"/>
            </w:tcBorders>
            <w:vAlign w:val="center"/>
          </w:tcPr>
          <w:p w14:paraId="225FC14D" w14:textId="77777777" w:rsidR="00173703" w:rsidRPr="00173703" w:rsidRDefault="00173703" w:rsidP="00173703">
            <w:pPr>
              <w:spacing w:before="40" w:after="40" w:line="360" w:lineRule="auto"/>
              <w:jc w:val="center"/>
            </w:pPr>
            <w:r w:rsidRPr="00173703">
              <w:rPr>
                <w:sz w:val="22"/>
                <w:szCs w:val="22"/>
              </w:rPr>
              <w:t>233.*</w:t>
            </w:r>
          </w:p>
        </w:tc>
        <w:tc>
          <w:tcPr>
            <w:tcW w:w="2981" w:type="dxa"/>
            <w:tcBorders>
              <w:bottom w:val="single" w:sz="6" w:space="0" w:color="auto"/>
            </w:tcBorders>
            <w:vAlign w:val="center"/>
          </w:tcPr>
          <w:p w14:paraId="4E87702D" w14:textId="77777777" w:rsidR="00173703" w:rsidRPr="003E2D1D" w:rsidRDefault="00173703" w:rsidP="00173703">
            <w:pPr>
              <w:spacing w:line="360" w:lineRule="auto"/>
              <w:rPr>
                <w:lang w:val="en-US"/>
              </w:rPr>
            </w:pPr>
            <w:r w:rsidRPr="003E2D1D">
              <w:rPr>
                <w:lang w:val="en-US"/>
              </w:rPr>
              <w:t xml:space="preserve"> </w:t>
            </w:r>
            <w:hyperlink r:id="rId18" w:history="1">
              <w:r w:rsidRPr="003E2D1D">
                <w:rPr>
                  <w:rStyle w:val="Hipercze"/>
                  <w:rFonts w:eastAsia="Calibri"/>
                  <w:color w:val="auto"/>
                  <w:lang w:val="en-US"/>
                </w:rPr>
                <w:t xml:space="preserve"> Tusz HP CN045AE (black) nr 950XL</w:t>
              </w:r>
            </w:hyperlink>
            <w:r w:rsidRPr="003E2D1D">
              <w:rPr>
                <w:lang w:val="en-US"/>
              </w:rPr>
              <w:t xml:space="preserve"> Tusz do  HP Officejet Pro 8100/8600</w:t>
            </w:r>
          </w:p>
        </w:tc>
        <w:tc>
          <w:tcPr>
            <w:tcW w:w="567" w:type="dxa"/>
            <w:tcBorders>
              <w:bottom w:val="single" w:sz="6" w:space="0" w:color="auto"/>
            </w:tcBorders>
          </w:tcPr>
          <w:p w14:paraId="3CE759F2" w14:textId="77777777" w:rsidR="00173703" w:rsidRPr="00173703" w:rsidRDefault="00173703" w:rsidP="00173703">
            <w:pPr>
              <w:spacing w:line="360" w:lineRule="auto"/>
              <w:jc w:val="center"/>
              <w:rPr>
                <w:lang w:val="en-US"/>
              </w:rPr>
            </w:pPr>
          </w:p>
          <w:p w14:paraId="12726C76" w14:textId="77777777"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4AB7B2A6" w14:textId="77777777" w:rsidR="00173703" w:rsidRPr="00173703" w:rsidRDefault="00173703" w:rsidP="00173703">
            <w:pPr>
              <w:spacing w:before="40" w:after="40" w:line="360" w:lineRule="auto"/>
              <w:jc w:val="center"/>
              <w:rPr>
                <w:lang w:val="en-US"/>
              </w:rPr>
            </w:pPr>
            <w:r w:rsidRPr="00173703">
              <w:rPr>
                <w:lang w:val="en-US"/>
              </w:rPr>
              <w:t>5</w:t>
            </w:r>
          </w:p>
        </w:tc>
        <w:tc>
          <w:tcPr>
            <w:tcW w:w="992" w:type="dxa"/>
            <w:tcBorders>
              <w:bottom w:val="single" w:sz="6" w:space="0" w:color="auto"/>
            </w:tcBorders>
            <w:vAlign w:val="center"/>
          </w:tcPr>
          <w:p w14:paraId="044D6499" w14:textId="77777777" w:rsidR="00173703" w:rsidRPr="00173703" w:rsidRDefault="00173703" w:rsidP="00173703">
            <w:pPr>
              <w:spacing w:before="40" w:after="40" w:line="360" w:lineRule="auto"/>
              <w:jc w:val="center"/>
              <w:rPr>
                <w:i/>
                <w:lang w:val="en-US"/>
              </w:rPr>
            </w:pPr>
          </w:p>
        </w:tc>
        <w:tc>
          <w:tcPr>
            <w:tcW w:w="1559" w:type="dxa"/>
            <w:tcBorders>
              <w:bottom w:val="single" w:sz="6" w:space="0" w:color="auto"/>
            </w:tcBorders>
            <w:vAlign w:val="center"/>
          </w:tcPr>
          <w:p w14:paraId="2818F057"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5FC8FA44" w14:textId="77777777" w:rsidR="00173703" w:rsidRPr="00173703" w:rsidRDefault="00173703" w:rsidP="00173703">
            <w:pPr>
              <w:spacing w:before="40" w:after="40" w:line="360" w:lineRule="auto"/>
              <w:jc w:val="center"/>
              <w:rPr>
                <w:lang w:val="en-US"/>
              </w:rPr>
            </w:pPr>
          </w:p>
        </w:tc>
      </w:tr>
      <w:tr w:rsidR="00173703" w:rsidRPr="00173703" w14:paraId="19DCA889" w14:textId="77777777" w:rsidTr="00173703">
        <w:trPr>
          <w:cantSplit/>
        </w:trPr>
        <w:tc>
          <w:tcPr>
            <w:tcW w:w="606" w:type="dxa"/>
            <w:tcBorders>
              <w:bottom w:val="single" w:sz="6" w:space="0" w:color="auto"/>
            </w:tcBorders>
            <w:vAlign w:val="center"/>
          </w:tcPr>
          <w:p w14:paraId="7DB3001E" w14:textId="77777777" w:rsidR="00173703" w:rsidRPr="00173703" w:rsidRDefault="00173703" w:rsidP="00173703">
            <w:pPr>
              <w:spacing w:before="40" w:after="40" w:line="360" w:lineRule="auto"/>
              <w:jc w:val="center"/>
              <w:rPr>
                <w:lang w:val="en-US"/>
              </w:rPr>
            </w:pPr>
            <w:r w:rsidRPr="00173703">
              <w:rPr>
                <w:sz w:val="22"/>
                <w:szCs w:val="22"/>
                <w:lang w:val="en-US"/>
              </w:rPr>
              <w:lastRenderedPageBreak/>
              <w:t>234.*</w:t>
            </w:r>
          </w:p>
        </w:tc>
        <w:tc>
          <w:tcPr>
            <w:tcW w:w="2981" w:type="dxa"/>
            <w:tcBorders>
              <w:bottom w:val="single" w:sz="6" w:space="0" w:color="auto"/>
            </w:tcBorders>
            <w:vAlign w:val="center"/>
          </w:tcPr>
          <w:p w14:paraId="571868B2" w14:textId="77777777" w:rsidR="00173703" w:rsidRPr="003E2D1D" w:rsidRDefault="00634AD8" w:rsidP="00173703">
            <w:pPr>
              <w:spacing w:line="360" w:lineRule="auto"/>
              <w:rPr>
                <w:lang w:val="en-US"/>
              </w:rPr>
            </w:pPr>
            <w:hyperlink r:id="rId19" w:history="1">
              <w:r w:rsidR="00173703" w:rsidRPr="003E2D1D">
                <w:rPr>
                  <w:rStyle w:val="Hipercze"/>
                  <w:rFonts w:eastAsia="Calibri"/>
                  <w:color w:val="auto"/>
                  <w:lang w:val="en-US"/>
                </w:rPr>
                <w:t>tusz  HP CN046AE (cyan) nr 951XL</w:t>
              </w:r>
            </w:hyperlink>
            <w:r w:rsidR="00173703" w:rsidRPr="003E2D1D">
              <w:rPr>
                <w:lang w:val="en-US"/>
              </w:rPr>
              <w:t xml:space="preserve"> do HP Officejet Pro 8100/8600</w:t>
            </w:r>
          </w:p>
        </w:tc>
        <w:tc>
          <w:tcPr>
            <w:tcW w:w="567" w:type="dxa"/>
            <w:tcBorders>
              <w:bottom w:val="single" w:sz="6" w:space="0" w:color="auto"/>
            </w:tcBorders>
          </w:tcPr>
          <w:p w14:paraId="5E7560C9" w14:textId="77777777" w:rsidR="00173703" w:rsidRPr="00173703" w:rsidRDefault="00173703" w:rsidP="00173703">
            <w:pPr>
              <w:spacing w:line="360" w:lineRule="auto"/>
              <w:jc w:val="center"/>
              <w:rPr>
                <w:lang w:val="en-US"/>
              </w:rPr>
            </w:pPr>
          </w:p>
          <w:p w14:paraId="580EDCFA" w14:textId="77777777"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4D405A7B" w14:textId="77777777" w:rsidR="00173703" w:rsidRPr="00173703" w:rsidRDefault="00173703" w:rsidP="00173703">
            <w:pPr>
              <w:spacing w:before="40" w:after="40" w:line="360" w:lineRule="auto"/>
              <w:jc w:val="center"/>
              <w:rPr>
                <w:lang w:val="en-US"/>
              </w:rPr>
            </w:pPr>
            <w:r w:rsidRPr="00173703">
              <w:rPr>
                <w:lang w:val="en-US"/>
              </w:rPr>
              <w:t>5</w:t>
            </w:r>
          </w:p>
        </w:tc>
        <w:tc>
          <w:tcPr>
            <w:tcW w:w="992" w:type="dxa"/>
            <w:tcBorders>
              <w:bottom w:val="single" w:sz="6" w:space="0" w:color="auto"/>
            </w:tcBorders>
            <w:vAlign w:val="center"/>
          </w:tcPr>
          <w:p w14:paraId="38DBFD98" w14:textId="77777777" w:rsidR="00173703" w:rsidRPr="00173703" w:rsidRDefault="00173703" w:rsidP="00173703">
            <w:pPr>
              <w:spacing w:before="40" w:after="40" w:line="360" w:lineRule="auto"/>
              <w:jc w:val="center"/>
              <w:rPr>
                <w:i/>
                <w:lang w:val="en-US"/>
              </w:rPr>
            </w:pPr>
          </w:p>
        </w:tc>
        <w:tc>
          <w:tcPr>
            <w:tcW w:w="1559" w:type="dxa"/>
            <w:tcBorders>
              <w:bottom w:val="single" w:sz="6" w:space="0" w:color="auto"/>
            </w:tcBorders>
            <w:vAlign w:val="center"/>
          </w:tcPr>
          <w:p w14:paraId="6A9C930C"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13C2239B" w14:textId="77777777" w:rsidR="00173703" w:rsidRPr="00173703" w:rsidRDefault="00173703" w:rsidP="00173703">
            <w:pPr>
              <w:spacing w:before="40" w:after="40" w:line="360" w:lineRule="auto"/>
              <w:jc w:val="center"/>
              <w:rPr>
                <w:lang w:val="en-US"/>
              </w:rPr>
            </w:pPr>
          </w:p>
        </w:tc>
      </w:tr>
      <w:tr w:rsidR="00173703" w:rsidRPr="00173703" w14:paraId="4ECF9867" w14:textId="77777777" w:rsidTr="00173703">
        <w:trPr>
          <w:cantSplit/>
        </w:trPr>
        <w:tc>
          <w:tcPr>
            <w:tcW w:w="606" w:type="dxa"/>
            <w:tcBorders>
              <w:bottom w:val="single" w:sz="6" w:space="0" w:color="auto"/>
            </w:tcBorders>
            <w:vAlign w:val="center"/>
          </w:tcPr>
          <w:p w14:paraId="413A3E3A" w14:textId="77777777" w:rsidR="00173703" w:rsidRPr="00173703" w:rsidRDefault="00173703" w:rsidP="00173703">
            <w:pPr>
              <w:spacing w:before="40" w:after="40" w:line="360" w:lineRule="auto"/>
              <w:jc w:val="center"/>
              <w:rPr>
                <w:lang w:val="en-US"/>
              </w:rPr>
            </w:pPr>
            <w:r w:rsidRPr="00173703">
              <w:rPr>
                <w:sz w:val="22"/>
                <w:szCs w:val="22"/>
                <w:lang w:val="en-US"/>
              </w:rPr>
              <w:t>235.*</w:t>
            </w:r>
          </w:p>
        </w:tc>
        <w:tc>
          <w:tcPr>
            <w:tcW w:w="2981" w:type="dxa"/>
            <w:tcBorders>
              <w:bottom w:val="single" w:sz="6" w:space="0" w:color="auto"/>
            </w:tcBorders>
            <w:vAlign w:val="center"/>
          </w:tcPr>
          <w:p w14:paraId="72720238" w14:textId="77777777" w:rsidR="00173703" w:rsidRPr="003E2D1D" w:rsidRDefault="00634AD8" w:rsidP="00173703">
            <w:pPr>
              <w:spacing w:line="360" w:lineRule="auto"/>
              <w:rPr>
                <w:lang w:val="en-US"/>
              </w:rPr>
            </w:pPr>
            <w:hyperlink r:id="rId20" w:history="1">
              <w:r w:rsidR="00173703" w:rsidRPr="003E2D1D">
                <w:rPr>
                  <w:rStyle w:val="Hipercze"/>
                  <w:rFonts w:eastAsia="Calibri"/>
                  <w:color w:val="auto"/>
                  <w:lang w:val="en-US"/>
                </w:rPr>
                <w:t>tusz  HP CN047AE (magenta) nr 951XL</w:t>
              </w:r>
            </w:hyperlink>
            <w:r w:rsidR="00173703" w:rsidRPr="003E2D1D">
              <w:rPr>
                <w:lang w:val="en-US"/>
              </w:rPr>
              <w:t xml:space="preserve"> do HP Officejet Pro 8100/8600</w:t>
            </w:r>
          </w:p>
        </w:tc>
        <w:tc>
          <w:tcPr>
            <w:tcW w:w="567" w:type="dxa"/>
            <w:tcBorders>
              <w:bottom w:val="single" w:sz="6" w:space="0" w:color="auto"/>
            </w:tcBorders>
          </w:tcPr>
          <w:p w14:paraId="1ACC25AB" w14:textId="77777777" w:rsidR="00173703" w:rsidRPr="00173703" w:rsidRDefault="00173703" w:rsidP="00173703">
            <w:pPr>
              <w:spacing w:line="360" w:lineRule="auto"/>
              <w:jc w:val="center"/>
              <w:rPr>
                <w:lang w:val="en-US"/>
              </w:rPr>
            </w:pPr>
          </w:p>
          <w:p w14:paraId="24CDC666" w14:textId="77777777"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0540F027" w14:textId="77777777" w:rsidR="00173703" w:rsidRPr="00173703" w:rsidRDefault="00173703" w:rsidP="00173703">
            <w:pPr>
              <w:spacing w:before="40" w:after="40" w:line="360" w:lineRule="auto"/>
              <w:jc w:val="center"/>
              <w:rPr>
                <w:lang w:val="en-US"/>
              </w:rPr>
            </w:pPr>
            <w:r w:rsidRPr="00173703">
              <w:rPr>
                <w:lang w:val="en-US"/>
              </w:rPr>
              <w:t>5</w:t>
            </w:r>
          </w:p>
        </w:tc>
        <w:tc>
          <w:tcPr>
            <w:tcW w:w="992" w:type="dxa"/>
            <w:tcBorders>
              <w:bottom w:val="single" w:sz="6" w:space="0" w:color="auto"/>
            </w:tcBorders>
            <w:vAlign w:val="center"/>
          </w:tcPr>
          <w:p w14:paraId="2749CB61" w14:textId="77777777" w:rsidR="00173703" w:rsidRPr="00173703" w:rsidRDefault="00173703" w:rsidP="00173703">
            <w:pPr>
              <w:spacing w:before="40" w:after="40" w:line="360" w:lineRule="auto"/>
              <w:jc w:val="center"/>
              <w:rPr>
                <w:i/>
                <w:lang w:val="en-US"/>
              </w:rPr>
            </w:pPr>
          </w:p>
        </w:tc>
        <w:tc>
          <w:tcPr>
            <w:tcW w:w="1559" w:type="dxa"/>
            <w:tcBorders>
              <w:bottom w:val="single" w:sz="6" w:space="0" w:color="auto"/>
            </w:tcBorders>
            <w:vAlign w:val="center"/>
          </w:tcPr>
          <w:p w14:paraId="550C1F74"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4D1F8F77" w14:textId="77777777" w:rsidR="00173703" w:rsidRPr="00173703" w:rsidRDefault="00173703" w:rsidP="00173703">
            <w:pPr>
              <w:spacing w:before="40" w:after="40" w:line="360" w:lineRule="auto"/>
              <w:jc w:val="center"/>
              <w:rPr>
                <w:lang w:val="en-US"/>
              </w:rPr>
            </w:pPr>
          </w:p>
        </w:tc>
      </w:tr>
      <w:tr w:rsidR="00173703" w:rsidRPr="00173703" w14:paraId="6ED115D2" w14:textId="77777777" w:rsidTr="00173703">
        <w:trPr>
          <w:cantSplit/>
        </w:trPr>
        <w:tc>
          <w:tcPr>
            <w:tcW w:w="606" w:type="dxa"/>
            <w:tcBorders>
              <w:bottom w:val="single" w:sz="6" w:space="0" w:color="auto"/>
            </w:tcBorders>
            <w:vAlign w:val="center"/>
          </w:tcPr>
          <w:p w14:paraId="0D168EE6" w14:textId="77777777" w:rsidR="00173703" w:rsidRPr="00173703" w:rsidRDefault="00173703" w:rsidP="00173703">
            <w:pPr>
              <w:spacing w:before="40" w:after="40" w:line="360" w:lineRule="auto"/>
              <w:jc w:val="center"/>
              <w:rPr>
                <w:lang w:val="en-US"/>
              </w:rPr>
            </w:pPr>
            <w:r w:rsidRPr="00173703">
              <w:rPr>
                <w:sz w:val="22"/>
                <w:szCs w:val="22"/>
                <w:lang w:val="en-US"/>
              </w:rPr>
              <w:t>236.*</w:t>
            </w:r>
          </w:p>
        </w:tc>
        <w:tc>
          <w:tcPr>
            <w:tcW w:w="2981" w:type="dxa"/>
            <w:tcBorders>
              <w:bottom w:val="single" w:sz="6" w:space="0" w:color="auto"/>
            </w:tcBorders>
            <w:vAlign w:val="center"/>
          </w:tcPr>
          <w:p w14:paraId="3574BB1D" w14:textId="77777777" w:rsidR="00173703" w:rsidRPr="003E2D1D" w:rsidRDefault="00634AD8" w:rsidP="00173703">
            <w:pPr>
              <w:spacing w:line="360" w:lineRule="auto"/>
              <w:rPr>
                <w:lang w:val="en-US"/>
              </w:rPr>
            </w:pPr>
            <w:hyperlink r:id="rId21" w:history="1">
              <w:r w:rsidR="00173703" w:rsidRPr="003E2D1D">
                <w:rPr>
                  <w:lang w:val="en-US"/>
                </w:rPr>
                <w:t>T</w:t>
              </w:r>
              <w:r w:rsidR="00173703" w:rsidRPr="003E2D1D">
                <w:rPr>
                  <w:rStyle w:val="Hipercze"/>
                  <w:rFonts w:eastAsia="Calibri"/>
                  <w:color w:val="auto"/>
                  <w:lang w:val="en-US"/>
                </w:rPr>
                <w:t>usz  HP CN048AE (yellow) nr 951XL</w:t>
              </w:r>
            </w:hyperlink>
            <w:r w:rsidR="00173703" w:rsidRPr="003E2D1D">
              <w:rPr>
                <w:lang w:val="en-US"/>
              </w:rPr>
              <w:t xml:space="preserve"> do HP Officejet Pro 8100/8600</w:t>
            </w:r>
          </w:p>
        </w:tc>
        <w:tc>
          <w:tcPr>
            <w:tcW w:w="567" w:type="dxa"/>
            <w:tcBorders>
              <w:bottom w:val="single" w:sz="6" w:space="0" w:color="auto"/>
            </w:tcBorders>
          </w:tcPr>
          <w:p w14:paraId="7E78C7F6" w14:textId="77777777" w:rsidR="00B628BA" w:rsidRDefault="00B628BA" w:rsidP="00173703">
            <w:pPr>
              <w:spacing w:line="360" w:lineRule="auto"/>
              <w:jc w:val="center"/>
              <w:rPr>
                <w:sz w:val="22"/>
                <w:szCs w:val="22"/>
                <w:lang w:val="en-US"/>
              </w:rPr>
            </w:pPr>
          </w:p>
          <w:p w14:paraId="5A3B0BCB" w14:textId="3803A25E"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264056CB" w14:textId="77777777" w:rsidR="00173703" w:rsidRPr="00173703" w:rsidRDefault="00173703" w:rsidP="00173703">
            <w:pPr>
              <w:spacing w:before="40" w:after="40" w:line="360" w:lineRule="auto"/>
              <w:jc w:val="center"/>
              <w:rPr>
                <w:lang w:val="en-US"/>
              </w:rPr>
            </w:pPr>
            <w:r w:rsidRPr="00173703">
              <w:rPr>
                <w:lang w:val="en-US"/>
              </w:rPr>
              <w:t>5</w:t>
            </w:r>
          </w:p>
        </w:tc>
        <w:tc>
          <w:tcPr>
            <w:tcW w:w="992" w:type="dxa"/>
            <w:tcBorders>
              <w:bottom w:val="single" w:sz="6" w:space="0" w:color="auto"/>
            </w:tcBorders>
            <w:vAlign w:val="center"/>
          </w:tcPr>
          <w:p w14:paraId="0D4E80BE" w14:textId="77777777" w:rsidR="00173703" w:rsidRPr="00173703" w:rsidRDefault="00173703" w:rsidP="00173703">
            <w:pPr>
              <w:spacing w:before="40" w:after="40" w:line="360" w:lineRule="auto"/>
              <w:jc w:val="center"/>
              <w:rPr>
                <w:i/>
                <w:lang w:val="en-US"/>
              </w:rPr>
            </w:pPr>
          </w:p>
        </w:tc>
        <w:tc>
          <w:tcPr>
            <w:tcW w:w="1559" w:type="dxa"/>
            <w:tcBorders>
              <w:bottom w:val="single" w:sz="6" w:space="0" w:color="auto"/>
            </w:tcBorders>
            <w:vAlign w:val="center"/>
          </w:tcPr>
          <w:p w14:paraId="17ADA815"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7C15E3CC" w14:textId="77777777" w:rsidR="00173703" w:rsidRPr="00173703" w:rsidRDefault="00173703" w:rsidP="00173703">
            <w:pPr>
              <w:spacing w:before="40" w:after="40" w:line="360" w:lineRule="auto"/>
              <w:jc w:val="center"/>
              <w:rPr>
                <w:lang w:val="en-US"/>
              </w:rPr>
            </w:pPr>
          </w:p>
        </w:tc>
      </w:tr>
      <w:tr w:rsidR="00173703" w:rsidRPr="00173703" w14:paraId="7A533CA6" w14:textId="77777777" w:rsidTr="00173703">
        <w:trPr>
          <w:cantSplit/>
        </w:trPr>
        <w:tc>
          <w:tcPr>
            <w:tcW w:w="606" w:type="dxa"/>
            <w:tcBorders>
              <w:bottom w:val="single" w:sz="6" w:space="0" w:color="auto"/>
            </w:tcBorders>
            <w:vAlign w:val="center"/>
          </w:tcPr>
          <w:p w14:paraId="663F1E49" w14:textId="77777777" w:rsidR="00173703" w:rsidRPr="00173703" w:rsidRDefault="00173703" w:rsidP="00173703">
            <w:pPr>
              <w:spacing w:before="40" w:after="40" w:line="360" w:lineRule="auto"/>
              <w:jc w:val="center"/>
              <w:rPr>
                <w:lang w:val="en-US"/>
              </w:rPr>
            </w:pPr>
            <w:r w:rsidRPr="00173703">
              <w:rPr>
                <w:sz w:val="22"/>
                <w:szCs w:val="22"/>
                <w:lang w:val="en-US"/>
              </w:rPr>
              <w:t>237.*</w:t>
            </w:r>
          </w:p>
        </w:tc>
        <w:tc>
          <w:tcPr>
            <w:tcW w:w="2981" w:type="dxa"/>
            <w:tcBorders>
              <w:bottom w:val="single" w:sz="6" w:space="0" w:color="auto"/>
            </w:tcBorders>
            <w:vAlign w:val="center"/>
          </w:tcPr>
          <w:p w14:paraId="1E79C03F" w14:textId="77777777" w:rsidR="00173703" w:rsidRPr="003E2D1D" w:rsidRDefault="00173703" w:rsidP="00173703">
            <w:pPr>
              <w:spacing w:line="360" w:lineRule="auto"/>
            </w:pPr>
            <w:r w:rsidRPr="003E2D1D">
              <w:t xml:space="preserve">Toner do drukarki Samsung XPRESS C 480FW   SL-C 430/C480  CLT K 404S, czarny </w:t>
            </w:r>
          </w:p>
        </w:tc>
        <w:tc>
          <w:tcPr>
            <w:tcW w:w="567" w:type="dxa"/>
            <w:tcBorders>
              <w:bottom w:val="single" w:sz="6" w:space="0" w:color="auto"/>
            </w:tcBorders>
          </w:tcPr>
          <w:p w14:paraId="3FD0EFAD" w14:textId="77777777" w:rsidR="00173703" w:rsidRPr="00173703" w:rsidRDefault="00173703" w:rsidP="00173703">
            <w:pPr>
              <w:spacing w:line="360" w:lineRule="auto"/>
              <w:jc w:val="center"/>
            </w:pPr>
          </w:p>
          <w:p w14:paraId="547B050E" w14:textId="77777777" w:rsidR="00B628BA" w:rsidRDefault="00B628BA" w:rsidP="00173703">
            <w:pPr>
              <w:spacing w:line="360" w:lineRule="auto"/>
              <w:jc w:val="center"/>
              <w:rPr>
                <w:sz w:val="22"/>
                <w:szCs w:val="22"/>
                <w:lang w:val="en-US"/>
              </w:rPr>
            </w:pPr>
          </w:p>
          <w:p w14:paraId="4D87A1EE" w14:textId="7F755CEE" w:rsidR="00173703" w:rsidRPr="00173703" w:rsidRDefault="00173703" w:rsidP="00173703">
            <w:pPr>
              <w:spacing w:line="360" w:lineRule="auto"/>
              <w:jc w:val="center"/>
            </w:pPr>
            <w:r w:rsidRPr="00173703">
              <w:rPr>
                <w:sz w:val="22"/>
                <w:szCs w:val="22"/>
                <w:lang w:val="en-US"/>
              </w:rPr>
              <w:t>“</w:t>
            </w:r>
          </w:p>
        </w:tc>
        <w:tc>
          <w:tcPr>
            <w:tcW w:w="705" w:type="dxa"/>
            <w:tcBorders>
              <w:bottom w:val="single" w:sz="6" w:space="0" w:color="auto"/>
            </w:tcBorders>
            <w:vAlign w:val="center"/>
          </w:tcPr>
          <w:p w14:paraId="675BF862" w14:textId="77777777" w:rsidR="00173703" w:rsidRPr="00173703" w:rsidRDefault="00173703" w:rsidP="00173703">
            <w:pPr>
              <w:spacing w:before="40" w:after="40" w:line="360" w:lineRule="auto"/>
              <w:jc w:val="center"/>
              <w:rPr>
                <w:lang w:val="en-US"/>
              </w:rPr>
            </w:pPr>
            <w:r w:rsidRPr="00173703">
              <w:rPr>
                <w:lang w:val="en-US"/>
              </w:rPr>
              <w:t>6</w:t>
            </w:r>
          </w:p>
        </w:tc>
        <w:tc>
          <w:tcPr>
            <w:tcW w:w="992" w:type="dxa"/>
            <w:tcBorders>
              <w:bottom w:val="single" w:sz="6" w:space="0" w:color="auto"/>
            </w:tcBorders>
            <w:vAlign w:val="center"/>
          </w:tcPr>
          <w:p w14:paraId="4E54A809" w14:textId="77777777" w:rsidR="00173703" w:rsidRPr="00173703" w:rsidRDefault="00173703" w:rsidP="00173703">
            <w:pPr>
              <w:spacing w:before="40" w:after="40" w:line="360" w:lineRule="auto"/>
              <w:jc w:val="center"/>
              <w:rPr>
                <w:i/>
                <w:lang w:val="en-US"/>
              </w:rPr>
            </w:pPr>
          </w:p>
        </w:tc>
        <w:tc>
          <w:tcPr>
            <w:tcW w:w="1559" w:type="dxa"/>
            <w:tcBorders>
              <w:bottom w:val="single" w:sz="6" w:space="0" w:color="auto"/>
            </w:tcBorders>
            <w:vAlign w:val="center"/>
          </w:tcPr>
          <w:p w14:paraId="20BF3258"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61FB21F9" w14:textId="77777777" w:rsidR="00173703" w:rsidRPr="00173703" w:rsidRDefault="00173703" w:rsidP="00173703">
            <w:pPr>
              <w:spacing w:before="40" w:after="40" w:line="360" w:lineRule="auto"/>
              <w:jc w:val="center"/>
              <w:rPr>
                <w:lang w:val="en-US"/>
              </w:rPr>
            </w:pPr>
          </w:p>
        </w:tc>
      </w:tr>
      <w:tr w:rsidR="00173703" w:rsidRPr="00173703" w14:paraId="1413F534" w14:textId="77777777" w:rsidTr="00173703">
        <w:trPr>
          <w:cantSplit/>
        </w:trPr>
        <w:tc>
          <w:tcPr>
            <w:tcW w:w="606" w:type="dxa"/>
            <w:tcBorders>
              <w:bottom w:val="single" w:sz="6" w:space="0" w:color="auto"/>
            </w:tcBorders>
            <w:vAlign w:val="center"/>
          </w:tcPr>
          <w:p w14:paraId="664A9B6C" w14:textId="77777777" w:rsidR="00173703" w:rsidRPr="00173703" w:rsidRDefault="00173703" w:rsidP="00173703">
            <w:pPr>
              <w:spacing w:before="40" w:after="40" w:line="360" w:lineRule="auto"/>
              <w:jc w:val="center"/>
              <w:rPr>
                <w:lang w:val="en-US"/>
              </w:rPr>
            </w:pPr>
          </w:p>
          <w:p w14:paraId="57396675" w14:textId="77777777" w:rsidR="00173703" w:rsidRPr="00173703" w:rsidRDefault="00173703" w:rsidP="00173703">
            <w:pPr>
              <w:spacing w:before="40" w:after="40" w:line="360" w:lineRule="auto"/>
              <w:jc w:val="center"/>
              <w:rPr>
                <w:lang w:val="en-US"/>
              </w:rPr>
            </w:pPr>
            <w:r w:rsidRPr="00173703">
              <w:rPr>
                <w:sz w:val="22"/>
                <w:szCs w:val="22"/>
                <w:lang w:val="en-US"/>
              </w:rPr>
              <w:t>238.*</w:t>
            </w:r>
          </w:p>
        </w:tc>
        <w:tc>
          <w:tcPr>
            <w:tcW w:w="2981" w:type="dxa"/>
            <w:tcBorders>
              <w:bottom w:val="single" w:sz="6" w:space="0" w:color="auto"/>
            </w:tcBorders>
            <w:vAlign w:val="center"/>
          </w:tcPr>
          <w:p w14:paraId="501C89BE" w14:textId="77777777" w:rsidR="00173703" w:rsidRPr="003E2D1D" w:rsidRDefault="00173703" w:rsidP="00173703">
            <w:pPr>
              <w:spacing w:line="360" w:lineRule="auto"/>
              <w:rPr>
                <w:lang w:val="en-US"/>
              </w:rPr>
            </w:pPr>
            <w:r w:rsidRPr="003E2D1D">
              <w:rPr>
                <w:lang w:val="en-US"/>
              </w:rPr>
              <w:t>Toner do Samsung XPRESS  SL-C 430/C480, CLT C 404S,</w:t>
            </w:r>
          </w:p>
        </w:tc>
        <w:tc>
          <w:tcPr>
            <w:tcW w:w="567" w:type="dxa"/>
            <w:tcBorders>
              <w:bottom w:val="single" w:sz="6" w:space="0" w:color="auto"/>
            </w:tcBorders>
            <w:vAlign w:val="center"/>
          </w:tcPr>
          <w:p w14:paraId="71DD25CC"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tcBorders>
              <w:bottom w:val="single" w:sz="6" w:space="0" w:color="auto"/>
            </w:tcBorders>
            <w:vAlign w:val="center"/>
          </w:tcPr>
          <w:p w14:paraId="4BFFF2E7" w14:textId="77777777" w:rsidR="00173703" w:rsidRPr="00173703" w:rsidRDefault="00173703" w:rsidP="00173703">
            <w:pPr>
              <w:spacing w:before="40" w:after="40" w:line="360" w:lineRule="auto"/>
              <w:jc w:val="center"/>
              <w:rPr>
                <w:lang w:val="en-US"/>
              </w:rPr>
            </w:pPr>
            <w:r w:rsidRPr="00173703">
              <w:rPr>
                <w:lang w:val="en-US"/>
              </w:rPr>
              <w:t>6</w:t>
            </w:r>
          </w:p>
        </w:tc>
        <w:tc>
          <w:tcPr>
            <w:tcW w:w="992" w:type="dxa"/>
            <w:tcBorders>
              <w:bottom w:val="single" w:sz="6" w:space="0" w:color="auto"/>
            </w:tcBorders>
            <w:vAlign w:val="center"/>
          </w:tcPr>
          <w:p w14:paraId="3516620F" w14:textId="77777777" w:rsidR="00173703" w:rsidRPr="00173703" w:rsidRDefault="00173703" w:rsidP="00173703">
            <w:pPr>
              <w:spacing w:before="40" w:after="40" w:line="360" w:lineRule="auto"/>
              <w:jc w:val="center"/>
              <w:rPr>
                <w:i/>
                <w:lang w:val="en-US"/>
              </w:rPr>
            </w:pPr>
          </w:p>
        </w:tc>
        <w:tc>
          <w:tcPr>
            <w:tcW w:w="1559" w:type="dxa"/>
            <w:tcBorders>
              <w:bottom w:val="single" w:sz="6" w:space="0" w:color="auto"/>
            </w:tcBorders>
            <w:vAlign w:val="center"/>
          </w:tcPr>
          <w:p w14:paraId="36BCA0A2"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7D6B2FC1" w14:textId="77777777" w:rsidR="00173703" w:rsidRPr="00173703" w:rsidRDefault="00173703" w:rsidP="00173703">
            <w:pPr>
              <w:spacing w:before="40" w:after="40" w:line="360" w:lineRule="auto"/>
              <w:jc w:val="center"/>
              <w:rPr>
                <w:lang w:val="en-US"/>
              </w:rPr>
            </w:pPr>
          </w:p>
        </w:tc>
      </w:tr>
      <w:tr w:rsidR="00173703" w:rsidRPr="00173703" w14:paraId="27367FA9" w14:textId="77777777" w:rsidTr="00173703">
        <w:trPr>
          <w:cantSplit/>
        </w:trPr>
        <w:tc>
          <w:tcPr>
            <w:tcW w:w="606" w:type="dxa"/>
            <w:tcBorders>
              <w:bottom w:val="single" w:sz="6" w:space="0" w:color="auto"/>
            </w:tcBorders>
            <w:vAlign w:val="center"/>
          </w:tcPr>
          <w:p w14:paraId="5CB2898E" w14:textId="77777777" w:rsidR="00173703" w:rsidRPr="00173703" w:rsidRDefault="00173703" w:rsidP="00173703">
            <w:pPr>
              <w:spacing w:before="40" w:after="40" w:line="360" w:lineRule="auto"/>
              <w:jc w:val="center"/>
              <w:rPr>
                <w:lang w:val="en-US"/>
              </w:rPr>
            </w:pPr>
            <w:r w:rsidRPr="00173703">
              <w:rPr>
                <w:sz w:val="22"/>
                <w:szCs w:val="22"/>
                <w:lang w:val="en-US"/>
              </w:rPr>
              <w:t>239.*</w:t>
            </w:r>
          </w:p>
        </w:tc>
        <w:tc>
          <w:tcPr>
            <w:tcW w:w="2981" w:type="dxa"/>
            <w:tcBorders>
              <w:bottom w:val="single" w:sz="6" w:space="0" w:color="auto"/>
            </w:tcBorders>
            <w:vAlign w:val="center"/>
          </w:tcPr>
          <w:p w14:paraId="4853F93B" w14:textId="77777777" w:rsidR="00173703" w:rsidRPr="003E2D1D" w:rsidRDefault="00173703" w:rsidP="00173703">
            <w:pPr>
              <w:spacing w:line="360" w:lineRule="auto"/>
              <w:rPr>
                <w:lang w:val="en-US"/>
              </w:rPr>
            </w:pPr>
            <w:r w:rsidRPr="003E2D1D">
              <w:rPr>
                <w:lang w:val="en-US"/>
              </w:rPr>
              <w:t>Toner Samsung  Xpress SL-C 430/C480, CLT M 404S,</w:t>
            </w:r>
          </w:p>
        </w:tc>
        <w:tc>
          <w:tcPr>
            <w:tcW w:w="567" w:type="dxa"/>
            <w:tcBorders>
              <w:bottom w:val="single" w:sz="6" w:space="0" w:color="auto"/>
            </w:tcBorders>
            <w:vAlign w:val="center"/>
          </w:tcPr>
          <w:p w14:paraId="588D34CF" w14:textId="77777777" w:rsidR="00173703" w:rsidRPr="00173703" w:rsidRDefault="00173703" w:rsidP="00173703">
            <w:pPr>
              <w:spacing w:before="40" w:after="40" w:line="360" w:lineRule="auto"/>
              <w:jc w:val="center"/>
              <w:rPr>
                <w:lang w:val="en-US"/>
              </w:rPr>
            </w:pPr>
            <w:r w:rsidRPr="00173703">
              <w:rPr>
                <w:sz w:val="22"/>
                <w:szCs w:val="22"/>
                <w:lang w:val="en-US"/>
              </w:rPr>
              <w:t>“</w:t>
            </w:r>
          </w:p>
        </w:tc>
        <w:tc>
          <w:tcPr>
            <w:tcW w:w="705" w:type="dxa"/>
            <w:tcBorders>
              <w:bottom w:val="single" w:sz="6" w:space="0" w:color="auto"/>
            </w:tcBorders>
            <w:vAlign w:val="center"/>
          </w:tcPr>
          <w:p w14:paraId="3C2FC403" w14:textId="77777777" w:rsidR="00173703" w:rsidRPr="00173703" w:rsidRDefault="00173703" w:rsidP="00173703">
            <w:pPr>
              <w:spacing w:before="40" w:after="40" w:line="360" w:lineRule="auto"/>
              <w:jc w:val="center"/>
              <w:rPr>
                <w:lang w:val="en-US"/>
              </w:rPr>
            </w:pPr>
            <w:r w:rsidRPr="00173703">
              <w:rPr>
                <w:lang w:val="en-US"/>
              </w:rPr>
              <w:t>6</w:t>
            </w:r>
          </w:p>
        </w:tc>
        <w:tc>
          <w:tcPr>
            <w:tcW w:w="992" w:type="dxa"/>
            <w:tcBorders>
              <w:bottom w:val="single" w:sz="6" w:space="0" w:color="auto"/>
            </w:tcBorders>
            <w:vAlign w:val="center"/>
          </w:tcPr>
          <w:p w14:paraId="0F7F86A0" w14:textId="77777777" w:rsidR="00173703" w:rsidRPr="00173703" w:rsidRDefault="00173703" w:rsidP="00173703">
            <w:pPr>
              <w:spacing w:before="40" w:after="40" w:line="360" w:lineRule="auto"/>
              <w:jc w:val="center"/>
              <w:rPr>
                <w:i/>
                <w:lang w:val="en-US"/>
              </w:rPr>
            </w:pPr>
          </w:p>
        </w:tc>
        <w:tc>
          <w:tcPr>
            <w:tcW w:w="1559" w:type="dxa"/>
            <w:tcBorders>
              <w:bottom w:val="single" w:sz="6" w:space="0" w:color="auto"/>
            </w:tcBorders>
            <w:vAlign w:val="center"/>
          </w:tcPr>
          <w:p w14:paraId="2A5C724E"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3799ED6F" w14:textId="77777777" w:rsidR="00173703" w:rsidRPr="00173703" w:rsidRDefault="00173703" w:rsidP="00173703">
            <w:pPr>
              <w:spacing w:before="40" w:after="40" w:line="360" w:lineRule="auto"/>
              <w:jc w:val="center"/>
              <w:rPr>
                <w:lang w:val="en-US"/>
              </w:rPr>
            </w:pPr>
          </w:p>
        </w:tc>
      </w:tr>
      <w:tr w:rsidR="00173703" w:rsidRPr="00173703" w14:paraId="5E1949D2" w14:textId="77777777" w:rsidTr="00173703">
        <w:trPr>
          <w:cantSplit/>
        </w:trPr>
        <w:tc>
          <w:tcPr>
            <w:tcW w:w="606" w:type="dxa"/>
            <w:tcBorders>
              <w:bottom w:val="single" w:sz="6" w:space="0" w:color="auto"/>
            </w:tcBorders>
            <w:vAlign w:val="center"/>
          </w:tcPr>
          <w:p w14:paraId="70CC430B" w14:textId="77777777" w:rsidR="00173703" w:rsidRPr="00173703" w:rsidRDefault="00173703" w:rsidP="00173703">
            <w:pPr>
              <w:spacing w:before="40" w:after="40" w:line="360" w:lineRule="auto"/>
              <w:jc w:val="center"/>
              <w:rPr>
                <w:lang w:val="en-US"/>
              </w:rPr>
            </w:pPr>
            <w:r w:rsidRPr="00173703">
              <w:rPr>
                <w:sz w:val="22"/>
                <w:szCs w:val="22"/>
                <w:lang w:val="en-US"/>
              </w:rPr>
              <w:t>240.*</w:t>
            </w:r>
          </w:p>
        </w:tc>
        <w:tc>
          <w:tcPr>
            <w:tcW w:w="2981" w:type="dxa"/>
            <w:tcBorders>
              <w:bottom w:val="single" w:sz="6" w:space="0" w:color="auto"/>
            </w:tcBorders>
            <w:vAlign w:val="center"/>
          </w:tcPr>
          <w:p w14:paraId="6734F63A" w14:textId="77777777" w:rsidR="00173703" w:rsidRPr="003E2D1D" w:rsidRDefault="00173703" w:rsidP="00173703">
            <w:pPr>
              <w:spacing w:line="360" w:lineRule="auto"/>
              <w:rPr>
                <w:lang w:val="en-US"/>
              </w:rPr>
            </w:pPr>
            <w:r w:rsidRPr="003E2D1D">
              <w:rPr>
                <w:lang w:val="en-US"/>
              </w:rPr>
              <w:t>Toner Samsung Xpress SL-C 430/C480 CLT Y 404S,</w:t>
            </w:r>
          </w:p>
        </w:tc>
        <w:tc>
          <w:tcPr>
            <w:tcW w:w="567" w:type="dxa"/>
            <w:tcBorders>
              <w:bottom w:val="single" w:sz="6" w:space="0" w:color="auto"/>
            </w:tcBorders>
            <w:vAlign w:val="center"/>
          </w:tcPr>
          <w:p w14:paraId="75D70B60" w14:textId="0D06BD4A" w:rsidR="00173703" w:rsidRPr="00173703" w:rsidRDefault="00B628BA" w:rsidP="00173703">
            <w:pPr>
              <w:spacing w:before="40" w:after="40" w:line="360" w:lineRule="auto"/>
              <w:jc w:val="center"/>
              <w:rPr>
                <w:lang w:val="en-US"/>
              </w:rPr>
            </w:pPr>
            <w:r>
              <w:rPr>
                <w:sz w:val="22"/>
                <w:szCs w:val="22"/>
                <w:lang w:val="en-US"/>
              </w:rPr>
              <w:t>Szt.</w:t>
            </w:r>
          </w:p>
        </w:tc>
        <w:tc>
          <w:tcPr>
            <w:tcW w:w="705" w:type="dxa"/>
            <w:tcBorders>
              <w:bottom w:val="single" w:sz="6" w:space="0" w:color="auto"/>
            </w:tcBorders>
            <w:vAlign w:val="center"/>
          </w:tcPr>
          <w:p w14:paraId="55DC48D3" w14:textId="77777777" w:rsidR="00173703" w:rsidRPr="00173703" w:rsidRDefault="00173703" w:rsidP="00173703">
            <w:pPr>
              <w:spacing w:before="40" w:after="40" w:line="360" w:lineRule="auto"/>
              <w:jc w:val="center"/>
              <w:rPr>
                <w:lang w:val="en-US"/>
              </w:rPr>
            </w:pPr>
            <w:r w:rsidRPr="00173703">
              <w:rPr>
                <w:lang w:val="en-US"/>
              </w:rPr>
              <w:t>6</w:t>
            </w:r>
          </w:p>
        </w:tc>
        <w:tc>
          <w:tcPr>
            <w:tcW w:w="992" w:type="dxa"/>
            <w:tcBorders>
              <w:bottom w:val="single" w:sz="6" w:space="0" w:color="auto"/>
            </w:tcBorders>
            <w:vAlign w:val="center"/>
          </w:tcPr>
          <w:p w14:paraId="7EE2B6AB" w14:textId="77777777" w:rsidR="00173703" w:rsidRPr="00173703" w:rsidRDefault="00173703" w:rsidP="00173703">
            <w:pPr>
              <w:spacing w:before="40" w:after="40" w:line="360" w:lineRule="auto"/>
              <w:jc w:val="center"/>
              <w:rPr>
                <w:i/>
                <w:lang w:val="en-US"/>
              </w:rPr>
            </w:pPr>
          </w:p>
        </w:tc>
        <w:tc>
          <w:tcPr>
            <w:tcW w:w="1559" w:type="dxa"/>
            <w:tcBorders>
              <w:bottom w:val="single" w:sz="6" w:space="0" w:color="auto"/>
            </w:tcBorders>
            <w:vAlign w:val="center"/>
          </w:tcPr>
          <w:p w14:paraId="5A86AD2A" w14:textId="77777777" w:rsidR="00173703" w:rsidRPr="00173703" w:rsidRDefault="00173703" w:rsidP="00173703">
            <w:pPr>
              <w:spacing w:before="40" w:after="40" w:line="360" w:lineRule="auto"/>
              <w:jc w:val="center"/>
              <w:rPr>
                <w:lang w:val="en-US"/>
              </w:rPr>
            </w:pPr>
          </w:p>
        </w:tc>
        <w:tc>
          <w:tcPr>
            <w:tcW w:w="1855" w:type="dxa"/>
            <w:gridSpan w:val="2"/>
            <w:tcBorders>
              <w:bottom w:val="single" w:sz="6" w:space="0" w:color="auto"/>
            </w:tcBorders>
            <w:vAlign w:val="center"/>
          </w:tcPr>
          <w:p w14:paraId="7BAE0596" w14:textId="77777777" w:rsidR="00173703" w:rsidRPr="00173703" w:rsidRDefault="00173703" w:rsidP="00173703">
            <w:pPr>
              <w:spacing w:before="40" w:after="40" w:line="360" w:lineRule="auto"/>
              <w:jc w:val="center"/>
              <w:rPr>
                <w:lang w:val="en-US"/>
              </w:rPr>
            </w:pPr>
          </w:p>
        </w:tc>
      </w:tr>
      <w:tr w:rsidR="00173703" w:rsidRPr="00173703" w14:paraId="0979B46C" w14:textId="77777777" w:rsidTr="00173703">
        <w:trPr>
          <w:cantSplit/>
        </w:trPr>
        <w:tc>
          <w:tcPr>
            <w:tcW w:w="606" w:type="dxa"/>
            <w:tcBorders>
              <w:bottom w:val="single" w:sz="6" w:space="0" w:color="auto"/>
            </w:tcBorders>
            <w:vAlign w:val="center"/>
          </w:tcPr>
          <w:p w14:paraId="0B31E0B9" w14:textId="77777777" w:rsidR="00173703" w:rsidRPr="00173703" w:rsidRDefault="00173703" w:rsidP="00173703">
            <w:pPr>
              <w:spacing w:before="40" w:after="40" w:line="360" w:lineRule="auto"/>
              <w:jc w:val="center"/>
              <w:rPr>
                <w:lang w:val="en-US"/>
              </w:rPr>
            </w:pPr>
            <w:r w:rsidRPr="00173703">
              <w:rPr>
                <w:sz w:val="22"/>
                <w:szCs w:val="22"/>
                <w:lang w:val="en-US"/>
              </w:rPr>
              <w:t>241.*</w:t>
            </w:r>
          </w:p>
        </w:tc>
        <w:tc>
          <w:tcPr>
            <w:tcW w:w="2981" w:type="dxa"/>
            <w:tcBorders>
              <w:bottom w:val="single" w:sz="6" w:space="0" w:color="auto"/>
            </w:tcBorders>
            <w:vAlign w:val="center"/>
          </w:tcPr>
          <w:p w14:paraId="1386CE1C" w14:textId="77777777" w:rsidR="00173703" w:rsidRPr="005A3EA0" w:rsidRDefault="00173703" w:rsidP="00173703">
            <w:pPr>
              <w:spacing w:line="360" w:lineRule="auto"/>
            </w:pPr>
            <w:r w:rsidRPr="005A3EA0">
              <w:t>Wałek światłoczuły do Samsung Xpress  SL-C 480FW, CLT-R406</w:t>
            </w:r>
          </w:p>
        </w:tc>
        <w:tc>
          <w:tcPr>
            <w:tcW w:w="567" w:type="dxa"/>
            <w:tcBorders>
              <w:bottom w:val="single" w:sz="6" w:space="0" w:color="auto"/>
            </w:tcBorders>
            <w:vAlign w:val="center"/>
          </w:tcPr>
          <w:p w14:paraId="359DC4CA"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00935134"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2E9EE6DF"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210BCE95"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5D00F9BD" w14:textId="77777777" w:rsidR="00173703" w:rsidRPr="00173703" w:rsidRDefault="00173703" w:rsidP="00173703">
            <w:pPr>
              <w:spacing w:before="40" w:after="40" w:line="360" w:lineRule="auto"/>
              <w:jc w:val="center"/>
            </w:pPr>
          </w:p>
        </w:tc>
      </w:tr>
      <w:tr w:rsidR="00173703" w:rsidRPr="00173703" w14:paraId="4EB2779E" w14:textId="77777777" w:rsidTr="00173703">
        <w:trPr>
          <w:cantSplit/>
        </w:trPr>
        <w:tc>
          <w:tcPr>
            <w:tcW w:w="606" w:type="dxa"/>
            <w:tcBorders>
              <w:bottom w:val="single" w:sz="6" w:space="0" w:color="auto"/>
            </w:tcBorders>
            <w:vAlign w:val="center"/>
          </w:tcPr>
          <w:p w14:paraId="1D0B4C7B" w14:textId="77777777" w:rsidR="00173703" w:rsidRPr="00173703" w:rsidRDefault="00173703" w:rsidP="00173703">
            <w:pPr>
              <w:spacing w:before="40" w:after="40" w:line="360" w:lineRule="auto"/>
              <w:jc w:val="center"/>
            </w:pPr>
            <w:r w:rsidRPr="00173703">
              <w:rPr>
                <w:sz w:val="22"/>
                <w:szCs w:val="22"/>
              </w:rPr>
              <w:lastRenderedPageBreak/>
              <w:t>242.</w:t>
            </w:r>
          </w:p>
        </w:tc>
        <w:tc>
          <w:tcPr>
            <w:tcW w:w="2981" w:type="dxa"/>
            <w:tcBorders>
              <w:bottom w:val="single" w:sz="6" w:space="0" w:color="auto"/>
            </w:tcBorders>
            <w:vAlign w:val="center"/>
          </w:tcPr>
          <w:p w14:paraId="5581DBD4" w14:textId="77777777" w:rsidR="00173703" w:rsidRPr="00173703" w:rsidRDefault="00173703" w:rsidP="00173703">
            <w:pPr>
              <w:spacing w:line="360" w:lineRule="auto"/>
            </w:pPr>
            <w:r w:rsidRPr="00173703">
              <w:t>Pojemnik na zużyty toner do Samsung Xpress  SL C  480 FW, CLT-W 406</w:t>
            </w:r>
          </w:p>
        </w:tc>
        <w:tc>
          <w:tcPr>
            <w:tcW w:w="567" w:type="dxa"/>
            <w:tcBorders>
              <w:bottom w:val="single" w:sz="6" w:space="0" w:color="auto"/>
            </w:tcBorders>
            <w:vAlign w:val="center"/>
          </w:tcPr>
          <w:p w14:paraId="71DB495A"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0499ECC6"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201D0AC6"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1533132B"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637305CD" w14:textId="77777777" w:rsidR="00173703" w:rsidRPr="00173703" w:rsidRDefault="00173703" w:rsidP="00173703">
            <w:pPr>
              <w:spacing w:before="40" w:after="40" w:line="360" w:lineRule="auto"/>
              <w:jc w:val="center"/>
            </w:pPr>
          </w:p>
        </w:tc>
      </w:tr>
      <w:tr w:rsidR="00173703" w:rsidRPr="00173703" w14:paraId="0C50A773" w14:textId="77777777" w:rsidTr="00173703">
        <w:trPr>
          <w:cantSplit/>
        </w:trPr>
        <w:tc>
          <w:tcPr>
            <w:tcW w:w="606" w:type="dxa"/>
            <w:tcBorders>
              <w:bottom w:val="single" w:sz="6" w:space="0" w:color="auto"/>
            </w:tcBorders>
            <w:vAlign w:val="center"/>
          </w:tcPr>
          <w:p w14:paraId="2FA3C2B0" w14:textId="77777777" w:rsidR="00173703" w:rsidRPr="00173703" w:rsidRDefault="00173703" w:rsidP="00173703">
            <w:pPr>
              <w:spacing w:before="40" w:after="40" w:line="360" w:lineRule="auto"/>
              <w:jc w:val="center"/>
            </w:pPr>
            <w:r w:rsidRPr="00173703">
              <w:rPr>
                <w:sz w:val="22"/>
                <w:szCs w:val="22"/>
              </w:rPr>
              <w:t>243.</w:t>
            </w:r>
          </w:p>
        </w:tc>
        <w:tc>
          <w:tcPr>
            <w:tcW w:w="2981" w:type="dxa"/>
            <w:tcBorders>
              <w:bottom w:val="single" w:sz="6" w:space="0" w:color="auto"/>
            </w:tcBorders>
            <w:vAlign w:val="center"/>
          </w:tcPr>
          <w:p w14:paraId="55F8931C" w14:textId="59CBF25C" w:rsidR="00173703" w:rsidRPr="00173703" w:rsidRDefault="00D83B46" w:rsidP="00D83B46">
            <w:pPr>
              <w:spacing w:line="360" w:lineRule="auto"/>
            </w:pPr>
            <w:r>
              <w:t>Tusz</w:t>
            </w:r>
            <w:r w:rsidR="00173703" w:rsidRPr="00173703">
              <w:t> </w:t>
            </w:r>
            <w:bookmarkStart w:id="1" w:name="p030425"/>
            <w:r>
              <w:t>HP 338 (C8765EE)</w:t>
            </w:r>
            <w:r w:rsidR="00173703" w:rsidRPr="00173703">
              <w:t xml:space="preserve"> </w:t>
            </w:r>
            <w:bookmarkEnd w:id="1"/>
          </w:p>
        </w:tc>
        <w:tc>
          <w:tcPr>
            <w:tcW w:w="567" w:type="dxa"/>
            <w:tcBorders>
              <w:bottom w:val="single" w:sz="6" w:space="0" w:color="auto"/>
            </w:tcBorders>
            <w:vAlign w:val="center"/>
          </w:tcPr>
          <w:p w14:paraId="3C309002" w14:textId="77777777" w:rsidR="00173703" w:rsidRPr="00173703" w:rsidRDefault="00173703" w:rsidP="00173703">
            <w:pPr>
              <w:spacing w:before="40" w:after="40" w:line="360" w:lineRule="auto"/>
              <w:jc w:val="center"/>
            </w:pPr>
            <w:r w:rsidRPr="00173703">
              <w:rPr>
                <w:sz w:val="22"/>
                <w:szCs w:val="22"/>
              </w:rPr>
              <w:t>„</w:t>
            </w:r>
          </w:p>
        </w:tc>
        <w:tc>
          <w:tcPr>
            <w:tcW w:w="705" w:type="dxa"/>
            <w:tcBorders>
              <w:bottom w:val="single" w:sz="6" w:space="0" w:color="auto"/>
            </w:tcBorders>
            <w:vAlign w:val="center"/>
          </w:tcPr>
          <w:p w14:paraId="2E1179B7" w14:textId="77777777" w:rsidR="00173703" w:rsidRPr="00173703" w:rsidRDefault="00173703" w:rsidP="00173703">
            <w:pPr>
              <w:spacing w:before="40" w:after="40" w:line="360" w:lineRule="auto"/>
              <w:jc w:val="center"/>
            </w:pPr>
            <w:r w:rsidRPr="00173703">
              <w:t>2</w:t>
            </w:r>
          </w:p>
        </w:tc>
        <w:tc>
          <w:tcPr>
            <w:tcW w:w="992" w:type="dxa"/>
            <w:tcBorders>
              <w:bottom w:val="single" w:sz="6" w:space="0" w:color="auto"/>
            </w:tcBorders>
            <w:vAlign w:val="center"/>
          </w:tcPr>
          <w:p w14:paraId="6F7724EA" w14:textId="77777777" w:rsidR="00173703" w:rsidRPr="00173703" w:rsidRDefault="00173703" w:rsidP="00173703">
            <w:pPr>
              <w:spacing w:before="40" w:after="40" w:line="360" w:lineRule="auto"/>
              <w:jc w:val="center"/>
              <w:rPr>
                <w:i/>
              </w:rPr>
            </w:pPr>
          </w:p>
        </w:tc>
        <w:tc>
          <w:tcPr>
            <w:tcW w:w="1559" w:type="dxa"/>
            <w:tcBorders>
              <w:bottom w:val="single" w:sz="6" w:space="0" w:color="auto"/>
            </w:tcBorders>
            <w:vAlign w:val="center"/>
          </w:tcPr>
          <w:p w14:paraId="48D01121" w14:textId="77777777" w:rsidR="00173703" w:rsidRPr="00173703" w:rsidRDefault="00173703" w:rsidP="00173703">
            <w:pPr>
              <w:spacing w:before="40" w:after="40" w:line="360" w:lineRule="auto"/>
              <w:jc w:val="center"/>
            </w:pPr>
          </w:p>
        </w:tc>
        <w:tc>
          <w:tcPr>
            <w:tcW w:w="1855" w:type="dxa"/>
            <w:gridSpan w:val="2"/>
            <w:tcBorders>
              <w:bottom w:val="single" w:sz="6" w:space="0" w:color="auto"/>
            </w:tcBorders>
            <w:vAlign w:val="center"/>
          </w:tcPr>
          <w:p w14:paraId="712DFD05" w14:textId="77777777" w:rsidR="00173703" w:rsidRPr="00173703" w:rsidRDefault="00173703" w:rsidP="00173703">
            <w:pPr>
              <w:spacing w:before="40" w:after="40" w:line="360" w:lineRule="auto"/>
              <w:jc w:val="center"/>
            </w:pPr>
          </w:p>
        </w:tc>
      </w:tr>
      <w:tr w:rsidR="00173703" w:rsidRPr="00173703" w14:paraId="2CB95C4E" w14:textId="77777777" w:rsidTr="00173703">
        <w:trPr>
          <w:gridAfter w:val="1"/>
          <w:wAfter w:w="12" w:type="dxa"/>
          <w:cantSplit/>
        </w:trPr>
        <w:tc>
          <w:tcPr>
            <w:tcW w:w="5851" w:type="dxa"/>
            <w:gridSpan w:val="5"/>
            <w:tcBorders>
              <w:bottom w:val="single" w:sz="6" w:space="0" w:color="auto"/>
            </w:tcBorders>
            <w:vAlign w:val="center"/>
          </w:tcPr>
          <w:p w14:paraId="0D34995B" w14:textId="77777777" w:rsidR="00173703" w:rsidRDefault="00173703" w:rsidP="00173703">
            <w:pPr>
              <w:spacing w:before="40" w:after="40" w:line="360" w:lineRule="auto"/>
              <w:jc w:val="right"/>
            </w:pPr>
            <w:r w:rsidRPr="00173703">
              <w:rPr>
                <w:sz w:val="22"/>
                <w:szCs w:val="22"/>
              </w:rPr>
              <w:t>RAZEM</w:t>
            </w:r>
          </w:p>
          <w:p w14:paraId="35EC02D7" w14:textId="77777777" w:rsidR="003B0AAC" w:rsidRPr="00173703" w:rsidRDefault="003B0AAC" w:rsidP="00173703">
            <w:pPr>
              <w:spacing w:before="40" w:after="40" w:line="360" w:lineRule="auto"/>
              <w:jc w:val="right"/>
            </w:pPr>
            <w:r w:rsidRPr="00173703">
              <w:t>Wartość netto PLN</w:t>
            </w:r>
          </w:p>
        </w:tc>
        <w:tc>
          <w:tcPr>
            <w:tcW w:w="1559" w:type="dxa"/>
            <w:tcBorders>
              <w:bottom w:val="single" w:sz="6" w:space="0" w:color="auto"/>
            </w:tcBorders>
            <w:vAlign w:val="center"/>
          </w:tcPr>
          <w:p w14:paraId="3A35B039" w14:textId="77777777" w:rsidR="00173703" w:rsidRPr="00173703" w:rsidRDefault="00173703" w:rsidP="00173703">
            <w:pPr>
              <w:spacing w:before="40" w:after="40" w:line="360" w:lineRule="auto"/>
              <w:jc w:val="right"/>
            </w:pPr>
          </w:p>
        </w:tc>
        <w:tc>
          <w:tcPr>
            <w:tcW w:w="1843" w:type="dxa"/>
            <w:tcBorders>
              <w:bottom w:val="single" w:sz="6" w:space="0" w:color="auto"/>
            </w:tcBorders>
            <w:shd w:val="clear" w:color="auto" w:fill="BFBFBF"/>
            <w:vAlign w:val="center"/>
          </w:tcPr>
          <w:p w14:paraId="38B64470" w14:textId="77777777" w:rsidR="00173703" w:rsidRPr="00173703" w:rsidRDefault="00173703" w:rsidP="00173703">
            <w:pPr>
              <w:spacing w:before="40" w:after="40" w:line="360" w:lineRule="auto"/>
            </w:pPr>
          </w:p>
          <w:p w14:paraId="436C4C56" w14:textId="77777777" w:rsidR="00173703" w:rsidRPr="00173703" w:rsidRDefault="00173703" w:rsidP="00173703">
            <w:pPr>
              <w:spacing w:before="40" w:after="40" w:line="360" w:lineRule="auto"/>
            </w:pPr>
          </w:p>
        </w:tc>
      </w:tr>
    </w:tbl>
    <w:p w14:paraId="5E16E6BD" w14:textId="77777777" w:rsidR="00173703" w:rsidRPr="00D83B46" w:rsidRDefault="00173703" w:rsidP="00D83B46">
      <w:pPr>
        <w:pStyle w:val="Zagicieoddouformularza"/>
        <w:pBdr>
          <w:top w:val="single" w:sz="6" w:space="8" w:color="auto"/>
        </w:pBdr>
        <w:jc w:val="both"/>
        <w:rPr>
          <w:rFonts w:ascii="Times New Roman" w:hAnsi="Times New Roman"/>
          <w:vanish w:val="0"/>
          <w:sz w:val="22"/>
          <w:szCs w:val="22"/>
        </w:rPr>
      </w:pPr>
      <w:r w:rsidRPr="00D83B46">
        <w:rPr>
          <w:rFonts w:ascii="Times New Roman" w:hAnsi="Times New Roman"/>
          <w:vanish w:val="0"/>
          <w:sz w:val="22"/>
          <w:szCs w:val="22"/>
        </w:rPr>
        <w:t>W przypadku, gdy w opisie przedmiotu zamówienia występuje nazwa producenta lub znaki towarowe</w:t>
      </w:r>
      <w:r w:rsidR="00555DDA" w:rsidRPr="00D83B46">
        <w:rPr>
          <w:rFonts w:ascii="Times New Roman" w:hAnsi="Times New Roman"/>
          <w:vanish w:val="0"/>
          <w:sz w:val="22"/>
          <w:szCs w:val="22"/>
        </w:rPr>
        <w:t xml:space="preserve"> materiałów eksploatacyjnych</w:t>
      </w:r>
      <w:r w:rsidRPr="00D83B46">
        <w:rPr>
          <w:rFonts w:ascii="Times New Roman" w:hAnsi="Times New Roman"/>
          <w:vanish w:val="0"/>
          <w:sz w:val="22"/>
          <w:szCs w:val="22"/>
        </w:rPr>
        <w:t xml:space="preserve">, Zamawiający dopuszcza składanie ofert równoważnych technicznie, </w:t>
      </w:r>
      <w:r w:rsidR="005C7926" w:rsidRPr="00D83B46">
        <w:rPr>
          <w:rFonts w:ascii="Times New Roman" w:hAnsi="Times New Roman"/>
          <w:vanish w:val="0"/>
          <w:sz w:val="22"/>
          <w:szCs w:val="22"/>
        </w:rPr>
        <w:t xml:space="preserve">jakościowo i eksploatacyjnie. </w:t>
      </w:r>
    </w:p>
    <w:p w14:paraId="2F9EC8A9" w14:textId="77777777" w:rsidR="00173703" w:rsidRPr="00D83B46" w:rsidRDefault="00173703" w:rsidP="00D83B46">
      <w:pPr>
        <w:pStyle w:val="Zwykytekst"/>
        <w:rPr>
          <w:rFonts w:ascii="Times New Roman" w:eastAsia="Calibri" w:hAnsi="Times New Roman"/>
          <w:sz w:val="22"/>
          <w:szCs w:val="22"/>
          <w:lang w:eastAsia="en-US"/>
        </w:rPr>
      </w:pPr>
      <w:r w:rsidRPr="00D83B46">
        <w:rPr>
          <w:rFonts w:ascii="Times New Roman" w:eastAsia="Calibri" w:hAnsi="Times New Roman"/>
          <w:sz w:val="22"/>
          <w:szCs w:val="22"/>
          <w:lang w:eastAsia="en-US"/>
        </w:rPr>
        <w:t>Uwaga: należy wypełnić wszystkie kolumny i wiersze.</w:t>
      </w:r>
    </w:p>
    <w:p w14:paraId="7984D9BA" w14:textId="74626A1C" w:rsidR="00173703" w:rsidRPr="00D83B46" w:rsidRDefault="00173703" w:rsidP="00173703">
      <w:pPr>
        <w:pStyle w:val="Zwykytekst"/>
        <w:spacing w:after="200" w:line="360" w:lineRule="auto"/>
        <w:rPr>
          <w:rFonts w:ascii="Times New Roman" w:eastAsia="Calibri" w:hAnsi="Times New Roman"/>
          <w:b/>
          <w:sz w:val="22"/>
          <w:szCs w:val="22"/>
          <w:lang w:eastAsia="en-US"/>
        </w:rPr>
      </w:pPr>
      <w:r w:rsidRPr="00D83B46">
        <w:rPr>
          <w:rFonts w:ascii="Times New Roman" w:eastAsia="Calibri" w:hAnsi="Times New Roman"/>
          <w:b/>
          <w:sz w:val="22"/>
          <w:szCs w:val="22"/>
          <w:lang w:eastAsia="en-US"/>
        </w:rPr>
        <w:t xml:space="preserve">(*)- Zamawiający </w:t>
      </w:r>
      <w:r w:rsidR="00593D60">
        <w:rPr>
          <w:rFonts w:ascii="Times New Roman" w:eastAsia="Calibri" w:hAnsi="Times New Roman"/>
          <w:b/>
          <w:sz w:val="22"/>
          <w:szCs w:val="22"/>
          <w:lang w:eastAsia="en-US"/>
        </w:rPr>
        <w:t>wymaga</w:t>
      </w:r>
      <w:r w:rsidR="00BE321A" w:rsidRPr="00D83B46">
        <w:rPr>
          <w:rFonts w:ascii="Times New Roman" w:eastAsia="Calibri" w:hAnsi="Times New Roman"/>
          <w:b/>
          <w:sz w:val="22"/>
          <w:szCs w:val="22"/>
          <w:lang w:eastAsia="en-US"/>
        </w:rPr>
        <w:t xml:space="preserve"> </w:t>
      </w:r>
      <w:r w:rsidRPr="00D83B46">
        <w:rPr>
          <w:rFonts w:ascii="Times New Roman" w:eastAsia="Calibri" w:hAnsi="Times New Roman"/>
          <w:b/>
          <w:sz w:val="22"/>
          <w:szCs w:val="22"/>
          <w:lang w:eastAsia="en-US"/>
        </w:rPr>
        <w:t>dostarczenia oryginalnego produktu producenta urządzenia.</w:t>
      </w:r>
    </w:p>
    <w:tbl>
      <w:tblPr>
        <w:tblW w:w="0" w:type="auto"/>
        <w:tblInd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1580"/>
      </w:tblGrid>
      <w:tr w:rsidR="00173703" w:rsidRPr="00173703" w14:paraId="52B8D1C1" w14:textId="77777777" w:rsidTr="00173703">
        <w:trPr>
          <w:trHeight w:val="323"/>
        </w:trPr>
        <w:tc>
          <w:tcPr>
            <w:tcW w:w="2340" w:type="dxa"/>
            <w:tcBorders>
              <w:right w:val="double" w:sz="4" w:space="0" w:color="auto"/>
            </w:tcBorders>
            <w:vAlign w:val="center"/>
          </w:tcPr>
          <w:p w14:paraId="78A1A8B5" w14:textId="77777777" w:rsidR="00173703" w:rsidRPr="00173703" w:rsidRDefault="00173703" w:rsidP="00173703">
            <w:pPr>
              <w:pStyle w:val="Zwykytekst"/>
              <w:spacing w:line="360" w:lineRule="auto"/>
              <w:jc w:val="center"/>
              <w:rPr>
                <w:rFonts w:ascii="Times New Roman" w:hAnsi="Times New Roman"/>
                <w:sz w:val="24"/>
                <w:szCs w:val="24"/>
              </w:rPr>
            </w:pPr>
            <w:r w:rsidRPr="00173703">
              <w:rPr>
                <w:rFonts w:ascii="Times New Roman" w:hAnsi="Times New Roman"/>
                <w:sz w:val="24"/>
                <w:szCs w:val="24"/>
              </w:rPr>
              <w:t>Wartość netto PLN</w:t>
            </w:r>
          </w:p>
        </w:tc>
        <w:tc>
          <w:tcPr>
            <w:tcW w:w="1580" w:type="dxa"/>
            <w:tcBorders>
              <w:top w:val="double" w:sz="4" w:space="0" w:color="auto"/>
              <w:left w:val="double" w:sz="4" w:space="0" w:color="auto"/>
              <w:bottom w:val="double" w:sz="4" w:space="0" w:color="auto"/>
              <w:right w:val="double" w:sz="4" w:space="0" w:color="auto"/>
            </w:tcBorders>
            <w:vAlign w:val="center"/>
          </w:tcPr>
          <w:p w14:paraId="6CD21692" w14:textId="77777777" w:rsidR="00173703" w:rsidRPr="00173703" w:rsidRDefault="00173703" w:rsidP="00173703">
            <w:pPr>
              <w:pStyle w:val="Zwykytekst"/>
              <w:spacing w:line="360" w:lineRule="auto"/>
              <w:jc w:val="center"/>
              <w:rPr>
                <w:rFonts w:ascii="Times New Roman" w:hAnsi="Times New Roman"/>
                <w:sz w:val="24"/>
                <w:szCs w:val="24"/>
              </w:rPr>
            </w:pPr>
          </w:p>
        </w:tc>
      </w:tr>
      <w:tr w:rsidR="00173703" w:rsidRPr="00173703" w14:paraId="66EA0D34" w14:textId="77777777" w:rsidTr="00173703">
        <w:trPr>
          <w:trHeight w:val="455"/>
        </w:trPr>
        <w:tc>
          <w:tcPr>
            <w:tcW w:w="2340" w:type="dxa"/>
            <w:tcBorders>
              <w:right w:val="double" w:sz="4" w:space="0" w:color="auto"/>
            </w:tcBorders>
            <w:vAlign w:val="center"/>
          </w:tcPr>
          <w:p w14:paraId="1753B68D" w14:textId="77777777" w:rsidR="00173703" w:rsidRPr="00173703" w:rsidRDefault="00173703" w:rsidP="00173703">
            <w:pPr>
              <w:pStyle w:val="Zwykytekst"/>
              <w:spacing w:line="360" w:lineRule="auto"/>
              <w:jc w:val="center"/>
              <w:rPr>
                <w:rFonts w:ascii="Times New Roman" w:hAnsi="Times New Roman"/>
                <w:sz w:val="24"/>
                <w:szCs w:val="24"/>
              </w:rPr>
            </w:pPr>
            <w:r w:rsidRPr="00173703">
              <w:rPr>
                <w:rFonts w:ascii="Times New Roman" w:hAnsi="Times New Roman"/>
                <w:sz w:val="24"/>
                <w:szCs w:val="24"/>
              </w:rPr>
              <w:t>Podatek VAT</w:t>
            </w:r>
          </w:p>
        </w:tc>
        <w:tc>
          <w:tcPr>
            <w:tcW w:w="1580" w:type="dxa"/>
            <w:tcBorders>
              <w:top w:val="double" w:sz="4" w:space="0" w:color="auto"/>
              <w:left w:val="double" w:sz="4" w:space="0" w:color="auto"/>
              <w:bottom w:val="double" w:sz="4" w:space="0" w:color="auto"/>
              <w:right w:val="double" w:sz="4" w:space="0" w:color="auto"/>
            </w:tcBorders>
            <w:vAlign w:val="center"/>
          </w:tcPr>
          <w:p w14:paraId="018F061C" w14:textId="77777777" w:rsidR="00173703" w:rsidRPr="00173703" w:rsidRDefault="00173703" w:rsidP="00173703">
            <w:pPr>
              <w:pStyle w:val="Zwykytekst"/>
              <w:spacing w:line="360" w:lineRule="auto"/>
              <w:jc w:val="center"/>
              <w:rPr>
                <w:rFonts w:ascii="Times New Roman" w:hAnsi="Times New Roman"/>
                <w:sz w:val="24"/>
                <w:szCs w:val="24"/>
              </w:rPr>
            </w:pPr>
          </w:p>
        </w:tc>
      </w:tr>
      <w:tr w:rsidR="00173703" w:rsidRPr="00173703" w14:paraId="1800289F" w14:textId="77777777" w:rsidTr="00173703">
        <w:trPr>
          <w:trHeight w:val="393"/>
        </w:trPr>
        <w:tc>
          <w:tcPr>
            <w:tcW w:w="2340" w:type="dxa"/>
            <w:tcBorders>
              <w:right w:val="double" w:sz="4" w:space="0" w:color="auto"/>
            </w:tcBorders>
            <w:vAlign w:val="center"/>
          </w:tcPr>
          <w:p w14:paraId="3C09641A" w14:textId="77777777" w:rsidR="00173703" w:rsidRPr="00173703" w:rsidRDefault="00173703" w:rsidP="00173703">
            <w:pPr>
              <w:pStyle w:val="Zwykytekst"/>
              <w:spacing w:line="360" w:lineRule="auto"/>
              <w:jc w:val="center"/>
              <w:rPr>
                <w:rFonts w:ascii="Times New Roman" w:hAnsi="Times New Roman"/>
                <w:sz w:val="24"/>
                <w:szCs w:val="24"/>
              </w:rPr>
            </w:pPr>
            <w:r w:rsidRPr="00173703">
              <w:rPr>
                <w:rFonts w:ascii="Times New Roman" w:hAnsi="Times New Roman"/>
                <w:sz w:val="24"/>
                <w:szCs w:val="24"/>
              </w:rPr>
              <w:t>Wartość brutto PLN</w:t>
            </w:r>
          </w:p>
        </w:tc>
        <w:tc>
          <w:tcPr>
            <w:tcW w:w="1580" w:type="dxa"/>
            <w:tcBorders>
              <w:top w:val="double" w:sz="4" w:space="0" w:color="auto"/>
              <w:left w:val="double" w:sz="4" w:space="0" w:color="auto"/>
              <w:bottom w:val="double" w:sz="4" w:space="0" w:color="auto"/>
              <w:right w:val="double" w:sz="4" w:space="0" w:color="auto"/>
            </w:tcBorders>
          </w:tcPr>
          <w:p w14:paraId="4F520113" w14:textId="77777777" w:rsidR="00173703" w:rsidRPr="00173703" w:rsidRDefault="00173703" w:rsidP="00173703">
            <w:pPr>
              <w:pStyle w:val="Zwykytekst"/>
              <w:spacing w:line="360" w:lineRule="auto"/>
              <w:jc w:val="center"/>
              <w:rPr>
                <w:rFonts w:ascii="Times New Roman" w:hAnsi="Times New Roman"/>
                <w:sz w:val="24"/>
                <w:szCs w:val="24"/>
              </w:rPr>
            </w:pPr>
          </w:p>
        </w:tc>
      </w:tr>
    </w:tbl>
    <w:p w14:paraId="592312C2" w14:textId="414E845D" w:rsidR="00173703" w:rsidRPr="00173703" w:rsidRDefault="00173703" w:rsidP="00173703">
      <w:pPr>
        <w:pStyle w:val="Zwykytekst"/>
        <w:spacing w:before="100" w:beforeAutospacing="1" w:line="360" w:lineRule="auto"/>
        <w:rPr>
          <w:rFonts w:ascii="Times New Roman" w:eastAsia="Calibri" w:hAnsi="Times New Roman"/>
          <w:bCs/>
          <w:sz w:val="24"/>
          <w:szCs w:val="24"/>
          <w:lang w:eastAsia="en-US"/>
        </w:rPr>
      </w:pPr>
      <w:r w:rsidRPr="00173703">
        <w:rPr>
          <w:rFonts w:ascii="Times New Roman" w:eastAsia="Calibri" w:hAnsi="Times New Roman"/>
          <w:bCs/>
          <w:sz w:val="24"/>
          <w:szCs w:val="24"/>
          <w:lang w:eastAsia="en-US"/>
        </w:rPr>
        <w:t>W powyższych kosztach ujęto wszelkie koszty realizacji zamówienia, w tym koszty dostaw.</w:t>
      </w:r>
    </w:p>
    <w:p w14:paraId="319382C1" w14:textId="77777777" w:rsidR="00173703" w:rsidRPr="00173703" w:rsidRDefault="00173703" w:rsidP="00173703">
      <w:pPr>
        <w:pStyle w:val="Zwykytekst"/>
        <w:spacing w:before="100" w:beforeAutospacing="1" w:line="360" w:lineRule="auto"/>
        <w:jc w:val="right"/>
        <w:rPr>
          <w:rFonts w:ascii="Times New Roman" w:eastAsia="Calibri" w:hAnsi="Times New Roman"/>
          <w:bCs/>
          <w:sz w:val="24"/>
          <w:szCs w:val="24"/>
          <w:lang w:eastAsia="en-US"/>
        </w:rPr>
      </w:pPr>
      <w:r w:rsidRPr="00173703">
        <w:rPr>
          <w:rFonts w:ascii="Times New Roman" w:eastAsia="Calibri" w:hAnsi="Times New Roman"/>
          <w:bCs/>
          <w:sz w:val="24"/>
          <w:szCs w:val="24"/>
          <w:lang w:eastAsia="en-US"/>
        </w:rPr>
        <w:t xml:space="preserve">_________dnia _____2017r.                                                         </w:t>
      </w:r>
    </w:p>
    <w:p w14:paraId="030BFDA2" w14:textId="77777777" w:rsidR="00173703" w:rsidRPr="00173703" w:rsidRDefault="00173703" w:rsidP="00E90D24">
      <w:pPr>
        <w:pStyle w:val="Zwykytekst"/>
        <w:spacing w:before="100" w:beforeAutospacing="1" w:line="276" w:lineRule="auto"/>
        <w:jc w:val="right"/>
        <w:rPr>
          <w:rFonts w:ascii="Times New Roman" w:eastAsia="Calibri" w:hAnsi="Times New Roman"/>
          <w:bCs/>
          <w:sz w:val="24"/>
          <w:szCs w:val="24"/>
          <w:lang w:eastAsia="en-US"/>
        </w:rPr>
      </w:pPr>
      <w:r w:rsidRPr="00173703">
        <w:rPr>
          <w:rFonts w:ascii="Times New Roman" w:eastAsia="Calibri" w:hAnsi="Times New Roman"/>
          <w:bCs/>
          <w:sz w:val="24"/>
          <w:szCs w:val="24"/>
          <w:lang w:eastAsia="en-US"/>
        </w:rPr>
        <w:t>______________________________</w:t>
      </w:r>
    </w:p>
    <w:p w14:paraId="41C63BB8" w14:textId="77777777" w:rsidR="00A62C45" w:rsidRDefault="00E90D24" w:rsidP="00E90D24">
      <w:pPr>
        <w:pStyle w:val="Zwykytekst"/>
        <w:spacing w:before="100" w:beforeAutospacing="1" w:line="276" w:lineRule="auto"/>
        <w:jc w:val="right"/>
        <w:rPr>
          <w:rFonts w:ascii="Times New Roman" w:eastAsia="Calibri" w:hAnsi="Times New Roman"/>
          <w:bCs/>
          <w:i/>
          <w:sz w:val="24"/>
          <w:szCs w:val="24"/>
          <w:lang w:eastAsia="en-US"/>
        </w:rPr>
      </w:pPr>
      <w:r w:rsidRPr="00E90D24">
        <w:rPr>
          <w:rFonts w:ascii="Times New Roman" w:eastAsia="Calibri" w:hAnsi="Times New Roman"/>
          <w:bCs/>
          <w:i/>
          <w:sz w:val="18"/>
          <w:szCs w:val="18"/>
          <w:lang w:eastAsia="en-US"/>
        </w:rPr>
        <w:t xml:space="preserve">    (podpis upoważnionego przedstawiciela Wykonawcy)</w:t>
      </w:r>
      <w:r w:rsidR="00173703" w:rsidRPr="00173703">
        <w:rPr>
          <w:rFonts w:ascii="Times New Roman" w:eastAsia="Calibri" w:hAnsi="Times New Roman"/>
          <w:bCs/>
          <w:i/>
          <w:sz w:val="24"/>
          <w:szCs w:val="24"/>
          <w:lang w:eastAsia="en-US"/>
        </w:rPr>
        <w:t xml:space="preserve">   </w:t>
      </w:r>
    </w:p>
    <w:p w14:paraId="7D5C2B5F" w14:textId="77777777" w:rsidR="00A62C45" w:rsidRDefault="00A62C45" w:rsidP="00E90D24">
      <w:pPr>
        <w:pStyle w:val="Zwykytekst"/>
        <w:spacing w:before="100" w:beforeAutospacing="1" w:line="276" w:lineRule="auto"/>
        <w:jc w:val="right"/>
        <w:rPr>
          <w:rFonts w:ascii="Times New Roman" w:eastAsia="Calibri" w:hAnsi="Times New Roman"/>
          <w:bCs/>
          <w:i/>
          <w:sz w:val="24"/>
          <w:szCs w:val="24"/>
          <w:lang w:eastAsia="en-US"/>
        </w:rPr>
      </w:pPr>
    </w:p>
    <w:p w14:paraId="7E0DE951" w14:textId="6CEDE44C" w:rsidR="00173703" w:rsidRPr="00E90D24" w:rsidRDefault="00173703" w:rsidP="00E90D24">
      <w:pPr>
        <w:pStyle w:val="Zwykytekst"/>
        <w:spacing w:before="100" w:beforeAutospacing="1" w:line="276" w:lineRule="auto"/>
        <w:jc w:val="right"/>
        <w:rPr>
          <w:rFonts w:ascii="Times New Roman" w:eastAsia="Calibri" w:hAnsi="Times New Roman"/>
          <w:bCs/>
          <w:i/>
          <w:sz w:val="18"/>
          <w:szCs w:val="18"/>
          <w:lang w:eastAsia="en-US"/>
        </w:rPr>
      </w:pPr>
      <w:r w:rsidRPr="00173703">
        <w:rPr>
          <w:rFonts w:ascii="Times New Roman" w:eastAsia="Calibri" w:hAnsi="Times New Roman"/>
          <w:bCs/>
          <w:i/>
          <w:sz w:val="24"/>
          <w:szCs w:val="24"/>
          <w:lang w:eastAsia="en-US"/>
        </w:rPr>
        <w:t xml:space="preserve">                                                                           </w:t>
      </w:r>
    </w:p>
    <w:p w14:paraId="453E3C28" w14:textId="77777777" w:rsidR="00173703" w:rsidRPr="00173703" w:rsidRDefault="00173703" w:rsidP="00D9385E">
      <w:pPr>
        <w:pStyle w:val="rozdzia"/>
        <w:framePr w:wrap="around"/>
      </w:pPr>
      <w:r w:rsidRPr="00173703">
        <w:lastRenderedPageBreak/>
        <w:t>ZAŁĄCZNIK NR II.2. do Formularza Oferty- dostawy do Wielkopolskiego Oddziału ITB w Poznaniu</w:t>
      </w:r>
    </w:p>
    <w:p w14:paraId="7F96B4B3" w14:textId="77777777" w:rsidR="00173703" w:rsidRPr="00173703" w:rsidRDefault="00173703" w:rsidP="00D9385E">
      <w:pPr>
        <w:pStyle w:val="rozdzia"/>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73703" w:rsidRPr="00173703" w14:paraId="2B9AFC40" w14:textId="77777777" w:rsidTr="00173703">
        <w:trPr>
          <w:trHeight w:val="1167"/>
        </w:trPr>
        <w:tc>
          <w:tcPr>
            <w:tcW w:w="4606" w:type="dxa"/>
          </w:tcPr>
          <w:p w14:paraId="539F45FD" w14:textId="77777777" w:rsidR="00173703" w:rsidRPr="00173703" w:rsidRDefault="00173703" w:rsidP="00173703">
            <w:pPr>
              <w:spacing w:line="360" w:lineRule="auto"/>
            </w:pPr>
          </w:p>
          <w:p w14:paraId="204CEAA1" w14:textId="77777777" w:rsidR="00173703" w:rsidRPr="00173703" w:rsidRDefault="00173703" w:rsidP="00173703">
            <w:pPr>
              <w:spacing w:line="360" w:lineRule="auto"/>
            </w:pPr>
          </w:p>
          <w:p w14:paraId="2ECA1FB3" w14:textId="0FE4D66E" w:rsidR="00173703" w:rsidRPr="00173703" w:rsidRDefault="00173703" w:rsidP="00173703">
            <w:pPr>
              <w:spacing w:line="360" w:lineRule="auto"/>
              <w:rPr>
                <w:i/>
              </w:rPr>
            </w:pPr>
            <w:r w:rsidRPr="00173703">
              <w:rPr>
                <w:i/>
              </w:rPr>
              <w:t xml:space="preserve">                   (Pieczęć Wykonawcy)</w:t>
            </w:r>
          </w:p>
        </w:tc>
        <w:tc>
          <w:tcPr>
            <w:tcW w:w="4606" w:type="dxa"/>
          </w:tcPr>
          <w:p w14:paraId="1B2EDE8F" w14:textId="77777777" w:rsidR="00173703" w:rsidRPr="00173703" w:rsidRDefault="00173703" w:rsidP="00173703">
            <w:pPr>
              <w:spacing w:line="360" w:lineRule="auto"/>
              <w:jc w:val="center"/>
              <w:rPr>
                <w:b/>
              </w:rPr>
            </w:pPr>
          </w:p>
          <w:p w14:paraId="701CE731" w14:textId="77777777" w:rsidR="00173703" w:rsidRPr="00173703" w:rsidRDefault="00173703" w:rsidP="00173703">
            <w:pPr>
              <w:spacing w:line="360" w:lineRule="auto"/>
              <w:jc w:val="center"/>
              <w:rPr>
                <w:b/>
              </w:rPr>
            </w:pPr>
            <w:r w:rsidRPr="00173703">
              <w:rPr>
                <w:b/>
              </w:rPr>
              <w:t>FORMULARZ CENOWY</w:t>
            </w:r>
          </w:p>
          <w:p w14:paraId="1FDE3B70" w14:textId="77777777" w:rsidR="00173703" w:rsidRPr="00173703" w:rsidRDefault="00173703" w:rsidP="00173703">
            <w:pPr>
              <w:spacing w:line="360" w:lineRule="auto"/>
            </w:pPr>
          </w:p>
        </w:tc>
      </w:tr>
    </w:tbl>
    <w:p w14:paraId="6F2181EB" w14:textId="77777777" w:rsidR="00173703" w:rsidRPr="00AD2A62" w:rsidRDefault="00173703" w:rsidP="00874DB5">
      <w:pPr>
        <w:spacing w:before="60"/>
        <w:jc w:val="both"/>
        <w:rPr>
          <w:sz w:val="22"/>
          <w:szCs w:val="22"/>
        </w:rPr>
      </w:pPr>
      <w:r w:rsidRPr="00AD2A62">
        <w:rPr>
          <w:sz w:val="22"/>
          <w:szCs w:val="22"/>
        </w:rPr>
        <w:t xml:space="preserve">Składając ofertę w postępowaniu o zamówienie publiczne prowadzonym w trybie przetargu nieograniczonego na </w:t>
      </w:r>
      <w:r w:rsidR="00CE077C" w:rsidRPr="00AD2A62">
        <w:rPr>
          <w:b/>
          <w:bCs/>
          <w:sz w:val="22"/>
          <w:szCs w:val="22"/>
        </w:rPr>
        <w:t xml:space="preserve">sukcesywne dostawy materiałów eksploatacyjnych do drukarek komputerowych, urządzeń wielofunkcyjnych i kserokopiarek </w:t>
      </w:r>
      <w:r w:rsidR="00CE077C" w:rsidRPr="00AD2A62">
        <w:rPr>
          <w:sz w:val="22"/>
          <w:szCs w:val="22"/>
        </w:rPr>
        <w:t>o</w:t>
      </w:r>
      <w:r w:rsidRPr="00AD2A62">
        <w:rPr>
          <w:sz w:val="22"/>
          <w:szCs w:val="22"/>
        </w:rPr>
        <w:t>ferujemy wykonanie zamówienia zgodnie z określonymi w poniższej tabeli cenami.</w:t>
      </w:r>
    </w:p>
    <w:tbl>
      <w:tblPr>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3189"/>
        <w:gridCol w:w="645"/>
        <w:gridCol w:w="722"/>
        <w:gridCol w:w="1134"/>
        <w:gridCol w:w="1280"/>
        <w:gridCol w:w="1778"/>
      </w:tblGrid>
      <w:tr w:rsidR="00173703" w:rsidRPr="00173703" w14:paraId="7A4B6CB8" w14:textId="77777777" w:rsidTr="00D83B46">
        <w:trPr>
          <w:trHeight w:val="558"/>
        </w:trPr>
        <w:tc>
          <w:tcPr>
            <w:tcW w:w="604" w:type="dxa"/>
          </w:tcPr>
          <w:p w14:paraId="738211B9" w14:textId="77777777" w:rsidR="00173703" w:rsidRPr="00C163E3" w:rsidRDefault="00173703" w:rsidP="00173703">
            <w:pPr>
              <w:spacing w:line="360" w:lineRule="auto"/>
              <w:jc w:val="center"/>
              <w:rPr>
                <w:iCs/>
              </w:rPr>
            </w:pPr>
          </w:p>
          <w:p w14:paraId="5FEEE210" w14:textId="77777777" w:rsidR="00173703" w:rsidRPr="00C163E3" w:rsidRDefault="00173703" w:rsidP="00173703">
            <w:pPr>
              <w:spacing w:line="360" w:lineRule="auto"/>
              <w:jc w:val="center"/>
              <w:rPr>
                <w:iCs/>
              </w:rPr>
            </w:pPr>
          </w:p>
          <w:p w14:paraId="6A636364" w14:textId="77777777" w:rsidR="00173703" w:rsidRPr="00C163E3" w:rsidRDefault="00173703" w:rsidP="00173703">
            <w:pPr>
              <w:spacing w:line="360" w:lineRule="auto"/>
              <w:jc w:val="center"/>
              <w:rPr>
                <w:iCs/>
              </w:rPr>
            </w:pPr>
            <w:r w:rsidRPr="00C163E3">
              <w:rPr>
                <w:iCs/>
                <w:sz w:val="22"/>
                <w:szCs w:val="22"/>
              </w:rPr>
              <w:t>Lp.</w:t>
            </w:r>
          </w:p>
        </w:tc>
        <w:tc>
          <w:tcPr>
            <w:tcW w:w="3237" w:type="dxa"/>
          </w:tcPr>
          <w:p w14:paraId="01E8DC88" w14:textId="77777777" w:rsidR="00173703" w:rsidRPr="00AD2A62" w:rsidRDefault="00173703" w:rsidP="00173703">
            <w:pPr>
              <w:spacing w:line="360" w:lineRule="auto"/>
              <w:rPr>
                <w:b/>
                <w:sz w:val="22"/>
                <w:szCs w:val="22"/>
              </w:rPr>
            </w:pPr>
          </w:p>
          <w:p w14:paraId="5D6101C8" w14:textId="77777777" w:rsidR="00173703" w:rsidRPr="00AD2A62" w:rsidRDefault="00173703" w:rsidP="00173703">
            <w:pPr>
              <w:spacing w:line="360" w:lineRule="auto"/>
              <w:jc w:val="center"/>
              <w:rPr>
                <w:b/>
                <w:sz w:val="22"/>
                <w:szCs w:val="22"/>
              </w:rPr>
            </w:pPr>
            <w:r w:rsidRPr="00AD2A62">
              <w:rPr>
                <w:b/>
                <w:sz w:val="22"/>
                <w:szCs w:val="22"/>
              </w:rPr>
              <w:t>Opis</w:t>
            </w:r>
          </w:p>
        </w:tc>
        <w:tc>
          <w:tcPr>
            <w:tcW w:w="647" w:type="dxa"/>
          </w:tcPr>
          <w:p w14:paraId="6D8E2E39" w14:textId="77777777" w:rsidR="00173703" w:rsidRPr="00AD2A62" w:rsidRDefault="00173703" w:rsidP="00173703">
            <w:pPr>
              <w:spacing w:line="360" w:lineRule="auto"/>
              <w:rPr>
                <w:b/>
                <w:sz w:val="22"/>
                <w:szCs w:val="22"/>
              </w:rPr>
            </w:pPr>
          </w:p>
          <w:p w14:paraId="02902604" w14:textId="77777777" w:rsidR="00173703" w:rsidRPr="00AD2A62" w:rsidRDefault="00173703" w:rsidP="00173703">
            <w:pPr>
              <w:spacing w:line="360" w:lineRule="auto"/>
              <w:rPr>
                <w:b/>
                <w:sz w:val="22"/>
                <w:szCs w:val="22"/>
              </w:rPr>
            </w:pPr>
          </w:p>
          <w:p w14:paraId="6F0F0ABE" w14:textId="77777777" w:rsidR="00173703" w:rsidRPr="00AD2A62" w:rsidRDefault="00173703" w:rsidP="00173703">
            <w:pPr>
              <w:spacing w:line="360" w:lineRule="auto"/>
              <w:rPr>
                <w:b/>
                <w:sz w:val="22"/>
                <w:szCs w:val="22"/>
              </w:rPr>
            </w:pPr>
            <w:r w:rsidRPr="00AD2A62">
              <w:rPr>
                <w:b/>
                <w:sz w:val="22"/>
                <w:szCs w:val="22"/>
              </w:rPr>
              <w:t>j.m</w:t>
            </w:r>
          </w:p>
        </w:tc>
        <w:tc>
          <w:tcPr>
            <w:tcW w:w="723" w:type="dxa"/>
          </w:tcPr>
          <w:p w14:paraId="2F1C0A12" w14:textId="77777777" w:rsidR="00173703" w:rsidRPr="00AD2A62" w:rsidRDefault="00173703" w:rsidP="00173703">
            <w:pPr>
              <w:spacing w:line="360" w:lineRule="auto"/>
              <w:jc w:val="center"/>
              <w:rPr>
                <w:b/>
                <w:sz w:val="22"/>
                <w:szCs w:val="22"/>
              </w:rPr>
            </w:pPr>
          </w:p>
          <w:p w14:paraId="61BB266F" w14:textId="77777777" w:rsidR="00173703" w:rsidRPr="00AD2A62" w:rsidRDefault="00173703" w:rsidP="00173703">
            <w:pPr>
              <w:spacing w:line="360" w:lineRule="auto"/>
              <w:jc w:val="center"/>
              <w:rPr>
                <w:b/>
                <w:sz w:val="22"/>
                <w:szCs w:val="22"/>
              </w:rPr>
            </w:pPr>
            <w:r w:rsidRPr="00AD2A62">
              <w:rPr>
                <w:b/>
                <w:sz w:val="22"/>
                <w:szCs w:val="22"/>
              </w:rPr>
              <w:t>Ilość  jedn.</w:t>
            </w:r>
          </w:p>
        </w:tc>
        <w:tc>
          <w:tcPr>
            <w:tcW w:w="1146" w:type="dxa"/>
          </w:tcPr>
          <w:p w14:paraId="63BE5E9E" w14:textId="77777777" w:rsidR="00173703" w:rsidRPr="00AD2A62" w:rsidRDefault="00173703" w:rsidP="00173703">
            <w:pPr>
              <w:spacing w:line="360" w:lineRule="auto"/>
              <w:rPr>
                <w:b/>
                <w:sz w:val="22"/>
                <w:szCs w:val="22"/>
              </w:rPr>
            </w:pPr>
            <w:r w:rsidRPr="00AD2A62">
              <w:rPr>
                <w:b/>
                <w:sz w:val="22"/>
                <w:szCs w:val="22"/>
              </w:rPr>
              <w:t>Cena jedn. netto</w:t>
            </w:r>
          </w:p>
          <w:p w14:paraId="1940BBA0" w14:textId="77777777" w:rsidR="00173703" w:rsidRPr="00AD2A62" w:rsidRDefault="00173703" w:rsidP="00173703">
            <w:pPr>
              <w:spacing w:line="360" w:lineRule="auto"/>
              <w:rPr>
                <w:b/>
                <w:sz w:val="22"/>
                <w:szCs w:val="22"/>
              </w:rPr>
            </w:pPr>
            <w:r w:rsidRPr="00AD2A62">
              <w:rPr>
                <w:b/>
                <w:sz w:val="22"/>
                <w:szCs w:val="22"/>
              </w:rPr>
              <w:t xml:space="preserve">PLN                       </w:t>
            </w:r>
          </w:p>
        </w:tc>
        <w:tc>
          <w:tcPr>
            <w:tcW w:w="1210" w:type="dxa"/>
          </w:tcPr>
          <w:p w14:paraId="186FDCCF" w14:textId="77777777" w:rsidR="00173703" w:rsidRPr="00AD2A62" w:rsidRDefault="00173703" w:rsidP="00173703">
            <w:pPr>
              <w:spacing w:line="360" w:lineRule="auto"/>
              <w:rPr>
                <w:b/>
                <w:sz w:val="22"/>
                <w:szCs w:val="22"/>
              </w:rPr>
            </w:pPr>
            <w:r w:rsidRPr="00AD2A62">
              <w:rPr>
                <w:b/>
                <w:sz w:val="22"/>
                <w:szCs w:val="22"/>
              </w:rPr>
              <w:t>Wartość netto PLN</w:t>
            </w:r>
          </w:p>
          <w:p w14:paraId="636AB600" w14:textId="5E9964EB" w:rsidR="00D83B46" w:rsidRPr="00AD2A62" w:rsidRDefault="00D83B46" w:rsidP="00173703">
            <w:pPr>
              <w:spacing w:line="360" w:lineRule="auto"/>
              <w:rPr>
                <w:b/>
                <w:sz w:val="22"/>
                <w:szCs w:val="22"/>
              </w:rPr>
            </w:pPr>
            <w:r w:rsidRPr="00AD2A62">
              <w:rPr>
                <w:b/>
                <w:sz w:val="22"/>
                <w:szCs w:val="22"/>
              </w:rPr>
              <w:t>(kol4xkol5)</w:t>
            </w:r>
          </w:p>
        </w:tc>
        <w:tc>
          <w:tcPr>
            <w:tcW w:w="1786" w:type="dxa"/>
          </w:tcPr>
          <w:p w14:paraId="0FD505C7" w14:textId="77777777" w:rsidR="00173703" w:rsidRPr="00AD2A62" w:rsidRDefault="00173703" w:rsidP="00173703">
            <w:pPr>
              <w:spacing w:line="360" w:lineRule="auto"/>
              <w:rPr>
                <w:b/>
                <w:sz w:val="22"/>
                <w:szCs w:val="22"/>
              </w:rPr>
            </w:pPr>
            <w:r w:rsidRPr="00AD2A62">
              <w:rPr>
                <w:b/>
                <w:sz w:val="22"/>
                <w:szCs w:val="22"/>
              </w:rPr>
              <w:t>Nazwa producenta oraz symbol oferowanego produktu</w:t>
            </w:r>
          </w:p>
        </w:tc>
      </w:tr>
      <w:tr w:rsidR="00D83B46" w:rsidRPr="00173703" w14:paraId="535ED542" w14:textId="77777777" w:rsidTr="00D83B46">
        <w:trPr>
          <w:trHeight w:val="558"/>
        </w:trPr>
        <w:tc>
          <w:tcPr>
            <w:tcW w:w="604" w:type="dxa"/>
          </w:tcPr>
          <w:p w14:paraId="31AEECBC" w14:textId="12CAE1CE" w:rsidR="00D83B46" w:rsidRPr="00C163E3" w:rsidRDefault="00D83B46" w:rsidP="00D83B46">
            <w:pPr>
              <w:spacing w:line="360" w:lineRule="auto"/>
              <w:jc w:val="center"/>
              <w:rPr>
                <w:iCs/>
              </w:rPr>
            </w:pPr>
            <w:r>
              <w:rPr>
                <w:iCs/>
              </w:rPr>
              <w:t>1</w:t>
            </w:r>
          </w:p>
        </w:tc>
        <w:tc>
          <w:tcPr>
            <w:tcW w:w="3237" w:type="dxa"/>
          </w:tcPr>
          <w:p w14:paraId="1EBCB64D" w14:textId="610A935C" w:rsidR="00D83B46" w:rsidRPr="00173703" w:rsidRDefault="00D83B46" w:rsidP="00D83B46">
            <w:pPr>
              <w:spacing w:line="360" w:lineRule="auto"/>
              <w:jc w:val="center"/>
              <w:rPr>
                <w:b/>
              </w:rPr>
            </w:pPr>
            <w:r>
              <w:rPr>
                <w:b/>
              </w:rPr>
              <w:t>2</w:t>
            </w:r>
          </w:p>
        </w:tc>
        <w:tc>
          <w:tcPr>
            <w:tcW w:w="647" w:type="dxa"/>
          </w:tcPr>
          <w:p w14:paraId="48AA5ED2" w14:textId="53DB1193" w:rsidR="00D83B46" w:rsidRPr="00173703" w:rsidRDefault="00D83B46" w:rsidP="00D83B46">
            <w:pPr>
              <w:spacing w:line="360" w:lineRule="auto"/>
              <w:jc w:val="center"/>
              <w:rPr>
                <w:b/>
              </w:rPr>
            </w:pPr>
            <w:r>
              <w:rPr>
                <w:b/>
              </w:rPr>
              <w:t>3</w:t>
            </w:r>
          </w:p>
        </w:tc>
        <w:tc>
          <w:tcPr>
            <w:tcW w:w="723" w:type="dxa"/>
          </w:tcPr>
          <w:p w14:paraId="4B0476A1" w14:textId="71778A78" w:rsidR="00D83B46" w:rsidRPr="00C163E3" w:rsidRDefault="00D83B46" w:rsidP="00D83B46">
            <w:pPr>
              <w:spacing w:line="360" w:lineRule="auto"/>
              <w:jc w:val="center"/>
              <w:rPr>
                <w:b/>
              </w:rPr>
            </w:pPr>
            <w:r>
              <w:rPr>
                <w:b/>
              </w:rPr>
              <w:t>4</w:t>
            </w:r>
          </w:p>
        </w:tc>
        <w:tc>
          <w:tcPr>
            <w:tcW w:w="1146" w:type="dxa"/>
          </w:tcPr>
          <w:p w14:paraId="0547DE40" w14:textId="18F9CBDB" w:rsidR="00D83B46" w:rsidRPr="00173703" w:rsidRDefault="00D83B46" w:rsidP="00D83B46">
            <w:pPr>
              <w:spacing w:line="360" w:lineRule="auto"/>
              <w:jc w:val="center"/>
              <w:rPr>
                <w:b/>
              </w:rPr>
            </w:pPr>
            <w:r>
              <w:rPr>
                <w:b/>
              </w:rPr>
              <w:t>5</w:t>
            </w:r>
          </w:p>
        </w:tc>
        <w:tc>
          <w:tcPr>
            <w:tcW w:w="1210" w:type="dxa"/>
          </w:tcPr>
          <w:p w14:paraId="3125F5F9" w14:textId="4F0CEE59" w:rsidR="00D83B46" w:rsidRPr="00173703" w:rsidRDefault="00D83B46" w:rsidP="00D83B46">
            <w:pPr>
              <w:spacing w:line="360" w:lineRule="auto"/>
              <w:jc w:val="center"/>
              <w:rPr>
                <w:b/>
              </w:rPr>
            </w:pPr>
            <w:r>
              <w:rPr>
                <w:b/>
              </w:rPr>
              <w:t>6</w:t>
            </w:r>
          </w:p>
        </w:tc>
        <w:tc>
          <w:tcPr>
            <w:tcW w:w="1786" w:type="dxa"/>
          </w:tcPr>
          <w:p w14:paraId="185A1831" w14:textId="3A1FF5DE" w:rsidR="00D83B46" w:rsidRPr="00173703" w:rsidRDefault="00D83B46" w:rsidP="00D83B46">
            <w:pPr>
              <w:spacing w:line="360" w:lineRule="auto"/>
              <w:jc w:val="center"/>
              <w:rPr>
                <w:b/>
              </w:rPr>
            </w:pPr>
            <w:r>
              <w:rPr>
                <w:b/>
              </w:rPr>
              <w:t>7</w:t>
            </w:r>
          </w:p>
        </w:tc>
      </w:tr>
      <w:tr w:rsidR="00173703" w:rsidRPr="00173703" w14:paraId="4B87513D"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3A96CF59" w14:textId="77777777" w:rsidR="00173703" w:rsidRPr="00C163E3" w:rsidRDefault="00173703" w:rsidP="00173703">
            <w:pPr>
              <w:spacing w:line="360" w:lineRule="auto"/>
              <w:jc w:val="center"/>
              <w:rPr>
                <w:iCs/>
              </w:rPr>
            </w:pPr>
            <w:r w:rsidRPr="00C163E3">
              <w:rPr>
                <w:iCs/>
                <w:sz w:val="22"/>
                <w:szCs w:val="22"/>
              </w:rPr>
              <w:t>1.</w:t>
            </w:r>
          </w:p>
        </w:tc>
        <w:tc>
          <w:tcPr>
            <w:tcW w:w="3237" w:type="dxa"/>
            <w:tcBorders>
              <w:top w:val="single" w:sz="4" w:space="0" w:color="000000"/>
              <w:left w:val="single" w:sz="4" w:space="0" w:color="000000"/>
              <w:bottom w:val="single" w:sz="4" w:space="0" w:color="000000"/>
              <w:right w:val="single" w:sz="4" w:space="0" w:color="000000"/>
            </w:tcBorders>
          </w:tcPr>
          <w:p w14:paraId="469D5097" w14:textId="77777777" w:rsidR="00173703" w:rsidRPr="00173703" w:rsidRDefault="00173703" w:rsidP="00173703">
            <w:pPr>
              <w:spacing w:line="360" w:lineRule="auto"/>
              <w:rPr>
                <w:lang w:val="en-US"/>
              </w:rPr>
            </w:pPr>
            <w:r w:rsidRPr="00173703">
              <w:rPr>
                <w:lang w:val="en-US"/>
              </w:rPr>
              <w:t>Toner HP Q 2612A, do HP LJ 1022</w:t>
            </w:r>
          </w:p>
        </w:tc>
        <w:tc>
          <w:tcPr>
            <w:tcW w:w="647" w:type="dxa"/>
            <w:tcBorders>
              <w:top w:val="single" w:sz="4" w:space="0" w:color="000000"/>
              <w:left w:val="single" w:sz="4" w:space="0" w:color="000000"/>
              <w:bottom w:val="single" w:sz="4" w:space="0" w:color="000000"/>
              <w:right w:val="single" w:sz="4" w:space="0" w:color="000000"/>
            </w:tcBorders>
          </w:tcPr>
          <w:p w14:paraId="1C2980BB" w14:textId="77777777" w:rsidR="00173703" w:rsidRPr="00173703" w:rsidRDefault="00173703" w:rsidP="00DC0441">
            <w:pPr>
              <w:spacing w:line="360" w:lineRule="auto"/>
              <w:jc w:val="center"/>
            </w:pPr>
            <w:r w:rsidRPr="00173703">
              <w:t>Szt.</w:t>
            </w:r>
          </w:p>
        </w:tc>
        <w:tc>
          <w:tcPr>
            <w:tcW w:w="723" w:type="dxa"/>
            <w:tcBorders>
              <w:top w:val="single" w:sz="4" w:space="0" w:color="000000"/>
              <w:left w:val="single" w:sz="4" w:space="0" w:color="000000"/>
              <w:bottom w:val="single" w:sz="4" w:space="0" w:color="000000"/>
              <w:right w:val="single" w:sz="4" w:space="0" w:color="000000"/>
            </w:tcBorders>
          </w:tcPr>
          <w:p w14:paraId="7F3C5188" w14:textId="77777777" w:rsidR="00173703" w:rsidRPr="00C163E3" w:rsidRDefault="00173703" w:rsidP="00DC0441">
            <w:pPr>
              <w:spacing w:line="360" w:lineRule="auto"/>
              <w:jc w:val="center"/>
            </w:pPr>
            <w:r w:rsidRPr="00C163E3">
              <w:rPr>
                <w:sz w:val="22"/>
                <w:szCs w:val="22"/>
              </w:rPr>
              <w:t>6</w:t>
            </w:r>
          </w:p>
        </w:tc>
        <w:tc>
          <w:tcPr>
            <w:tcW w:w="1146" w:type="dxa"/>
            <w:tcBorders>
              <w:top w:val="single" w:sz="4" w:space="0" w:color="000000"/>
              <w:left w:val="single" w:sz="4" w:space="0" w:color="000000"/>
              <w:bottom w:val="single" w:sz="4" w:space="0" w:color="000000"/>
              <w:right w:val="single" w:sz="4" w:space="0" w:color="000000"/>
            </w:tcBorders>
          </w:tcPr>
          <w:p w14:paraId="4810D92C" w14:textId="77777777" w:rsidR="00173703" w:rsidRPr="00173703" w:rsidRDefault="00173703"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4968561C" w14:textId="77777777" w:rsidR="00173703" w:rsidRPr="00173703" w:rsidRDefault="00173703"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42BC43F1" w14:textId="77777777" w:rsidR="00173703" w:rsidRPr="00173703" w:rsidRDefault="00173703" w:rsidP="00173703">
            <w:pPr>
              <w:spacing w:line="360" w:lineRule="auto"/>
              <w:jc w:val="center"/>
            </w:pPr>
          </w:p>
        </w:tc>
      </w:tr>
      <w:tr w:rsidR="00173703" w:rsidRPr="00173703" w14:paraId="12D58DA3"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21445F16" w14:textId="77777777" w:rsidR="00173703" w:rsidRPr="00C163E3" w:rsidRDefault="00173703" w:rsidP="00173703">
            <w:pPr>
              <w:spacing w:line="360" w:lineRule="auto"/>
              <w:jc w:val="center"/>
              <w:rPr>
                <w:iCs/>
              </w:rPr>
            </w:pPr>
            <w:r w:rsidRPr="00C163E3">
              <w:rPr>
                <w:iCs/>
                <w:sz w:val="22"/>
                <w:szCs w:val="22"/>
              </w:rPr>
              <w:t>2.</w:t>
            </w:r>
          </w:p>
        </w:tc>
        <w:tc>
          <w:tcPr>
            <w:tcW w:w="3237" w:type="dxa"/>
            <w:tcBorders>
              <w:top w:val="single" w:sz="4" w:space="0" w:color="000000"/>
              <w:left w:val="single" w:sz="4" w:space="0" w:color="000000"/>
              <w:bottom w:val="single" w:sz="4" w:space="0" w:color="000000"/>
              <w:right w:val="single" w:sz="4" w:space="0" w:color="000000"/>
            </w:tcBorders>
          </w:tcPr>
          <w:p w14:paraId="5700A53C" w14:textId="77777777" w:rsidR="00173703" w:rsidRPr="00173703" w:rsidRDefault="00173703" w:rsidP="00173703">
            <w:pPr>
              <w:spacing w:line="360" w:lineRule="auto"/>
            </w:pPr>
            <w:r w:rsidRPr="00173703">
              <w:t>Toner C4092A HP Laser 1100</w:t>
            </w:r>
          </w:p>
        </w:tc>
        <w:tc>
          <w:tcPr>
            <w:tcW w:w="647" w:type="dxa"/>
            <w:tcBorders>
              <w:top w:val="single" w:sz="4" w:space="0" w:color="000000"/>
              <w:left w:val="single" w:sz="4" w:space="0" w:color="000000"/>
              <w:bottom w:val="single" w:sz="4" w:space="0" w:color="000000"/>
              <w:right w:val="single" w:sz="4" w:space="0" w:color="000000"/>
            </w:tcBorders>
          </w:tcPr>
          <w:p w14:paraId="4ECFCB42" w14:textId="77777777" w:rsidR="00173703" w:rsidRPr="00173703" w:rsidRDefault="00173703" w:rsidP="00DC0441">
            <w:pPr>
              <w:spacing w:line="360" w:lineRule="auto"/>
              <w:jc w:val="center"/>
            </w:pPr>
            <w:r w:rsidRPr="00173703">
              <w:t>„</w:t>
            </w:r>
          </w:p>
        </w:tc>
        <w:tc>
          <w:tcPr>
            <w:tcW w:w="723" w:type="dxa"/>
            <w:tcBorders>
              <w:top w:val="single" w:sz="4" w:space="0" w:color="000000"/>
              <w:left w:val="single" w:sz="4" w:space="0" w:color="000000"/>
              <w:bottom w:val="single" w:sz="4" w:space="0" w:color="000000"/>
              <w:right w:val="single" w:sz="4" w:space="0" w:color="000000"/>
            </w:tcBorders>
          </w:tcPr>
          <w:p w14:paraId="14B5825D" w14:textId="77777777" w:rsidR="00173703" w:rsidRPr="00C163E3" w:rsidRDefault="00173703" w:rsidP="00DC0441">
            <w:pPr>
              <w:spacing w:line="360" w:lineRule="auto"/>
              <w:jc w:val="center"/>
            </w:pPr>
            <w:r w:rsidRPr="00C163E3">
              <w:rPr>
                <w:sz w:val="22"/>
                <w:szCs w:val="22"/>
              </w:rPr>
              <w:t>2</w:t>
            </w:r>
          </w:p>
        </w:tc>
        <w:tc>
          <w:tcPr>
            <w:tcW w:w="1146" w:type="dxa"/>
            <w:tcBorders>
              <w:top w:val="single" w:sz="4" w:space="0" w:color="000000"/>
              <w:left w:val="single" w:sz="4" w:space="0" w:color="000000"/>
              <w:bottom w:val="single" w:sz="4" w:space="0" w:color="000000"/>
              <w:right w:val="single" w:sz="4" w:space="0" w:color="000000"/>
            </w:tcBorders>
          </w:tcPr>
          <w:p w14:paraId="1256E608" w14:textId="77777777" w:rsidR="00173703" w:rsidRPr="00173703" w:rsidRDefault="00173703"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2AC375E2" w14:textId="77777777" w:rsidR="00173703" w:rsidRPr="00173703" w:rsidRDefault="00173703"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278E22B0" w14:textId="77777777" w:rsidR="00173703" w:rsidRPr="00173703" w:rsidRDefault="00173703" w:rsidP="00173703">
            <w:pPr>
              <w:spacing w:line="360" w:lineRule="auto"/>
              <w:jc w:val="center"/>
            </w:pPr>
          </w:p>
        </w:tc>
      </w:tr>
      <w:tr w:rsidR="00173703" w:rsidRPr="00173703" w14:paraId="1FD46FA0" w14:textId="77777777" w:rsidTr="009D1DDD">
        <w:trPr>
          <w:trHeight w:val="1152"/>
        </w:trPr>
        <w:tc>
          <w:tcPr>
            <w:tcW w:w="604" w:type="dxa"/>
            <w:tcBorders>
              <w:top w:val="single" w:sz="4" w:space="0" w:color="000000"/>
              <w:left w:val="single" w:sz="4" w:space="0" w:color="000000"/>
              <w:bottom w:val="single" w:sz="4" w:space="0" w:color="000000"/>
              <w:right w:val="single" w:sz="4" w:space="0" w:color="000000"/>
            </w:tcBorders>
          </w:tcPr>
          <w:p w14:paraId="25A75592" w14:textId="77777777" w:rsidR="00173703" w:rsidRPr="00C163E3" w:rsidRDefault="00173703" w:rsidP="00173703">
            <w:pPr>
              <w:spacing w:line="360" w:lineRule="auto"/>
              <w:jc w:val="center"/>
              <w:rPr>
                <w:iCs/>
              </w:rPr>
            </w:pPr>
            <w:r w:rsidRPr="00C163E3">
              <w:rPr>
                <w:iCs/>
                <w:sz w:val="22"/>
                <w:szCs w:val="22"/>
              </w:rPr>
              <w:t>3.</w:t>
            </w:r>
          </w:p>
        </w:tc>
        <w:tc>
          <w:tcPr>
            <w:tcW w:w="3237" w:type="dxa"/>
            <w:tcBorders>
              <w:top w:val="single" w:sz="4" w:space="0" w:color="000000"/>
              <w:left w:val="single" w:sz="4" w:space="0" w:color="000000"/>
              <w:bottom w:val="single" w:sz="4" w:space="0" w:color="000000"/>
              <w:right w:val="single" w:sz="4" w:space="0" w:color="000000"/>
            </w:tcBorders>
          </w:tcPr>
          <w:p w14:paraId="225FE5DD" w14:textId="17F9089A" w:rsidR="00173703" w:rsidRPr="00173703" w:rsidRDefault="009D1DDD" w:rsidP="009D1DDD">
            <w:pPr>
              <w:spacing w:line="360" w:lineRule="auto"/>
            </w:pPr>
            <w:r>
              <w:t>HP DeskJet 3745</w:t>
            </w:r>
            <w:r w:rsidR="00173703" w:rsidRPr="00173703">
              <w:t xml:space="preserve"> </w:t>
            </w:r>
            <w:r>
              <w:t xml:space="preserve">, </w:t>
            </w:r>
            <w:r w:rsidR="00173703" w:rsidRPr="00173703">
              <w:t>C8727AE, (wkład nr 27)-czarny</w:t>
            </w:r>
          </w:p>
        </w:tc>
        <w:tc>
          <w:tcPr>
            <w:tcW w:w="647" w:type="dxa"/>
            <w:tcBorders>
              <w:top w:val="single" w:sz="4" w:space="0" w:color="000000"/>
              <w:left w:val="single" w:sz="4" w:space="0" w:color="000000"/>
              <w:bottom w:val="single" w:sz="4" w:space="0" w:color="000000"/>
              <w:right w:val="single" w:sz="4" w:space="0" w:color="000000"/>
            </w:tcBorders>
          </w:tcPr>
          <w:p w14:paraId="540208E7" w14:textId="77777777" w:rsidR="00173703" w:rsidRPr="00173703" w:rsidRDefault="00173703" w:rsidP="00DC0441">
            <w:pPr>
              <w:spacing w:line="360" w:lineRule="auto"/>
              <w:jc w:val="center"/>
            </w:pPr>
            <w:r w:rsidRPr="00173703">
              <w:t>„</w:t>
            </w:r>
          </w:p>
        </w:tc>
        <w:tc>
          <w:tcPr>
            <w:tcW w:w="723" w:type="dxa"/>
            <w:tcBorders>
              <w:top w:val="single" w:sz="4" w:space="0" w:color="000000"/>
              <w:left w:val="single" w:sz="4" w:space="0" w:color="000000"/>
              <w:bottom w:val="single" w:sz="4" w:space="0" w:color="000000"/>
              <w:right w:val="single" w:sz="4" w:space="0" w:color="000000"/>
            </w:tcBorders>
          </w:tcPr>
          <w:p w14:paraId="6D1C79E8" w14:textId="77777777" w:rsidR="00173703" w:rsidRPr="00C163E3" w:rsidRDefault="00173703" w:rsidP="00DC0441">
            <w:pPr>
              <w:spacing w:line="360" w:lineRule="auto"/>
              <w:jc w:val="center"/>
            </w:pPr>
            <w:r w:rsidRPr="00C163E3">
              <w:rPr>
                <w:sz w:val="22"/>
                <w:szCs w:val="22"/>
              </w:rPr>
              <w:t>1</w:t>
            </w:r>
          </w:p>
        </w:tc>
        <w:tc>
          <w:tcPr>
            <w:tcW w:w="1146" w:type="dxa"/>
            <w:tcBorders>
              <w:top w:val="single" w:sz="4" w:space="0" w:color="000000"/>
              <w:left w:val="single" w:sz="4" w:space="0" w:color="000000"/>
              <w:bottom w:val="single" w:sz="4" w:space="0" w:color="000000"/>
              <w:right w:val="single" w:sz="4" w:space="0" w:color="000000"/>
            </w:tcBorders>
          </w:tcPr>
          <w:p w14:paraId="787D9A03" w14:textId="77777777" w:rsidR="00173703" w:rsidRPr="00173703" w:rsidRDefault="00173703"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058A521D" w14:textId="77777777" w:rsidR="00173703" w:rsidRPr="00173703" w:rsidRDefault="00173703"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267CE11A" w14:textId="77777777" w:rsidR="00173703" w:rsidRPr="00173703" w:rsidRDefault="00173703" w:rsidP="00173703">
            <w:pPr>
              <w:spacing w:line="360" w:lineRule="auto"/>
              <w:jc w:val="center"/>
            </w:pPr>
          </w:p>
        </w:tc>
      </w:tr>
      <w:tr w:rsidR="00173703" w:rsidRPr="00173703" w14:paraId="05735FFB"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33CB040C" w14:textId="77777777" w:rsidR="00173703" w:rsidRPr="00C163E3" w:rsidRDefault="00173703" w:rsidP="00173703">
            <w:pPr>
              <w:spacing w:line="360" w:lineRule="auto"/>
              <w:jc w:val="center"/>
              <w:rPr>
                <w:iCs/>
              </w:rPr>
            </w:pPr>
            <w:r w:rsidRPr="00C163E3">
              <w:rPr>
                <w:iCs/>
                <w:sz w:val="22"/>
                <w:szCs w:val="22"/>
              </w:rPr>
              <w:t>4.</w:t>
            </w:r>
          </w:p>
        </w:tc>
        <w:tc>
          <w:tcPr>
            <w:tcW w:w="3237" w:type="dxa"/>
            <w:tcBorders>
              <w:top w:val="single" w:sz="4" w:space="0" w:color="000000"/>
              <w:left w:val="single" w:sz="4" w:space="0" w:color="000000"/>
              <w:bottom w:val="single" w:sz="4" w:space="0" w:color="000000"/>
              <w:right w:val="single" w:sz="4" w:space="0" w:color="000000"/>
            </w:tcBorders>
          </w:tcPr>
          <w:p w14:paraId="2536BEC3" w14:textId="3ECDF0B4" w:rsidR="00173703" w:rsidRPr="00173703" w:rsidRDefault="00173703" w:rsidP="009D1DDD">
            <w:pPr>
              <w:spacing w:line="360" w:lineRule="auto"/>
            </w:pPr>
            <w:r w:rsidRPr="00173703">
              <w:t>HP DeskJet</w:t>
            </w:r>
            <w:r w:rsidR="009D1DDD">
              <w:t xml:space="preserve"> 3745, C8728AE,</w:t>
            </w:r>
            <w:r w:rsidRPr="00173703">
              <w:t xml:space="preserve"> </w:t>
            </w:r>
            <w:r w:rsidR="009D1DDD">
              <w:t>(</w:t>
            </w:r>
            <w:r w:rsidRPr="00173703">
              <w:t>wkład  nr 28)- kolor</w:t>
            </w:r>
          </w:p>
        </w:tc>
        <w:tc>
          <w:tcPr>
            <w:tcW w:w="647" w:type="dxa"/>
            <w:tcBorders>
              <w:top w:val="single" w:sz="4" w:space="0" w:color="000000"/>
              <w:left w:val="single" w:sz="4" w:space="0" w:color="000000"/>
              <w:bottom w:val="single" w:sz="4" w:space="0" w:color="000000"/>
              <w:right w:val="single" w:sz="4" w:space="0" w:color="000000"/>
            </w:tcBorders>
          </w:tcPr>
          <w:p w14:paraId="4040F7EF" w14:textId="77777777" w:rsidR="00173703" w:rsidRPr="00173703" w:rsidRDefault="00173703" w:rsidP="00DC0441">
            <w:pPr>
              <w:spacing w:line="360" w:lineRule="auto"/>
              <w:jc w:val="center"/>
            </w:pPr>
            <w:r w:rsidRPr="00173703">
              <w:t>„</w:t>
            </w:r>
          </w:p>
        </w:tc>
        <w:tc>
          <w:tcPr>
            <w:tcW w:w="723" w:type="dxa"/>
            <w:tcBorders>
              <w:top w:val="single" w:sz="4" w:space="0" w:color="000000"/>
              <w:left w:val="single" w:sz="4" w:space="0" w:color="000000"/>
              <w:bottom w:val="single" w:sz="4" w:space="0" w:color="000000"/>
              <w:right w:val="single" w:sz="4" w:space="0" w:color="000000"/>
            </w:tcBorders>
          </w:tcPr>
          <w:p w14:paraId="17747567" w14:textId="77777777" w:rsidR="00173703" w:rsidRPr="00C163E3" w:rsidRDefault="00173703" w:rsidP="00DC0441">
            <w:pPr>
              <w:spacing w:line="360" w:lineRule="auto"/>
              <w:jc w:val="center"/>
            </w:pPr>
            <w:r w:rsidRPr="00C163E3">
              <w:rPr>
                <w:sz w:val="22"/>
                <w:szCs w:val="22"/>
              </w:rPr>
              <w:t>1</w:t>
            </w:r>
          </w:p>
        </w:tc>
        <w:tc>
          <w:tcPr>
            <w:tcW w:w="1146" w:type="dxa"/>
            <w:tcBorders>
              <w:top w:val="single" w:sz="4" w:space="0" w:color="000000"/>
              <w:left w:val="single" w:sz="4" w:space="0" w:color="000000"/>
              <w:bottom w:val="single" w:sz="4" w:space="0" w:color="000000"/>
              <w:right w:val="single" w:sz="4" w:space="0" w:color="000000"/>
            </w:tcBorders>
          </w:tcPr>
          <w:p w14:paraId="69C8A145" w14:textId="77777777" w:rsidR="00173703" w:rsidRPr="00173703" w:rsidRDefault="00173703"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50DFBE64" w14:textId="77777777" w:rsidR="00173703" w:rsidRPr="00173703" w:rsidRDefault="00173703"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3297D281" w14:textId="77777777" w:rsidR="00173703" w:rsidRPr="00173703" w:rsidRDefault="00173703" w:rsidP="00173703">
            <w:pPr>
              <w:spacing w:line="360" w:lineRule="auto"/>
              <w:jc w:val="center"/>
            </w:pPr>
          </w:p>
        </w:tc>
      </w:tr>
      <w:tr w:rsidR="00173703" w:rsidRPr="00173703" w14:paraId="7891A6AE"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3635CDBE" w14:textId="77777777" w:rsidR="00173703" w:rsidRPr="00C163E3" w:rsidRDefault="00173703" w:rsidP="00173703">
            <w:pPr>
              <w:spacing w:line="360" w:lineRule="auto"/>
              <w:jc w:val="center"/>
              <w:rPr>
                <w:iCs/>
              </w:rPr>
            </w:pPr>
            <w:r w:rsidRPr="00C163E3">
              <w:rPr>
                <w:iCs/>
                <w:sz w:val="22"/>
                <w:szCs w:val="22"/>
              </w:rPr>
              <w:t>5.</w:t>
            </w:r>
          </w:p>
        </w:tc>
        <w:tc>
          <w:tcPr>
            <w:tcW w:w="3237" w:type="dxa"/>
            <w:tcBorders>
              <w:top w:val="single" w:sz="4" w:space="0" w:color="000000"/>
              <w:left w:val="single" w:sz="4" w:space="0" w:color="000000"/>
              <w:bottom w:val="single" w:sz="4" w:space="0" w:color="000000"/>
              <w:right w:val="single" w:sz="4" w:space="0" w:color="000000"/>
            </w:tcBorders>
          </w:tcPr>
          <w:p w14:paraId="4922B648" w14:textId="77777777" w:rsidR="00173703" w:rsidRPr="00173703" w:rsidRDefault="00173703" w:rsidP="00173703">
            <w:pPr>
              <w:spacing w:line="360" w:lineRule="auto"/>
            </w:pPr>
            <w:r w:rsidRPr="00173703">
              <w:t>Tusz do Canon Pixma IX 5000</w:t>
            </w:r>
          </w:p>
          <w:p w14:paraId="53B7D434" w14:textId="77777777" w:rsidR="00173703" w:rsidRPr="00173703" w:rsidRDefault="00173703" w:rsidP="00173703">
            <w:pPr>
              <w:spacing w:line="360" w:lineRule="auto"/>
            </w:pPr>
            <w:r w:rsidRPr="00173703">
              <w:t>CLI-8M</w:t>
            </w:r>
          </w:p>
        </w:tc>
        <w:tc>
          <w:tcPr>
            <w:tcW w:w="647" w:type="dxa"/>
            <w:tcBorders>
              <w:top w:val="single" w:sz="4" w:space="0" w:color="000000"/>
              <w:left w:val="single" w:sz="4" w:space="0" w:color="000000"/>
              <w:bottom w:val="single" w:sz="4" w:space="0" w:color="000000"/>
              <w:right w:val="single" w:sz="4" w:space="0" w:color="000000"/>
            </w:tcBorders>
          </w:tcPr>
          <w:p w14:paraId="4E54A5E2" w14:textId="77777777" w:rsidR="00173703" w:rsidRPr="00173703" w:rsidRDefault="00173703" w:rsidP="00DC0441">
            <w:pPr>
              <w:spacing w:line="360" w:lineRule="auto"/>
              <w:jc w:val="center"/>
            </w:pPr>
            <w:r w:rsidRPr="00173703">
              <w:t>„</w:t>
            </w:r>
          </w:p>
        </w:tc>
        <w:tc>
          <w:tcPr>
            <w:tcW w:w="723" w:type="dxa"/>
            <w:tcBorders>
              <w:top w:val="single" w:sz="4" w:space="0" w:color="000000"/>
              <w:left w:val="single" w:sz="4" w:space="0" w:color="000000"/>
              <w:bottom w:val="single" w:sz="4" w:space="0" w:color="000000"/>
              <w:right w:val="single" w:sz="4" w:space="0" w:color="000000"/>
            </w:tcBorders>
          </w:tcPr>
          <w:p w14:paraId="206CA486" w14:textId="77777777" w:rsidR="00173703" w:rsidRPr="00C163E3" w:rsidRDefault="00173703" w:rsidP="00DC0441">
            <w:pPr>
              <w:spacing w:line="360" w:lineRule="auto"/>
              <w:jc w:val="center"/>
            </w:pPr>
            <w:r w:rsidRPr="00C163E3">
              <w:rPr>
                <w:sz w:val="22"/>
                <w:szCs w:val="22"/>
              </w:rPr>
              <w:t>1</w:t>
            </w:r>
          </w:p>
        </w:tc>
        <w:tc>
          <w:tcPr>
            <w:tcW w:w="1146" w:type="dxa"/>
            <w:tcBorders>
              <w:top w:val="single" w:sz="4" w:space="0" w:color="000000"/>
              <w:left w:val="single" w:sz="4" w:space="0" w:color="000000"/>
              <w:bottom w:val="single" w:sz="4" w:space="0" w:color="000000"/>
              <w:right w:val="single" w:sz="4" w:space="0" w:color="000000"/>
            </w:tcBorders>
          </w:tcPr>
          <w:p w14:paraId="02F05EDB" w14:textId="77777777" w:rsidR="00173703" w:rsidRPr="00173703" w:rsidRDefault="00173703"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5A73B78C" w14:textId="77777777" w:rsidR="00173703" w:rsidRPr="00173703" w:rsidRDefault="00173703"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24555459" w14:textId="77777777" w:rsidR="00173703" w:rsidRPr="00173703" w:rsidRDefault="00173703" w:rsidP="00173703">
            <w:pPr>
              <w:spacing w:line="360" w:lineRule="auto"/>
              <w:jc w:val="center"/>
            </w:pPr>
          </w:p>
        </w:tc>
      </w:tr>
      <w:tr w:rsidR="00173703" w:rsidRPr="00173703" w14:paraId="1AB51970"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06B464F0" w14:textId="77777777" w:rsidR="00173703" w:rsidRPr="00C163E3" w:rsidRDefault="00173703" w:rsidP="00173703">
            <w:pPr>
              <w:spacing w:line="360" w:lineRule="auto"/>
              <w:jc w:val="center"/>
              <w:rPr>
                <w:iCs/>
              </w:rPr>
            </w:pPr>
            <w:r w:rsidRPr="00C163E3">
              <w:rPr>
                <w:iCs/>
                <w:sz w:val="22"/>
                <w:szCs w:val="22"/>
              </w:rPr>
              <w:t>6.</w:t>
            </w:r>
          </w:p>
        </w:tc>
        <w:tc>
          <w:tcPr>
            <w:tcW w:w="3237" w:type="dxa"/>
            <w:tcBorders>
              <w:top w:val="single" w:sz="4" w:space="0" w:color="000000"/>
              <w:left w:val="single" w:sz="4" w:space="0" w:color="000000"/>
              <w:bottom w:val="single" w:sz="4" w:space="0" w:color="000000"/>
              <w:right w:val="single" w:sz="4" w:space="0" w:color="000000"/>
            </w:tcBorders>
          </w:tcPr>
          <w:p w14:paraId="44697BB4" w14:textId="124A8558" w:rsidR="00173703" w:rsidRPr="00173703" w:rsidRDefault="00173703" w:rsidP="00AD2A62">
            <w:pPr>
              <w:spacing w:line="360" w:lineRule="auto"/>
            </w:pPr>
            <w:r w:rsidRPr="00173703">
              <w:t>Tusz do Canon Pixma IX 5000</w:t>
            </w:r>
            <w:r w:rsidR="00AD2A62">
              <w:t xml:space="preserve">, </w:t>
            </w:r>
            <w:r w:rsidRPr="00173703">
              <w:t>CLI-8C</w:t>
            </w:r>
          </w:p>
        </w:tc>
        <w:tc>
          <w:tcPr>
            <w:tcW w:w="647" w:type="dxa"/>
            <w:tcBorders>
              <w:top w:val="single" w:sz="4" w:space="0" w:color="000000"/>
              <w:left w:val="single" w:sz="4" w:space="0" w:color="000000"/>
              <w:bottom w:val="single" w:sz="4" w:space="0" w:color="000000"/>
              <w:right w:val="single" w:sz="4" w:space="0" w:color="000000"/>
            </w:tcBorders>
          </w:tcPr>
          <w:p w14:paraId="1DBB7FFC" w14:textId="61B6193C" w:rsidR="00173703" w:rsidRPr="00173703" w:rsidRDefault="00D83B46" w:rsidP="00DC0441">
            <w:pPr>
              <w:spacing w:line="360" w:lineRule="auto"/>
              <w:jc w:val="center"/>
            </w:pPr>
            <w:r>
              <w:t>„</w:t>
            </w:r>
          </w:p>
        </w:tc>
        <w:tc>
          <w:tcPr>
            <w:tcW w:w="723" w:type="dxa"/>
            <w:tcBorders>
              <w:top w:val="single" w:sz="4" w:space="0" w:color="000000"/>
              <w:left w:val="single" w:sz="4" w:space="0" w:color="000000"/>
              <w:bottom w:val="single" w:sz="4" w:space="0" w:color="000000"/>
              <w:right w:val="single" w:sz="4" w:space="0" w:color="000000"/>
            </w:tcBorders>
          </w:tcPr>
          <w:p w14:paraId="3D29A6FC" w14:textId="77777777" w:rsidR="00173703" w:rsidRPr="00C163E3" w:rsidRDefault="00173703" w:rsidP="00DC0441">
            <w:pPr>
              <w:spacing w:line="360" w:lineRule="auto"/>
              <w:jc w:val="center"/>
            </w:pPr>
            <w:r w:rsidRPr="00C163E3">
              <w:rPr>
                <w:sz w:val="22"/>
                <w:szCs w:val="22"/>
              </w:rPr>
              <w:t>1</w:t>
            </w:r>
          </w:p>
        </w:tc>
        <w:tc>
          <w:tcPr>
            <w:tcW w:w="1146" w:type="dxa"/>
            <w:tcBorders>
              <w:top w:val="single" w:sz="4" w:space="0" w:color="000000"/>
              <w:left w:val="single" w:sz="4" w:space="0" w:color="000000"/>
              <w:bottom w:val="single" w:sz="4" w:space="0" w:color="000000"/>
              <w:right w:val="single" w:sz="4" w:space="0" w:color="000000"/>
            </w:tcBorders>
          </w:tcPr>
          <w:p w14:paraId="01F7F37B" w14:textId="77777777" w:rsidR="00173703" w:rsidRPr="00173703" w:rsidRDefault="00173703"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204478AC" w14:textId="77777777" w:rsidR="00173703" w:rsidRPr="00173703" w:rsidRDefault="00173703"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7DD620CB" w14:textId="77777777" w:rsidR="00173703" w:rsidRPr="00173703" w:rsidRDefault="00173703" w:rsidP="00173703">
            <w:pPr>
              <w:spacing w:line="360" w:lineRule="auto"/>
              <w:jc w:val="center"/>
            </w:pPr>
          </w:p>
        </w:tc>
      </w:tr>
      <w:tr w:rsidR="00173703" w:rsidRPr="00173703" w14:paraId="1B371DB4"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309DA3BF" w14:textId="77777777" w:rsidR="00173703" w:rsidRPr="00C163E3" w:rsidRDefault="00173703" w:rsidP="00173703">
            <w:pPr>
              <w:spacing w:line="360" w:lineRule="auto"/>
              <w:jc w:val="center"/>
              <w:rPr>
                <w:iCs/>
              </w:rPr>
            </w:pPr>
            <w:r w:rsidRPr="00C163E3">
              <w:rPr>
                <w:iCs/>
                <w:sz w:val="22"/>
                <w:szCs w:val="22"/>
              </w:rPr>
              <w:t>7.</w:t>
            </w:r>
          </w:p>
        </w:tc>
        <w:tc>
          <w:tcPr>
            <w:tcW w:w="3237" w:type="dxa"/>
            <w:tcBorders>
              <w:top w:val="single" w:sz="4" w:space="0" w:color="000000"/>
              <w:left w:val="single" w:sz="4" w:space="0" w:color="000000"/>
              <w:bottom w:val="single" w:sz="4" w:space="0" w:color="000000"/>
              <w:right w:val="single" w:sz="4" w:space="0" w:color="000000"/>
            </w:tcBorders>
          </w:tcPr>
          <w:p w14:paraId="2A9FA9DC" w14:textId="4FEA4C92" w:rsidR="00173703" w:rsidRPr="00173703" w:rsidRDefault="00173703" w:rsidP="00173703">
            <w:pPr>
              <w:spacing w:line="360" w:lineRule="auto"/>
            </w:pPr>
            <w:r w:rsidRPr="00173703">
              <w:t>Tusz do Canon Pixma IX 5000</w:t>
            </w:r>
            <w:r w:rsidR="00AD2A62">
              <w:t>,</w:t>
            </w:r>
            <w:r w:rsidR="00AD2A62" w:rsidRPr="00173703">
              <w:t xml:space="preserve"> CLI-8Y</w:t>
            </w:r>
          </w:p>
          <w:p w14:paraId="4A441DBC" w14:textId="61D72249" w:rsidR="00173703" w:rsidRPr="00173703" w:rsidRDefault="00173703" w:rsidP="00173703">
            <w:pPr>
              <w:spacing w:line="360" w:lineRule="auto"/>
            </w:pPr>
          </w:p>
        </w:tc>
        <w:tc>
          <w:tcPr>
            <w:tcW w:w="647" w:type="dxa"/>
            <w:tcBorders>
              <w:top w:val="single" w:sz="4" w:space="0" w:color="000000"/>
              <w:left w:val="single" w:sz="4" w:space="0" w:color="000000"/>
              <w:bottom w:val="single" w:sz="4" w:space="0" w:color="000000"/>
              <w:right w:val="single" w:sz="4" w:space="0" w:color="000000"/>
            </w:tcBorders>
          </w:tcPr>
          <w:p w14:paraId="323593B5" w14:textId="6E31B02F" w:rsidR="00173703" w:rsidRPr="00173703" w:rsidRDefault="00874DB5" w:rsidP="00DC0441">
            <w:pPr>
              <w:spacing w:line="360" w:lineRule="auto"/>
              <w:jc w:val="center"/>
            </w:pPr>
            <w:r>
              <w:t>„</w:t>
            </w:r>
          </w:p>
        </w:tc>
        <w:tc>
          <w:tcPr>
            <w:tcW w:w="723" w:type="dxa"/>
            <w:tcBorders>
              <w:top w:val="single" w:sz="4" w:space="0" w:color="000000"/>
              <w:left w:val="single" w:sz="4" w:space="0" w:color="000000"/>
              <w:bottom w:val="single" w:sz="4" w:space="0" w:color="000000"/>
              <w:right w:val="single" w:sz="4" w:space="0" w:color="000000"/>
            </w:tcBorders>
          </w:tcPr>
          <w:p w14:paraId="4C705B7F" w14:textId="77777777" w:rsidR="00173703" w:rsidRPr="00C163E3" w:rsidRDefault="00173703" w:rsidP="00DC0441">
            <w:pPr>
              <w:spacing w:line="360" w:lineRule="auto"/>
              <w:jc w:val="center"/>
            </w:pPr>
            <w:r w:rsidRPr="00C163E3">
              <w:rPr>
                <w:sz w:val="22"/>
                <w:szCs w:val="22"/>
              </w:rPr>
              <w:t>1</w:t>
            </w:r>
          </w:p>
        </w:tc>
        <w:tc>
          <w:tcPr>
            <w:tcW w:w="1146" w:type="dxa"/>
            <w:tcBorders>
              <w:top w:val="single" w:sz="4" w:space="0" w:color="000000"/>
              <w:left w:val="single" w:sz="4" w:space="0" w:color="000000"/>
              <w:bottom w:val="single" w:sz="4" w:space="0" w:color="000000"/>
              <w:right w:val="single" w:sz="4" w:space="0" w:color="000000"/>
            </w:tcBorders>
          </w:tcPr>
          <w:p w14:paraId="0D7301B0" w14:textId="77777777" w:rsidR="00173703" w:rsidRPr="00173703" w:rsidRDefault="00173703"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10147BA8" w14:textId="77777777" w:rsidR="00173703" w:rsidRPr="00173703" w:rsidRDefault="00173703"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7CD890C7" w14:textId="77777777" w:rsidR="00173703" w:rsidRPr="00173703" w:rsidRDefault="00173703" w:rsidP="00173703">
            <w:pPr>
              <w:spacing w:line="360" w:lineRule="auto"/>
              <w:jc w:val="center"/>
            </w:pPr>
          </w:p>
        </w:tc>
      </w:tr>
      <w:tr w:rsidR="00593D60" w:rsidRPr="00173703" w14:paraId="1DC9C105" w14:textId="77777777" w:rsidTr="001F44F0">
        <w:trPr>
          <w:trHeight w:val="558"/>
        </w:trPr>
        <w:tc>
          <w:tcPr>
            <w:tcW w:w="604" w:type="dxa"/>
          </w:tcPr>
          <w:p w14:paraId="1C5168E2" w14:textId="77777777" w:rsidR="00593D60" w:rsidRPr="00C163E3" w:rsidRDefault="00593D60" w:rsidP="001F44F0">
            <w:pPr>
              <w:spacing w:line="360" w:lineRule="auto"/>
              <w:jc w:val="center"/>
              <w:rPr>
                <w:iCs/>
              </w:rPr>
            </w:pPr>
          </w:p>
          <w:p w14:paraId="7A3162F1" w14:textId="77777777" w:rsidR="00593D60" w:rsidRPr="00C163E3" w:rsidRDefault="00593D60" w:rsidP="001F44F0">
            <w:pPr>
              <w:spacing w:line="360" w:lineRule="auto"/>
              <w:jc w:val="center"/>
              <w:rPr>
                <w:iCs/>
              </w:rPr>
            </w:pPr>
          </w:p>
          <w:p w14:paraId="53ADB2A8" w14:textId="77777777" w:rsidR="00593D60" w:rsidRPr="00C163E3" w:rsidRDefault="00593D60" w:rsidP="001F44F0">
            <w:pPr>
              <w:spacing w:line="360" w:lineRule="auto"/>
              <w:jc w:val="center"/>
              <w:rPr>
                <w:iCs/>
              </w:rPr>
            </w:pPr>
            <w:r w:rsidRPr="00C163E3">
              <w:rPr>
                <w:iCs/>
                <w:sz w:val="22"/>
                <w:szCs w:val="22"/>
              </w:rPr>
              <w:t>Lp.</w:t>
            </w:r>
          </w:p>
        </w:tc>
        <w:tc>
          <w:tcPr>
            <w:tcW w:w="3237" w:type="dxa"/>
          </w:tcPr>
          <w:p w14:paraId="49ABC1A7" w14:textId="77777777" w:rsidR="00593D60" w:rsidRPr="006A1B7C" w:rsidRDefault="00593D60" w:rsidP="001F44F0">
            <w:pPr>
              <w:spacing w:line="360" w:lineRule="auto"/>
              <w:rPr>
                <w:b/>
                <w:sz w:val="22"/>
                <w:szCs w:val="22"/>
              </w:rPr>
            </w:pPr>
          </w:p>
          <w:p w14:paraId="5D310FB7" w14:textId="77777777" w:rsidR="00593D60" w:rsidRPr="006A1B7C" w:rsidRDefault="00593D60" w:rsidP="001F44F0">
            <w:pPr>
              <w:spacing w:line="360" w:lineRule="auto"/>
              <w:jc w:val="center"/>
              <w:rPr>
                <w:b/>
                <w:sz w:val="22"/>
                <w:szCs w:val="22"/>
              </w:rPr>
            </w:pPr>
            <w:r w:rsidRPr="006A1B7C">
              <w:rPr>
                <w:b/>
                <w:sz w:val="22"/>
                <w:szCs w:val="22"/>
              </w:rPr>
              <w:t>Opis</w:t>
            </w:r>
          </w:p>
        </w:tc>
        <w:tc>
          <w:tcPr>
            <w:tcW w:w="647" w:type="dxa"/>
          </w:tcPr>
          <w:p w14:paraId="3E34B679" w14:textId="77777777" w:rsidR="00593D60" w:rsidRPr="006A1B7C" w:rsidRDefault="00593D60" w:rsidP="001F44F0">
            <w:pPr>
              <w:spacing w:line="360" w:lineRule="auto"/>
              <w:rPr>
                <w:b/>
                <w:sz w:val="22"/>
                <w:szCs w:val="22"/>
              </w:rPr>
            </w:pPr>
          </w:p>
          <w:p w14:paraId="07491561" w14:textId="77777777" w:rsidR="00593D60" w:rsidRPr="006A1B7C" w:rsidRDefault="00593D60" w:rsidP="001F44F0">
            <w:pPr>
              <w:spacing w:line="360" w:lineRule="auto"/>
              <w:rPr>
                <w:b/>
                <w:sz w:val="22"/>
                <w:szCs w:val="22"/>
              </w:rPr>
            </w:pPr>
          </w:p>
          <w:p w14:paraId="19C5E06A" w14:textId="77777777" w:rsidR="00593D60" w:rsidRPr="006A1B7C" w:rsidRDefault="00593D60" w:rsidP="001F44F0">
            <w:pPr>
              <w:spacing w:line="360" w:lineRule="auto"/>
              <w:rPr>
                <w:b/>
                <w:sz w:val="22"/>
                <w:szCs w:val="22"/>
              </w:rPr>
            </w:pPr>
            <w:r w:rsidRPr="006A1B7C">
              <w:rPr>
                <w:b/>
                <w:sz w:val="22"/>
                <w:szCs w:val="22"/>
              </w:rPr>
              <w:t>j.m</w:t>
            </w:r>
          </w:p>
        </w:tc>
        <w:tc>
          <w:tcPr>
            <w:tcW w:w="723" w:type="dxa"/>
          </w:tcPr>
          <w:p w14:paraId="573F027F" w14:textId="77777777" w:rsidR="00593D60" w:rsidRPr="006A1B7C" w:rsidRDefault="00593D60" w:rsidP="001F44F0">
            <w:pPr>
              <w:spacing w:line="360" w:lineRule="auto"/>
              <w:jc w:val="center"/>
              <w:rPr>
                <w:b/>
                <w:sz w:val="22"/>
                <w:szCs w:val="22"/>
              </w:rPr>
            </w:pPr>
          </w:p>
          <w:p w14:paraId="274FA0A0" w14:textId="77777777" w:rsidR="00593D60" w:rsidRPr="006A1B7C" w:rsidRDefault="00593D60" w:rsidP="001F44F0">
            <w:pPr>
              <w:spacing w:line="360" w:lineRule="auto"/>
              <w:jc w:val="center"/>
              <w:rPr>
                <w:b/>
                <w:sz w:val="22"/>
                <w:szCs w:val="22"/>
              </w:rPr>
            </w:pPr>
            <w:r w:rsidRPr="006A1B7C">
              <w:rPr>
                <w:b/>
                <w:sz w:val="22"/>
                <w:szCs w:val="22"/>
              </w:rPr>
              <w:t>Ilość  jedn.</w:t>
            </w:r>
          </w:p>
        </w:tc>
        <w:tc>
          <w:tcPr>
            <w:tcW w:w="1146" w:type="dxa"/>
          </w:tcPr>
          <w:p w14:paraId="34D1CF7A" w14:textId="77777777" w:rsidR="00593D60" w:rsidRPr="006A1B7C" w:rsidRDefault="00593D60" w:rsidP="001F44F0">
            <w:pPr>
              <w:spacing w:line="360" w:lineRule="auto"/>
              <w:rPr>
                <w:b/>
                <w:sz w:val="22"/>
                <w:szCs w:val="22"/>
              </w:rPr>
            </w:pPr>
            <w:r w:rsidRPr="006A1B7C">
              <w:rPr>
                <w:b/>
                <w:sz w:val="22"/>
                <w:szCs w:val="22"/>
              </w:rPr>
              <w:t>Cena jedn. netto</w:t>
            </w:r>
          </w:p>
          <w:p w14:paraId="70113B62" w14:textId="77777777" w:rsidR="00593D60" w:rsidRPr="006A1B7C" w:rsidRDefault="00593D60" w:rsidP="001F44F0">
            <w:pPr>
              <w:spacing w:line="360" w:lineRule="auto"/>
              <w:rPr>
                <w:b/>
                <w:sz w:val="22"/>
                <w:szCs w:val="22"/>
              </w:rPr>
            </w:pPr>
            <w:r w:rsidRPr="006A1B7C">
              <w:rPr>
                <w:b/>
                <w:sz w:val="22"/>
                <w:szCs w:val="22"/>
              </w:rPr>
              <w:t xml:space="preserve">PLN                       </w:t>
            </w:r>
          </w:p>
        </w:tc>
        <w:tc>
          <w:tcPr>
            <w:tcW w:w="1210" w:type="dxa"/>
          </w:tcPr>
          <w:p w14:paraId="6020040E" w14:textId="77777777" w:rsidR="00593D60" w:rsidRPr="006A1B7C" w:rsidRDefault="00593D60" w:rsidP="001F44F0">
            <w:pPr>
              <w:spacing w:line="360" w:lineRule="auto"/>
              <w:rPr>
                <w:b/>
                <w:sz w:val="22"/>
                <w:szCs w:val="22"/>
              </w:rPr>
            </w:pPr>
            <w:r w:rsidRPr="006A1B7C">
              <w:rPr>
                <w:b/>
                <w:sz w:val="22"/>
                <w:szCs w:val="22"/>
              </w:rPr>
              <w:t>Wartość netto PLN</w:t>
            </w:r>
          </w:p>
          <w:p w14:paraId="474864D4" w14:textId="77777777" w:rsidR="00593D60" w:rsidRPr="006A1B7C" w:rsidRDefault="00593D60" w:rsidP="001F44F0">
            <w:pPr>
              <w:spacing w:line="360" w:lineRule="auto"/>
              <w:rPr>
                <w:b/>
                <w:sz w:val="22"/>
                <w:szCs w:val="22"/>
              </w:rPr>
            </w:pPr>
            <w:r w:rsidRPr="006A1B7C">
              <w:rPr>
                <w:b/>
                <w:sz w:val="22"/>
                <w:szCs w:val="22"/>
              </w:rPr>
              <w:t>(kol4xkol5)</w:t>
            </w:r>
          </w:p>
        </w:tc>
        <w:tc>
          <w:tcPr>
            <w:tcW w:w="1786" w:type="dxa"/>
          </w:tcPr>
          <w:p w14:paraId="3F50E764" w14:textId="77777777" w:rsidR="00593D60" w:rsidRPr="006A1B7C" w:rsidRDefault="00593D60" w:rsidP="001F44F0">
            <w:pPr>
              <w:spacing w:line="360" w:lineRule="auto"/>
              <w:rPr>
                <w:b/>
                <w:sz w:val="22"/>
                <w:szCs w:val="22"/>
              </w:rPr>
            </w:pPr>
            <w:r w:rsidRPr="006A1B7C">
              <w:rPr>
                <w:b/>
                <w:sz w:val="22"/>
                <w:szCs w:val="22"/>
              </w:rPr>
              <w:t>Nazwa producenta oraz symbol oferowanego produktu</w:t>
            </w:r>
          </w:p>
        </w:tc>
      </w:tr>
      <w:tr w:rsidR="00593D60" w:rsidRPr="00173703" w14:paraId="1122BCE0" w14:textId="77777777" w:rsidTr="00593D60">
        <w:trPr>
          <w:trHeight w:val="453"/>
        </w:trPr>
        <w:tc>
          <w:tcPr>
            <w:tcW w:w="604" w:type="dxa"/>
          </w:tcPr>
          <w:p w14:paraId="5FFEA08D" w14:textId="77777777" w:rsidR="00593D60" w:rsidRPr="00C163E3" w:rsidRDefault="00593D60" w:rsidP="001F44F0">
            <w:pPr>
              <w:spacing w:line="360" w:lineRule="auto"/>
              <w:jc w:val="center"/>
              <w:rPr>
                <w:iCs/>
              </w:rPr>
            </w:pPr>
            <w:r>
              <w:rPr>
                <w:iCs/>
              </w:rPr>
              <w:t>1</w:t>
            </w:r>
          </w:p>
        </w:tc>
        <w:tc>
          <w:tcPr>
            <w:tcW w:w="3237" w:type="dxa"/>
          </w:tcPr>
          <w:p w14:paraId="466222DB" w14:textId="77777777" w:rsidR="00593D60" w:rsidRPr="00173703" w:rsidRDefault="00593D60" w:rsidP="001F44F0">
            <w:pPr>
              <w:spacing w:line="360" w:lineRule="auto"/>
              <w:jc w:val="center"/>
              <w:rPr>
                <w:b/>
              </w:rPr>
            </w:pPr>
            <w:r>
              <w:rPr>
                <w:b/>
              </w:rPr>
              <w:t>2</w:t>
            </w:r>
          </w:p>
        </w:tc>
        <w:tc>
          <w:tcPr>
            <w:tcW w:w="647" w:type="dxa"/>
          </w:tcPr>
          <w:p w14:paraId="3DDFF909" w14:textId="77777777" w:rsidR="00593D60" w:rsidRPr="00173703" w:rsidRDefault="00593D60" w:rsidP="001F44F0">
            <w:pPr>
              <w:spacing w:line="360" w:lineRule="auto"/>
              <w:jc w:val="center"/>
              <w:rPr>
                <w:b/>
              </w:rPr>
            </w:pPr>
            <w:r>
              <w:rPr>
                <w:b/>
              </w:rPr>
              <w:t>3</w:t>
            </w:r>
          </w:p>
        </w:tc>
        <w:tc>
          <w:tcPr>
            <w:tcW w:w="723" w:type="dxa"/>
          </w:tcPr>
          <w:p w14:paraId="5461A110" w14:textId="77777777" w:rsidR="00593D60" w:rsidRPr="00C163E3" w:rsidRDefault="00593D60" w:rsidP="001F44F0">
            <w:pPr>
              <w:spacing w:line="360" w:lineRule="auto"/>
              <w:jc w:val="center"/>
              <w:rPr>
                <w:b/>
              </w:rPr>
            </w:pPr>
            <w:r>
              <w:rPr>
                <w:b/>
              </w:rPr>
              <w:t>4</w:t>
            </w:r>
          </w:p>
        </w:tc>
        <w:tc>
          <w:tcPr>
            <w:tcW w:w="1146" w:type="dxa"/>
          </w:tcPr>
          <w:p w14:paraId="406CD800" w14:textId="77777777" w:rsidR="00593D60" w:rsidRPr="00173703" w:rsidRDefault="00593D60" w:rsidP="001F44F0">
            <w:pPr>
              <w:spacing w:line="360" w:lineRule="auto"/>
              <w:jc w:val="center"/>
              <w:rPr>
                <w:b/>
              </w:rPr>
            </w:pPr>
            <w:r>
              <w:rPr>
                <w:b/>
              </w:rPr>
              <w:t>5</w:t>
            </w:r>
          </w:p>
        </w:tc>
        <w:tc>
          <w:tcPr>
            <w:tcW w:w="1210" w:type="dxa"/>
          </w:tcPr>
          <w:p w14:paraId="2AA75523" w14:textId="77777777" w:rsidR="00593D60" w:rsidRPr="00173703" w:rsidRDefault="00593D60" w:rsidP="001F44F0">
            <w:pPr>
              <w:spacing w:line="360" w:lineRule="auto"/>
              <w:jc w:val="center"/>
              <w:rPr>
                <w:b/>
              </w:rPr>
            </w:pPr>
            <w:r>
              <w:rPr>
                <w:b/>
              </w:rPr>
              <w:t>6</w:t>
            </w:r>
          </w:p>
        </w:tc>
        <w:tc>
          <w:tcPr>
            <w:tcW w:w="1786" w:type="dxa"/>
          </w:tcPr>
          <w:p w14:paraId="7079F116" w14:textId="77777777" w:rsidR="00593D60" w:rsidRPr="00173703" w:rsidRDefault="00593D60" w:rsidP="001F44F0">
            <w:pPr>
              <w:spacing w:line="360" w:lineRule="auto"/>
              <w:jc w:val="center"/>
              <w:rPr>
                <w:b/>
              </w:rPr>
            </w:pPr>
            <w:r>
              <w:rPr>
                <w:b/>
              </w:rPr>
              <w:t>7</w:t>
            </w:r>
          </w:p>
        </w:tc>
      </w:tr>
      <w:tr w:rsidR="00173703" w:rsidRPr="00173703" w14:paraId="77A45C0E" w14:textId="77777777" w:rsidTr="006A1B7C">
        <w:trPr>
          <w:trHeight w:val="454"/>
        </w:trPr>
        <w:tc>
          <w:tcPr>
            <w:tcW w:w="604" w:type="dxa"/>
            <w:tcBorders>
              <w:top w:val="single" w:sz="4" w:space="0" w:color="000000"/>
              <w:left w:val="single" w:sz="4" w:space="0" w:color="000000"/>
              <w:bottom w:val="single" w:sz="4" w:space="0" w:color="000000"/>
              <w:right w:val="single" w:sz="4" w:space="0" w:color="000000"/>
            </w:tcBorders>
          </w:tcPr>
          <w:p w14:paraId="2C7B3C29" w14:textId="77777777" w:rsidR="00173703" w:rsidRPr="00C163E3" w:rsidRDefault="00173703" w:rsidP="00173703">
            <w:pPr>
              <w:spacing w:line="360" w:lineRule="auto"/>
              <w:jc w:val="center"/>
              <w:rPr>
                <w:iCs/>
              </w:rPr>
            </w:pPr>
            <w:r w:rsidRPr="00C163E3">
              <w:rPr>
                <w:iCs/>
                <w:sz w:val="22"/>
                <w:szCs w:val="22"/>
              </w:rPr>
              <w:t>8.</w:t>
            </w:r>
          </w:p>
        </w:tc>
        <w:tc>
          <w:tcPr>
            <w:tcW w:w="3237" w:type="dxa"/>
            <w:tcBorders>
              <w:top w:val="single" w:sz="4" w:space="0" w:color="000000"/>
              <w:left w:val="single" w:sz="4" w:space="0" w:color="000000"/>
              <w:bottom w:val="single" w:sz="4" w:space="0" w:color="000000"/>
              <w:right w:val="single" w:sz="4" w:space="0" w:color="000000"/>
            </w:tcBorders>
          </w:tcPr>
          <w:p w14:paraId="6F137CFE" w14:textId="3C5FBEBD" w:rsidR="00173703" w:rsidRPr="00173703" w:rsidRDefault="00173703" w:rsidP="006A1B7C">
            <w:pPr>
              <w:spacing w:line="360" w:lineRule="auto"/>
            </w:pPr>
            <w:r w:rsidRPr="00173703">
              <w:t>Tusz do Canon Pixma IX 5000</w:t>
            </w:r>
            <w:r w:rsidR="006A1B7C">
              <w:t xml:space="preserve"> </w:t>
            </w:r>
            <w:r w:rsidR="006A1B7C" w:rsidRPr="00173703">
              <w:t>PGI-5BK</w:t>
            </w:r>
          </w:p>
        </w:tc>
        <w:tc>
          <w:tcPr>
            <w:tcW w:w="647" w:type="dxa"/>
            <w:tcBorders>
              <w:top w:val="single" w:sz="4" w:space="0" w:color="000000"/>
              <w:left w:val="single" w:sz="4" w:space="0" w:color="000000"/>
              <w:bottom w:val="single" w:sz="4" w:space="0" w:color="000000"/>
              <w:right w:val="single" w:sz="4" w:space="0" w:color="000000"/>
            </w:tcBorders>
          </w:tcPr>
          <w:p w14:paraId="59AF09F8" w14:textId="15D099BB" w:rsidR="00173703" w:rsidRPr="00173703" w:rsidRDefault="00DC0441" w:rsidP="00173703">
            <w:pPr>
              <w:spacing w:line="360" w:lineRule="auto"/>
              <w:jc w:val="center"/>
            </w:pPr>
            <w:r>
              <w:t>Szt.</w:t>
            </w:r>
          </w:p>
        </w:tc>
        <w:tc>
          <w:tcPr>
            <w:tcW w:w="723" w:type="dxa"/>
            <w:tcBorders>
              <w:top w:val="single" w:sz="4" w:space="0" w:color="000000"/>
              <w:left w:val="single" w:sz="4" w:space="0" w:color="000000"/>
              <w:bottom w:val="single" w:sz="4" w:space="0" w:color="000000"/>
              <w:right w:val="single" w:sz="4" w:space="0" w:color="000000"/>
            </w:tcBorders>
          </w:tcPr>
          <w:p w14:paraId="2B1E45F0" w14:textId="77777777" w:rsidR="00173703" w:rsidRPr="00C163E3" w:rsidRDefault="00173703" w:rsidP="00173703">
            <w:pPr>
              <w:spacing w:line="360" w:lineRule="auto"/>
              <w:jc w:val="center"/>
            </w:pPr>
            <w:r w:rsidRPr="00C163E3">
              <w:rPr>
                <w:sz w:val="22"/>
                <w:szCs w:val="22"/>
              </w:rPr>
              <w:t>2</w:t>
            </w:r>
          </w:p>
        </w:tc>
        <w:tc>
          <w:tcPr>
            <w:tcW w:w="1146" w:type="dxa"/>
            <w:tcBorders>
              <w:top w:val="single" w:sz="4" w:space="0" w:color="000000"/>
              <w:left w:val="single" w:sz="4" w:space="0" w:color="000000"/>
              <w:bottom w:val="single" w:sz="4" w:space="0" w:color="000000"/>
              <w:right w:val="single" w:sz="4" w:space="0" w:color="000000"/>
            </w:tcBorders>
          </w:tcPr>
          <w:p w14:paraId="436DCFAB" w14:textId="77777777" w:rsidR="00173703" w:rsidRPr="00173703" w:rsidRDefault="00173703"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66C4B7E6" w14:textId="77777777" w:rsidR="00173703" w:rsidRPr="00173703" w:rsidRDefault="00173703"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23CFD829" w14:textId="77777777" w:rsidR="00173703" w:rsidRPr="00173703" w:rsidRDefault="00173703" w:rsidP="00173703">
            <w:pPr>
              <w:spacing w:line="360" w:lineRule="auto"/>
              <w:jc w:val="center"/>
            </w:pPr>
          </w:p>
        </w:tc>
      </w:tr>
      <w:tr w:rsidR="00173703" w:rsidRPr="00173703" w14:paraId="47AAADBD"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776C8A01" w14:textId="77777777" w:rsidR="00173703" w:rsidRPr="00C163E3" w:rsidRDefault="00173703" w:rsidP="00173703">
            <w:pPr>
              <w:spacing w:line="360" w:lineRule="auto"/>
              <w:jc w:val="center"/>
              <w:rPr>
                <w:iCs/>
                <w:lang w:val="en-US"/>
              </w:rPr>
            </w:pPr>
            <w:r w:rsidRPr="00C163E3">
              <w:rPr>
                <w:iCs/>
                <w:sz w:val="22"/>
                <w:szCs w:val="22"/>
                <w:lang w:val="en-US"/>
              </w:rPr>
              <w:t>9.</w:t>
            </w:r>
          </w:p>
        </w:tc>
        <w:tc>
          <w:tcPr>
            <w:tcW w:w="3237" w:type="dxa"/>
            <w:tcBorders>
              <w:top w:val="single" w:sz="4" w:space="0" w:color="000000"/>
              <w:left w:val="single" w:sz="4" w:space="0" w:color="000000"/>
              <w:bottom w:val="single" w:sz="4" w:space="0" w:color="000000"/>
              <w:right w:val="single" w:sz="4" w:space="0" w:color="000000"/>
            </w:tcBorders>
          </w:tcPr>
          <w:p w14:paraId="19F7518F" w14:textId="77777777" w:rsidR="00173703" w:rsidRPr="00173703" w:rsidRDefault="00173703" w:rsidP="00173703">
            <w:pPr>
              <w:spacing w:line="360" w:lineRule="auto"/>
            </w:pPr>
            <w:r w:rsidRPr="00173703">
              <w:t>Toner do drukarki Samsung  ML 2525W ( MLT D 1052L)</w:t>
            </w:r>
          </w:p>
        </w:tc>
        <w:tc>
          <w:tcPr>
            <w:tcW w:w="647" w:type="dxa"/>
            <w:tcBorders>
              <w:top w:val="single" w:sz="4" w:space="0" w:color="000000"/>
              <w:left w:val="single" w:sz="4" w:space="0" w:color="000000"/>
              <w:bottom w:val="single" w:sz="4" w:space="0" w:color="000000"/>
              <w:right w:val="single" w:sz="4" w:space="0" w:color="000000"/>
            </w:tcBorders>
          </w:tcPr>
          <w:p w14:paraId="4000A4E7" w14:textId="77777777" w:rsidR="00173703" w:rsidRPr="00173703" w:rsidRDefault="00173703" w:rsidP="00173703">
            <w:pPr>
              <w:spacing w:line="360" w:lineRule="auto"/>
              <w:jc w:val="center"/>
            </w:pPr>
            <w:r w:rsidRPr="00173703">
              <w:t>„</w:t>
            </w:r>
          </w:p>
        </w:tc>
        <w:tc>
          <w:tcPr>
            <w:tcW w:w="723" w:type="dxa"/>
            <w:tcBorders>
              <w:top w:val="single" w:sz="4" w:space="0" w:color="000000"/>
              <w:left w:val="single" w:sz="4" w:space="0" w:color="000000"/>
              <w:bottom w:val="single" w:sz="4" w:space="0" w:color="000000"/>
              <w:right w:val="single" w:sz="4" w:space="0" w:color="000000"/>
            </w:tcBorders>
          </w:tcPr>
          <w:p w14:paraId="73C31678" w14:textId="77777777" w:rsidR="00173703" w:rsidRPr="00C163E3" w:rsidRDefault="00173703" w:rsidP="00173703">
            <w:pPr>
              <w:spacing w:line="360" w:lineRule="auto"/>
              <w:jc w:val="center"/>
            </w:pPr>
            <w:r w:rsidRPr="00C163E3">
              <w:rPr>
                <w:sz w:val="22"/>
                <w:szCs w:val="22"/>
              </w:rPr>
              <w:t>9</w:t>
            </w:r>
          </w:p>
        </w:tc>
        <w:tc>
          <w:tcPr>
            <w:tcW w:w="1146" w:type="dxa"/>
            <w:tcBorders>
              <w:top w:val="single" w:sz="4" w:space="0" w:color="000000"/>
              <w:left w:val="single" w:sz="4" w:space="0" w:color="000000"/>
              <w:bottom w:val="single" w:sz="4" w:space="0" w:color="000000"/>
              <w:right w:val="single" w:sz="4" w:space="0" w:color="000000"/>
            </w:tcBorders>
          </w:tcPr>
          <w:p w14:paraId="1E41F0A8" w14:textId="77777777" w:rsidR="00173703" w:rsidRPr="00173703" w:rsidRDefault="00173703"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62BA28A2" w14:textId="77777777" w:rsidR="00173703" w:rsidRPr="00173703" w:rsidRDefault="00173703"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1AB5B342" w14:textId="77777777" w:rsidR="00173703" w:rsidRPr="00173703" w:rsidRDefault="00173703" w:rsidP="00173703">
            <w:pPr>
              <w:spacing w:line="360" w:lineRule="auto"/>
              <w:jc w:val="center"/>
            </w:pPr>
          </w:p>
        </w:tc>
      </w:tr>
      <w:tr w:rsidR="00173703" w:rsidRPr="00173703" w14:paraId="516C8469"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79D7FF6D" w14:textId="77777777" w:rsidR="00173703" w:rsidRPr="00C163E3" w:rsidRDefault="00173703" w:rsidP="00173703">
            <w:pPr>
              <w:spacing w:line="360" w:lineRule="auto"/>
              <w:jc w:val="center"/>
              <w:rPr>
                <w:iCs/>
              </w:rPr>
            </w:pPr>
            <w:r w:rsidRPr="00C163E3">
              <w:rPr>
                <w:iCs/>
                <w:sz w:val="22"/>
                <w:szCs w:val="22"/>
              </w:rPr>
              <w:t>10.</w:t>
            </w:r>
          </w:p>
        </w:tc>
        <w:tc>
          <w:tcPr>
            <w:tcW w:w="3237" w:type="dxa"/>
            <w:tcBorders>
              <w:top w:val="single" w:sz="4" w:space="0" w:color="000000"/>
              <w:left w:val="single" w:sz="4" w:space="0" w:color="000000"/>
              <w:bottom w:val="single" w:sz="4" w:space="0" w:color="000000"/>
              <w:right w:val="single" w:sz="4" w:space="0" w:color="000000"/>
            </w:tcBorders>
          </w:tcPr>
          <w:p w14:paraId="6E6EFBA5" w14:textId="77777777" w:rsidR="00173703" w:rsidRPr="00173703" w:rsidRDefault="00173703" w:rsidP="00173703">
            <w:pPr>
              <w:spacing w:line="360" w:lineRule="auto"/>
              <w:rPr>
                <w:lang w:val="en-US"/>
              </w:rPr>
            </w:pPr>
            <w:r w:rsidRPr="00173703">
              <w:rPr>
                <w:rStyle w:val="azwindowdetail-header-name"/>
                <w:lang w:val="en-US"/>
              </w:rPr>
              <w:t>Toner HP LaserJet CE 310A czarny, do HP LJ Pro CP 1025</w:t>
            </w:r>
          </w:p>
        </w:tc>
        <w:tc>
          <w:tcPr>
            <w:tcW w:w="647" w:type="dxa"/>
            <w:tcBorders>
              <w:top w:val="single" w:sz="4" w:space="0" w:color="000000"/>
              <w:left w:val="single" w:sz="4" w:space="0" w:color="000000"/>
              <w:bottom w:val="single" w:sz="4" w:space="0" w:color="000000"/>
              <w:right w:val="single" w:sz="4" w:space="0" w:color="000000"/>
            </w:tcBorders>
          </w:tcPr>
          <w:p w14:paraId="32B8DD4E" w14:textId="77777777" w:rsidR="00173703" w:rsidRPr="00173703" w:rsidRDefault="00173703" w:rsidP="00173703">
            <w:pPr>
              <w:spacing w:line="360" w:lineRule="auto"/>
              <w:jc w:val="center"/>
            </w:pPr>
            <w:r w:rsidRPr="00173703">
              <w:t>“</w:t>
            </w:r>
          </w:p>
        </w:tc>
        <w:tc>
          <w:tcPr>
            <w:tcW w:w="723" w:type="dxa"/>
            <w:tcBorders>
              <w:top w:val="single" w:sz="4" w:space="0" w:color="000000"/>
              <w:left w:val="single" w:sz="4" w:space="0" w:color="000000"/>
              <w:bottom w:val="single" w:sz="4" w:space="0" w:color="000000"/>
              <w:right w:val="single" w:sz="4" w:space="0" w:color="000000"/>
            </w:tcBorders>
          </w:tcPr>
          <w:p w14:paraId="790ED69E" w14:textId="77777777" w:rsidR="00173703" w:rsidRPr="00C163E3" w:rsidRDefault="00173703" w:rsidP="00173703">
            <w:pPr>
              <w:spacing w:line="360" w:lineRule="auto"/>
              <w:jc w:val="center"/>
            </w:pPr>
            <w:r w:rsidRPr="00C163E3">
              <w:rPr>
                <w:sz w:val="22"/>
                <w:szCs w:val="22"/>
              </w:rPr>
              <w:t>2</w:t>
            </w:r>
          </w:p>
        </w:tc>
        <w:tc>
          <w:tcPr>
            <w:tcW w:w="1146" w:type="dxa"/>
            <w:tcBorders>
              <w:top w:val="single" w:sz="4" w:space="0" w:color="000000"/>
              <w:left w:val="single" w:sz="4" w:space="0" w:color="000000"/>
              <w:bottom w:val="single" w:sz="4" w:space="0" w:color="000000"/>
              <w:right w:val="single" w:sz="4" w:space="0" w:color="000000"/>
            </w:tcBorders>
          </w:tcPr>
          <w:p w14:paraId="494C7112" w14:textId="77777777" w:rsidR="00173703" w:rsidRPr="00173703" w:rsidRDefault="00173703"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149A9B2E" w14:textId="77777777" w:rsidR="00173703" w:rsidRPr="00173703" w:rsidRDefault="00173703"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0A3FECCF" w14:textId="77777777" w:rsidR="00173703" w:rsidRPr="00173703" w:rsidRDefault="00173703" w:rsidP="00173703">
            <w:pPr>
              <w:spacing w:line="360" w:lineRule="auto"/>
              <w:jc w:val="center"/>
            </w:pPr>
          </w:p>
        </w:tc>
      </w:tr>
      <w:tr w:rsidR="00173703" w:rsidRPr="00173703" w14:paraId="250BB5C6"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4B20875C" w14:textId="77777777" w:rsidR="00173703" w:rsidRPr="00C163E3" w:rsidRDefault="00173703" w:rsidP="00173703">
            <w:pPr>
              <w:spacing w:line="360" w:lineRule="auto"/>
              <w:jc w:val="center"/>
              <w:rPr>
                <w:iCs/>
              </w:rPr>
            </w:pPr>
            <w:r w:rsidRPr="00C163E3">
              <w:rPr>
                <w:iCs/>
                <w:sz w:val="22"/>
                <w:szCs w:val="22"/>
              </w:rPr>
              <w:t>11.</w:t>
            </w:r>
          </w:p>
        </w:tc>
        <w:tc>
          <w:tcPr>
            <w:tcW w:w="3237" w:type="dxa"/>
            <w:tcBorders>
              <w:top w:val="single" w:sz="4" w:space="0" w:color="000000"/>
              <w:left w:val="single" w:sz="4" w:space="0" w:color="000000"/>
              <w:bottom w:val="single" w:sz="4" w:space="0" w:color="000000"/>
              <w:right w:val="single" w:sz="4" w:space="0" w:color="000000"/>
            </w:tcBorders>
          </w:tcPr>
          <w:p w14:paraId="39F5BEBF" w14:textId="77777777" w:rsidR="00173703" w:rsidRPr="00173703" w:rsidRDefault="00173703" w:rsidP="00173703">
            <w:pPr>
              <w:spacing w:line="360" w:lineRule="auto"/>
              <w:rPr>
                <w:rStyle w:val="azwindowdetail-header-name"/>
              </w:rPr>
            </w:pPr>
            <w:r w:rsidRPr="00173703">
              <w:rPr>
                <w:rStyle w:val="azwindowdetail-header-name"/>
              </w:rPr>
              <w:t>Toner HP LaserJet CE 311A niebieski, do HP LJ Pro CP 1025</w:t>
            </w:r>
          </w:p>
        </w:tc>
        <w:tc>
          <w:tcPr>
            <w:tcW w:w="647" w:type="dxa"/>
            <w:tcBorders>
              <w:top w:val="single" w:sz="4" w:space="0" w:color="000000"/>
              <w:left w:val="single" w:sz="4" w:space="0" w:color="000000"/>
              <w:bottom w:val="single" w:sz="4" w:space="0" w:color="000000"/>
              <w:right w:val="single" w:sz="4" w:space="0" w:color="000000"/>
            </w:tcBorders>
          </w:tcPr>
          <w:p w14:paraId="23A37590" w14:textId="77777777" w:rsidR="00173703" w:rsidRPr="00173703" w:rsidRDefault="00173703" w:rsidP="00173703">
            <w:pPr>
              <w:spacing w:line="360" w:lineRule="auto"/>
              <w:jc w:val="center"/>
            </w:pPr>
            <w:r w:rsidRPr="00173703">
              <w:t>“</w:t>
            </w:r>
          </w:p>
        </w:tc>
        <w:tc>
          <w:tcPr>
            <w:tcW w:w="723" w:type="dxa"/>
            <w:tcBorders>
              <w:top w:val="single" w:sz="4" w:space="0" w:color="000000"/>
              <w:left w:val="single" w:sz="4" w:space="0" w:color="000000"/>
              <w:bottom w:val="single" w:sz="4" w:space="0" w:color="000000"/>
              <w:right w:val="single" w:sz="4" w:space="0" w:color="000000"/>
            </w:tcBorders>
          </w:tcPr>
          <w:p w14:paraId="50E1D66D" w14:textId="77777777" w:rsidR="00173703" w:rsidRPr="00C163E3" w:rsidRDefault="00173703" w:rsidP="00173703">
            <w:pPr>
              <w:spacing w:line="360" w:lineRule="auto"/>
              <w:jc w:val="center"/>
            </w:pPr>
            <w:r w:rsidRPr="00C163E3">
              <w:rPr>
                <w:sz w:val="22"/>
                <w:szCs w:val="22"/>
              </w:rPr>
              <w:t>2</w:t>
            </w:r>
          </w:p>
        </w:tc>
        <w:tc>
          <w:tcPr>
            <w:tcW w:w="1146" w:type="dxa"/>
            <w:tcBorders>
              <w:top w:val="single" w:sz="4" w:space="0" w:color="000000"/>
              <w:left w:val="single" w:sz="4" w:space="0" w:color="000000"/>
              <w:bottom w:val="single" w:sz="4" w:space="0" w:color="000000"/>
              <w:right w:val="single" w:sz="4" w:space="0" w:color="000000"/>
            </w:tcBorders>
          </w:tcPr>
          <w:p w14:paraId="02EBE785" w14:textId="77777777" w:rsidR="00173703" w:rsidRPr="00173703" w:rsidRDefault="00173703"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2F1D9D94" w14:textId="77777777" w:rsidR="00173703" w:rsidRPr="00173703" w:rsidRDefault="00173703"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1E32FC74" w14:textId="77777777" w:rsidR="00173703" w:rsidRPr="00173703" w:rsidRDefault="00173703" w:rsidP="00173703">
            <w:pPr>
              <w:spacing w:line="360" w:lineRule="auto"/>
              <w:jc w:val="center"/>
            </w:pPr>
          </w:p>
        </w:tc>
      </w:tr>
      <w:tr w:rsidR="00173703" w:rsidRPr="00173703" w14:paraId="7644307B"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4D493948" w14:textId="77777777" w:rsidR="00173703" w:rsidRPr="00C163E3" w:rsidRDefault="00173703" w:rsidP="00173703">
            <w:pPr>
              <w:spacing w:line="360" w:lineRule="auto"/>
              <w:jc w:val="center"/>
              <w:rPr>
                <w:iCs/>
              </w:rPr>
            </w:pPr>
            <w:r w:rsidRPr="00C163E3">
              <w:rPr>
                <w:iCs/>
                <w:sz w:val="22"/>
                <w:szCs w:val="22"/>
              </w:rPr>
              <w:t>12.</w:t>
            </w:r>
          </w:p>
        </w:tc>
        <w:tc>
          <w:tcPr>
            <w:tcW w:w="3237" w:type="dxa"/>
            <w:tcBorders>
              <w:top w:val="single" w:sz="4" w:space="0" w:color="000000"/>
              <w:left w:val="single" w:sz="4" w:space="0" w:color="000000"/>
              <w:bottom w:val="single" w:sz="4" w:space="0" w:color="000000"/>
              <w:right w:val="single" w:sz="4" w:space="0" w:color="000000"/>
            </w:tcBorders>
          </w:tcPr>
          <w:p w14:paraId="0D275C85" w14:textId="77777777" w:rsidR="00173703" w:rsidRPr="00173703" w:rsidRDefault="00173703" w:rsidP="00173703">
            <w:pPr>
              <w:spacing w:line="360" w:lineRule="auto"/>
              <w:rPr>
                <w:rStyle w:val="azwindowdetail-header-name"/>
                <w:lang w:val="en-US"/>
              </w:rPr>
            </w:pPr>
            <w:r w:rsidRPr="00173703">
              <w:rPr>
                <w:rStyle w:val="azwindowdetail-header-name"/>
                <w:lang w:val="en-US"/>
              </w:rPr>
              <w:t>Toner HP LaserJet CE 312A żółty, do HP LJ Pro CP 1025</w:t>
            </w:r>
          </w:p>
        </w:tc>
        <w:tc>
          <w:tcPr>
            <w:tcW w:w="647" w:type="dxa"/>
            <w:tcBorders>
              <w:top w:val="single" w:sz="4" w:space="0" w:color="000000"/>
              <w:left w:val="single" w:sz="4" w:space="0" w:color="000000"/>
              <w:bottom w:val="single" w:sz="4" w:space="0" w:color="000000"/>
              <w:right w:val="single" w:sz="4" w:space="0" w:color="000000"/>
            </w:tcBorders>
          </w:tcPr>
          <w:p w14:paraId="3A151A3B" w14:textId="77777777" w:rsidR="00173703" w:rsidRPr="00173703" w:rsidRDefault="00173703" w:rsidP="00173703">
            <w:pPr>
              <w:spacing w:line="360" w:lineRule="auto"/>
              <w:jc w:val="center"/>
            </w:pPr>
            <w:r w:rsidRPr="00173703">
              <w:t>“</w:t>
            </w:r>
          </w:p>
        </w:tc>
        <w:tc>
          <w:tcPr>
            <w:tcW w:w="723" w:type="dxa"/>
            <w:tcBorders>
              <w:top w:val="single" w:sz="4" w:space="0" w:color="000000"/>
              <w:left w:val="single" w:sz="4" w:space="0" w:color="000000"/>
              <w:bottom w:val="single" w:sz="4" w:space="0" w:color="000000"/>
              <w:right w:val="single" w:sz="4" w:space="0" w:color="000000"/>
            </w:tcBorders>
          </w:tcPr>
          <w:p w14:paraId="569C20F3" w14:textId="77777777" w:rsidR="00173703" w:rsidRPr="00C163E3" w:rsidRDefault="00173703" w:rsidP="00173703">
            <w:pPr>
              <w:spacing w:line="360" w:lineRule="auto"/>
              <w:jc w:val="center"/>
            </w:pPr>
            <w:r w:rsidRPr="00C163E3">
              <w:rPr>
                <w:sz w:val="22"/>
                <w:szCs w:val="22"/>
              </w:rPr>
              <w:t>2</w:t>
            </w:r>
          </w:p>
        </w:tc>
        <w:tc>
          <w:tcPr>
            <w:tcW w:w="1146" w:type="dxa"/>
            <w:tcBorders>
              <w:top w:val="single" w:sz="4" w:space="0" w:color="000000"/>
              <w:left w:val="single" w:sz="4" w:space="0" w:color="000000"/>
              <w:bottom w:val="single" w:sz="4" w:space="0" w:color="000000"/>
              <w:right w:val="single" w:sz="4" w:space="0" w:color="000000"/>
            </w:tcBorders>
          </w:tcPr>
          <w:p w14:paraId="3EA8EA1C" w14:textId="77777777" w:rsidR="00173703" w:rsidRPr="00173703" w:rsidRDefault="00173703"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712A1A39" w14:textId="77777777" w:rsidR="00173703" w:rsidRPr="00173703" w:rsidRDefault="00173703"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773CE5AE" w14:textId="77777777" w:rsidR="00173703" w:rsidRPr="00173703" w:rsidRDefault="00173703" w:rsidP="00173703">
            <w:pPr>
              <w:spacing w:line="360" w:lineRule="auto"/>
              <w:jc w:val="center"/>
            </w:pPr>
          </w:p>
        </w:tc>
      </w:tr>
      <w:tr w:rsidR="00173703" w:rsidRPr="00173703" w14:paraId="7D2AE1F1"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3104CAA8" w14:textId="77777777" w:rsidR="00173703" w:rsidRPr="00C163E3" w:rsidRDefault="00173703" w:rsidP="00173703">
            <w:pPr>
              <w:spacing w:line="360" w:lineRule="auto"/>
              <w:jc w:val="center"/>
              <w:rPr>
                <w:iCs/>
              </w:rPr>
            </w:pPr>
            <w:r w:rsidRPr="00C163E3">
              <w:rPr>
                <w:iCs/>
                <w:sz w:val="22"/>
                <w:szCs w:val="22"/>
              </w:rPr>
              <w:t>13.</w:t>
            </w:r>
          </w:p>
        </w:tc>
        <w:tc>
          <w:tcPr>
            <w:tcW w:w="3237" w:type="dxa"/>
            <w:tcBorders>
              <w:top w:val="single" w:sz="4" w:space="0" w:color="000000"/>
              <w:left w:val="single" w:sz="4" w:space="0" w:color="000000"/>
              <w:bottom w:val="single" w:sz="4" w:space="0" w:color="000000"/>
              <w:right w:val="single" w:sz="4" w:space="0" w:color="000000"/>
            </w:tcBorders>
          </w:tcPr>
          <w:p w14:paraId="1FDF5F22" w14:textId="77777777" w:rsidR="00173703" w:rsidRPr="00173703" w:rsidRDefault="00173703" w:rsidP="00173703">
            <w:pPr>
              <w:spacing w:line="360" w:lineRule="auto"/>
              <w:rPr>
                <w:rStyle w:val="azwindowdetail-header-name"/>
                <w:lang w:val="en-US"/>
              </w:rPr>
            </w:pPr>
            <w:r w:rsidRPr="00173703">
              <w:rPr>
                <w:rStyle w:val="azwindowdetail-header-name"/>
                <w:lang w:val="en-US"/>
              </w:rPr>
              <w:t>Toner HP LaserJet CE 313A różowy, do HP LJ Pro CP 1025</w:t>
            </w:r>
          </w:p>
        </w:tc>
        <w:tc>
          <w:tcPr>
            <w:tcW w:w="647" w:type="dxa"/>
            <w:tcBorders>
              <w:top w:val="single" w:sz="4" w:space="0" w:color="000000"/>
              <w:left w:val="single" w:sz="4" w:space="0" w:color="000000"/>
              <w:bottom w:val="single" w:sz="4" w:space="0" w:color="000000"/>
              <w:right w:val="single" w:sz="4" w:space="0" w:color="000000"/>
            </w:tcBorders>
          </w:tcPr>
          <w:p w14:paraId="5751557F" w14:textId="77777777" w:rsidR="00173703" w:rsidRPr="00173703" w:rsidRDefault="00173703" w:rsidP="00173703">
            <w:pPr>
              <w:spacing w:line="360" w:lineRule="auto"/>
              <w:jc w:val="center"/>
            </w:pPr>
            <w:r w:rsidRPr="00173703">
              <w:t>“</w:t>
            </w:r>
          </w:p>
        </w:tc>
        <w:tc>
          <w:tcPr>
            <w:tcW w:w="723" w:type="dxa"/>
            <w:tcBorders>
              <w:top w:val="single" w:sz="4" w:space="0" w:color="000000"/>
              <w:left w:val="single" w:sz="4" w:space="0" w:color="000000"/>
              <w:bottom w:val="single" w:sz="4" w:space="0" w:color="000000"/>
              <w:right w:val="single" w:sz="4" w:space="0" w:color="000000"/>
            </w:tcBorders>
          </w:tcPr>
          <w:p w14:paraId="6649C12D" w14:textId="77777777" w:rsidR="00173703" w:rsidRPr="00C163E3" w:rsidRDefault="00173703" w:rsidP="00173703">
            <w:pPr>
              <w:spacing w:line="360" w:lineRule="auto"/>
              <w:jc w:val="center"/>
            </w:pPr>
            <w:r w:rsidRPr="00C163E3">
              <w:rPr>
                <w:sz w:val="22"/>
                <w:szCs w:val="22"/>
              </w:rPr>
              <w:t>2</w:t>
            </w:r>
          </w:p>
        </w:tc>
        <w:tc>
          <w:tcPr>
            <w:tcW w:w="1146" w:type="dxa"/>
            <w:tcBorders>
              <w:top w:val="single" w:sz="4" w:space="0" w:color="000000"/>
              <w:left w:val="single" w:sz="4" w:space="0" w:color="000000"/>
              <w:bottom w:val="single" w:sz="4" w:space="0" w:color="000000"/>
              <w:right w:val="single" w:sz="4" w:space="0" w:color="000000"/>
            </w:tcBorders>
          </w:tcPr>
          <w:p w14:paraId="3684C599" w14:textId="77777777" w:rsidR="00173703" w:rsidRPr="00173703" w:rsidRDefault="00173703"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1E9D47CA" w14:textId="77777777" w:rsidR="00173703" w:rsidRPr="00173703" w:rsidRDefault="00173703"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12D7D59F" w14:textId="77777777" w:rsidR="00173703" w:rsidRPr="00173703" w:rsidRDefault="00173703" w:rsidP="00173703">
            <w:pPr>
              <w:spacing w:line="360" w:lineRule="auto"/>
              <w:jc w:val="center"/>
            </w:pPr>
          </w:p>
        </w:tc>
      </w:tr>
      <w:tr w:rsidR="00173703" w:rsidRPr="00173703" w14:paraId="40DC4764"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712AC8B1" w14:textId="77777777" w:rsidR="00173703" w:rsidRPr="00C163E3" w:rsidRDefault="00173703" w:rsidP="00173703">
            <w:pPr>
              <w:spacing w:line="360" w:lineRule="auto"/>
              <w:jc w:val="center"/>
              <w:rPr>
                <w:iCs/>
              </w:rPr>
            </w:pPr>
            <w:r w:rsidRPr="00C163E3">
              <w:rPr>
                <w:iCs/>
                <w:sz w:val="22"/>
                <w:szCs w:val="22"/>
              </w:rPr>
              <w:t>14.</w:t>
            </w:r>
          </w:p>
        </w:tc>
        <w:tc>
          <w:tcPr>
            <w:tcW w:w="3237" w:type="dxa"/>
            <w:tcBorders>
              <w:top w:val="single" w:sz="4" w:space="0" w:color="000000"/>
              <w:left w:val="single" w:sz="4" w:space="0" w:color="000000"/>
              <w:bottom w:val="single" w:sz="4" w:space="0" w:color="000000"/>
              <w:right w:val="single" w:sz="4" w:space="0" w:color="000000"/>
            </w:tcBorders>
          </w:tcPr>
          <w:p w14:paraId="11622F1B" w14:textId="77777777" w:rsidR="00173703" w:rsidRPr="00173703" w:rsidRDefault="00173703" w:rsidP="00B22699">
            <w:pPr>
              <w:spacing w:line="360" w:lineRule="auto"/>
            </w:pPr>
            <w:r w:rsidRPr="00173703">
              <w:t>FAX Panasonic KX-FLB 803 KX-FA87</w:t>
            </w:r>
          </w:p>
        </w:tc>
        <w:tc>
          <w:tcPr>
            <w:tcW w:w="647" w:type="dxa"/>
            <w:tcBorders>
              <w:top w:val="single" w:sz="4" w:space="0" w:color="000000"/>
              <w:left w:val="single" w:sz="4" w:space="0" w:color="000000"/>
              <w:bottom w:val="single" w:sz="4" w:space="0" w:color="000000"/>
              <w:right w:val="single" w:sz="4" w:space="0" w:color="000000"/>
            </w:tcBorders>
          </w:tcPr>
          <w:p w14:paraId="7EB5DB92" w14:textId="77777777" w:rsidR="00173703" w:rsidRPr="00173703" w:rsidRDefault="00173703" w:rsidP="00173703">
            <w:pPr>
              <w:spacing w:line="360" w:lineRule="auto"/>
              <w:jc w:val="center"/>
            </w:pPr>
            <w:r w:rsidRPr="00173703">
              <w:t>„</w:t>
            </w:r>
          </w:p>
        </w:tc>
        <w:tc>
          <w:tcPr>
            <w:tcW w:w="723" w:type="dxa"/>
            <w:tcBorders>
              <w:top w:val="single" w:sz="4" w:space="0" w:color="000000"/>
              <w:left w:val="single" w:sz="4" w:space="0" w:color="000000"/>
              <w:bottom w:val="single" w:sz="4" w:space="0" w:color="000000"/>
              <w:right w:val="single" w:sz="4" w:space="0" w:color="000000"/>
            </w:tcBorders>
          </w:tcPr>
          <w:p w14:paraId="21B57C28" w14:textId="77777777" w:rsidR="00173703" w:rsidRPr="00C163E3" w:rsidRDefault="00173703" w:rsidP="00173703">
            <w:pPr>
              <w:spacing w:line="360" w:lineRule="auto"/>
              <w:jc w:val="center"/>
            </w:pPr>
            <w:r w:rsidRPr="00C163E3">
              <w:rPr>
                <w:sz w:val="22"/>
                <w:szCs w:val="22"/>
              </w:rPr>
              <w:t>4</w:t>
            </w:r>
          </w:p>
        </w:tc>
        <w:tc>
          <w:tcPr>
            <w:tcW w:w="1146" w:type="dxa"/>
            <w:tcBorders>
              <w:top w:val="single" w:sz="4" w:space="0" w:color="000000"/>
              <w:left w:val="single" w:sz="4" w:space="0" w:color="000000"/>
              <w:bottom w:val="single" w:sz="4" w:space="0" w:color="000000"/>
              <w:right w:val="single" w:sz="4" w:space="0" w:color="000000"/>
            </w:tcBorders>
          </w:tcPr>
          <w:p w14:paraId="4A68D7C8" w14:textId="77777777" w:rsidR="00173703" w:rsidRPr="00173703" w:rsidRDefault="00173703"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332AF7E9" w14:textId="77777777" w:rsidR="00173703" w:rsidRPr="00173703" w:rsidRDefault="00173703"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127580D6" w14:textId="77777777" w:rsidR="00173703" w:rsidRPr="00173703" w:rsidRDefault="00173703" w:rsidP="00173703">
            <w:pPr>
              <w:spacing w:line="360" w:lineRule="auto"/>
              <w:jc w:val="center"/>
            </w:pPr>
          </w:p>
        </w:tc>
      </w:tr>
      <w:tr w:rsidR="00173703" w:rsidRPr="00173703" w14:paraId="1C3DFEAD"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5DABA343" w14:textId="77777777" w:rsidR="00173703" w:rsidRPr="00C163E3" w:rsidRDefault="00173703" w:rsidP="00173703">
            <w:pPr>
              <w:spacing w:line="360" w:lineRule="auto"/>
              <w:jc w:val="center"/>
              <w:rPr>
                <w:iCs/>
              </w:rPr>
            </w:pPr>
            <w:r w:rsidRPr="00C163E3">
              <w:rPr>
                <w:iCs/>
                <w:sz w:val="22"/>
                <w:szCs w:val="22"/>
              </w:rPr>
              <w:t>15.*</w:t>
            </w:r>
          </w:p>
        </w:tc>
        <w:tc>
          <w:tcPr>
            <w:tcW w:w="3237" w:type="dxa"/>
            <w:tcBorders>
              <w:top w:val="single" w:sz="4" w:space="0" w:color="000000"/>
              <w:left w:val="single" w:sz="4" w:space="0" w:color="000000"/>
              <w:bottom w:val="single" w:sz="4" w:space="0" w:color="000000"/>
              <w:right w:val="single" w:sz="4" w:space="0" w:color="000000"/>
            </w:tcBorders>
          </w:tcPr>
          <w:p w14:paraId="1CA33CAD" w14:textId="77777777" w:rsidR="00173703" w:rsidRPr="00173703" w:rsidRDefault="00173703" w:rsidP="00173703">
            <w:pPr>
              <w:spacing w:line="360" w:lineRule="auto"/>
              <w:rPr>
                <w:lang w:val="en-US"/>
              </w:rPr>
            </w:pPr>
            <w:r w:rsidRPr="00173703">
              <w:rPr>
                <w:lang w:val="en-US"/>
              </w:rPr>
              <w:t>Toner do drukarki Samsung ML- 3310ND/SEE, ( MLT-D 205S)</w:t>
            </w:r>
          </w:p>
        </w:tc>
        <w:tc>
          <w:tcPr>
            <w:tcW w:w="647" w:type="dxa"/>
            <w:tcBorders>
              <w:top w:val="single" w:sz="4" w:space="0" w:color="000000"/>
              <w:left w:val="single" w:sz="4" w:space="0" w:color="000000"/>
              <w:bottom w:val="single" w:sz="4" w:space="0" w:color="000000"/>
              <w:right w:val="single" w:sz="4" w:space="0" w:color="000000"/>
            </w:tcBorders>
          </w:tcPr>
          <w:p w14:paraId="3D5B6B93" w14:textId="3216A4E0" w:rsidR="00173703" w:rsidRPr="00173703" w:rsidRDefault="00D83B46" w:rsidP="00173703">
            <w:pPr>
              <w:spacing w:line="360" w:lineRule="auto"/>
              <w:jc w:val="center"/>
            </w:pPr>
            <w:r>
              <w:t>„</w:t>
            </w:r>
          </w:p>
        </w:tc>
        <w:tc>
          <w:tcPr>
            <w:tcW w:w="723" w:type="dxa"/>
            <w:tcBorders>
              <w:top w:val="single" w:sz="4" w:space="0" w:color="000000"/>
              <w:left w:val="single" w:sz="4" w:space="0" w:color="000000"/>
              <w:bottom w:val="single" w:sz="4" w:space="0" w:color="000000"/>
              <w:right w:val="single" w:sz="4" w:space="0" w:color="000000"/>
            </w:tcBorders>
          </w:tcPr>
          <w:p w14:paraId="773ABF1D" w14:textId="77777777" w:rsidR="00173703" w:rsidRPr="00C163E3" w:rsidRDefault="00173703" w:rsidP="00173703">
            <w:pPr>
              <w:spacing w:line="360" w:lineRule="auto"/>
              <w:jc w:val="center"/>
            </w:pPr>
            <w:r w:rsidRPr="00C163E3">
              <w:rPr>
                <w:sz w:val="22"/>
                <w:szCs w:val="22"/>
              </w:rPr>
              <w:t>4</w:t>
            </w:r>
          </w:p>
        </w:tc>
        <w:tc>
          <w:tcPr>
            <w:tcW w:w="1146" w:type="dxa"/>
            <w:tcBorders>
              <w:top w:val="single" w:sz="4" w:space="0" w:color="000000"/>
              <w:left w:val="single" w:sz="4" w:space="0" w:color="000000"/>
              <w:bottom w:val="single" w:sz="4" w:space="0" w:color="000000"/>
              <w:right w:val="single" w:sz="4" w:space="0" w:color="000000"/>
            </w:tcBorders>
          </w:tcPr>
          <w:p w14:paraId="23C2BE23" w14:textId="77777777" w:rsidR="00173703" w:rsidRPr="00173703" w:rsidRDefault="00173703"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01050F46" w14:textId="77777777" w:rsidR="00173703" w:rsidRPr="00173703" w:rsidRDefault="00173703"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3A2799A4" w14:textId="77777777" w:rsidR="00173703" w:rsidRPr="00173703" w:rsidRDefault="00173703" w:rsidP="00173703">
            <w:pPr>
              <w:spacing w:line="360" w:lineRule="auto"/>
              <w:jc w:val="center"/>
            </w:pPr>
          </w:p>
        </w:tc>
      </w:tr>
      <w:tr w:rsidR="00173703" w:rsidRPr="00173703" w14:paraId="16457239"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115FE67A" w14:textId="77777777" w:rsidR="00173703" w:rsidRPr="00C163E3" w:rsidRDefault="00173703" w:rsidP="00173703">
            <w:pPr>
              <w:spacing w:line="360" w:lineRule="auto"/>
              <w:jc w:val="center"/>
              <w:rPr>
                <w:iCs/>
              </w:rPr>
            </w:pPr>
            <w:r w:rsidRPr="00C163E3">
              <w:rPr>
                <w:iCs/>
                <w:sz w:val="22"/>
                <w:szCs w:val="22"/>
              </w:rPr>
              <w:t>16.*</w:t>
            </w:r>
          </w:p>
        </w:tc>
        <w:tc>
          <w:tcPr>
            <w:tcW w:w="3237" w:type="dxa"/>
            <w:tcBorders>
              <w:top w:val="single" w:sz="4" w:space="0" w:color="000000"/>
              <w:left w:val="single" w:sz="4" w:space="0" w:color="000000"/>
              <w:bottom w:val="single" w:sz="4" w:space="0" w:color="000000"/>
              <w:right w:val="single" w:sz="4" w:space="0" w:color="000000"/>
            </w:tcBorders>
          </w:tcPr>
          <w:p w14:paraId="1AA57ED3" w14:textId="408153E8" w:rsidR="00173703" w:rsidRPr="00173703" w:rsidRDefault="00173703" w:rsidP="006A1B7C">
            <w:pPr>
              <w:spacing w:line="360" w:lineRule="auto"/>
            </w:pPr>
            <w:r w:rsidRPr="00173703">
              <w:t>Toner do drukarki Mita Ecosys P 6026 cdn, kolor czarny</w:t>
            </w:r>
            <w:r w:rsidR="006A1B7C">
              <w:t>,</w:t>
            </w:r>
            <w:r w:rsidRPr="00173703">
              <w:t>( TK-590K)</w:t>
            </w:r>
          </w:p>
        </w:tc>
        <w:tc>
          <w:tcPr>
            <w:tcW w:w="647" w:type="dxa"/>
            <w:tcBorders>
              <w:top w:val="single" w:sz="4" w:space="0" w:color="000000"/>
              <w:left w:val="single" w:sz="4" w:space="0" w:color="000000"/>
              <w:bottom w:val="single" w:sz="4" w:space="0" w:color="000000"/>
              <w:right w:val="single" w:sz="4" w:space="0" w:color="000000"/>
            </w:tcBorders>
          </w:tcPr>
          <w:p w14:paraId="59FF33A0" w14:textId="77777777" w:rsidR="00173703" w:rsidRPr="00173703" w:rsidRDefault="00173703" w:rsidP="00173703">
            <w:pPr>
              <w:spacing w:line="360" w:lineRule="auto"/>
              <w:jc w:val="center"/>
            </w:pPr>
            <w:r w:rsidRPr="00173703">
              <w:t>„</w:t>
            </w:r>
          </w:p>
        </w:tc>
        <w:tc>
          <w:tcPr>
            <w:tcW w:w="723" w:type="dxa"/>
            <w:tcBorders>
              <w:top w:val="single" w:sz="4" w:space="0" w:color="000000"/>
              <w:left w:val="single" w:sz="4" w:space="0" w:color="000000"/>
              <w:bottom w:val="single" w:sz="4" w:space="0" w:color="000000"/>
              <w:right w:val="single" w:sz="4" w:space="0" w:color="000000"/>
            </w:tcBorders>
          </w:tcPr>
          <w:p w14:paraId="2E6C6C33" w14:textId="77777777" w:rsidR="00173703" w:rsidRPr="00C163E3" w:rsidRDefault="00173703" w:rsidP="00173703">
            <w:pPr>
              <w:spacing w:line="360" w:lineRule="auto"/>
              <w:jc w:val="center"/>
            </w:pPr>
            <w:r w:rsidRPr="00C163E3">
              <w:rPr>
                <w:sz w:val="22"/>
                <w:szCs w:val="22"/>
              </w:rPr>
              <w:t>3</w:t>
            </w:r>
          </w:p>
        </w:tc>
        <w:tc>
          <w:tcPr>
            <w:tcW w:w="1146" w:type="dxa"/>
            <w:tcBorders>
              <w:top w:val="single" w:sz="4" w:space="0" w:color="000000"/>
              <w:left w:val="single" w:sz="4" w:space="0" w:color="000000"/>
              <w:bottom w:val="single" w:sz="4" w:space="0" w:color="000000"/>
              <w:right w:val="single" w:sz="4" w:space="0" w:color="000000"/>
            </w:tcBorders>
          </w:tcPr>
          <w:p w14:paraId="107FA9A9" w14:textId="77777777" w:rsidR="00173703" w:rsidRPr="00173703" w:rsidRDefault="00173703"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0C9C76AA" w14:textId="77777777" w:rsidR="00173703" w:rsidRPr="00173703" w:rsidRDefault="00173703"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6981090F" w14:textId="77777777" w:rsidR="00173703" w:rsidRPr="00173703" w:rsidRDefault="00173703" w:rsidP="00173703">
            <w:pPr>
              <w:spacing w:line="360" w:lineRule="auto"/>
              <w:jc w:val="center"/>
            </w:pPr>
          </w:p>
        </w:tc>
      </w:tr>
      <w:tr w:rsidR="00173703" w:rsidRPr="00173703" w14:paraId="69E16888"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013BAC28" w14:textId="77777777" w:rsidR="00173703" w:rsidRPr="00C163E3" w:rsidRDefault="00173703" w:rsidP="00173703">
            <w:pPr>
              <w:spacing w:line="360" w:lineRule="auto"/>
              <w:jc w:val="center"/>
              <w:rPr>
                <w:iCs/>
              </w:rPr>
            </w:pPr>
            <w:r w:rsidRPr="00C163E3">
              <w:rPr>
                <w:iCs/>
                <w:sz w:val="22"/>
                <w:szCs w:val="22"/>
              </w:rPr>
              <w:t>17.*</w:t>
            </w:r>
          </w:p>
        </w:tc>
        <w:tc>
          <w:tcPr>
            <w:tcW w:w="3237" w:type="dxa"/>
            <w:tcBorders>
              <w:top w:val="single" w:sz="4" w:space="0" w:color="000000"/>
              <w:left w:val="single" w:sz="4" w:space="0" w:color="000000"/>
              <w:bottom w:val="single" w:sz="4" w:space="0" w:color="000000"/>
              <w:right w:val="single" w:sz="4" w:space="0" w:color="000000"/>
            </w:tcBorders>
          </w:tcPr>
          <w:p w14:paraId="69483DE4" w14:textId="0561962B" w:rsidR="00173703" w:rsidRPr="00173703" w:rsidRDefault="00173703" w:rsidP="00173703">
            <w:pPr>
              <w:spacing w:line="360" w:lineRule="auto"/>
            </w:pPr>
            <w:r w:rsidRPr="00173703">
              <w:t xml:space="preserve">Toner do drukarki Kyocera Mita Ecosys P 6026 </w:t>
            </w:r>
            <w:r w:rsidR="006A1B7C">
              <w:t xml:space="preserve">cdn, </w:t>
            </w:r>
            <w:r w:rsidRPr="00173703">
              <w:t>yellow ( TK-590Y)</w:t>
            </w:r>
          </w:p>
        </w:tc>
        <w:tc>
          <w:tcPr>
            <w:tcW w:w="647" w:type="dxa"/>
            <w:tcBorders>
              <w:top w:val="single" w:sz="4" w:space="0" w:color="000000"/>
              <w:left w:val="single" w:sz="4" w:space="0" w:color="000000"/>
              <w:bottom w:val="single" w:sz="4" w:space="0" w:color="000000"/>
              <w:right w:val="single" w:sz="4" w:space="0" w:color="000000"/>
            </w:tcBorders>
          </w:tcPr>
          <w:p w14:paraId="137B38FC" w14:textId="77777777" w:rsidR="00173703" w:rsidRPr="00173703" w:rsidRDefault="00173703" w:rsidP="00173703">
            <w:pPr>
              <w:spacing w:line="360" w:lineRule="auto"/>
              <w:jc w:val="center"/>
            </w:pPr>
            <w:r w:rsidRPr="00173703">
              <w:t>„</w:t>
            </w:r>
          </w:p>
        </w:tc>
        <w:tc>
          <w:tcPr>
            <w:tcW w:w="723" w:type="dxa"/>
            <w:tcBorders>
              <w:top w:val="single" w:sz="4" w:space="0" w:color="000000"/>
              <w:left w:val="single" w:sz="4" w:space="0" w:color="000000"/>
              <w:bottom w:val="single" w:sz="4" w:space="0" w:color="000000"/>
              <w:right w:val="single" w:sz="4" w:space="0" w:color="000000"/>
            </w:tcBorders>
          </w:tcPr>
          <w:p w14:paraId="7945E2BA" w14:textId="77777777" w:rsidR="00173703" w:rsidRPr="00C163E3" w:rsidRDefault="00173703" w:rsidP="00173703">
            <w:pPr>
              <w:spacing w:line="360" w:lineRule="auto"/>
              <w:jc w:val="center"/>
            </w:pPr>
            <w:r w:rsidRPr="00C163E3">
              <w:rPr>
                <w:sz w:val="22"/>
                <w:szCs w:val="22"/>
              </w:rPr>
              <w:t>3</w:t>
            </w:r>
          </w:p>
        </w:tc>
        <w:tc>
          <w:tcPr>
            <w:tcW w:w="1146" w:type="dxa"/>
            <w:tcBorders>
              <w:top w:val="single" w:sz="4" w:space="0" w:color="000000"/>
              <w:left w:val="single" w:sz="4" w:space="0" w:color="000000"/>
              <w:bottom w:val="single" w:sz="4" w:space="0" w:color="000000"/>
              <w:right w:val="single" w:sz="4" w:space="0" w:color="000000"/>
            </w:tcBorders>
          </w:tcPr>
          <w:p w14:paraId="0917E8D8" w14:textId="77777777" w:rsidR="00173703" w:rsidRPr="00173703" w:rsidRDefault="00173703"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754C4FE7" w14:textId="77777777" w:rsidR="00173703" w:rsidRPr="00173703" w:rsidRDefault="00173703"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0BA23BEB" w14:textId="77777777" w:rsidR="00173703" w:rsidRPr="00173703" w:rsidRDefault="00173703" w:rsidP="00173703">
            <w:pPr>
              <w:spacing w:line="360" w:lineRule="auto"/>
              <w:jc w:val="center"/>
            </w:pPr>
          </w:p>
        </w:tc>
      </w:tr>
      <w:tr w:rsidR="00593D60" w:rsidRPr="00173703" w14:paraId="6294E9C8" w14:textId="77777777" w:rsidTr="001F44F0">
        <w:trPr>
          <w:trHeight w:val="558"/>
        </w:trPr>
        <w:tc>
          <w:tcPr>
            <w:tcW w:w="604" w:type="dxa"/>
          </w:tcPr>
          <w:p w14:paraId="7CB495CB" w14:textId="77777777" w:rsidR="00593D60" w:rsidRPr="00C163E3" w:rsidRDefault="00593D60" w:rsidP="001F44F0">
            <w:pPr>
              <w:spacing w:line="360" w:lineRule="auto"/>
              <w:jc w:val="center"/>
              <w:rPr>
                <w:iCs/>
              </w:rPr>
            </w:pPr>
          </w:p>
          <w:p w14:paraId="36E38455" w14:textId="77777777" w:rsidR="00593D60" w:rsidRPr="00C163E3" w:rsidRDefault="00593D60" w:rsidP="001F44F0">
            <w:pPr>
              <w:spacing w:line="360" w:lineRule="auto"/>
              <w:jc w:val="center"/>
              <w:rPr>
                <w:iCs/>
              </w:rPr>
            </w:pPr>
          </w:p>
          <w:p w14:paraId="515886D2" w14:textId="77777777" w:rsidR="00593D60" w:rsidRPr="00C163E3" w:rsidRDefault="00593D60" w:rsidP="001F44F0">
            <w:pPr>
              <w:spacing w:line="360" w:lineRule="auto"/>
              <w:jc w:val="center"/>
              <w:rPr>
                <w:iCs/>
              </w:rPr>
            </w:pPr>
            <w:r w:rsidRPr="00C163E3">
              <w:rPr>
                <w:iCs/>
                <w:sz w:val="22"/>
                <w:szCs w:val="22"/>
              </w:rPr>
              <w:t>Lp.</w:t>
            </w:r>
          </w:p>
        </w:tc>
        <w:tc>
          <w:tcPr>
            <w:tcW w:w="3237" w:type="dxa"/>
          </w:tcPr>
          <w:p w14:paraId="4C390D3D" w14:textId="77777777" w:rsidR="00593D60" w:rsidRPr="00173703" w:rsidRDefault="00593D60" w:rsidP="001F44F0">
            <w:pPr>
              <w:spacing w:line="360" w:lineRule="auto"/>
              <w:rPr>
                <w:b/>
              </w:rPr>
            </w:pPr>
          </w:p>
          <w:p w14:paraId="43BDCD07" w14:textId="77777777" w:rsidR="00593D60" w:rsidRPr="00173703" w:rsidRDefault="00593D60" w:rsidP="001F44F0">
            <w:pPr>
              <w:spacing w:line="360" w:lineRule="auto"/>
              <w:jc w:val="center"/>
              <w:rPr>
                <w:b/>
              </w:rPr>
            </w:pPr>
            <w:r w:rsidRPr="00173703">
              <w:rPr>
                <w:b/>
              </w:rPr>
              <w:t>Opis</w:t>
            </w:r>
          </w:p>
        </w:tc>
        <w:tc>
          <w:tcPr>
            <w:tcW w:w="647" w:type="dxa"/>
          </w:tcPr>
          <w:p w14:paraId="636F66A6" w14:textId="77777777" w:rsidR="00593D60" w:rsidRPr="00173703" w:rsidRDefault="00593D60" w:rsidP="001F44F0">
            <w:pPr>
              <w:spacing w:line="360" w:lineRule="auto"/>
              <w:rPr>
                <w:b/>
              </w:rPr>
            </w:pPr>
          </w:p>
          <w:p w14:paraId="43C1D7BB" w14:textId="77777777" w:rsidR="00593D60" w:rsidRPr="00173703" w:rsidRDefault="00593D60" w:rsidP="001F44F0">
            <w:pPr>
              <w:spacing w:line="360" w:lineRule="auto"/>
              <w:rPr>
                <w:b/>
              </w:rPr>
            </w:pPr>
          </w:p>
          <w:p w14:paraId="7E7DEA36" w14:textId="77777777" w:rsidR="00593D60" w:rsidRPr="00173703" w:rsidRDefault="00593D60" w:rsidP="001F44F0">
            <w:pPr>
              <w:spacing w:line="360" w:lineRule="auto"/>
              <w:rPr>
                <w:b/>
              </w:rPr>
            </w:pPr>
            <w:r w:rsidRPr="00173703">
              <w:rPr>
                <w:b/>
              </w:rPr>
              <w:t>j.m</w:t>
            </w:r>
          </w:p>
        </w:tc>
        <w:tc>
          <w:tcPr>
            <w:tcW w:w="723" w:type="dxa"/>
          </w:tcPr>
          <w:p w14:paraId="3F8F0C2F" w14:textId="77777777" w:rsidR="00593D60" w:rsidRPr="00C163E3" w:rsidRDefault="00593D60" w:rsidP="001F44F0">
            <w:pPr>
              <w:spacing w:line="360" w:lineRule="auto"/>
              <w:jc w:val="center"/>
              <w:rPr>
                <w:b/>
              </w:rPr>
            </w:pPr>
          </w:p>
          <w:p w14:paraId="6DD33692" w14:textId="77777777" w:rsidR="00593D60" w:rsidRPr="00C163E3" w:rsidRDefault="00593D60" w:rsidP="001F44F0">
            <w:pPr>
              <w:spacing w:line="360" w:lineRule="auto"/>
              <w:jc w:val="center"/>
              <w:rPr>
                <w:b/>
              </w:rPr>
            </w:pPr>
            <w:r w:rsidRPr="00C163E3">
              <w:rPr>
                <w:b/>
                <w:sz w:val="22"/>
                <w:szCs w:val="22"/>
              </w:rPr>
              <w:t>Ilość  jedn.</w:t>
            </w:r>
          </w:p>
        </w:tc>
        <w:tc>
          <w:tcPr>
            <w:tcW w:w="1146" w:type="dxa"/>
          </w:tcPr>
          <w:p w14:paraId="5AE17486" w14:textId="77777777" w:rsidR="00593D60" w:rsidRPr="00173703" w:rsidRDefault="00593D60" w:rsidP="001F44F0">
            <w:pPr>
              <w:spacing w:line="360" w:lineRule="auto"/>
              <w:rPr>
                <w:b/>
              </w:rPr>
            </w:pPr>
            <w:r w:rsidRPr="00173703">
              <w:rPr>
                <w:b/>
              </w:rPr>
              <w:t>Cena jedn. netto</w:t>
            </w:r>
          </w:p>
          <w:p w14:paraId="164031B1" w14:textId="77777777" w:rsidR="00593D60" w:rsidRPr="00173703" w:rsidRDefault="00593D60" w:rsidP="001F44F0">
            <w:pPr>
              <w:spacing w:line="360" w:lineRule="auto"/>
              <w:rPr>
                <w:b/>
              </w:rPr>
            </w:pPr>
            <w:r w:rsidRPr="00173703">
              <w:rPr>
                <w:b/>
              </w:rPr>
              <w:t xml:space="preserve">PLN                       </w:t>
            </w:r>
          </w:p>
        </w:tc>
        <w:tc>
          <w:tcPr>
            <w:tcW w:w="1210" w:type="dxa"/>
          </w:tcPr>
          <w:p w14:paraId="37BF1431" w14:textId="77777777" w:rsidR="00593D60" w:rsidRDefault="00593D60" w:rsidP="001F44F0">
            <w:pPr>
              <w:spacing w:line="360" w:lineRule="auto"/>
              <w:rPr>
                <w:b/>
              </w:rPr>
            </w:pPr>
            <w:r w:rsidRPr="00173703">
              <w:rPr>
                <w:b/>
              </w:rPr>
              <w:t>Wartość netto PLN</w:t>
            </w:r>
          </w:p>
          <w:p w14:paraId="38765AD1" w14:textId="77777777" w:rsidR="00593D60" w:rsidRPr="00173703" w:rsidRDefault="00593D60" w:rsidP="001F44F0">
            <w:pPr>
              <w:spacing w:line="360" w:lineRule="auto"/>
              <w:rPr>
                <w:b/>
              </w:rPr>
            </w:pPr>
            <w:r>
              <w:rPr>
                <w:b/>
              </w:rPr>
              <w:t>(</w:t>
            </w:r>
            <w:r w:rsidRPr="00D83B46">
              <w:rPr>
                <w:b/>
                <w:sz w:val="20"/>
                <w:szCs w:val="20"/>
              </w:rPr>
              <w:t>kol4xkol5</w:t>
            </w:r>
            <w:r>
              <w:rPr>
                <w:b/>
              </w:rPr>
              <w:t>)</w:t>
            </w:r>
          </w:p>
        </w:tc>
        <w:tc>
          <w:tcPr>
            <w:tcW w:w="1786" w:type="dxa"/>
          </w:tcPr>
          <w:p w14:paraId="2F86D48D" w14:textId="77777777" w:rsidR="00593D60" w:rsidRPr="00173703" w:rsidRDefault="00593D60" w:rsidP="001F44F0">
            <w:pPr>
              <w:spacing w:line="360" w:lineRule="auto"/>
              <w:rPr>
                <w:b/>
              </w:rPr>
            </w:pPr>
            <w:r w:rsidRPr="00173703">
              <w:rPr>
                <w:b/>
              </w:rPr>
              <w:t>Nazwa producenta oraz symbol oferowanego produktu</w:t>
            </w:r>
          </w:p>
        </w:tc>
      </w:tr>
      <w:tr w:rsidR="00593D60" w:rsidRPr="00173703" w14:paraId="3DC20F1B" w14:textId="77777777" w:rsidTr="001F44F0">
        <w:trPr>
          <w:trHeight w:val="558"/>
        </w:trPr>
        <w:tc>
          <w:tcPr>
            <w:tcW w:w="604" w:type="dxa"/>
          </w:tcPr>
          <w:p w14:paraId="05D97F37" w14:textId="77777777" w:rsidR="00593D60" w:rsidRPr="00C163E3" w:rsidRDefault="00593D60" w:rsidP="001F44F0">
            <w:pPr>
              <w:spacing w:line="360" w:lineRule="auto"/>
              <w:jc w:val="center"/>
              <w:rPr>
                <w:iCs/>
              </w:rPr>
            </w:pPr>
            <w:r>
              <w:rPr>
                <w:iCs/>
              </w:rPr>
              <w:t>1</w:t>
            </w:r>
          </w:p>
        </w:tc>
        <w:tc>
          <w:tcPr>
            <w:tcW w:w="3237" w:type="dxa"/>
          </w:tcPr>
          <w:p w14:paraId="03F2277E" w14:textId="77777777" w:rsidR="00593D60" w:rsidRPr="00173703" w:rsidRDefault="00593D60" w:rsidP="001F44F0">
            <w:pPr>
              <w:spacing w:line="360" w:lineRule="auto"/>
              <w:jc w:val="center"/>
              <w:rPr>
                <w:b/>
              </w:rPr>
            </w:pPr>
            <w:r>
              <w:rPr>
                <w:b/>
              </w:rPr>
              <w:t>2</w:t>
            </w:r>
          </w:p>
        </w:tc>
        <w:tc>
          <w:tcPr>
            <w:tcW w:w="647" w:type="dxa"/>
          </w:tcPr>
          <w:p w14:paraId="7BE1BD53" w14:textId="77777777" w:rsidR="00593D60" w:rsidRPr="00173703" w:rsidRDefault="00593D60" w:rsidP="001F44F0">
            <w:pPr>
              <w:spacing w:line="360" w:lineRule="auto"/>
              <w:jc w:val="center"/>
              <w:rPr>
                <w:b/>
              </w:rPr>
            </w:pPr>
            <w:r>
              <w:rPr>
                <w:b/>
              </w:rPr>
              <w:t>3</w:t>
            </w:r>
          </w:p>
        </w:tc>
        <w:tc>
          <w:tcPr>
            <w:tcW w:w="723" w:type="dxa"/>
          </w:tcPr>
          <w:p w14:paraId="1E290DF8" w14:textId="77777777" w:rsidR="00593D60" w:rsidRPr="00C163E3" w:rsidRDefault="00593D60" w:rsidP="001F44F0">
            <w:pPr>
              <w:spacing w:line="360" w:lineRule="auto"/>
              <w:jc w:val="center"/>
              <w:rPr>
                <w:b/>
              </w:rPr>
            </w:pPr>
            <w:r>
              <w:rPr>
                <w:b/>
              </w:rPr>
              <w:t>4</w:t>
            </w:r>
          </w:p>
        </w:tc>
        <w:tc>
          <w:tcPr>
            <w:tcW w:w="1146" w:type="dxa"/>
          </w:tcPr>
          <w:p w14:paraId="28099D77" w14:textId="77777777" w:rsidR="00593D60" w:rsidRPr="00173703" w:rsidRDefault="00593D60" w:rsidP="001F44F0">
            <w:pPr>
              <w:spacing w:line="360" w:lineRule="auto"/>
              <w:jc w:val="center"/>
              <w:rPr>
                <w:b/>
              </w:rPr>
            </w:pPr>
            <w:r>
              <w:rPr>
                <w:b/>
              </w:rPr>
              <w:t>5</w:t>
            </w:r>
          </w:p>
        </w:tc>
        <w:tc>
          <w:tcPr>
            <w:tcW w:w="1210" w:type="dxa"/>
          </w:tcPr>
          <w:p w14:paraId="13EAA4D1" w14:textId="77777777" w:rsidR="00593D60" w:rsidRPr="00173703" w:rsidRDefault="00593D60" w:rsidP="001F44F0">
            <w:pPr>
              <w:spacing w:line="360" w:lineRule="auto"/>
              <w:jc w:val="center"/>
              <w:rPr>
                <w:b/>
              </w:rPr>
            </w:pPr>
            <w:r>
              <w:rPr>
                <w:b/>
              </w:rPr>
              <w:t>6</w:t>
            </w:r>
          </w:p>
        </w:tc>
        <w:tc>
          <w:tcPr>
            <w:tcW w:w="1786" w:type="dxa"/>
          </w:tcPr>
          <w:p w14:paraId="2BC19D73" w14:textId="77777777" w:rsidR="00593D60" w:rsidRPr="00173703" w:rsidRDefault="00593D60" w:rsidP="001F44F0">
            <w:pPr>
              <w:spacing w:line="360" w:lineRule="auto"/>
              <w:jc w:val="center"/>
              <w:rPr>
                <w:b/>
              </w:rPr>
            </w:pPr>
            <w:r>
              <w:rPr>
                <w:b/>
              </w:rPr>
              <w:t>7</w:t>
            </w:r>
          </w:p>
        </w:tc>
      </w:tr>
      <w:tr w:rsidR="00173703" w:rsidRPr="00173703" w14:paraId="53272E37"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07741229" w14:textId="77777777" w:rsidR="00173703" w:rsidRPr="00C163E3" w:rsidRDefault="00173703" w:rsidP="00173703">
            <w:pPr>
              <w:spacing w:line="360" w:lineRule="auto"/>
              <w:jc w:val="center"/>
              <w:rPr>
                <w:iCs/>
              </w:rPr>
            </w:pPr>
            <w:r w:rsidRPr="00C163E3">
              <w:rPr>
                <w:iCs/>
                <w:sz w:val="22"/>
                <w:szCs w:val="22"/>
              </w:rPr>
              <w:t>18.*</w:t>
            </w:r>
          </w:p>
        </w:tc>
        <w:tc>
          <w:tcPr>
            <w:tcW w:w="3237" w:type="dxa"/>
            <w:tcBorders>
              <w:top w:val="single" w:sz="4" w:space="0" w:color="000000"/>
              <w:left w:val="single" w:sz="4" w:space="0" w:color="000000"/>
              <w:bottom w:val="single" w:sz="4" w:space="0" w:color="000000"/>
              <w:right w:val="single" w:sz="4" w:space="0" w:color="000000"/>
            </w:tcBorders>
          </w:tcPr>
          <w:p w14:paraId="0AE95FD4" w14:textId="77777777" w:rsidR="00173703" w:rsidRPr="00173703" w:rsidRDefault="00173703" w:rsidP="00173703">
            <w:pPr>
              <w:spacing w:line="360" w:lineRule="auto"/>
            </w:pPr>
            <w:r w:rsidRPr="00173703">
              <w:t>Toner do drukarki Kyocera Mita Ecosys P 6026 cdn, Magenta ( TK-590M)</w:t>
            </w:r>
          </w:p>
        </w:tc>
        <w:tc>
          <w:tcPr>
            <w:tcW w:w="647" w:type="dxa"/>
            <w:tcBorders>
              <w:top w:val="single" w:sz="4" w:space="0" w:color="000000"/>
              <w:left w:val="single" w:sz="4" w:space="0" w:color="000000"/>
              <w:bottom w:val="single" w:sz="4" w:space="0" w:color="000000"/>
              <w:right w:val="single" w:sz="4" w:space="0" w:color="000000"/>
            </w:tcBorders>
          </w:tcPr>
          <w:p w14:paraId="360DEC95" w14:textId="77777777" w:rsidR="00173703" w:rsidRPr="00173703" w:rsidRDefault="00173703" w:rsidP="00173703">
            <w:pPr>
              <w:spacing w:line="360" w:lineRule="auto"/>
              <w:jc w:val="center"/>
            </w:pPr>
            <w:r w:rsidRPr="00173703">
              <w:t>„</w:t>
            </w:r>
          </w:p>
        </w:tc>
        <w:tc>
          <w:tcPr>
            <w:tcW w:w="723" w:type="dxa"/>
            <w:tcBorders>
              <w:top w:val="single" w:sz="4" w:space="0" w:color="000000"/>
              <w:left w:val="single" w:sz="4" w:space="0" w:color="000000"/>
              <w:bottom w:val="single" w:sz="4" w:space="0" w:color="000000"/>
              <w:right w:val="single" w:sz="4" w:space="0" w:color="000000"/>
            </w:tcBorders>
          </w:tcPr>
          <w:p w14:paraId="4F39DC2E" w14:textId="77777777" w:rsidR="00173703" w:rsidRPr="00C163E3" w:rsidRDefault="00173703" w:rsidP="00173703">
            <w:pPr>
              <w:spacing w:line="360" w:lineRule="auto"/>
              <w:jc w:val="center"/>
            </w:pPr>
            <w:r w:rsidRPr="00C163E3">
              <w:rPr>
                <w:sz w:val="22"/>
                <w:szCs w:val="22"/>
              </w:rPr>
              <w:t>3</w:t>
            </w:r>
          </w:p>
        </w:tc>
        <w:tc>
          <w:tcPr>
            <w:tcW w:w="1146" w:type="dxa"/>
            <w:tcBorders>
              <w:top w:val="single" w:sz="4" w:space="0" w:color="000000"/>
              <w:left w:val="single" w:sz="4" w:space="0" w:color="000000"/>
              <w:bottom w:val="single" w:sz="4" w:space="0" w:color="000000"/>
              <w:right w:val="single" w:sz="4" w:space="0" w:color="000000"/>
            </w:tcBorders>
          </w:tcPr>
          <w:p w14:paraId="79C0B88F" w14:textId="77777777" w:rsidR="00173703" w:rsidRPr="00173703" w:rsidRDefault="00173703"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71753CB5" w14:textId="77777777" w:rsidR="00173703" w:rsidRPr="00173703" w:rsidRDefault="00173703"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39A6E836" w14:textId="77777777" w:rsidR="00173703" w:rsidRPr="00173703" w:rsidRDefault="00173703" w:rsidP="00173703">
            <w:pPr>
              <w:spacing w:line="360" w:lineRule="auto"/>
              <w:jc w:val="center"/>
            </w:pPr>
          </w:p>
        </w:tc>
      </w:tr>
      <w:tr w:rsidR="00173703" w:rsidRPr="00173703" w14:paraId="3071D934"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2124E294" w14:textId="77777777" w:rsidR="00173703" w:rsidRPr="00C163E3" w:rsidRDefault="00173703" w:rsidP="00173703">
            <w:pPr>
              <w:spacing w:line="360" w:lineRule="auto"/>
              <w:jc w:val="center"/>
              <w:rPr>
                <w:iCs/>
              </w:rPr>
            </w:pPr>
            <w:r w:rsidRPr="00C163E3">
              <w:rPr>
                <w:iCs/>
                <w:sz w:val="22"/>
                <w:szCs w:val="22"/>
              </w:rPr>
              <w:t>19.*</w:t>
            </w:r>
          </w:p>
        </w:tc>
        <w:tc>
          <w:tcPr>
            <w:tcW w:w="3237" w:type="dxa"/>
            <w:tcBorders>
              <w:top w:val="single" w:sz="4" w:space="0" w:color="000000"/>
              <w:left w:val="single" w:sz="4" w:space="0" w:color="000000"/>
              <w:bottom w:val="single" w:sz="4" w:space="0" w:color="000000"/>
              <w:right w:val="single" w:sz="4" w:space="0" w:color="000000"/>
            </w:tcBorders>
          </w:tcPr>
          <w:p w14:paraId="1F14FF24" w14:textId="77777777" w:rsidR="00173703" w:rsidRPr="00173703" w:rsidRDefault="00173703" w:rsidP="00173703">
            <w:pPr>
              <w:spacing w:line="360" w:lineRule="auto"/>
            </w:pPr>
            <w:r w:rsidRPr="00173703">
              <w:t>Toner do drukarki Kyocera Mita Ecosys P 6026 cdn, cyan ( TK-590C)</w:t>
            </w:r>
          </w:p>
        </w:tc>
        <w:tc>
          <w:tcPr>
            <w:tcW w:w="647" w:type="dxa"/>
            <w:tcBorders>
              <w:top w:val="single" w:sz="4" w:space="0" w:color="000000"/>
              <w:left w:val="single" w:sz="4" w:space="0" w:color="000000"/>
              <w:bottom w:val="single" w:sz="4" w:space="0" w:color="000000"/>
              <w:right w:val="single" w:sz="4" w:space="0" w:color="000000"/>
            </w:tcBorders>
          </w:tcPr>
          <w:p w14:paraId="038CC479" w14:textId="1D8F5141" w:rsidR="00173703" w:rsidRPr="00173703" w:rsidRDefault="00D83B46" w:rsidP="00173703">
            <w:pPr>
              <w:spacing w:line="360" w:lineRule="auto"/>
              <w:jc w:val="center"/>
            </w:pPr>
            <w:r>
              <w:t>„</w:t>
            </w:r>
          </w:p>
        </w:tc>
        <w:tc>
          <w:tcPr>
            <w:tcW w:w="723" w:type="dxa"/>
            <w:tcBorders>
              <w:top w:val="single" w:sz="4" w:space="0" w:color="000000"/>
              <w:left w:val="single" w:sz="4" w:space="0" w:color="000000"/>
              <w:bottom w:val="single" w:sz="4" w:space="0" w:color="000000"/>
              <w:right w:val="single" w:sz="4" w:space="0" w:color="000000"/>
            </w:tcBorders>
          </w:tcPr>
          <w:p w14:paraId="4A5A18DE" w14:textId="77777777" w:rsidR="00173703" w:rsidRPr="00C163E3" w:rsidRDefault="00173703" w:rsidP="00173703">
            <w:pPr>
              <w:spacing w:line="360" w:lineRule="auto"/>
              <w:jc w:val="center"/>
            </w:pPr>
            <w:r w:rsidRPr="00C163E3">
              <w:rPr>
                <w:sz w:val="22"/>
                <w:szCs w:val="22"/>
              </w:rPr>
              <w:t>3</w:t>
            </w:r>
          </w:p>
        </w:tc>
        <w:tc>
          <w:tcPr>
            <w:tcW w:w="1146" w:type="dxa"/>
            <w:tcBorders>
              <w:top w:val="single" w:sz="4" w:space="0" w:color="000000"/>
              <w:left w:val="single" w:sz="4" w:space="0" w:color="000000"/>
              <w:bottom w:val="single" w:sz="4" w:space="0" w:color="000000"/>
              <w:right w:val="single" w:sz="4" w:space="0" w:color="000000"/>
            </w:tcBorders>
          </w:tcPr>
          <w:p w14:paraId="7D78DE5A" w14:textId="77777777" w:rsidR="00173703" w:rsidRPr="00173703" w:rsidRDefault="00173703"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20F71D81" w14:textId="77777777" w:rsidR="00173703" w:rsidRPr="00173703" w:rsidRDefault="00173703"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4333AC9D" w14:textId="77777777" w:rsidR="00173703" w:rsidRPr="00173703" w:rsidRDefault="00173703" w:rsidP="00173703">
            <w:pPr>
              <w:spacing w:line="360" w:lineRule="auto"/>
              <w:jc w:val="center"/>
            </w:pPr>
          </w:p>
        </w:tc>
      </w:tr>
      <w:tr w:rsidR="00173703" w:rsidRPr="00173703" w14:paraId="3EBF6872"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1AA67563" w14:textId="77777777" w:rsidR="00173703" w:rsidRPr="00C163E3" w:rsidRDefault="00173703" w:rsidP="00173703">
            <w:pPr>
              <w:spacing w:line="360" w:lineRule="auto"/>
              <w:jc w:val="center"/>
              <w:rPr>
                <w:iCs/>
              </w:rPr>
            </w:pPr>
            <w:r w:rsidRPr="00C163E3">
              <w:rPr>
                <w:iCs/>
                <w:sz w:val="22"/>
                <w:szCs w:val="22"/>
              </w:rPr>
              <w:t>20.</w:t>
            </w:r>
          </w:p>
        </w:tc>
        <w:tc>
          <w:tcPr>
            <w:tcW w:w="3237" w:type="dxa"/>
            <w:tcBorders>
              <w:top w:val="single" w:sz="4" w:space="0" w:color="000000"/>
              <w:left w:val="single" w:sz="4" w:space="0" w:color="000000"/>
              <w:bottom w:val="single" w:sz="4" w:space="0" w:color="000000"/>
              <w:right w:val="single" w:sz="4" w:space="0" w:color="000000"/>
            </w:tcBorders>
          </w:tcPr>
          <w:p w14:paraId="7EF2141A" w14:textId="77777777" w:rsidR="00173703" w:rsidRPr="00173703" w:rsidRDefault="00173703" w:rsidP="00173703">
            <w:pPr>
              <w:spacing w:line="360" w:lineRule="auto"/>
            </w:pPr>
            <w:r w:rsidRPr="00173703">
              <w:t>Bęben do Lexmark E-340 12A8302</w:t>
            </w:r>
          </w:p>
        </w:tc>
        <w:tc>
          <w:tcPr>
            <w:tcW w:w="647" w:type="dxa"/>
            <w:tcBorders>
              <w:top w:val="single" w:sz="4" w:space="0" w:color="000000"/>
              <w:left w:val="single" w:sz="4" w:space="0" w:color="000000"/>
              <w:bottom w:val="single" w:sz="4" w:space="0" w:color="000000"/>
              <w:right w:val="single" w:sz="4" w:space="0" w:color="000000"/>
            </w:tcBorders>
          </w:tcPr>
          <w:p w14:paraId="27FA320B" w14:textId="51C32A1D" w:rsidR="00173703" w:rsidRPr="00173703" w:rsidRDefault="00DC0441" w:rsidP="00DC0441">
            <w:pPr>
              <w:spacing w:line="360" w:lineRule="auto"/>
              <w:jc w:val="center"/>
            </w:pPr>
            <w:r>
              <w:t>Szt.</w:t>
            </w:r>
          </w:p>
        </w:tc>
        <w:tc>
          <w:tcPr>
            <w:tcW w:w="723" w:type="dxa"/>
            <w:tcBorders>
              <w:top w:val="single" w:sz="4" w:space="0" w:color="000000"/>
              <w:left w:val="single" w:sz="4" w:space="0" w:color="000000"/>
              <w:bottom w:val="single" w:sz="4" w:space="0" w:color="000000"/>
              <w:right w:val="single" w:sz="4" w:space="0" w:color="000000"/>
            </w:tcBorders>
          </w:tcPr>
          <w:p w14:paraId="445E8891" w14:textId="77777777" w:rsidR="00173703" w:rsidRPr="00C163E3" w:rsidRDefault="00173703" w:rsidP="00DC0441">
            <w:pPr>
              <w:spacing w:line="360" w:lineRule="auto"/>
              <w:jc w:val="center"/>
            </w:pPr>
            <w:r w:rsidRPr="00C163E3">
              <w:rPr>
                <w:sz w:val="22"/>
                <w:szCs w:val="22"/>
              </w:rPr>
              <w:t>1</w:t>
            </w:r>
          </w:p>
        </w:tc>
        <w:tc>
          <w:tcPr>
            <w:tcW w:w="1146" w:type="dxa"/>
            <w:tcBorders>
              <w:top w:val="single" w:sz="4" w:space="0" w:color="000000"/>
              <w:left w:val="single" w:sz="4" w:space="0" w:color="000000"/>
              <w:bottom w:val="single" w:sz="4" w:space="0" w:color="000000"/>
              <w:right w:val="single" w:sz="4" w:space="0" w:color="000000"/>
            </w:tcBorders>
          </w:tcPr>
          <w:p w14:paraId="79AA01D5" w14:textId="77777777" w:rsidR="00173703" w:rsidRPr="00173703" w:rsidRDefault="00173703"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0A153C72" w14:textId="77777777" w:rsidR="00173703" w:rsidRPr="00173703" w:rsidRDefault="00173703"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6BBCA2D3" w14:textId="77777777" w:rsidR="00173703" w:rsidRPr="00173703" w:rsidRDefault="00173703" w:rsidP="00173703">
            <w:pPr>
              <w:spacing w:line="360" w:lineRule="auto"/>
              <w:jc w:val="center"/>
            </w:pPr>
          </w:p>
        </w:tc>
      </w:tr>
      <w:tr w:rsidR="00173703" w:rsidRPr="00173703" w14:paraId="2418F86F"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5016B78D" w14:textId="77777777" w:rsidR="00173703" w:rsidRPr="00C163E3" w:rsidRDefault="00173703" w:rsidP="00173703">
            <w:pPr>
              <w:spacing w:line="360" w:lineRule="auto"/>
              <w:jc w:val="center"/>
              <w:rPr>
                <w:iCs/>
              </w:rPr>
            </w:pPr>
            <w:r w:rsidRPr="00C163E3">
              <w:rPr>
                <w:iCs/>
                <w:sz w:val="22"/>
                <w:szCs w:val="22"/>
              </w:rPr>
              <w:t>21.</w:t>
            </w:r>
          </w:p>
        </w:tc>
        <w:tc>
          <w:tcPr>
            <w:tcW w:w="3237" w:type="dxa"/>
            <w:tcBorders>
              <w:top w:val="single" w:sz="4" w:space="0" w:color="000000"/>
              <w:left w:val="single" w:sz="4" w:space="0" w:color="000000"/>
              <w:bottom w:val="single" w:sz="4" w:space="0" w:color="000000"/>
              <w:right w:val="single" w:sz="4" w:space="0" w:color="000000"/>
            </w:tcBorders>
          </w:tcPr>
          <w:p w14:paraId="128C89C5" w14:textId="77777777" w:rsidR="00173703" w:rsidRPr="00173703" w:rsidRDefault="00173703" w:rsidP="00173703">
            <w:pPr>
              <w:spacing w:line="360" w:lineRule="auto"/>
              <w:rPr>
                <w:lang w:val="en-US"/>
              </w:rPr>
            </w:pPr>
            <w:r w:rsidRPr="00173703">
              <w:rPr>
                <w:lang w:val="en-US"/>
              </w:rPr>
              <w:t>Toner do Lexmark E-340</w:t>
            </w:r>
          </w:p>
        </w:tc>
        <w:tc>
          <w:tcPr>
            <w:tcW w:w="647" w:type="dxa"/>
            <w:tcBorders>
              <w:top w:val="single" w:sz="4" w:space="0" w:color="000000"/>
              <w:left w:val="single" w:sz="4" w:space="0" w:color="000000"/>
              <w:bottom w:val="single" w:sz="4" w:space="0" w:color="000000"/>
              <w:right w:val="single" w:sz="4" w:space="0" w:color="000000"/>
            </w:tcBorders>
          </w:tcPr>
          <w:p w14:paraId="348E1379" w14:textId="77777777" w:rsidR="00173703" w:rsidRPr="00173703" w:rsidRDefault="00173703" w:rsidP="00DC0441">
            <w:pPr>
              <w:spacing w:line="360" w:lineRule="auto"/>
              <w:jc w:val="center"/>
            </w:pPr>
            <w:r w:rsidRPr="00173703">
              <w:t>„</w:t>
            </w:r>
          </w:p>
        </w:tc>
        <w:tc>
          <w:tcPr>
            <w:tcW w:w="723" w:type="dxa"/>
            <w:tcBorders>
              <w:top w:val="single" w:sz="4" w:space="0" w:color="000000"/>
              <w:left w:val="single" w:sz="4" w:space="0" w:color="000000"/>
              <w:bottom w:val="single" w:sz="4" w:space="0" w:color="000000"/>
              <w:right w:val="single" w:sz="4" w:space="0" w:color="000000"/>
            </w:tcBorders>
          </w:tcPr>
          <w:p w14:paraId="498DD8AE" w14:textId="77777777" w:rsidR="00173703" w:rsidRPr="00C163E3" w:rsidRDefault="00173703" w:rsidP="00DC0441">
            <w:pPr>
              <w:spacing w:line="360" w:lineRule="auto"/>
              <w:jc w:val="center"/>
            </w:pPr>
            <w:r w:rsidRPr="00C163E3">
              <w:rPr>
                <w:sz w:val="22"/>
                <w:szCs w:val="22"/>
              </w:rPr>
              <w:t>2</w:t>
            </w:r>
          </w:p>
        </w:tc>
        <w:tc>
          <w:tcPr>
            <w:tcW w:w="1146" w:type="dxa"/>
            <w:tcBorders>
              <w:top w:val="single" w:sz="4" w:space="0" w:color="000000"/>
              <w:left w:val="single" w:sz="4" w:space="0" w:color="000000"/>
              <w:bottom w:val="single" w:sz="4" w:space="0" w:color="000000"/>
              <w:right w:val="single" w:sz="4" w:space="0" w:color="000000"/>
            </w:tcBorders>
          </w:tcPr>
          <w:p w14:paraId="61BE6F3D" w14:textId="77777777" w:rsidR="00173703" w:rsidRPr="00173703" w:rsidRDefault="00173703"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61BE63CE" w14:textId="77777777" w:rsidR="00173703" w:rsidRPr="00173703" w:rsidRDefault="00173703"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6007BE36" w14:textId="77777777" w:rsidR="00173703" w:rsidRPr="00173703" w:rsidRDefault="00173703" w:rsidP="00173703">
            <w:pPr>
              <w:spacing w:line="360" w:lineRule="auto"/>
              <w:jc w:val="center"/>
            </w:pPr>
          </w:p>
        </w:tc>
      </w:tr>
      <w:tr w:rsidR="00173703" w:rsidRPr="00173703" w14:paraId="32BA4E31"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6CFF737E" w14:textId="77777777" w:rsidR="00173703" w:rsidRPr="00C163E3" w:rsidRDefault="00173703" w:rsidP="00173703">
            <w:pPr>
              <w:spacing w:line="360" w:lineRule="auto"/>
              <w:jc w:val="center"/>
              <w:rPr>
                <w:iCs/>
              </w:rPr>
            </w:pPr>
            <w:r w:rsidRPr="00C163E3">
              <w:rPr>
                <w:iCs/>
                <w:sz w:val="22"/>
                <w:szCs w:val="22"/>
              </w:rPr>
              <w:t>22.</w:t>
            </w:r>
          </w:p>
        </w:tc>
        <w:tc>
          <w:tcPr>
            <w:tcW w:w="3237" w:type="dxa"/>
            <w:tcBorders>
              <w:top w:val="single" w:sz="4" w:space="0" w:color="000000"/>
              <w:left w:val="single" w:sz="4" w:space="0" w:color="000000"/>
              <w:bottom w:val="single" w:sz="4" w:space="0" w:color="000000"/>
              <w:right w:val="single" w:sz="4" w:space="0" w:color="000000"/>
            </w:tcBorders>
          </w:tcPr>
          <w:p w14:paraId="1EFE9951" w14:textId="77777777" w:rsidR="00173703" w:rsidRPr="00173703" w:rsidRDefault="00173703" w:rsidP="00173703">
            <w:pPr>
              <w:spacing w:line="360" w:lineRule="auto"/>
              <w:rPr>
                <w:lang w:val="en-US"/>
              </w:rPr>
            </w:pPr>
            <w:r w:rsidRPr="00173703">
              <w:rPr>
                <w:lang w:val="en-US"/>
              </w:rPr>
              <w:t>Toner do Xerox Phaser 3100MFP, czarny 106R01379</w:t>
            </w:r>
          </w:p>
        </w:tc>
        <w:tc>
          <w:tcPr>
            <w:tcW w:w="647" w:type="dxa"/>
            <w:tcBorders>
              <w:top w:val="single" w:sz="4" w:space="0" w:color="000000"/>
              <w:left w:val="single" w:sz="4" w:space="0" w:color="000000"/>
              <w:bottom w:val="single" w:sz="4" w:space="0" w:color="000000"/>
              <w:right w:val="single" w:sz="4" w:space="0" w:color="000000"/>
            </w:tcBorders>
          </w:tcPr>
          <w:p w14:paraId="284C8BAC" w14:textId="77777777" w:rsidR="00173703" w:rsidRPr="00173703" w:rsidRDefault="00173703" w:rsidP="00DC0441">
            <w:pPr>
              <w:spacing w:line="360" w:lineRule="auto"/>
              <w:jc w:val="center"/>
              <w:rPr>
                <w:lang w:val="en-US"/>
              </w:rPr>
            </w:pPr>
            <w:r w:rsidRPr="00173703">
              <w:rPr>
                <w:lang w:val="en-US"/>
              </w:rPr>
              <w:t>“</w:t>
            </w:r>
          </w:p>
        </w:tc>
        <w:tc>
          <w:tcPr>
            <w:tcW w:w="723" w:type="dxa"/>
            <w:tcBorders>
              <w:top w:val="single" w:sz="4" w:space="0" w:color="000000"/>
              <w:left w:val="single" w:sz="4" w:space="0" w:color="000000"/>
              <w:bottom w:val="single" w:sz="4" w:space="0" w:color="000000"/>
              <w:right w:val="single" w:sz="4" w:space="0" w:color="000000"/>
            </w:tcBorders>
          </w:tcPr>
          <w:p w14:paraId="1B9717C2" w14:textId="77777777" w:rsidR="00173703" w:rsidRPr="00C163E3" w:rsidRDefault="00173703" w:rsidP="00DC0441">
            <w:pPr>
              <w:spacing w:line="360" w:lineRule="auto"/>
              <w:jc w:val="center"/>
              <w:rPr>
                <w:lang w:val="en-US"/>
              </w:rPr>
            </w:pPr>
            <w:r w:rsidRPr="00C163E3">
              <w:rPr>
                <w:sz w:val="22"/>
                <w:szCs w:val="22"/>
                <w:lang w:val="en-US"/>
              </w:rPr>
              <w:t>3</w:t>
            </w:r>
          </w:p>
        </w:tc>
        <w:tc>
          <w:tcPr>
            <w:tcW w:w="1146" w:type="dxa"/>
            <w:tcBorders>
              <w:top w:val="single" w:sz="4" w:space="0" w:color="000000"/>
              <w:left w:val="single" w:sz="4" w:space="0" w:color="000000"/>
              <w:bottom w:val="single" w:sz="4" w:space="0" w:color="000000"/>
              <w:right w:val="single" w:sz="4" w:space="0" w:color="000000"/>
            </w:tcBorders>
          </w:tcPr>
          <w:p w14:paraId="0E7731E4" w14:textId="77777777" w:rsidR="00173703" w:rsidRPr="00173703" w:rsidRDefault="00173703" w:rsidP="00173703">
            <w:pPr>
              <w:spacing w:line="360" w:lineRule="auto"/>
              <w:jc w:val="center"/>
              <w:rPr>
                <w:lang w:val="en-US"/>
              </w:rPr>
            </w:pPr>
          </w:p>
        </w:tc>
        <w:tc>
          <w:tcPr>
            <w:tcW w:w="1210" w:type="dxa"/>
            <w:tcBorders>
              <w:top w:val="single" w:sz="4" w:space="0" w:color="000000"/>
              <w:left w:val="single" w:sz="4" w:space="0" w:color="000000"/>
              <w:bottom w:val="single" w:sz="4" w:space="0" w:color="000000"/>
              <w:right w:val="single" w:sz="4" w:space="0" w:color="000000"/>
            </w:tcBorders>
          </w:tcPr>
          <w:p w14:paraId="0DC1A517" w14:textId="77777777" w:rsidR="00173703" w:rsidRPr="00173703" w:rsidRDefault="00173703" w:rsidP="00173703">
            <w:pPr>
              <w:spacing w:line="360" w:lineRule="auto"/>
              <w:jc w:val="center"/>
              <w:rPr>
                <w:lang w:val="en-US"/>
              </w:rPr>
            </w:pPr>
          </w:p>
        </w:tc>
        <w:tc>
          <w:tcPr>
            <w:tcW w:w="1786" w:type="dxa"/>
            <w:tcBorders>
              <w:top w:val="single" w:sz="4" w:space="0" w:color="000000"/>
              <w:left w:val="single" w:sz="4" w:space="0" w:color="000000"/>
              <w:bottom w:val="single" w:sz="4" w:space="0" w:color="000000"/>
              <w:right w:val="single" w:sz="4" w:space="0" w:color="000000"/>
            </w:tcBorders>
          </w:tcPr>
          <w:p w14:paraId="58E70BBE" w14:textId="77777777" w:rsidR="00173703" w:rsidRPr="00173703" w:rsidRDefault="00173703" w:rsidP="00173703">
            <w:pPr>
              <w:spacing w:line="360" w:lineRule="auto"/>
              <w:jc w:val="center"/>
              <w:rPr>
                <w:lang w:val="en-US"/>
              </w:rPr>
            </w:pPr>
          </w:p>
        </w:tc>
      </w:tr>
      <w:tr w:rsidR="00210654" w:rsidRPr="00173703" w14:paraId="6EC9D874"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3056834C" w14:textId="77777777" w:rsidR="00210654" w:rsidRPr="00C163E3" w:rsidRDefault="00210654" w:rsidP="00173703">
            <w:pPr>
              <w:spacing w:line="360" w:lineRule="auto"/>
              <w:jc w:val="center"/>
              <w:rPr>
                <w:iCs/>
              </w:rPr>
            </w:pPr>
            <w:r w:rsidRPr="00C163E3">
              <w:rPr>
                <w:iCs/>
                <w:sz w:val="22"/>
                <w:szCs w:val="22"/>
              </w:rPr>
              <w:t>23.*</w:t>
            </w:r>
          </w:p>
        </w:tc>
        <w:tc>
          <w:tcPr>
            <w:tcW w:w="3237" w:type="dxa"/>
            <w:tcBorders>
              <w:top w:val="single" w:sz="4" w:space="0" w:color="000000"/>
              <w:left w:val="single" w:sz="4" w:space="0" w:color="000000"/>
              <w:bottom w:val="single" w:sz="4" w:space="0" w:color="000000"/>
              <w:right w:val="single" w:sz="4" w:space="0" w:color="000000"/>
            </w:tcBorders>
          </w:tcPr>
          <w:p w14:paraId="01F7B7C1" w14:textId="77777777" w:rsidR="00210654" w:rsidRPr="00210654" w:rsidRDefault="005006B4" w:rsidP="005006B4">
            <w:pPr>
              <w:spacing w:line="360" w:lineRule="auto"/>
            </w:pPr>
            <w:r>
              <w:t>Toner do OKI MC 362</w:t>
            </w:r>
            <w:r w:rsidR="00210654" w:rsidRPr="00210654">
              <w:t xml:space="preserve"> dn</w:t>
            </w:r>
            <w:r w:rsidR="00210654">
              <w:t xml:space="preserve">, </w:t>
            </w:r>
            <w:r>
              <w:t>44469803</w:t>
            </w:r>
          </w:p>
        </w:tc>
        <w:tc>
          <w:tcPr>
            <w:tcW w:w="647" w:type="dxa"/>
            <w:tcBorders>
              <w:top w:val="single" w:sz="4" w:space="0" w:color="000000"/>
              <w:left w:val="single" w:sz="4" w:space="0" w:color="000000"/>
              <w:bottom w:val="single" w:sz="4" w:space="0" w:color="000000"/>
              <w:right w:val="single" w:sz="4" w:space="0" w:color="000000"/>
            </w:tcBorders>
          </w:tcPr>
          <w:p w14:paraId="175122FC" w14:textId="77777777" w:rsidR="00210654" w:rsidRDefault="00210654" w:rsidP="00DC0441">
            <w:pPr>
              <w:spacing w:line="360" w:lineRule="auto"/>
              <w:jc w:val="center"/>
            </w:pPr>
          </w:p>
          <w:p w14:paraId="1EB7D60C" w14:textId="77777777" w:rsidR="00210654" w:rsidRPr="00210654" w:rsidRDefault="00210654" w:rsidP="00DC0441">
            <w:pPr>
              <w:spacing w:line="360" w:lineRule="auto"/>
              <w:jc w:val="center"/>
            </w:pPr>
            <w:r>
              <w:t>„</w:t>
            </w:r>
          </w:p>
        </w:tc>
        <w:tc>
          <w:tcPr>
            <w:tcW w:w="723" w:type="dxa"/>
            <w:tcBorders>
              <w:top w:val="single" w:sz="4" w:space="0" w:color="000000"/>
              <w:left w:val="single" w:sz="4" w:space="0" w:color="000000"/>
              <w:bottom w:val="single" w:sz="4" w:space="0" w:color="000000"/>
              <w:right w:val="single" w:sz="4" w:space="0" w:color="000000"/>
            </w:tcBorders>
          </w:tcPr>
          <w:p w14:paraId="0D9B5331" w14:textId="77777777" w:rsidR="00210654" w:rsidRPr="00C163E3" w:rsidRDefault="00210654" w:rsidP="00DC0441">
            <w:pPr>
              <w:spacing w:line="360" w:lineRule="auto"/>
              <w:jc w:val="center"/>
            </w:pPr>
          </w:p>
          <w:p w14:paraId="1AD3478F" w14:textId="77777777" w:rsidR="00210654" w:rsidRPr="00C163E3" w:rsidRDefault="00210654" w:rsidP="00DC0441">
            <w:pPr>
              <w:spacing w:line="360" w:lineRule="auto"/>
              <w:jc w:val="center"/>
            </w:pPr>
            <w:r w:rsidRPr="00C163E3">
              <w:rPr>
                <w:sz w:val="22"/>
                <w:szCs w:val="22"/>
              </w:rPr>
              <w:t>6</w:t>
            </w:r>
          </w:p>
        </w:tc>
        <w:tc>
          <w:tcPr>
            <w:tcW w:w="1146" w:type="dxa"/>
            <w:tcBorders>
              <w:top w:val="single" w:sz="4" w:space="0" w:color="000000"/>
              <w:left w:val="single" w:sz="4" w:space="0" w:color="000000"/>
              <w:bottom w:val="single" w:sz="4" w:space="0" w:color="000000"/>
              <w:right w:val="single" w:sz="4" w:space="0" w:color="000000"/>
            </w:tcBorders>
          </w:tcPr>
          <w:p w14:paraId="366CFABD" w14:textId="77777777" w:rsidR="00210654" w:rsidRPr="00210654" w:rsidRDefault="00210654"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0DDBEA92" w14:textId="77777777" w:rsidR="00210654" w:rsidRPr="00210654" w:rsidRDefault="00210654"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48C2A893" w14:textId="77777777" w:rsidR="00210654" w:rsidRPr="00210654" w:rsidRDefault="00210654" w:rsidP="00173703">
            <w:pPr>
              <w:spacing w:line="360" w:lineRule="auto"/>
              <w:jc w:val="center"/>
            </w:pPr>
          </w:p>
        </w:tc>
      </w:tr>
      <w:tr w:rsidR="00210654" w:rsidRPr="00173703" w14:paraId="7E85AAEA"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5081DE2A" w14:textId="77777777" w:rsidR="00210654" w:rsidRPr="00C163E3" w:rsidRDefault="00210654" w:rsidP="00173703">
            <w:pPr>
              <w:spacing w:line="360" w:lineRule="auto"/>
              <w:jc w:val="center"/>
              <w:rPr>
                <w:iCs/>
              </w:rPr>
            </w:pPr>
            <w:r w:rsidRPr="00C163E3">
              <w:rPr>
                <w:iCs/>
                <w:sz w:val="22"/>
                <w:szCs w:val="22"/>
              </w:rPr>
              <w:t>24.*</w:t>
            </w:r>
          </w:p>
        </w:tc>
        <w:tc>
          <w:tcPr>
            <w:tcW w:w="3237" w:type="dxa"/>
            <w:tcBorders>
              <w:top w:val="single" w:sz="4" w:space="0" w:color="000000"/>
              <w:left w:val="single" w:sz="4" w:space="0" w:color="000000"/>
              <w:bottom w:val="single" w:sz="4" w:space="0" w:color="000000"/>
              <w:right w:val="single" w:sz="4" w:space="0" w:color="000000"/>
            </w:tcBorders>
          </w:tcPr>
          <w:p w14:paraId="2134CD32" w14:textId="77777777" w:rsidR="00210654" w:rsidRPr="00210654" w:rsidRDefault="005006B4" w:rsidP="005006B4">
            <w:pPr>
              <w:spacing w:line="360" w:lineRule="auto"/>
            </w:pPr>
            <w:r>
              <w:t>Toner do drukarki OKI MC 362</w:t>
            </w:r>
            <w:r w:rsidR="00210654">
              <w:t xml:space="preserve">dn,żółty,  </w:t>
            </w:r>
            <w:r>
              <w:t>44469704</w:t>
            </w:r>
          </w:p>
        </w:tc>
        <w:tc>
          <w:tcPr>
            <w:tcW w:w="647" w:type="dxa"/>
            <w:tcBorders>
              <w:top w:val="single" w:sz="4" w:space="0" w:color="000000"/>
              <w:left w:val="single" w:sz="4" w:space="0" w:color="000000"/>
              <w:bottom w:val="single" w:sz="4" w:space="0" w:color="000000"/>
              <w:right w:val="single" w:sz="4" w:space="0" w:color="000000"/>
            </w:tcBorders>
          </w:tcPr>
          <w:p w14:paraId="01B0CC23" w14:textId="77777777" w:rsidR="00210654" w:rsidRDefault="00210654" w:rsidP="00DC0441">
            <w:pPr>
              <w:spacing w:line="360" w:lineRule="auto"/>
              <w:jc w:val="center"/>
            </w:pPr>
          </w:p>
          <w:p w14:paraId="76940D70" w14:textId="77777777" w:rsidR="00210654" w:rsidRPr="00210654" w:rsidRDefault="00210654" w:rsidP="00DC0441">
            <w:pPr>
              <w:spacing w:line="360" w:lineRule="auto"/>
              <w:jc w:val="center"/>
            </w:pPr>
            <w:r>
              <w:t>„</w:t>
            </w:r>
          </w:p>
        </w:tc>
        <w:tc>
          <w:tcPr>
            <w:tcW w:w="723" w:type="dxa"/>
            <w:tcBorders>
              <w:top w:val="single" w:sz="4" w:space="0" w:color="000000"/>
              <w:left w:val="single" w:sz="4" w:space="0" w:color="000000"/>
              <w:bottom w:val="single" w:sz="4" w:space="0" w:color="000000"/>
              <w:right w:val="single" w:sz="4" w:space="0" w:color="000000"/>
            </w:tcBorders>
          </w:tcPr>
          <w:p w14:paraId="28D480C5" w14:textId="77777777" w:rsidR="00210654" w:rsidRPr="00C163E3" w:rsidRDefault="00210654" w:rsidP="00DC0441">
            <w:pPr>
              <w:spacing w:line="360" w:lineRule="auto"/>
              <w:jc w:val="center"/>
            </w:pPr>
          </w:p>
          <w:p w14:paraId="7B5CD284" w14:textId="77777777" w:rsidR="00210654" w:rsidRPr="00C163E3" w:rsidRDefault="00210654" w:rsidP="00DC0441">
            <w:pPr>
              <w:jc w:val="center"/>
            </w:pPr>
            <w:r w:rsidRPr="00C163E3">
              <w:rPr>
                <w:sz w:val="22"/>
                <w:szCs w:val="22"/>
              </w:rPr>
              <w:t>6</w:t>
            </w:r>
          </w:p>
        </w:tc>
        <w:tc>
          <w:tcPr>
            <w:tcW w:w="1146" w:type="dxa"/>
            <w:tcBorders>
              <w:top w:val="single" w:sz="4" w:space="0" w:color="000000"/>
              <w:left w:val="single" w:sz="4" w:space="0" w:color="000000"/>
              <w:bottom w:val="single" w:sz="4" w:space="0" w:color="000000"/>
              <w:right w:val="single" w:sz="4" w:space="0" w:color="000000"/>
            </w:tcBorders>
          </w:tcPr>
          <w:p w14:paraId="330500B3" w14:textId="77777777" w:rsidR="00210654" w:rsidRPr="00210654" w:rsidRDefault="00210654"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61F8987C" w14:textId="77777777" w:rsidR="00210654" w:rsidRPr="00210654" w:rsidRDefault="00210654"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18FEB580" w14:textId="77777777" w:rsidR="00210654" w:rsidRPr="00210654" w:rsidRDefault="00210654" w:rsidP="00173703">
            <w:pPr>
              <w:spacing w:line="360" w:lineRule="auto"/>
              <w:jc w:val="center"/>
            </w:pPr>
          </w:p>
        </w:tc>
      </w:tr>
      <w:tr w:rsidR="00210654" w:rsidRPr="00173703" w14:paraId="1E3088F4"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68FAD4C8" w14:textId="77777777" w:rsidR="00210654" w:rsidRPr="00C163E3" w:rsidRDefault="00210654" w:rsidP="00173703">
            <w:pPr>
              <w:spacing w:line="360" w:lineRule="auto"/>
              <w:jc w:val="center"/>
              <w:rPr>
                <w:iCs/>
              </w:rPr>
            </w:pPr>
            <w:r w:rsidRPr="00C163E3">
              <w:rPr>
                <w:iCs/>
                <w:sz w:val="22"/>
                <w:szCs w:val="22"/>
              </w:rPr>
              <w:t xml:space="preserve">25.* </w:t>
            </w:r>
          </w:p>
        </w:tc>
        <w:tc>
          <w:tcPr>
            <w:tcW w:w="3237" w:type="dxa"/>
            <w:tcBorders>
              <w:top w:val="single" w:sz="4" w:space="0" w:color="000000"/>
              <w:left w:val="single" w:sz="4" w:space="0" w:color="000000"/>
              <w:bottom w:val="single" w:sz="4" w:space="0" w:color="000000"/>
              <w:right w:val="single" w:sz="4" w:space="0" w:color="000000"/>
            </w:tcBorders>
          </w:tcPr>
          <w:p w14:paraId="79C1ED92" w14:textId="77777777" w:rsidR="00210654" w:rsidRDefault="005006B4" w:rsidP="00173703">
            <w:pPr>
              <w:spacing w:line="360" w:lineRule="auto"/>
            </w:pPr>
            <w:r>
              <w:t>Toner do drukarki OKI MC 362</w:t>
            </w:r>
            <w:r w:rsidR="00210654">
              <w:t xml:space="preserve">dn, magenta, </w:t>
            </w:r>
            <w:r>
              <w:t>44469705</w:t>
            </w:r>
          </w:p>
        </w:tc>
        <w:tc>
          <w:tcPr>
            <w:tcW w:w="647" w:type="dxa"/>
            <w:tcBorders>
              <w:top w:val="single" w:sz="4" w:space="0" w:color="000000"/>
              <w:left w:val="single" w:sz="4" w:space="0" w:color="000000"/>
              <w:bottom w:val="single" w:sz="4" w:space="0" w:color="000000"/>
              <w:right w:val="single" w:sz="4" w:space="0" w:color="000000"/>
            </w:tcBorders>
          </w:tcPr>
          <w:p w14:paraId="1FC3EFFA" w14:textId="77777777" w:rsidR="00210654" w:rsidRPr="00210654" w:rsidRDefault="00210654" w:rsidP="00DC0441">
            <w:pPr>
              <w:spacing w:line="360" w:lineRule="auto"/>
              <w:jc w:val="center"/>
            </w:pPr>
            <w:r>
              <w:br/>
              <w:t>„</w:t>
            </w:r>
          </w:p>
        </w:tc>
        <w:tc>
          <w:tcPr>
            <w:tcW w:w="723" w:type="dxa"/>
            <w:tcBorders>
              <w:top w:val="single" w:sz="4" w:space="0" w:color="000000"/>
              <w:left w:val="single" w:sz="4" w:space="0" w:color="000000"/>
              <w:bottom w:val="single" w:sz="4" w:space="0" w:color="000000"/>
              <w:right w:val="single" w:sz="4" w:space="0" w:color="000000"/>
            </w:tcBorders>
          </w:tcPr>
          <w:p w14:paraId="3ADA2010" w14:textId="77777777" w:rsidR="00210654" w:rsidRPr="00C163E3" w:rsidRDefault="00210654" w:rsidP="00DC0441">
            <w:pPr>
              <w:spacing w:line="360" w:lineRule="auto"/>
              <w:jc w:val="center"/>
            </w:pPr>
          </w:p>
          <w:p w14:paraId="5D0CE246" w14:textId="77777777" w:rsidR="00210654" w:rsidRPr="00C163E3" w:rsidRDefault="00210654" w:rsidP="00DC0441">
            <w:pPr>
              <w:jc w:val="center"/>
            </w:pPr>
            <w:r w:rsidRPr="00C163E3">
              <w:rPr>
                <w:sz w:val="22"/>
                <w:szCs w:val="22"/>
              </w:rPr>
              <w:t>6</w:t>
            </w:r>
          </w:p>
        </w:tc>
        <w:tc>
          <w:tcPr>
            <w:tcW w:w="1146" w:type="dxa"/>
            <w:tcBorders>
              <w:top w:val="single" w:sz="4" w:space="0" w:color="000000"/>
              <w:left w:val="single" w:sz="4" w:space="0" w:color="000000"/>
              <w:bottom w:val="single" w:sz="4" w:space="0" w:color="000000"/>
              <w:right w:val="single" w:sz="4" w:space="0" w:color="000000"/>
            </w:tcBorders>
          </w:tcPr>
          <w:p w14:paraId="525176D0" w14:textId="77777777" w:rsidR="00210654" w:rsidRPr="00210654" w:rsidRDefault="00210654"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1A47EC2C" w14:textId="77777777" w:rsidR="00210654" w:rsidRPr="00210654" w:rsidRDefault="00210654"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543C08F5" w14:textId="77777777" w:rsidR="00210654" w:rsidRPr="00210654" w:rsidRDefault="00210654" w:rsidP="00173703">
            <w:pPr>
              <w:spacing w:line="360" w:lineRule="auto"/>
              <w:jc w:val="center"/>
            </w:pPr>
          </w:p>
        </w:tc>
      </w:tr>
      <w:tr w:rsidR="00210654" w:rsidRPr="00173703" w14:paraId="5599A3D3"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4702CC56" w14:textId="77777777" w:rsidR="00210654" w:rsidRPr="00C163E3" w:rsidRDefault="00210654" w:rsidP="00173703">
            <w:pPr>
              <w:spacing w:line="360" w:lineRule="auto"/>
              <w:jc w:val="center"/>
              <w:rPr>
                <w:iCs/>
              </w:rPr>
            </w:pPr>
            <w:r w:rsidRPr="00C163E3">
              <w:rPr>
                <w:iCs/>
                <w:sz w:val="22"/>
                <w:szCs w:val="22"/>
              </w:rPr>
              <w:t>26.*</w:t>
            </w:r>
          </w:p>
        </w:tc>
        <w:tc>
          <w:tcPr>
            <w:tcW w:w="3237" w:type="dxa"/>
            <w:tcBorders>
              <w:top w:val="single" w:sz="4" w:space="0" w:color="000000"/>
              <w:left w:val="single" w:sz="4" w:space="0" w:color="000000"/>
              <w:bottom w:val="single" w:sz="4" w:space="0" w:color="000000"/>
              <w:right w:val="single" w:sz="4" w:space="0" w:color="000000"/>
            </w:tcBorders>
          </w:tcPr>
          <w:p w14:paraId="5165D4F6" w14:textId="77777777" w:rsidR="00210654" w:rsidRDefault="00210654" w:rsidP="00173703">
            <w:pPr>
              <w:spacing w:line="360" w:lineRule="auto"/>
            </w:pPr>
            <w:r>
              <w:t>To</w:t>
            </w:r>
            <w:r w:rsidR="005006B4">
              <w:t>ner do drukarki OKI MC362</w:t>
            </w:r>
            <w:r w:rsidR="00E10A07">
              <w:t>dn, cy</w:t>
            </w:r>
            <w:r>
              <w:t xml:space="preserve">an, </w:t>
            </w:r>
            <w:r w:rsidR="005006B4">
              <w:t>44469706</w:t>
            </w:r>
          </w:p>
        </w:tc>
        <w:tc>
          <w:tcPr>
            <w:tcW w:w="647" w:type="dxa"/>
            <w:tcBorders>
              <w:top w:val="single" w:sz="4" w:space="0" w:color="000000"/>
              <w:left w:val="single" w:sz="4" w:space="0" w:color="000000"/>
              <w:bottom w:val="single" w:sz="4" w:space="0" w:color="000000"/>
              <w:right w:val="single" w:sz="4" w:space="0" w:color="000000"/>
            </w:tcBorders>
          </w:tcPr>
          <w:p w14:paraId="1E9ABF61" w14:textId="77777777" w:rsidR="00210654" w:rsidRPr="00210654" w:rsidRDefault="00210654" w:rsidP="00DC0441">
            <w:pPr>
              <w:jc w:val="center"/>
            </w:pPr>
            <w:r>
              <w:t>„</w:t>
            </w:r>
          </w:p>
        </w:tc>
        <w:tc>
          <w:tcPr>
            <w:tcW w:w="723" w:type="dxa"/>
            <w:tcBorders>
              <w:top w:val="single" w:sz="4" w:space="0" w:color="000000"/>
              <w:left w:val="single" w:sz="4" w:space="0" w:color="000000"/>
              <w:bottom w:val="single" w:sz="4" w:space="0" w:color="000000"/>
              <w:right w:val="single" w:sz="4" w:space="0" w:color="000000"/>
            </w:tcBorders>
          </w:tcPr>
          <w:p w14:paraId="4763B68C" w14:textId="77777777" w:rsidR="00210654" w:rsidRPr="00C163E3" w:rsidRDefault="00210654" w:rsidP="00DC0441">
            <w:pPr>
              <w:jc w:val="center"/>
            </w:pPr>
            <w:r w:rsidRPr="00C163E3">
              <w:rPr>
                <w:sz w:val="22"/>
                <w:szCs w:val="22"/>
              </w:rPr>
              <w:t>6</w:t>
            </w:r>
          </w:p>
        </w:tc>
        <w:tc>
          <w:tcPr>
            <w:tcW w:w="1146" w:type="dxa"/>
            <w:tcBorders>
              <w:top w:val="single" w:sz="4" w:space="0" w:color="000000"/>
              <w:left w:val="single" w:sz="4" w:space="0" w:color="000000"/>
              <w:bottom w:val="single" w:sz="4" w:space="0" w:color="000000"/>
              <w:right w:val="single" w:sz="4" w:space="0" w:color="000000"/>
            </w:tcBorders>
          </w:tcPr>
          <w:p w14:paraId="575EF997" w14:textId="77777777" w:rsidR="00210654" w:rsidRPr="00210654" w:rsidRDefault="00210654"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719A02CC" w14:textId="77777777" w:rsidR="00210654" w:rsidRPr="00210654" w:rsidRDefault="00210654"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3C6A505C" w14:textId="77777777" w:rsidR="00210654" w:rsidRPr="00210654" w:rsidRDefault="00210654" w:rsidP="00173703">
            <w:pPr>
              <w:spacing w:line="360" w:lineRule="auto"/>
              <w:jc w:val="center"/>
            </w:pPr>
          </w:p>
        </w:tc>
      </w:tr>
      <w:tr w:rsidR="00855838" w:rsidRPr="00173703" w14:paraId="3A61657E"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022EBDA8" w14:textId="77777777" w:rsidR="00855838" w:rsidRPr="00C163E3" w:rsidRDefault="00855838" w:rsidP="00855838">
            <w:pPr>
              <w:spacing w:line="360" w:lineRule="auto"/>
              <w:jc w:val="center"/>
              <w:rPr>
                <w:iCs/>
              </w:rPr>
            </w:pPr>
            <w:r w:rsidRPr="00C163E3">
              <w:rPr>
                <w:iCs/>
                <w:sz w:val="22"/>
                <w:szCs w:val="22"/>
              </w:rPr>
              <w:t>27.</w:t>
            </w:r>
            <w:r w:rsidR="005006B4">
              <w:rPr>
                <w:iCs/>
                <w:sz w:val="22"/>
                <w:szCs w:val="22"/>
              </w:rPr>
              <w:t>*</w:t>
            </w:r>
          </w:p>
        </w:tc>
        <w:tc>
          <w:tcPr>
            <w:tcW w:w="3237" w:type="dxa"/>
            <w:tcBorders>
              <w:top w:val="single" w:sz="4" w:space="0" w:color="000000"/>
              <w:left w:val="single" w:sz="4" w:space="0" w:color="000000"/>
              <w:bottom w:val="single" w:sz="4" w:space="0" w:color="000000"/>
              <w:right w:val="single" w:sz="4" w:space="0" w:color="000000"/>
            </w:tcBorders>
          </w:tcPr>
          <w:p w14:paraId="562E8E00" w14:textId="77777777" w:rsidR="00855838" w:rsidRDefault="00855838" w:rsidP="00173703">
            <w:pPr>
              <w:spacing w:line="360" w:lineRule="auto"/>
            </w:pPr>
            <w:r>
              <w:rPr>
                <w:iCs/>
                <w:sz w:val="22"/>
                <w:szCs w:val="22"/>
              </w:rPr>
              <w:t xml:space="preserve">Zespół utrwalający </w:t>
            </w:r>
            <w:r w:rsidR="00E10A07">
              <w:rPr>
                <w:iCs/>
                <w:sz w:val="22"/>
                <w:szCs w:val="22"/>
              </w:rPr>
              <w:t xml:space="preserve">OKI </w:t>
            </w:r>
            <w:r>
              <w:rPr>
                <w:iCs/>
                <w:sz w:val="22"/>
                <w:szCs w:val="22"/>
              </w:rPr>
              <w:t>44472603</w:t>
            </w:r>
          </w:p>
        </w:tc>
        <w:tc>
          <w:tcPr>
            <w:tcW w:w="647" w:type="dxa"/>
            <w:tcBorders>
              <w:top w:val="single" w:sz="4" w:space="0" w:color="000000"/>
              <w:left w:val="single" w:sz="4" w:space="0" w:color="000000"/>
              <w:bottom w:val="single" w:sz="4" w:space="0" w:color="000000"/>
              <w:right w:val="single" w:sz="4" w:space="0" w:color="000000"/>
            </w:tcBorders>
          </w:tcPr>
          <w:p w14:paraId="530A8A24" w14:textId="77777777" w:rsidR="00855838" w:rsidRDefault="00855838" w:rsidP="00DC0441">
            <w:pPr>
              <w:spacing w:line="360" w:lineRule="auto"/>
              <w:jc w:val="center"/>
            </w:pPr>
            <w:r>
              <w:t>„</w:t>
            </w:r>
          </w:p>
        </w:tc>
        <w:tc>
          <w:tcPr>
            <w:tcW w:w="723" w:type="dxa"/>
            <w:tcBorders>
              <w:top w:val="single" w:sz="4" w:space="0" w:color="000000"/>
              <w:left w:val="single" w:sz="4" w:space="0" w:color="000000"/>
              <w:bottom w:val="single" w:sz="4" w:space="0" w:color="000000"/>
              <w:right w:val="single" w:sz="4" w:space="0" w:color="000000"/>
            </w:tcBorders>
          </w:tcPr>
          <w:p w14:paraId="56626663" w14:textId="77777777" w:rsidR="00855838" w:rsidRPr="00C163E3" w:rsidRDefault="00855838" w:rsidP="00DC0441">
            <w:pPr>
              <w:spacing w:line="360" w:lineRule="auto"/>
              <w:jc w:val="center"/>
            </w:pPr>
            <w:r w:rsidRPr="00C163E3">
              <w:rPr>
                <w:sz w:val="22"/>
                <w:szCs w:val="22"/>
              </w:rPr>
              <w:t>1</w:t>
            </w:r>
          </w:p>
        </w:tc>
        <w:tc>
          <w:tcPr>
            <w:tcW w:w="1146" w:type="dxa"/>
            <w:tcBorders>
              <w:top w:val="single" w:sz="4" w:space="0" w:color="000000"/>
              <w:left w:val="single" w:sz="4" w:space="0" w:color="000000"/>
              <w:bottom w:val="single" w:sz="4" w:space="0" w:color="000000"/>
              <w:right w:val="single" w:sz="4" w:space="0" w:color="000000"/>
            </w:tcBorders>
          </w:tcPr>
          <w:p w14:paraId="17FEBF9B" w14:textId="77777777" w:rsidR="00855838" w:rsidRPr="00210654" w:rsidRDefault="00855838"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23095668" w14:textId="77777777" w:rsidR="00855838" w:rsidRPr="00210654" w:rsidRDefault="00855838"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384496FE" w14:textId="77777777" w:rsidR="00855838" w:rsidRPr="00210654" w:rsidRDefault="00855838" w:rsidP="00173703">
            <w:pPr>
              <w:spacing w:line="360" w:lineRule="auto"/>
              <w:jc w:val="center"/>
            </w:pPr>
          </w:p>
        </w:tc>
      </w:tr>
      <w:tr w:rsidR="00855838" w:rsidRPr="00173703" w14:paraId="35874BBD"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457F56BC" w14:textId="77777777" w:rsidR="00855838" w:rsidRPr="00C163E3" w:rsidRDefault="00855838" w:rsidP="00855838">
            <w:pPr>
              <w:spacing w:line="360" w:lineRule="auto"/>
              <w:jc w:val="center"/>
              <w:rPr>
                <w:iCs/>
              </w:rPr>
            </w:pPr>
            <w:r w:rsidRPr="00C163E3">
              <w:rPr>
                <w:iCs/>
                <w:sz w:val="22"/>
                <w:szCs w:val="22"/>
              </w:rPr>
              <w:t>28.</w:t>
            </w:r>
            <w:r w:rsidR="005006B4">
              <w:rPr>
                <w:iCs/>
                <w:sz w:val="22"/>
                <w:szCs w:val="22"/>
              </w:rPr>
              <w:t>*</w:t>
            </w:r>
          </w:p>
        </w:tc>
        <w:tc>
          <w:tcPr>
            <w:tcW w:w="3237" w:type="dxa"/>
            <w:tcBorders>
              <w:top w:val="single" w:sz="4" w:space="0" w:color="000000"/>
              <w:left w:val="single" w:sz="4" w:space="0" w:color="000000"/>
              <w:bottom w:val="single" w:sz="4" w:space="0" w:color="000000"/>
              <w:right w:val="single" w:sz="4" w:space="0" w:color="000000"/>
            </w:tcBorders>
          </w:tcPr>
          <w:p w14:paraId="412F3A78" w14:textId="77777777" w:rsidR="00855838" w:rsidRDefault="00855838" w:rsidP="00173703">
            <w:pPr>
              <w:spacing w:line="360" w:lineRule="auto"/>
              <w:rPr>
                <w:iCs/>
              </w:rPr>
            </w:pPr>
            <w:r>
              <w:rPr>
                <w:iCs/>
                <w:sz w:val="22"/>
                <w:szCs w:val="22"/>
              </w:rPr>
              <w:t>Pas transferu</w:t>
            </w:r>
            <w:r w:rsidR="00E10A07">
              <w:rPr>
                <w:iCs/>
                <w:sz w:val="22"/>
                <w:szCs w:val="22"/>
              </w:rPr>
              <w:t xml:space="preserve"> OKI</w:t>
            </w:r>
            <w:r>
              <w:rPr>
                <w:iCs/>
                <w:sz w:val="22"/>
                <w:szCs w:val="22"/>
              </w:rPr>
              <w:t xml:space="preserve"> 44472202</w:t>
            </w:r>
          </w:p>
        </w:tc>
        <w:tc>
          <w:tcPr>
            <w:tcW w:w="647" w:type="dxa"/>
            <w:tcBorders>
              <w:top w:val="single" w:sz="4" w:space="0" w:color="000000"/>
              <w:left w:val="single" w:sz="4" w:space="0" w:color="000000"/>
              <w:bottom w:val="single" w:sz="4" w:space="0" w:color="000000"/>
              <w:right w:val="single" w:sz="4" w:space="0" w:color="000000"/>
            </w:tcBorders>
          </w:tcPr>
          <w:p w14:paraId="4BE2F512" w14:textId="77777777" w:rsidR="00855838" w:rsidRDefault="00855838" w:rsidP="00173703">
            <w:pPr>
              <w:spacing w:line="360" w:lineRule="auto"/>
              <w:jc w:val="center"/>
            </w:pPr>
            <w:r>
              <w:t>„</w:t>
            </w:r>
          </w:p>
        </w:tc>
        <w:tc>
          <w:tcPr>
            <w:tcW w:w="723" w:type="dxa"/>
            <w:tcBorders>
              <w:top w:val="single" w:sz="4" w:space="0" w:color="000000"/>
              <w:left w:val="single" w:sz="4" w:space="0" w:color="000000"/>
              <w:bottom w:val="single" w:sz="4" w:space="0" w:color="000000"/>
              <w:right w:val="single" w:sz="4" w:space="0" w:color="000000"/>
            </w:tcBorders>
          </w:tcPr>
          <w:p w14:paraId="5CE08775" w14:textId="77777777" w:rsidR="00855838" w:rsidRPr="00C163E3" w:rsidRDefault="00855838" w:rsidP="00210654">
            <w:pPr>
              <w:spacing w:line="360" w:lineRule="auto"/>
              <w:jc w:val="center"/>
            </w:pPr>
            <w:r w:rsidRPr="00C163E3">
              <w:rPr>
                <w:sz w:val="22"/>
                <w:szCs w:val="22"/>
              </w:rPr>
              <w:t>1</w:t>
            </w:r>
          </w:p>
        </w:tc>
        <w:tc>
          <w:tcPr>
            <w:tcW w:w="1146" w:type="dxa"/>
            <w:tcBorders>
              <w:top w:val="single" w:sz="4" w:space="0" w:color="000000"/>
              <w:left w:val="single" w:sz="4" w:space="0" w:color="000000"/>
              <w:bottom w:val="single" w:sz="4" w:space="0" w:color="000000"/>
              <w:right w:val="single" w:sz="4" w:space="0" w:color="000000"/>
            </w:tcBorders>
          </w:tcPr>
          <w:p w14:paraId="2CB97E21" w14:textId="77777777" w:rsidR="00855838" w:rsidRPr="00210654" w:rsidRDefault="00855838"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63287DAB" w14:textId="77777777" w:rsidR="00855838" w:rsidRPr="00210654" w:rsidRDefault="00855838"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236A067A" w14:textId="77777777" w:rsidR="00855838" w:rsidRPr="00210654" w:rsidRDefault="00855838" w:rsidP="00173703">
            <w:pPr>
              <w:spacing w:line="360" w:lineRule="auto"/>
              <w:jc w:val="center"/>
            </w:pPr>
          </w:p>
        </w:tc>
      </w:tr>
      <w:tr w:rsidR="005006B4" w:rsidRPr="00173703" w14:paraId="02428762" w14:textId="77777777" w:rsidTr="00D83B46">
        <w:trPr>
          <w:trHeight w:val="558"/>
        </w:trPr>
        <w:tc>
          <w:tcPr>
            <w:tcW w:w="604" w:type="dxa"/>
            <w:tcBorders>
              <w:top w:val="single" w:sz="4" w:space="0" w:color="000000"/>
              <w:left w:val="single" w:sz="4" w:space="0" w:color="000000"/>
              <w:bottom w:val="single" w:sz="4" w:space="0" w:color="000000"/>
              <w:right w:val="single" w:sz="4" w:space="0" w:color="000000"/>
            </w:tcBorders>
          </w:tcPr>
          <w:p w14:paraId="22716E33" w14:textId="77777777" w:rsidR="005006B4" w:rsidRPr="00C163E3" w:rsidRDefault="005006B4" w:rsidP="00855838">
            <w:pPr>
              <w:spacing w:line="360" w:lineRule="auto"/>
              <w:jc w:val="center"/>
              <w:rPr>
                <w:iCs/>
              </w:rPr>
            </w:pPr>
            <w:r>
              <w:rPr>
                <w:iCs/>
                <w:sz w:val="22"/>
                <w:szCs w:val="22"/>
              </w:rPr>
              <w:t>29.*</w:t>
            </w:r>
          </w:p>
        </w:tc>
        <w:tc>
          <w:tcPr>
            <w:tcW w:w="3237" w:type="dxa"/>
            <w:tcBorders>
              <w:top w:val="single" w:sz="4" w:space="0" w:color="000000"/>
              <w:left w:val="single" w:sz="4" w:space="0" w:color="000000"/>
              <w:bottom w:val="single" w:sz="4" w:space="0" w:color="000000"/>
              <w:right w:val="single" w:sz="4" w:space="0" w:color="000000"/>
            </w:tcBorders>
          </w:tcPr>
          <w:p w14:paraId="749D5A83" w14:textId="77777777" w:rsidR="005006B4" w:rsidRDefault="005006B4" w:rsidP="00173703">
            <w:pPr>
              <w:spacing w:line="360" w:lineRule="auto"/>
              <w:rPr>
                <w:iCs/>
              </w:rPr>
            </w:pPr>
            <w:r>
              <w:rPr>
                <w:iCs/>
                <w:sz w:val="22"/>
                <w:szCs w:val="22"/>
              </w:rPr>
              <w:t>Bęben OKI 44968301</w:t>
            </w:r>
          </w:p>
        </w:tc>
        <w:tc>
          <w:tcPr>
            <w:tcW w:w="647" w:type="dxa"/>
            <w:tcBorders>
              <w:top w:val="single" w:sz="4" w:space="0" w:color="000000"/>
              <w:left w:val="single" w:sz="4" w:space="0" w:color="000000"/>
              <w:bottom w:val="single" w:sz="4" w:space="0" w:color="000000"/>
              <w:right w:val="single" w:sz="4" w:space="0" w:color="000000"/>
            </w:tcBorders>
          </w:tcPr>
          <w:p w14:paraId="53A65870" w14:textId="77777777" w:rsidR="005006B4" w:rsidRDefault="005006B4" w:rsidP="00173703">
            <w:pPr>
              <w:spacing w:line="360" w:lineRule="auto"/>
              <w:jc w:val="center"/>
            </w:pPr>
            <w:r>
              <w:t>„</w:t>
            </w:r>
          </w:p>
        </w:tc>
        <w:tc>
          <w:tcPr>
            <w:tcW w:w="723" w:type="dxa"/>
            <w:tcBorders>
              <w:top w:val="single" w:sz="4" w:space="0" w:color="000000"/>
              <w:left w:val="single" w:sz="4" w:space="0" w:color="000000"/>
              <w:bottom w:val="single" w:sz="4" w:space="0" w:color="000000"/>
              <w:right w:val="single" w:sz="4" w:space="0" w:color="000000"/>
            </w:tcBorders>
          </w:tcPr>
          <w:p w14:paraId="2F9B9C7A" w14:textId="77777777" w:rsidR="005006B4" w:rsidRPr="00C163E3" w:rsidRDefault="005006B4" w:rsidP="00210654">
            <w:pPr>
              <w:spacing w:line="360" w:lineRule="auto"/>
              <w:jc w:val="center"/>
            </w:pPr>
            <w:r>
              <w:rPr>
                <w:sz w:val="22"/>
                <w:szCs w:val="22"/>
              </w:rPr>
              <w:t>1</w:t>
            </w:r>
          </w:p>
        </w:tc>
        <w:tc>
          <w:tcPr>
            <w:tcW w:w="1146" w:type="dxa"/>
            <w:tcBorders>
              <w:top w:val="single" w:sz="4" w:space="0" w:color="000000"/>
              <w:left w:val="single" w:sz="4" w:space="0" w:color="000000"/>
              <w:bottom w:val="single" w:sz="4" w:space="0" w:color="000000"/>
              <w:right w:val="single" w:sz="4" w:space="0" w:color="000000"/>
            </w:tcBorders>
          </w:tcPr>
          <w:p w14:paraId="7FCEBB59" w14:textId="77777777" w:rsidR="005006B4" w:rsidRPr="00210654" w:rsidRDefault="005006B4" w:rsidP="00173703">
            <w:pPr>
              <w:spacing w:line="360" w:lineRule="auto"/>
              <w:jc w:val="center"/>
            </w:pPr>
          </w:p>
        </w:tc>
        <w:tc>
          <w:tcPr>
            <w:tcW w:w="1210" w:type="dxa"/>
            <w:tcBorders>
              <w:top w:val="single" w:sz="4" w:space="0" w:color="000000"/>
              <w:left w:val="single" w:sz="4" w:space="0" w:color="000000"/>
              <w:bottom w:val="single" w:sz="4" w:space="0" w:color="000000"/>
              <w:right w:val="single" w:sz="4" w:space="0" w:color="000000"/>
            </w:tcBorders>
          </w:tcPr>
          <w:p w14:paraId="38F64D07" w14:textId="77777777" w:rsidR="005006B4" w:rsidRPr="00210654" w:rsidRDefault="005006B4" w:rsidP="00173703">
            <w:pPr>
              <w:spacing w:line="360" w:lineRule="auto"/>
              <w:jc w:val="center"/>
            </w:pPr>
          </w:p>
        </w:tc>
        <w:tc>
          <w:tcPr>
            <w:tcW w:w="1786" w:type="dxa"/>
            <w:tcBorders>
              <w:top w:val="single" w:sz="4" w:space="0" w:color="000000"/>
              <w:left w:val="single" w:sz="4" w:space="0" w:color="000000"/>
              <w:bottom w:val="single" w:sz="4" w:space="0" w:color="000000"/>
              <w:right w:val="single" w:sz="4" w:space="0" w:color="000000"/>
            </w:tcBorders>
          </w:tcPr>
          <w:p w14:paraId="5BF5DD95" w14:textId="77777777" w:rsidR="005006B4" w:rsidRPr="00210654" w:rsidRDefault="005006B4" w:rsidP="00173703">
            <w:pPr>
              <w:spacing w:line="360" w:lineRule="auto"/>
              <w:jc w:val="center"/>
            </w:pPr>
          </w:p>
        </w:tc>
      </w:tr>
      <w:tr w:rsidR="00760490" w:rsidRPr="00173703" w14:paraId="007FED47" w14:textId="77777777" w:rsidTr="00D83B46">
        <w:trPr>
          <w:cantSplit/>
          <w:trHeight w:val="627"/>
        </w:trPr>
        <w:tc>
          <w:tcPr>
            <w:tcW w:w="6357" w:type="dxa"/>
            <w:gridSpan w:val="5"/>
            <w:tcBorders>
              <w:right w:val="single" w:sz="4" w:space="0" w:color="auto"/>
            </w:tcBorders>
          </w:tcPr>
          <w:p w14:paraId="4D505D71" w14:textId="77777777" w:rsidR="00C30974" w:rsidRDefault="00C933AF">
            <w:pPr>
              <w:pStyle w:val="Nagwek1"/>
              <w:spacing w:line="360" w:lineRule="auto"/>
              <w:jc w:val="right"/>
              <w:rPr>
                <w:sz w:val="22"/>
                <w:szCs w:val="22"/>
                <w:lang w:eastAsia="en-US"/>
              </w:rPr>
            </w:pPr>
            <w:r>
              <w:rPr>
                <w:sz w:val="22"/>
                <w:szCs w:val="22"/>
                <w:lang w:eastAsia="en-US"/>
              </w:rPr>
              <w:lastRenderedPageBreak/>
              <w:t xml:space="preserve">                                                                                                       </w:t>
            </w:r>
            <w:r w:rsidR="00760490" w:rsidRPr="00C163E3">
              <w:rPr>
                <w:sz w:val="22"/>
                <w:szCs w:val="22"/>
                <w:lang w:eastAsia="en-US"/>
              </w:rPr>
              <w:t>RAZEM</w:t>
            </w:r>
            <w:r w:rsidRPr="00173703">
              <w:rPr>
                <w:sz w:val="24"/>
                <w:szCs w:val="24"/>
              </w:rPr>
              <w:t xml:space="preserve"> </w:t>
            </w:r>
            <w:r>
              <w:rPr>
                <w:sz w:val="24"/>
                <w:szCs w:val="24"/>
              </w:rPr>
              <w:t xml:space="preserve">                                 </w:t>
            </w:r>
            <w:r w:rsidRPr="00173703">
              <w:rPr>
                <w:sz w:val="24"/>
                <w:szCs w:val="24"/>
              </w:rPr>
              <w:t>Wartość netto PLN</w:t>
            </w:r>
          </w:p>
        </w:tc>
        <w:tc>
          <w:tcPr>
            <w:tcW w:w="1210" w:type="dxa"/>
            <w:tcBorders>
              <w:left w:val="single" w:sz="4" w:space="0" w:color="auto"/>
            </w:tcBorders>
          </w:tcPr>
          <w:p w14:paraId="1F1DA3A7" w14:textId="77777777" w:rsidR="00760490" w:rsidRPr="00C163E3" w:rsidRDefault="00760490" w:rsidP="00760490">
            <w:pPr>
              <w:pStyle w:val="Nagwek1"/>
              <w:spacing w:line="360" w:lineRule="auto"/>
              <w:jc w:val="center"/>
              <w:rPr>
                <w:sz w:val="22"/>
                <w:szCs w:val="22"/>
                <w:lang w:eastAsia="en-US"/>
              </w:rPr>
            </w:pPr>
          </w:p>
        </w:tc>
        <w:tc>
          <w:tcPr>
            <w:tcW w:w="1786" w:type="dxa"/>
            <w:shd w:val="clear" w:color="auto" w:fill="7F7F7F" w:themeFill="text1" w:themeFillTint="80"/>
          </w:tcPr>
          <w:p w14:paraId="4F1C01DA" w14:textId="77777777" w:rsidR="00760490" w:rsidRPr="00C933AF" w:rsidRDefault="00760490" w:rsidP="00EB159C">
            <w:pPr>
              <w:pStyle w:val="Nagwek1"/>
              <w:rPr>
                <w:i/>
                <w:color w:val="7F7F7F" w:themeColor="text1" w:themeTint="80"/>
              </w:rPr>
            </w:pPr>
          </w:p>
        </w:tc>
      </w:tr>
    </w:tbl>
    <w:p w14:paraId="46BE718B" w14:textId="77777777" w:rsidR="00173703" w:rsidRPr="00DC0441" w:rsidRDefault="00173703" w:rsidP="00DC0441">
      <w:pPr>
        <w:pStyle w:val="Zagicieoddouformularza"/>
        <w:pBdr>
          <w:top w:val="single" w:sz="6" w:space="9" w:color="auto"/>
        </w:pBdr>
        <w:jc w:val="left"/>
        <w:rPr>
          <w:rFonts w:ascii="Times New Roman" w:hAnsi="Times New Roman"/>
          <w:vanish w:val="0"/>
          <w:sz w:val="22"/>
          <w:szCs w:val="22"/>
        </w:rPr>
      </w:pPr>
      <w:r w:rsidRPr="00DC0441">
        <w:rPr>
          <w:rFonts w:ascii="Times New Roman" w:hAnsi="Times New Roman"/>
          <w:vanish w:val="0"/>
          <w:sz w:val="22"/>
          <w:szCs w:val="22"/>
        </w:rPr>
        <w:t>W przypadku, gdy w opisie przedmiotu zamówienia występuje nazwa producenta lub znaki towarowe</w:t>
      </w:r>
      <w:r w:rsidR="00411245" w:rsidRPr="00DC0441">
        <w:rPr>
          <w:rFonts w:ascii="Times New Roman" w:hAnsi="Times New Roman"/>
          <w:vanish w:val="0"/>
          <w:sz w:val="22"/>
          <w:szCs w:val="22"/>
        </w:rPr>
        <w:t xml:space="preserve"> materiałów eksploatacyjnych</w:t>
      </w:r>
      <w:r w:rsidRPr="00DC0441">
        <w:rPr>
          <w:rFonts w:ascii="Times New Roman" w:hAnsi="Times New Roman"/>
          <w:vanish w:val="0"/>
          <w:sz w:val="22"/>
          <w:szCs w:val="22"/>
        </w:rPr>
        <w:t xml:space="preserve">, Zamawiający dopuszcza składanie ofert równoważnych technicznie, jakościowo i eksploatacyjnie </w:t>
      </w:r>
    </w:p>
    <w:p w14:paraId="1316B68B" w14:textId="7E254978" w:rsidR="00173703" w:rsidRPr="00DC0441" w:rsidRDefault="00BA4BC1" w:rsidP="00DC0441">
      <w:pPr>
        <w:pStyle w:val="Zwykytekst"/>
        <w:rPr>
          <w:rFonts w:ascii="Times New Roman" w:eastAsia="Calibri" w:hAnsi="Times New Roman"/>
          <w:b/>
          <w:sz w:val="22"/>
          <w:szCs w:val="22"/>
          <w:lang w:eastAsia="en-US"/>
        </w:rPr>
      </w:pPr>
      <w:r w:rsidRPr="00DC0441">
        <w:rPr>
          <w:rFonts w:ascii="Times New Roman" w:eastAsia="Calibri" w:hAnsi="Times New Roman"/>
          <w:b/>
          <w:sz w:val="22"/>
          <w:szCs w:val="22"/>
          <w:lang w:eastAsia="en-US"/>
        </w:rPr>
        <w:t xml:space="preserve"> </w:t>
      </w:r>
      <w:r w:rsidR="00173703" w:rsidRPr="00DC0441">
        <w:rPr>
          <w:rFonts w:ascii="Times New Roman" w:eastAsia="Calibri" w:hAnsi="Times New Roman"/>
          <w:b/>
          <w:sz w:val="22"/>
          <w:szCs w:val="22"/>
          <w:lang w:eastAsia="en-US"/>
        </w:rPr>
        <w:t>(*)- Zamawiający wymaga</w:t>
      </w:r>
      <w:r w:rsidR="00593D60">
        <w:rPr>
          <w:rFonts w:ascii="Times New Roman" w:eastAsia="Calibri" w:hAnsi="Times New Roman"/>
          <w:b/>
          <w:sz w:val="22"/>
          <w:szCs w:val="22"/>
          <w:lang w:eastAsia="en-US"/>
        </w:rPr>
        <w:t xml:space="preserve"> </w:t>
      </w:r>
      <w:r w:rsidR="00173703" w:rsidRPr="00DC0441">
        <w:rPr>
          <w:rFonts w:ascii="Times New Roman" w:eastAsia="Calibri" w:hAnsi="Times New Roman"/>
          <w:b/>
          <w:sz w:val="22"/>
          <w:szCs w:val="22"/>
          <w:lang w:eastAsia="en-US"/>
        </w:rPr>
        <w:t>dostarczenia oryginalnego produktu producenta urządzenia.</w:t>
      </w:r>
    </w:p>
    <w:p w14:paraId="6965B7A7" w14:textId="77777777" w:rsidR="00173703" w:rsidRPr="00173703" w:rsidRDefault="00173703" w:rsidP="00DC0441">
      <w:pPr>
        <w:pStyle w:val="Zwykytekst"/>
        <w:rPr>
          <w:rFonts w:ascii="Times New Roman" w:eastAsia="Calibri" w:hAnsi="Times New Roman"/>
          <w:bCs/>
          <w:sz w:val="22"/>
          <w:szCs w:val="22"/>
          <w:lang w:eastAsia="en-US"/>
        </w:rPr>
      </w:pPr>
      <w:r w:rsidRPr="00DC0441">
        <w:rPr>
          <w:rFonts w:ascii="Times New Roman" w:eastAsia="Calibri" w:hAnsi="Times New Roman"/>
          <w:bCs/>
          <w:sz w:val="22"/>
          <w:szCs w:val="22"/>
          <w:lang w:eastAsia="en-US"/>
        </w:rPr>
        <w:t>Uwaga: należy wypełnić wszystkie kolumny i wiersze!</w:t>
      </w:r>
    </w:p>
    <w:tbl>
      <w:tblPr>
        <w:tblW w:w="4136" w:type="dxa"/>
        <w:tblInd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1796"/>
      </w:tblGrid>
      <w:tr w:rsidR="00173703" w:rsidRPr="00173703" w14:paraId="5168F164" w14:textId="77777777" w:rsidTr="00173703">
        <w:trPr>
          <w:trHeight w:val="567"/>
        </w:trPr>
        <w:tc>
          <w:tcPr>
            <w:tcW w:w="2340" w:type="dxa"/>
            <w:tcBorders>
              <w:right w:val="double" w:sz="4" w:space="0" w:color="auto"/>
            </w:tcBorders>
            <w:vAlign w:val="center"/>
          </w:tcPr>
          <w:p w14:paraId="7E43749B" w14:textId="77777777" w:rsidR="00173703" w:rsidRPr="00173703" w:rsidRDefault="00173703" w:rsidP="00173703">
            <w:pPr>
              <w:pStyle w:val="Zwykytekst"/>
              <w:spacing w:line="360" w:lineRule="auto"/>
              <w:jc w:val="center"/>
              <w:rPr>
                <w:rFonts w:ascii="Times New Roman" w:hAnsi="Times New Roman"/>
                <w:sz w:val="24"/>
                <w:szCs w:val="24"/>
              </w:rPr>
            </w:pPr>
            <w:r w:rsidRPr="00173703">
              <w:rPr>
                <w:rFonts w:ascii="Times New Roman" w:hAnsi="Times New Roman"/>
                <w:sz w:val="24"/>
                <w:szCs w:val="24"/>
              </w:rPr>
              <w:t>Wartość netto PLN</w:t>
            </w:r>
          </w:p>
        </w:tc>
        <w:tc>
          <w:tcPr>
            <w:tcW w:w="1796" w:type="dxa"/>
            <w:tcBorders>
              <w:top w:val="double" w:sz="4" w:space="0" w:color="auto"/>
              <w:left w:val="double" w:sz="4" w:space="0" w:color="auto"/>
              <w:bottom w:val="double" w:sz="4" w:space="0" w:color="auto"/>
              <w:right w:val="double" w:sz="4" w:space="0" w:color="auto"/>
            </w:tcBorders>
            <w:vAlign w:val="center"/>
          </w:tcPr>
          <w:p w14:paraId="7CDD5092" w14:textId="77777777" w:rsidR="00173703" w:rsidRPr="00173703" w:rsidRDefault="00173703" w:rsidP="00173703">
            <w:pPr>
              <w:pStyle w:val="Zwykytekst"/>
              <w:spacing w:line="360" w:lineRule="auto"/>
              <w:jc w:val="center"/>
              <w:rPr>
                <w:rFonts w:ascii="Times New Roman" w:hAnsi="Times New Roman"/>
                <w:sz w:val="24"/>
                <w:szCs w:val="24"/>
              </w:rPr>
            </w:pPr>
          </w:p>
        </w:tc>
      </w:tr>
      <w:tr w:rsidR="00173703" w:rsidRPr="00173703" w14:paraId="1CAB6C1C" w14:textId="77777777" w:rsidTr="00173703">
        <w:trPr>
          <w:trHeight w:val="567"/>
        </w:trPr>
        <w:tc>
          <w:tcPr>
            <w:tcW w:w="2340" w:type="dxa"/>
            <w:tcBorders>
              <w:right w:val="double" w:sz="4" w:space="0" w:color="auto"/>
            </w:tcBorders>
            <w:vAlign w:val="center"/>
          </w:tcPr>
          <w:p w14:paraId="42016903" w14:textId="77777777" w:rsidR="00173703" w:rsidRPr="00173703" w:rsidRDefault="00173703" w:rsidP="00173703">
            <w:pPr>
              <w:pStyle w:val="Zwykytekst"/>
              <w:spacing w:line="360" w:lineRule="auto"/>
              <w:jc w:val="center"/>
              <w:rPr>
                <w:rFonts w:ascii="Times New Roman" w:hAnsi="Times New Roman"/>
                <w:sz w:val="24"/>
                <w:szCs w:val="24"/>
              </w:rPr>
            </w:pPr>
            <w:r w:rsidRPr="00173703">
              <w:rPr>
                <w:rFonts w:ascii="Times New Roman" w:hAnsi="Times New Roman"/>
                <w:sz w:val="24"/>
                <w:szCs w:val="24"/>
              </w:rPr>
              <w:t>Podatek VAT</w:t>
            </w:r>
          </w:p>
        </w:tc>
        <w:tc>
          <w:tcPr>
            <w:tcW w:w="1796" w:type="dxa"/>
            <w:tcBorders>
              <w:top w:val="double" w:sz="4" w:space="0" w:color="auto"/>
              <w:left w:val="double" w:sz="4" w:space="0" w:color="auto"/>
              <w:bottom w:val="double" w:sz="4" w:space="0" w:color="auto"/>
              <w:right w:val="double" w:sz="4" w:space="0" w:color="auto"/>
            </w:tcBorders>
            <w:vAlign w:val="center"/>
          </w:tcPr>
          <w:p w14:paraId="4B267035" w14:textId="77777777" w:rsidR="00173703" w:rsidRPr="00173703" w:rsidRDefault="00173703" w:rsidP="00173703">
            <w:pPr>
              <w:pStyle w:val="Zwykytekst"/>
              <w:spacing w:line="360" w:lineRule="auto"/>
              <w:jc w:val="center"/>
              <w:rPr>
                <w:rFonts w:ascii="Times New Roman" w:hAnsi="Times New Roman"/>
                <w:sz w:val="24"/>
                <w:szCs w:val="24"/>
              </w:rPr>
            </w:pPr>
          </w:p>
        </w:tc>
      </w:tr>
      <w:tr w:rsidR="00173703" w:rsidRPr="00173703" w14:paraId="5EDABA97" w14:textId="77777777" w:rsidTr="00173703">
        <w:trPr>
          <w:trHeight w:val="419"/>
        </w:trPr>
        <w:tc>
          <w:tcPr>
            <w:tcW w:w="2340" w:type="dxa"/>
            <w:tcBorders>
              <w:right w:val="double" w:sz="4" w:space="0" w:color="auto"/>
            </w:tcBorders>
            <w:vAlign w:val="center"/>
          </w:tcPr>
          <w:p w14:paraId="775F3341" w14:textId="77777777" w:rsidR="00173703" w:rsidRPr="00173703" w:rsidRDefault="00173703" w:rsidP="00173703">
            <w:pPr>
              <w:pStyle w:val="Zwykytekst"/>
              <w:spacing w:line="360" w:lineRule="auto"/>
              <w:jc w:val="center"/>
              <w:rPr>
                <w:rFonts w:ascii="Times New Roman" w:hAnsi="Times New Roman"/>
                <w:sz w:val="24"/>
                <w:szCs w:val="24"/>
              </w:rPr>
            </w:pPr>
            <w:r w:rsidRPr="00173703">
              <w:rPr>
                <w:rFonts w:ascii="Times New Roman" w:hAnsi="Times New Roman"/>
                <w:sz w:val="24"/>
                <w:szCs w:val="24"/>
              </w:rPr>
              <w:t>Wartość brutto PLN</w:t>
            </w:r>
          </w:p>
        </w:tc>
        <w:tc>
          <w:tcPr>
            <w:tcW w:w="1796" w:type="dxa"/>
            <w:tcBorders>
              <w:top w:val="double" w:sz="4" w:space="0" w:color="auto"/>
              <w:left w:val="double" w:sz="4" w:space="0" w:color="auto"/>
              <w:bottom w:val="double" w:sz="4" w:space="0" w:color="auto"/>
              <w:right w:val="double" w:sz="4" w:space="0" w:color="auto"/>
            </w:tcBorders>
          </w:tcPr>
          <w:p w14:paraId="1A3E3096" w14:textId="77777777" w:rsidR="00173703" w:rsidRPr="00173703" w:rsidRDefault="00173703" w:rsidP="00173703">
            <w:pPr>
              <w:pStyle w:val="Zwykytekst"/>
              <w:spacing w:line="360" w:lineRule="auto"/>
              <w:jc w:val="center"/>
              <w:rPr>
                <w:rFonts w:ascii="Times New Roman" w:hAnsi="Times New Roman"/>
                <w:sz w:val="24"/>
                <w:szCs w:val="24"/>
              </w:rPr>
            </w:pPr>
          </w:p>
        </w:tc>
      </w:tr>
    </w:tbl>
    <w:p w14:paraId="0835135E" w14:textId="7C38B228" w:rsidR="00173703" w:rsidRPr="00173703" w:rsidRDefault="00173703" w:rsidP="00173703">
      <w:pPr>
        <w:pStyle w:val="Zwykytekst"/>
        <w:spacing w:after="120" w:line="360" w:lineRule="auto"/>
        <w:rPr>
          <w:rFonts w:ascii="Times New Roman" w:eastAsia="Calibri" w:hAnsi="Times New Roman"/>
          <w:bCs/>
          <w:sz w:val="24"/>
          <w:szCs w:val="24"/>
          <w:lang w:eastAsia="en-US"/>
        </w:rPr>
      </w:pPr>
      <w:r w:rsidRPr="00173703">
        <w:rPr>
          <w:rFonts w:ascii="Times New Roman" w:eastAsia="Calibri" w:hAnsi="Times New Roman"/>
          <w:bCs/>
          <w:sz w:val="24"/>
          <w:szCs w:val="24"/>
          <w:lang w:eastAsia="en-US"/>
        </w:rPr>
        <w:t>W powyższych kosztach ujęto wszelkie koszty realizacji zamówienia, w tym koszty dostaw.</w:t>
      </w:r>
    </w:p>
    <w:p w14:paraId="7734AED3" w14:textId="77777777" w:rsidR="00173703" w:rsidRPr="00173703" w:rsidRDefault="00173703" w:rsidP="00173703">
      <w:pPr>
        <w:pStyle w:val="Zwykytekst"/>
        <w:spacing w:after="120" w:line="360" w:lineRule="auto"/>
        <w:rPr>
          <w:rFonts w:ascii="Times New Roman" w:eastAsia="Calibri" w:hAnsi="Times New Roman"/>
          <w:bCs/>
          <w:sz w:val="24"/>
          <w:szCs w:val="24"/>
          <w:lang w:eastAsia="en-US"/>
        </w:rPr>
      </w:pPr>
    </w:p>
    <w:p w14:paraId="3B23BEE7" w14:textId="77777777" w:rsidR="00173703" w:rsidRDefault="00173703" w:rsidP="00E90D24">
      <w:pPr>
        <w:pStyle w:val="Zwykytekst"/>
        <w:spacing w:line="360" w:lineRule="auto"/>
        <w:jc w:val="right"/>
        <w:rPr>
          <w:rFonts w:ascii="Times New Roman" w:eastAsia="Calibri" w:hAnsi="Times New Roman"/>
          <w:bCs/>
          <w:sz w:val="24"/>
          <w:szCs w:val="24"/>
          <w:lang w:eastAsia="en-US"/>
        </w:rPr>
      </w:pPr>
      <w:r w:rsidRPr="00173703">
        <w:rPr>
          <w:rFonts w:ascii="Times New Roman" w:eastAsia="Calibri" w:hAnsi="Times New Roman"/>
          <w:bCs/>
          <w:sz w:val="24"/>
          <w:szCs w:val="24"/>
          <w:lang w:eastAsia="en-US"/>
        </w:rPr>
        <w:t>__________dnia _________2017r.</w:t>
      </w:r>
    </w:p>
    <w:p w14:paraId="655F6D45" w14:textId="77777777" w:rsidR="00BA4BC1" w:rsidRPr="00173703" w:rsidRDefault="00BA4BC1" w:rsidP="00E90D24">
      <w:pPr>
        <w:pStyle w:val="Zwykytekst"/>
        <w:spacing w:line="360" w:lineRule="auto"/>
        <w:jc w:val="right"/>
        <w:rPr>
          <w:rFonts w:ascii="Times New Roman" w:eastAsia="Calibri" w:hAnsi="Times New Roman"/>
          <w:bCs/>
          <w:sz w:val="24"/>
          <w:szCs w:val="24"/>
          <w:lang w:eastAsia="en-US"/>
        </w:rPr>
      </w:pPr>
    </w:p>
    <w:p w14:paraId="18EFE99A" w14:textId="77777777" w:rsidR="00E90D24" w:rsidRPr="00E90D24" w:rsidRDefault="00E90D24" w:rsidP="00E90D24">
      <w:pPr>
        <w:tabs>
          <w:tab w:val="left" w:pos="6411"/>
        </w:tabs>
        <w:spacing w:line="360" w:lineRule="auto"/>
        <w:jc w:val="right"/>
        <w:rPr>
          <w:i/>
          <w:sz w:val="18"/>
          <w:szCs w:val="18"/>
        </w:rPr>
      </w:pPr>
      <w:r w:rsidRPr="00E90D24">
        <w:rPr>
          <w:sz w:val="18"/>
          <w:szCs w:val="18"/>
        </w:rPr>
        <w:t>(</w:t>
      </w:r>
      <w:r w:rsidRPr="00E90D24">
        <w:rPr>
          <w:i/>
          <w:sz w:val="18"/>
          <w:szCs w:val="18"/>
        </w:rPr>
        <w:t>podpis upoważnionego przedstawiciela Wykonawcy)</w:t>
      </w:r>
    </w:p>
    <w:p w14:paraId="46E18440" w14:textId="77777777" w:rsidR="00173703" w:rsidRPr="00173703" w:rsidRDefault="00173703" w:rsidP="00173703">
      <w:pPr>
        <w:tabs>
          <w:tab w:val="left" w:pos="6411"/>
        </w:tabs>
        <w:spacing w:line="360" w:lineRule="auto"/>
      </w:pPr>
    </w:p>
    <w:p w14:paraId="549B53C8" w14:textId="77777777" w:rsidR="00F22207" w:rsidRDefault="00F22207" w:rsidP="00E90D24">
      <w:pPr>
        <w:spacing w:line="360" w:lineRule="auto"/>
        <w:jc w:val="center"/>
        <w:rPr>
          <w:b/>
          <w:spacing w:val="-2"/>
        </w:rPr>
      </w:pPr>
    </w:p>
    <w:p w14:paraId="2D06D6F5" w14:textId="77777777" w:rsidR="0021099B" w:rsidRDefault="0021099B">
      <w:pPr>
        <w:spacing w:after="160" w:line="259" w:lineRule="auto"/>
        <w:rPr>
          <w:b/>
          <w:spacing w:val="-2"/>
        </w:rPr>
      </w:pPr>
      <w:r>
        <w:rPr>
          <w:b/>
          <w:spacing w:val="-2"/>
        </w:rPr>
        <w:br w:type="page"/>
      </w:r>
    </w:p>
    <w:p w14:paraId="65E9F2E6" w14:textId="60E0D98D" w:rsidR="00173703" w:rsidRPr="00173703" w:rsidRDefault="00173703" w:rsidP="00E90D24">
      <w:pPr>
        <w:spacing w:line="360" w:lineRule="auto"/>
        <w:jc w:val="center"/>
        <w:rPr>
          <w:b/>
          <w:spacing w:val="-2"/>
        </w:rPr>
      </w:pPr>
      <w:r w:rsidRPr="00173703">
        <w:rPr>
          <w:b/>
          <w:spacing w:val="-2"/>
        </w:rPr>
        <w:lastRenderedPageBreak/>
        <w:t>ZAŁĄCZNIK NR 3  -  dostawy do Oddziału Śląskiego ITB w Katowicach</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3645"/>
        <w:gridCol w:w="5408"/>
      </w:tblGrid>
      <w:tr w:rsidR="00173703" w:rsidRPr="00173703" w14:paraId="333C64AB" w14:textId="77777777" w:rsidTr="00173703">
        <w:trPr>
          <w:trHeight w:hRule="exact" w:val="1497"/>
        </w:trPr>
        <w:tc>
          <w:tcPr>
            <w:tcW w:w="3645" w:type="dxa"/>
            <w:shd w:val="clear" w:color="auto" w:fill="auto"/>
          </w:tcPr>
          <w:p w14:paraId="5B185A30" w14:textId="77777777" w:rsidR="00173703" w:rsidRPr="00173703" w:rsidRDefault="00173703" w:rsidP="00173703">
            <w:pPr>
              <w:spacing w:line="360" w:lineRule="auto"/>
              <w:ind w:firstLine="708"/>
            </w:pPr>
          </w:p>
          <w:p w14:paraId="5048CE36" w14:textId="77777777" w:rsidR="00173703" w:rsidRPr="00173703" w:rsidRDefault="00173703" w:rsidP="00173703">
            <w:pPr>
              <w:spacing w:line="360" w:lineRule="auto"/>
              <w:ind w:firstLine="708"/>
            </w:pPr>
          </w:p>
          <w:p w14:paraId="141BC13D" w14:textId="77777777" w:rsidR="00173703" w:rsidRPr="00173703" w:rsidRDefault="00173703" w:rsidP="00173703">
            <w:pPr>
              <w:spacing w:line="360" w:lineRule="auto"/>
              <w:ind w:firstLine="708"/>
            </w:pPr>
          </w:p>
          <w:p w14:paraId="07D10FEA" w14:textId="77777777" w:rsidR="00173703" w:rsidRPr="00173703" w:rsidRDefault="00173703" w:rsidP="00173703">
            <w:pPr>
              <w:spacing w:line="360" w:lineRule="auto"/>
              <w:ind w:firstLine="708"/>
            </w:pPr>
          </w:p>
          <w:p w14:paraId="7A5C33CF" w14:textId="77777777" w:rsidR="00173703" w:rsidRPr="00173703" w:rsidRDefault="00173703" w:rsidP="00173703">
            <w:pPr>
              <w:spacing w:line="360" w:lineRule="auto"/>
              <w:ind w:firstLine="708"/>
            </w:pPr>
            <w:r w:rsidRPr="00173703">
              <w:t>(</w:t>
            </w:r>
            <w:r w:rsidRPr="00173703">
              <w:rPr>
                <w:i/>
              </w:rPr>
              <w:t>Pieczęć Wykonawcy)</w:t>
            </w:r>
          </w:p>
        </w:tc>
        <w:tc>
          <w:tcPr>
            <w:tcW w:w="5408" w:type="dxa"/>
            <w:shd w:val="clear" w:color="auto" w:fill="E0E0E0"/>
            <w:tcMar>
              <w:left w:w="0" w:type="dxa"/>
              <w:right w:w="0" w:type="dxa"/>
            </w:tcMar>
            <w:vAlign w:val="center"/>
          </w:tcPr>
          <w:p w14:paraId="3E3C880E" w14:textId="77777777" w:rsidR="00173703" w:rsidRPr="00173703" w:rsidRDefault="00173703" w:rsidP="00173703">
            <w:pPr>
              <w:spacing w:line="360" w:lineRule="auto"/>
              <w:jc w:val="center"/>
              <w:rPr>
                <w:b/>
              </w:rPr>
            </w:pPr>
            <w:r w:rsidRPr="00173703">
              <w:rPr>
                <w:b/>
              </w:rPr>
              <w:t>FORMULARZ CENOWY</w:t>
            </w:r>
          </w:p>
        </w:tc>
      </w:tr>
    </w:tbl>
    <w:p w14:paraId="2EEEB6F5" w14:textId="40251CFF" w:rsidR="00363FAE" w:rsidRPr="00173703" w:rsidRDefault="00363FAE" w:rsidP="00DC0441">
      <w:pPr>
        <w:spacing w:before="60"/>
        <w:jc w:val="both"/>
      </w:pPr>
      <w:r w:rsidRPr="00363FAE">
        <w:t xml:space="preserve"> </w:t>
      </w:r>
      <w:r w:rsidRPr="00173703">
        <w:t xml:space="preserve">Składając ofertę w postępowaniu o zamówienie publiczne prowadzonym w trybie przetargu nieograniczonego na </w:t>
      </w:r>
      <w:r>
        <w:rPr>
          <w:b/>
          <w:bCs/>
        </w:rPr>
        <w:t xml:space="preserve">sukcesywne dostawy materiałów eksploatacyjnych do drukarek komputerowych, </w:t>
      </w:r>
      <w:r w:rsidRPr="00173703">
        <w:rPr>
          <w:b/>
          <w:bCs/>
        </w:rPr>
        <w:t xml:space="preserve">urządzeń </w:t>
      </w:r>
      <w:r>
        <w:rPr>
          <w:b/>
          <w:bCs/>
        </w:rPr>
        <w:t xml:space="preserve">wielofunkcyjnych i kserokopiarek </w:t>
      </w:r>
      <w:r>
        <w:t>o</w:t>
      </w:r>
      <w:r w:rsidRPr="00173703">
        <w:t>ferujemy wykonanie zamówienia zgodnie z określonymi w poniższej tabeli cenami.</w:t>
      </w:r>
    </w:p>
    <w:p w14:paraId="16EDAFBF" w14:textId="77777777" w:rsidR="00173703" w:rsidRPr="00173703" w:rsidRDefault="00173703" w:rsidP="00173703">
      <w:pPr>
        <w:shd w:val="clear" w:color="auto" w:fill="FFFFFF"/>
        <w:spacing w:line="360" w:lineRule="auto"/>
        <w:ind w:firstLine="708"/>
        <w:jc w:val="both"/>
        <w:rPr>
          <w:spacing w:val="-4"/>
        </w:rPr>
      </w:pPr>
    </w:p>
    <w:tbl>
      <w:tblPr>
        <w:tblpPr w:leftFromText="141" w:rightFromText="141" w:vertAnchor="text" w:horzAnchor="page" w:tblpX="1141" w:tblpY="182"/>
        <w:tblW w:w="9631" w:type="dxa"/>
        <w:tblLayout w:type="fixed"/>
        <w:tblCellMar>
          <w:left w:w="28" w:type="dxa"/>
          <w:right w:w="28" w:type="dxa"/>
        </w:tblCellMar>
        <w:tblLook w:val="0000" w:firstRow="0" w:lastRow="0" w:firstColumn="0" w:lastColumn="0" w:noHBand="0" w:noVBand="0"/>
      </w:tblPr>
      <w:tblGrid>
        <w:gridCol w:w="418"/>
        <w:gridCol w:w="3260"/>
        <w:gridCol w:w="567"/>
        <w:gridCol w:w="850"/>
        <w:gridCol w:w="993"/>
        <w:gridCol w:w="1134"/>
        <w:gridCol w:w="2409"/>
      </w:tblGrid>
      <w:tr w:rsidR="00173703" w:rsidRPr="00173703" w14:paraId="6FBF35A7" w14:textId="77777777" w:rsidTr="0095109A">
        <w:trPr>
          <w:cantSplit/>
          <w:trHeight w:val="1119"/>
          <w:tblHeader/>
        </w:trPr>
        <w:tc>
          <w:tcPr>
            <w:tcW w:w="418" w:type="dxa"/>
            <w:tcBorders>
              <w:top w:val="single" w:sz="6" w:space="0" w:color="auto"/>
              <w:left w:val="single" w:sz="6" w:space="0" w:color="auto"/>
              <w:right w:val="single" w:sz="6" w:space="0" w:color="auto"/>
            </w:tcBorders>
            <w:shd w:val="clear" w:color="auto" w:fill="FFFFFF"/>
            <w:vAlign w:val="center"/>
          </w:tcPr>
          <w:p w14:paraId="377BE497" w14:textId="77777777" w:rsidR="00173703" w:rsidRPr="00173703" w:rsidRDefault="00173703" w:rsidP="00173703">
            <w:pPr>
              <w:shd w:val="clear" w:color="auto" w:fill="FFFFFF"/>
              <w:spacing w:line="360" w:lineRule="auto"/>
              <w:jc w:val="center"/>
              <w:rPr>
                <w:b/>
                <w:spacing w:val="-9"/>
              </w:rPr>
            </w:pPr>
            <w:r w:rsidRPr="00173703">
              <w:rPr>
                <w:b/>
                <w:spacing w:val="-9"/>
                <w:sz w:val="22"/>
                <w:szCs w:val="22"/>
              </w:rPr>
              <w:t>Lp.</w:t>
            </w:r>
          </w:p>
        </w:tc>
        <w:tc>
          <w:tcPr>
            <w:tcW w:w="3260" w:type="dxa"/>
            <w:tcBorders>
              <w:top w:val="single" w:sz="6" w:space="0" w:color="auto"/>
              <w:left w:val="single" w:sz="6" w:space="0" w:color="auto"/>
              <w:right w:val="single" w:sz="6" w:space="0" w:color="auto"/>
            </w:tcBorders>
            <w:shd w:val="clear" w:color="auto" w:fill="FFFFFF"/>
            <w:vAlign w:val="center"/>
          </w:tcPr>
          <w:p w14:paraId="26FD4328" w14:textId="77777777" w:rsidR="00173703" w:rsidRPr="00173703" w:rsidRDefault="00173703" w:rsidP="00173703">
            <w:pPr>
              <w:shd w:val="clear" w:color="auto" w:fill="FFFFFF"/>
              <w:spacing w:line="360" w:lineRule="auto"/>
              <w:jc w:val="center"/>
              <w:rPr>
                <w:b/>
              </w:rPr>
            </w:pPr>
            <w:r w:rsidRPr="00173703">
              <w:rPr>
                <w:b/>
                <w:spacing w:val="-9"/>
              </w:rPr>
              <w:t>Opis</w:t>
            </w:r>
          </w:p>
        </w:tc>
        <w:tc>
          <w:tcPr>
            <w:tcW w:w="567" w:type="dxa"/>
            <w:tcBorders>
              <w:top w:val="single" w:sz="6" w:space="0" w:color="auto"/>
              <w:left w:val="single" w:sz="6" w:space="0" w:color="auto"/>
              <w:right w:val="single" w:sz="6" w:space="0" w:color="auto"/>
            </w:tcBorders>
            <w:shd w:val="clear" w:color="auto" w:fill="FFFFFF"/>
            <w:vAlign w:val="center"/>
          </w:tcPr>
          <w:p w14:paraId="5D062840" w14:textId="77777777" w:rsidR="00173703" w:rsidRPr="00173703" w:rsidRDefault="00173703" w:rsidP="00173703">
            <w:pPr>
              <w:shd w:val="clear" w:color="auto" w:fill="FFFFFF"/>
              <w:spacing w:line="360" w:lineRule="auto"/>
              <w:jc w:val="center"/>
              <w:rPr>
                <w:b/>
              </w:rPr>
            </w:pPr>
            <w:r w:rsidRPr="00173703">
              <w:rPr>
                <w:b/>
                <w:spacing w:val="-17"/>
              </w:rPr>
              <w:t>j. m</w:t>
            </w:r>
          </w:p>
        </w:tc>
        <w:tc>
          <w:tcPr>
            <w:tcW w:w="850" w:type="dxa"/>
            <w:tcBorders>
              <w:top w:val="single" w:sz="6" w:space="0" w:color="auto"/>
              <w:left w:val="single" w:sz="6" w:space="0" w:color="auto"/>
              <w:right w:val="single" w:sz="6" w:space="0" w:color="auto"/>
            </w:tcBorders>
            <w:shd w:val="clear" w:color="auto" w:fill="FFFFFF"/>
            <w:vAlign w:val="center"/>
          </w:tcPr>
          <w:p w14:paraId="50430D78" w14:textId="77777777" w:rsidR="00173703" w:rsidRPr="00173703" w:rsidRDefault="00173703" w:rsidP="00173703">
            <w:pPr>
              <w:shd w:val="clear" w:color="auto" w:fill="FFFFFF"/>
              <w:spacing w:line="360" w:lineRule="auto"/>
              <w:jc w:val="center"/>
              <w:rPr>
                <w:b/>
              </w:rPr>
            </w:pPr>
            <w:r w:rsidRPr="00173703">
              <w:rPr>
                <w:b/>
                <w:spacing w:val="-2"/>
                <w:w w:val="120"/>
              </w:rPr>
              <w:t xml:space="preserve">Ilość </w:t>
            </w:r>
            <w:r w:rsidRPr="00173703">
              <w:rPr>
                <w:b/>
                <w:spacing w:val="4"/>
              </w:rPr>
              <w:t>jedn.</w:t>
            </w:r>
          </w:p>
        </w:tc>
        <w:tc>
          <w:tcPr>
            <w:tcW w:w="993" w:type="dxa"/>
            <w:tcBorders>
              <w:top w:val="single" w:sz="6" w:space="0" w:color="auto"/>
              <w:left w:val="single" w:sz="6" w:space="0" w:color="auto"/>
              <w:right w:val="single" w:sz="6" w:space="0" w:color="auto"/>
            </w:tcBorders>
            <w:shd w:val="clear" w:color="auto" w:fill="FFFFFF"/>
            <w:vAlign w:val="center"/>
          </w:tcPr>
          <w:p w14:paraId="376895DA" w14:textId="77777777" w:rsidR="00173703" w:rsidRPr="00173703" w:rsidRDefault="00173703" w:rsidP="00173703">
            <w:pPr>
              <w:shd w:val="clear" w:color="auto" w:fill="FFFFFF"/>
              <w:spacing w:line="360" w:lineRule="auto"/>
              <w:jc w:val="center"/>
              <w:rPr>
                <w:b/>
              </w:rPr>
            </w:pPr>
            <w:r w:rsidRPr="00173703">
              <w:rPr>
                <w:b/>
                <w:spacing w:val="-8"/>
              </w:rPr>
              <w:t xml:space="preserve">cena </w:t>
            </w:r>
            <w:r w:rsidRPr="00173703">
              <w:rPr>
                <w:b/>
                <w:spacing w:val="-4"/>
              </w:rPr>
              <w:t xml:space="preserve">jedn. </w:t>
            </w:r>
            <w:r w:rsidRPr="00173703">
              <w:rPr>
                <w:b/>
                <w:spacing w:val="-6"/>
              </w:rPr>
              <w:t xml:space="preserve">netto </w:t>
            </w:r>
            <w:r w:rsidRPr="00173703">
              <w:rPr>
                <w:b/>
              </w:rPr>
              <w:t>PLN</w:t>
            </w:r>
          </w:p>
        </w:tc>
        <w:tc>
          <w:tcPr>
            <w:tcW w:w="1134" w:type="dxa"/>
            <w:tcBorders>
              <w:top w:val="single" w:sz="6" w:space="0" w:color="auto"/>
              <w:left w:val="single" w:sz="6" w:space="0" w:color="auto"/>
              <w:right w:val="single" w:sz="6" w:space="0" w:color="auto"/>
            </w:tcBorders>
            <w:shd w:val="clear" w:color="auto" w:fill="FFFFFF"/>
            <w:vAlign w:val="center"/>
          </w:tcPr>
          <w:p w14:paraId="42499D31" w14:textId="77777777" w:rsidR="00173703" w:rsidRPr="00173703" w:rsidRDefault="00173703" w:rsidP="00173703">
            <w:pPr>
              <w:shd w:val="clear" w:color="auto" w:fill="FFFFFF"/>
              <w:spacing w:line="360" w:lineRule="auto"/>
              <w:jc w:val="center"/>
              <w:rPr>
                <w:b/>
              </w:rPr>
            </w:pPr>
            <w:r w:rsidRPr="00173703">
              <w:rPr>
                <w:b/>
                <w:spacing w:val="-10"/>
              </w:rPr>
              <w:t>Wartość</w:t>
            </w:r>
          </w:p>
          <w:p w14:paraId="1D204834" w14:textId="77777777" w:rsidR="00173703" w:rsidRPr="00173703" w:rsidRDefault="00173703" w:rsidP="00173703">
            <w:pPr>
              <w:shd w:val="clear" w:color="auto" w:fill="FFFFFF"/>
              <w:spacing w:line="360" w:lineRule="auto"/>
              <w:jc w:val="center"/>
              <w:rPr>
                <w:b/>
              </w:rPr>
            </w:pPr>
            <w:r w:rsidRPr="00173703">
              <w:rPr>
                <w:b/>
                <w:spacing w:val="-7"/>
              </w:rPr>
              <w:t>netto</w:t>
            </w:r>
          </w:p>
          <w:p w14:paraId="07C70DE7" w14:textId="77777777" w:rsidR="00411245" w:rsidRDefault="00173703" w:rsidP="00173703">
            <w:pPr>
              <w:shd w:val="clear" w:color="auto" w:fill="FFFFFF"/>
              <w:spacing w:line="360" w:lineRule="auto"/>
              <w:jc w:val="center"/>
              <w:rPr>
                <w:b/>
              </w:rPr>
            </w:pPr>
            <w:r w:rsidRPr="00173703">
              <w:rPr>
                <w:b/>
              </w:rPr>
              <w:t>PLN</w:t>
            </w:r>
          </w:p>
          <w:p w14:paraId="7A7EBFD7" w14:textId="286D3FAC" w:rsidR="00DC0441" w:rsidRPr="00DC0441" w:rsidRDefault="00DC0441" w:rsidP="00173703">
            <w:pPr>
              <w:shd w:val="clear" w:color="auto" w:fill="FFFFFF"/>
              <w:spacing w:line="360" w:lineRule="auto"/>
              <w:jc w:val="center"/>
              <w:rPr>
                <w:sz w:val="20"/>
                <w:szCs w:val="20"/>
              </w:rPr>
            </w:pPr>
            <w:r w:rsidRPr="00DC0441">
              <w:rPr>
                <w:b/>
                <w:sz w:val="20"/>
                <w:szCs w:val="20"/>
              </w:rPr>
              <w:t>(kol4xkol5)</w:t>
            </w:r>
          </w:p>
        </w:tc>
        <w:tc>
          <w:tcPr>
            <w:tcW w:w="2409" w:type="dxa"/>
            <w:tcBorders>
              <w:top w:val="single" w:sz="4" w:space="0" w:color="auto"/>
              <w:right w:val="single" w:sz="4" w:space="0" w:color="auto"/>
            </w:tcBorders>
            <w:shd w:val="clear" w:color="auto" w:fill="auto"/>
            <w:vAlign w:val="center"/>
          </w:tcPr>
          <w:p w14:paraId="6B9289D9" w14:textId="77777777" w:rsidR="00173703" w:rsidRPr="00173703" w:rsidRDefault="00173703" w:rsidP="00173703">
            <w:pPr>
              <w:spacing w:line="360" w:lineRule="auto"/>
              <w:jc w:val="center"/>
              <w:rPr>
                <w:b/>
              </w:rPr>
            </w:pPr>
            <w:r w:rsidRPr="00173703">
              <w:rPr>
                <w:b/>
              </w:rPr>
              <w:t>Nazwa producenta oraz symbol oferowanego produktu</w:t>
            </w:r>
          </w:p>
        </w:tc>
      </w:tr>
      <w:tr w:rsidR="00411245" w:rsidRPr="00173703" w14:paraId="53613027" w14:textId="77777777" w:rsidTr="0095109A">
        <w:trPr>
          <w:cantSplit/>
          <w:trHeight w:val="303"/>
        </w:trPr>
        <w:tc>
          <w:tcPr>
            <w:tcW w:w="418" w:type="dxa"/>
            <w:tcBorders>
              <w:top w:val="single" w:sz="6" w:space="0" w:color="auto"/>
              <w:left w:val="single" w:sz="6" w:space="0" w:color="auto"/>
              <w:right w:val="single" w:sz="6" w:space="0" w:color="auto"/>
            </w:tcBorders>
            <w:shd w:val="clear" w:color="auto" w:fill="FFFFFF"/>
            <w:vAlign w:val="center"/>
          </w:tcPr>
          <w:p w14:paraId="157A3032" w14:textId="77777777" w:rsidR="00411245" w:rsidRPr="00173703" w:rsidRDefault="00411245" w:rsidP="00173703">
            <w:pPr>
              <w:shd w:val="clear" w:color="auto" w:fill="FFFFFF"/>
              <w:spacing w:line="360" w:lineRule="auto"/>
              <w:jc w:val="center"/>
              <w:rPr>
                <w:b/>
                <w:spacing w:val="-9"/>
              </w:rPr>
            </w:pPr>
            <w:r>
              <w:rPr>
                <w:b/>
                <w:spacing w:val="-9"/>
                <w:sz w:val="22"/>
                <w:szCs w:val="22"/>
              </w:rPr>
              <w:t>1</w:t>
            </w:r>
          </w:p>
        </w:tc>
        <w:tc>
          <w:tcPr>
            <w:tcW w:w="3260" w:type="dxa"/>
            <w:tcBorders>
              <w:top w:val="single" w:sz="6" w:space="0" w:color="auto"/>
              <w:left w:val="single" w:sz="6" w:space="0" w:color="auto"/>
              <w:right w:val="single" w:sz="6" w:space="0" w:color="auto"/>
            </w:tcBorders>
            <w:shd w:val="clear" w:color="auto" w:fill="FFFFFF"/>
            <w:vAlign w:val="center"/>
          </w:tcPr>
          <w:p w14:paraId="0B97B0A1" w14:textId="77777777" w:rsidR="00411245" w:rsidRPr="00173703" w:rsidRDefault="00411245" w:rsidP="00173703">
            <w:pPr>
              <w:shd w:val="clear" w:color="auto" w:fill="FFFFFF"/>
              <w:spacing w:line="360" w:lineRule="auto"/>
              <w:jc w:val="center"/>
              <w:rPr>
                <w:b/>
                <w:spacing w:val="-9"/>
              </w:rPr>
            </w:pPr>
            <w:r>
              <w:rPr>
                <w:b/>
                <w:spacing w:val="-9"/>
              </w:rPr>
              <w:t>2</w:t>
            </w:r>
          </w:p>
        </w:tc>
        <w:tc>
          <w:tcPr>
            <w:tcW w:w="567" w:type="dxa"/>
            <w:tcBorders>
              <w:top w:val="single" w:sz="6" w:space="0" w:color="auto"/>
              <w:left w:val="single" w:sz="6" w:space="0" w:color="auto"/>
              <w:right w:val="single" w:sz="6" w:space="0" w:color="auto"/>
            </w:tcBorders>
            <w:shd w:val="clear" w:color="auto" w:fill="FFFFFF"/>
            <w:vAlign w:val="center"/>
          </w:tcPr>
          <w:p w14:paraId="555FC862" w14:textId="77777777" w:rsidR="00411245" w:rsidRPr="00173703" w:rsidRDefault="00411245" w:rsidP="00173703">
            <w:pPr>
              <w:shd w:val="clear" w:color="auto" w:fill="FFFFFF"/>
              <w:spacing w:line="360" w:lineRule="auto"/>
              <w:jc w:val="center"/>
              <w:rPr>
                <w:b/>
                <w:spacing w:val="-17"/>
              </w:rPr>
            </w:pPr>
            <w:r>
              <w:rPr>
                <w:b/>
                <w:spacing w:val="-17"/>
              </w:rPr>
              <w:t>3</w:t>
            </w:r>
          </w:p>
        </w:tc>
        <w:tc>
          <w:tcPr>
            <w:tcW w:w="850" w:type="dxa"/>
            <w:tcBorders>
              <w:top w:val="single" w:sz="6" w:space="0" w:color="auto"/>
              <w:left w:val="single" w:sz="6" w:space="0" w:color="auto"/>
              <w:right w:val="single" w:sz="6" w:space="0" w:color="auto"/>
            </w:tcBorders>
            <w:shd w:val="clear" w:color="auto" w:fill="FFFFFF"/>
            <w:vAlign w:val="center"/>
          </w:tcPr>
          <w:p w14:paraId="569744C5" w14:textId="77777777" w:rsidR="00411245" w:rsidRPr="00173703" w:rsidRDefault="00411245" w:rsidP="00173703">
            <w:pPr>
              <w:shd w:val="clear" w:color="auto" w:fill="FFFFFF"/>
              <w:spacing w:line="360" w:lineRule="auto"/>
              <w:jc w:val="center"/>
              <w:rPr>
                <w:b/>
                <w:spacing w:val="-2"/>
                <w:w w:val="120"/>
              </w:rPr>
            </w:pPr>
            <w:r>
              <w:rPr>
                <w:b/>
                <w:spacing w:val="-2"/>
                <w:w w:val="120"/>
              </w:rPr>
              <w:t>4</w:t>
            </w:r>
          </w:p>
        </w:tc>
        <w:tc>
          <w:tcPr>
            <w:tcW w:w="993" w:type="dxa"/>
            <w:tcBorders>
              <w:top w:val="single" w:sz="6" w:space="0" w:color="auto"/>
              <w:left w:val="single" w:sz="6" w:space="0" w:color="auto"/>
              <w:right w:val="single" w:sz="6" w:space="0" w:color="auto"/>
            </w:tcBorders>
            <w:shd w:val="clear" w:color="auto" w:fill="FFFFFF"/>
            <w:vAlign w:val="center"/>
          </w:tcPr>
          <w:p w14:paraId="04362C5C" w14:textId="77777777" w:rsidR="00411245" w:rsidRPr="00173703" w:rsidRDefault="00411245" w:rsidP="00173703">
            <w:pPr>
              <w:shd w:val="clear" w:color="auto" w:fill="FFFFFF"/>
              <w:spacing w:line="360" w:lineRule="auto"/>
              <w:jc w:val="center"/>
              <w:rPr>
                <w:b/>
                <w:spacing w:val="-8"/>
              </w:rPr>
            </w:pPr>
            <w:r>
              <w:rPr>
                <w:b/>
                <w:spacing w:val="-8"/>
              </w:rPr>
              <w:t>5</w:t>
            </w:r>
          </w:p>
        </w:tc>
        <w:tc>
          <w:tcPr>
            <w:tcW w:w="1134" w:type="dxa"/>
            <w:tcBorders>
              <w:top w:val="single" w:sz="6" w:space="0" w:color="auto"/>
              <w:left w:val="single" w:sz="6" w:space="0" w:color="auto"/>
              <w:right w:val="single" w:sz="6" w:space="0" w:color="auto"/>
            </w:tcBorders>
            <w:shd w:val="clear" w:color="auto" w:fill="FFFFFF"/>
            <w:vAlign w:val="center"/>
          </w:tcPr>
          <w:p w14:paraId="2D508364" w14:textId="77777777" w:rsidR="00411245" w:rsidRPr="00173703" w:rsidRDefault="00411245" w:rsidP="00173703">
            <w:pPr>
              <w:shd w:val="clear" w:color="auto" w:fill="FFFFFF"/>
              <w:spacing w:line="360" w:lineRule="auto"/>
              <w:jc w:val="center"/>
              <w:rPr>
                <w:b/>
                <w:spacing w:val="-10"/>
              </w:rPr>
            </w:pPr>
            <w:r>
              <w:rPr>
                <w:b/>
                <w:spacing w:val="-10"/>
              </w:rPr>
              <w:t>6</w:t>
            </w:r>
          </w:p>
        </w:tc>
        <w:tc>
          <w:tcPr>
            <w:tcW w:w="2409" w:type="dxa"/>
            <w:tcBorders>
              <w:top w:val="single" w:sz="4" w:space="0" w:color="auto"/>
              <w:right w:val="single" w:sz="4" w:space="0" w:color="auto"/>
            </w:tcBorders>
            <w:shd w:val="clear" w:color="auto" w:fill="auto"/>
            <w:vAlign w:val="center"/>
          </w:tcPr>
          <w:p w14:paraId="04CD4F20" w14:textId="77777777" w:rsidR="00411245" w:rsidRPr="00173703" w:rsidRDefault="00411245" w:rsidP="00173703">
            <w:pPr>
              <w:spacing w:line="360" w:lineRule="auto"/>
              <w:jc w:val="center"/>
              <w:rPr>
                <w:b/>
              </w:rPr>
            </w:pPr>
            <w:r>
              <w:rPr>
                <w:b/>
              </w:rPr>
              <w:t>7</w:t>
            </w:r>
          </w:p>
        </w:tc>
      </w:tr>
      <w:tr w:rsidR="00173703" w:rsidRPr="00173703" w14:paraId="780BE007" w14:textId="77777777" w:rsidTr="0095109A">
        <w:trPr>
          <w:cantSplit/>
        </w:trPr>
        <w:tc>
          <w:tcPr>
            <w:tcW w:w="418" w:type="dxa"/>
            <w:tcBorders>
              <w:top w:val="single" w:sz="6" w:space="0" w:color="auto"/>
              <w:left w:val="single" w:sz="6" w:space="0" w:color="auto"/>
              <w:right w:val="single" w:sz="6" w:space="0" w:color="auto"/>
            </w:tcBorders>
            <w:shd w:val="clear" w:color="auto" w:fill="FFFFFF"/>
            <w:vAlign w:val="center"/>
          </w:tcPr>
          <w:p w14:paraId="5281247B" w14:textId="77777777" w:rsidR="00173703" w:rsidRPr="00173703" w:rsidRDefault="00173703" w:rsidP="00173703">
            <w:pPr>
              <w:spacing w:line="360" w:lineRule="auto"/>
              <w:jc w:val="center"/>
            </w:pPr>
            <w:r w:rsidRPr="00173703">
              <w:rPr>
                <w:sz w:val="22"/>
                <w:szCs w:val="22"/>
              </w:rPr>
              <w:t>1</w:t>
            </w:r>
          </w:p>
        </w:tc>
        <w:tc>
          <w:tcPr>
            <w:tcW w:w="3260" w:type="dxa"/>
            <w:tcBorders>
              <w:top w:val="single" w:sz="6" w:space="0" w:color="auto"/>
              <w:left w:val="single" w:sz="6" w:space="0" w:color="auto"/>
              <w:right w:val="single" w:sz="6" w:space="0" w:color="auto"/>
            </w:tcBorders>
            <w:shd w:val="clear" w:color="auto" w:fill="FFFFFF"/>
            <w:vAlign w:val="center"/>
          </w:tcPr>
          <w:p w14:paraId="3F615422" w14:textId="77777777" w:rsidR="00173703" w:rsidRPr="00173703" w:rsidRDefault="00173703" w:rsidP="00173703">
            <w:pPr>
              <w:spacing w:line="360" w:lineRule="auto"/>
              <w:jc w:val="both"/>
              <w:rPr>
                <w:lang w:val="en-US"/>
              </w:rPr>
            </w:pPr>
            <w:r w:rsidRPr="00173703">
              <w:rPr>
                <w:lang w:val="en-US"/>
              </w:rPr>
              <w:t>Toner HP Q2610A  nr 10A</w:t>
            </w:r>
          </w:p>
        </w:tc>
        <w:tc>
          <w:tcPr>
            <w:tcW w:w="567" w:type="dxa"/>
            <w:tcBorders>
              <w:top w:val="single" w:sz="6" w:space="0" w:color="auto"/>
              <w:left w:val="single" w:sz="6" w:space="0" w:color="auto"/>
              <w:right w:val="single" w:sz="6" w:space="0" w:color="auto"/>
            </w:tcBorders>
            <w:shd w:val="clear" w:color="auto" w:fill="FFFFFF"/>
            <w:vAlign w:val="center"/>
          </w:tcPr>
          <w:p w14:paraId="13E560D7" w14:textId="77777777" w:rsidR="00173703" w:rsidRPr="00173703" w:rsidRDefault="00173703" w:rsidP="00173703">
            <w:pPr>
              <w:shd w:val="clear" w:color="auto" w:fill="FFFFFF"/>
              <w:spacing w:line="360" w:lineRule="auto"/>
              <w:jc w:val="center"/>
            </w:pPr>
            <w:r w:rsidRPr="00173703">
              <w:t>Szt.</w:t>
            </w:r>
          </w:p>
        </w:tc>
        <w:tc>
          <w:tcPr>
            <w:tcW w:w="850" w:type="dxa"/>
            <w:tcBorders>
              <w:top w:val="single" w:sz="6" w:space="0" w:color="auto"/>
              <w:left w:val="single" w:sz="6" w:space="0" w:color="auto"/>
              <w:right w:val="single" w:sz="6" w:space="0" w:color="auto"/>
            </w:tcBorders>
            <w:shd w:val="clear" w:color="auto" w:fill="FFFFFF"/>
            <w:vAlign w:val="center"/>
          </w:tcPr>
          <w:p w14:paraId="61C0CC54" w14:textId="77777777" w:rsidR="00173703" w:rsidRPr="00173703" w:rsidRDefault="00173703" w:rsidP="00173703">
            <w:pPr>
              <w:spacing w:line="360" w:lineRule="auto"/>
              <w:jc w:val="center"/>
              <w:rPr>
                <w:lang w:val="en-US"/>
              </w:rPr>
            </w:pPr>
            <w:r w:rsidRPr="00173703">
              <w:rPr>
                <w:lang w:val="en-US"/>
              </w:rPr>
              <w:t>1</w:t>
            </w:r>
          </w:p>
        </w:tc>
        <w:tc>
          <w:tcPr>
            <w:tcW w:w="993" w:type="dxa"/>
            <w:tcBorders>
              <w:top w:val="single" w:sz="6" w:space="0" w:color="auto"/>
              <w:left w:val="single" w:sz="6" w:space="0" w:color="auto"/>
              <w:right w:val="single" w:sz="6" w:space="0" w:color="auto"/>
            </w:tcBorders>
            <w:shd w:val="clear" w:color="auto" w:fill="FFFFFF"/>
            <w:vAlign w:val="center"/>
          </w:tcPr>
          <w:p w14:paraId="3C6BA382" w14:textId="77777777" w:rsidR="00173703" w:rsidRPr="00173703" w:rsidRDefault="00173703" w:rsidP="00173703">
            <w:pPr>
              <w:spacing w:line="360" w:lineRule="auto"/>
              <w:jc w:val="right"/>
              <w:rPr>
                <w:lang w:val="en-US"/>
              </w:rPr>
            </w:pPr>
          </w:p>
        </w:tc>
        <w:tc>
          <w:tcPr>
            <w:tcW w:w="1134" w:type="dxa"/>
            <w:tcBorders>
              <w:top w:val="single" w:sz="6" w:space="0" w:color="auto"/>
              <w:left w:val="single" w:sz="6" w:space="0" w:color="auto"/>
              <w:right w:val="single" w:sz="6" w:space="0" w:color="auto"/>
            </w:tcBorders>
            <w:shd w:val="clear" w:color="auto" w:fill="FFFFFF"/>
            <w:vAlign w:val="center"/>
          </w:tcPr>
          <w:p w14:paraId="086C88C6" w14:textId="77777777" w:rsidR="00173703" w:rsidRPr="00173703" w:rsidRDefault="00173703" w:rsidP="00173703">
            <w:pPr>
              <w:spacing w:line="360" w:lineRule="auto"/>
              <w:jc w:val="right"/>
              <w:rPr>
                <w:lang w:val="en-US"/>
              </w:rPr>
            </w:pPr>
          </w:p>
        </w:tc>
        <w:tc>
          <w:tcPr>
            <w:tcW w:w="2409" w:type="dxa"/>
            <w:tcBorders>
              <w:top w:val="single" w:sz="4" w:space="0" w:color="auto"/>
              <w:bottom w:val="single" w:sz="4" w:space="0" w:color="auto"/>
              <w:right w:val="single" w:sz="4" w:space="0" w:color="auto"/>
            </w:tcBorders>
            <w:shd w:val="clear" w:color="auto" w:fill="auto"/>
            <w:vAlign w:val="center"/>
          </w:tcPr>
          <w:p w14:paraId="46C7BF8A" w14:textId="77777777" w:rsidR="00173703" w:rsidRPr="00173703" w:rsidRDefault="00173703" w:rsidP="00173703">
            <w:pPr>
              <w:spacing w:after="200" w:line="360" w:lineRule="auto"/>
            </w:pPr>
          </w:p>
        </w:tc>
      </w:tr>
      <w:tr w:rsidR="00173703" w:rsidRPr="00173703" w14:paraId="3D6077DA" w14:textId="77777777" w:rsidTr="0095109A">
        <w:trPr>
          <w:cantSplit/>
        </w:trPr>
        <w:tc>
          <w:tcPr>
            <w:tcW w:w="418" w:type="dxa"/>
            <w:tcBorders>
              <w:top w:val="single" w:sz="6" w:space="0" w:color="auto"/>
              <w:left w:val="single" w:sz="6" w:space="0" w:color="auto"/>
              <w:right w:val="single" w:sz="6" w:space="0" w:color="auto"/>
            </w:tcBorders>
            <w:shd w:val="clear" w:color="auto" w:fill="FFFFFF"/>
            <w:vAlign w:val="center"/>
          </w:tcPr>
          <w:p w14:paraId="7A9E7702" w14:textId="77777777" w:rsidR="00173703" w:rsidRPr="00173703" w:rsidRDefault="00173703" w:rsidP="00173703">
            <w:pPr>
              <w:spacing w:line="360" w:lineRule="auto"/>
              <w:jc w:val="center"/>
            </w:pPr>
            <w:r w:rsidRPr="00173703">
              <w:rPr>
                <w:sz w:val="22"/>
                <w:szCs w:val="22"/>
              </w:rPr>
              <w:t>2</w:t>
            </w:r>
          </w:p>
        </w:tc>
        <w:tc>
          <w:tcPr>
            <w:tcW w:w="3260" w:type="dxa"/>
            <w:tcBorders>
              <w:top w:val="single" w:sz="6" w:space="0" w:color="auto"/>
              <w:left w:val="single" w:sz="6" w:space="0" w:color="auto"/>
              <w:right w:val="single" w:sz="6" w:space="0" w:color="auto"/>
            </w:tcBorders>
            <w:shd w:val="clear" w:color="auto" w:fill="FFFFFF"/>
            <w:vAlign w:val="center"/>
          </w:tcPr>
          <w:p w14:paraId="2C487B58" w14:textId="77777777" w:rsidR="00173703" w:rsidRPr="00173703" w:rsidRDefault="00173703" w:rsidP="00173703">
            <w:pPr>
              <w:spacing w:line="360" w:lineRule="auto"/>
              <w:jc w:val="both"/>
            </w:pPr>
            <w:r w:rsidRPr="00173703">
              <w:t>Toner do drukarki HP LaserJetPro 400 M451dn – 305A (CE412A)</w:t>
            </w:r>
          </w:p>
        </w:tc>
        <w:tc>
          <w:tcPr>
            <w:tcW w:w="567" w:type="dxa"/>
            <w:tcBorders>
              <w:top w:val="single" w:sz="6" w:space="0" w:color="auto"/>
              <w:left w:val="single" w:sz="6" w:space="0" w:color="auto"/>
              <w:right w:val="single" w:sz="6" w:space="0" w:color="auto"/>
            </w:tcBorders>
            <w:shd w:val="clear" w:color="auto" w:fill="FFFFFF"/>
            <w:vAlign w:val="center"/>
          </w:tcPr>
          <w:p w14:paraId="73B09CEE"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right w:val="single" w:sz="6" w:space="0" w:color="auto"/>
            </w:tcBorders>
            <w:shd w:val="clear" w:color="auto" w:fill="FFFFFF"/>
            <w:vAlign w:val="center"/>
          </w:tcPr>
          <w:p w14:paraId="59815EFB" w14:textId="77777777" w:rsidR="00173703" w:rsidRPr="00173703" w:rsidRDefault="00173703" w:rsidP="00173703">
            <w:pPr>
              <w:spacing w:line="360" w:lineRule="auto"/>
              <w:jc w:val="center"/>
            </w:pPr>
            <w:r w:rsidRPr="00173703">
              <w:t>5</w:t>
            </w:r>
          </w:p>
        </w:tc>
        <w:tc>
          <w:tcPr>
            <w:tcW w:w="993" w:type="dxa"/>
            <w:tcBorders>
              <w:top w:val="single" w:sz="6" w:space="0" w:color="auto"/>
              <w:left w:val="single" w:sz="6" w:space="0" w:color="auto"/>
              <w:right w:val="single" w:sz="6" w:space="0" w:color="auto"/>
            </w:tcBorders>
            <w:shd w:val="clear" w:color="auto" w:fill="FFFFFF"/>
            <w:vAlign w:val="center"/>
          </w:tcPr>
          <w:p w14:paraId="53259B39" w14:textId="77777777" w:rsidR="00173703" w:rsidRPr="00173703" w:rsidRDefault="00173703" w:rsidP="00173703">
            <w:pPr>
              <w:spacing w:line="360" w:lineRule="auto"/>
              <w:jc w:val="right"/>
            </w:pPr>
          </w:p>
        </w:tc>
        <w:tc>
          <w:tcPr>
            <w:tcW w:w="1134" w:type="dxa"/>
            <w:tcBorders>
              <w:top w:val="single" w:sz="6" w:space="0" w:color="auto"/>
              <w:left w:val="single" w:sz="6" w:space="0" w:color="auto"/>
              <w:right w:val="single" w:sz="6" w:space="0" w:color="auto"/>
            </w:tcBorders>
            <w:shd w:val="clear" w:color="auto" w:fill="FFFFFF"/>
            <w:vAlign w:val="center"/>
          </w:tcPr>
          <w:p w14:paraId="64C0C3F4"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522A5735" w14:textId="77777777" w:rsidR="00173703" w:rsidRPr="00173703" w:rsidRDefault="00173703" w:rsidP="00173703">
            <w:pPr>
              <w:spacing w:after="200" w:line="360" w:lineRule="auto"/>
            </w:pPr>
          </w:p>
        </w:tc>
      </w:tr>
      <w:tr w:rsidR="00173703" w:rsidRPr="00173703" w14:paraId="58CBAED8" w14:textId="77777777" w:rsidTr="0095109A">
        <w:trPr>
          <w:cantSplit/>
        </w:trPr>
        <w:tc>
          <w:tcPr>
            <w:tcW w:w="418" w:type="dxa"/>
            <w:tcBorders>
              <w:top w:val="single" w:sz="6" w:space="0" w:color="auto"/>
              <w:left w:val="single" w:sz="6" w:space="0" w:color="auto"/>
              <w:right w:val="single" w:sz="6" w:space="0" w:color="auto"/>
            </w:tcBorders>
            <w:shd w:val="clear" w:color="auto" w:fill="FFFFFF"/>
            <w:vAlign w:val="center"/>
          </w:tcPr>
          <w:p w14:paraId="38E2B9BE" w14:textId="77777777" w:rsidR="00173703" w:rsidRPr="00173703" w:rsidRDefault="00173703" w:rsidP="00173703">
            <w:pPr>
              <w:spacing w:line="360" w:lineRule="auto"/>
              <w:jc w:val="center"/>
            </w:pPr>
            <w:r w:rsidRPr="00173703">
              <w:rPr>
                <w:sz w:val="22"/>
                <w:szCs w:val="22"/>
              </w:rPr>
              <w:t>3</w:t>
            </w:r>
          </w:p>
        </w:tc>
        <w:tc>
          <w:tcPr>
            <w:tcW w:w="3260" w:type="dxa"/>
            <w:tcBorders>
              <w:top w:val="single" w:sz="6" w:space="0" w:color="auto"/>
              <w:left w:val="single" w:sz="6" w:space="0" w:color="auto"/>
              <w:right w:val="single" w:sz="6" w:space="0" w:color="auto"/>
            </w:tcBorders>
            <w:shd w:val="clear" w:color="auto" w:fill="FFFFFF"/>
            <w:vAlign w:val="center"/>
          </w:tcPr>
          <w:p w14:paraId="6CFC75CD" w14:textId="77777777" w:rsidR="00173703" w:rsidRPr="00173703" w:rsidRDefault="00173703" w:rsidP="00173703">
            <w:pPr>
              <w:spacing w:line="360" w:lineRule="auto"/>
              <w:jc w:val="both"/>
            </w:pPr>
            <w:r w:rsidRPr="00173703">
              <w:t>Toner do drukarki HP LaserJetPro 400 M451dn – 305A (CE413A)</w:t>
            </w:r>
          </w:p>
        </w:tc>
        <w:tc>
          <w:tcPr>
            <w:tcW w:w="567" w:type="dxa"/>
            <w:tcBorders>
              <w:top w:val="single" w:sz="6" w:space="0" w:color="auto"/>
              <w:left w:val="single" w:sz="6" w:space="0" w:color="auto"/>
              <w:right w:val="single" w:sz="6" w:space="0" w:color="auto"/>
            </w:tcBorders>
            <w:shd w:val="clear" w:color="auto" w:fill="FFFFFF"/>
            <w:vAlign w:val="center"/>
          </w:tcPr>
          <w:p w14:paraId="2C403A20"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right w:val="single" w:sz="6" w:space="0" w:color="auto"/>
            </w:tcBorders>
            <w:shd w:val="clear" w:color="auto" w:fill="FFFFFF"/>
            <w:vAlign w:val="center"/>
          </w:tcPr>
          <w:p w14:paraId="3702B2D2" w14:textId="77777777" w:rsidR="00173703" w:rsidRPr="00173703" w:rsidRDefault="00173703" w:rsidP="00173703">
            <w:pPr>
              <w:spacing w:line="360" w:lineRule="auto"/>
              <w:jc w:val="center"/>
            </w:pPr>
            <w:r w:rsidRPr="00173703">
              <w:t>5</w:t>
            </w:r>
          </w:p>
        </w:tc>
        <w:tc>
          <w:tcPr>
            <w:tcW w:w="993" w:type="dxa"/>
            <w:tcBorders>
              <w:top w:val="single" w:sz="6" w:space="0" w:color="auto"/>
              <w:left w:val="single" w:sz="6" w:space="0" w:color="auto"/>
              <w:right w:val="single" w:sz="6" w:space="0" w:color="auto"/>
            </w:tcBorders>
            <w:shd w:val="clear" w:color="auto" w:fill="FFFFFF"/>
            <w:vAlign w:val="center"/>
          </w:tcPr>
          <w:p w14:paraId="7D92E9EB" w14:textId="77777777" w:rsidR="00173703" w:rsidRPr="00173703" w:rsidRDefault="00173703" w:rsidP="00173703">
            <w:pPr>
              <w:spacing w:line="360" w:lineRule="auto"/>
              <w:jc w:val="right"/>
            </w:pPr>
          </w:p>
        </w:tc>
        <w:tc>
          <w:tcPr>
            <w:tcW w:w="1134" w:type="dxa"/>
            <w:tcBorders>
              <w:top w:val="single" w:sz="6" w:space="0" w:color="auto"/>
              <w:left w:val="single" w:sz="6" w:space="0" w:color="auto"/>
              <w:right w:val="single" w:sz="6" w:space="0" w:color="auto"/>
            </w:tcBorders>
            <w:shd w:val="clear" w:color="auto" w:fill="FFFFFF"/>
            <w:vAlign w:val="center"/>
          </w:tcPr>
          <w:p w14:paraId="0824CF17"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07295C6E" w14:textId="77777777" w:rsidR="00173703" w:rsidRPr="00173703" w:rsidRDefault="00173703" w:rsidP="00173703">
            <w:pPr>
              <w:spacing w:after="200" w:line="360" w:lineRule="auto"/>
            </w:pPr>
          </w:p>
        </w:tc>
      </w:tr>
      <w:tr w:rsidR="00173703" w:rsidRPr="00173703" w14:paraId="512A8380" w14:textId="77777777" w:rsidTr="0095109A">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18FF67DE" w14:textId="77777777" w:rsidR="00173703" w:rsidRPr="00173703" w:rsidRDefault="00173703" w:rsidP="00173703">
            <w:pPr>
              <w:spacing w:line="360" w:lineRule="auto"/>
              <w:jc w:val="center"/>
            </w:pPr>
            <w:r w:rsidRPr="00173703">
              <w:rPr>
                <w:sz w:val="22"/>
                <w:szCs w:val="22"/>
              </w:rPr>
              <w:t>4</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14:paraId="1940697F" w14:textId="77777777" w:rsidR="00173703" w:rsidRPr="00173703" w:rsidRDefault="00173703" w:rsidP="00173703">
            <w:pPr>
              <w:spacing w:line="360" w:lineRule="auto"/>
              <w:jc w:val="both"/>
            </w:pPr>
            <w:r w:rsidRPr="00173703">
              <w:t>Toner do drukarki HP LaserJetPro 400 M451dn – 305A (CE411A)</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571BE94E"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64D229B4" w14:textId="77777777" w:rsidR="00173703" w:rsidRPr="00173703" w:rsidRDefault="00173703" w:rsidP="00173703">
            <w:pPr>
              <w:spacing w:line="360" w:lineRule="auto"/>
              <w:jc w:val="center"/>
            </w:pPr>
            <w:r w:rsidRPr="00173703">
              <w:t>5</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6D96CC75"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D2E9E30"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107770AE" w14:textId="77777777" w:rsidR="00173703" w:rsidRPr="00173703" w:rsidRDefault="00173703" w:rsidP="00173703">
            <w:pPr>
              <w:spacing w:after="200" w:line="360" w:lineRule="auto"/>
            </w:pPr>
          </w:p>
        </w:tc>
      </w:tr>
      <w:tr w:rsidR="00173703" w:rsidRPr="00173703" w14:paraId="2721688B" w14:textId="77777777" w:rsidTr="0095109A">
        <w:trPr>
          <w:cantSplit/>
        </w:trPr>
        <w:tc>
          <w:tcPr>
            <w:tcW w:w="418" w:type="dxa"/>
            <w:tcBorders>
              <w:top w:val="single" w:sz="4" w:space="0" w:color="auto"/>
              <w:left w:val="single" w:sz="6" w:space="0" w:color="auto"/>
              <w:right w:val="single" w:sz="6" w:space="0" w:color="auto"/>
            </w:tcBorders>
            <w:shd w:val="clear" w:color="auto" w:fill="FFFFFF"/>
            <w:vAlign w:val="center"/>
          </w:tcPr>
          <w:p w14:paraId="6703997E" w14:textId="77777777" w:rsidR="00173703" w:rsidRPr="00173703" w:rsidRDefault="00173703" w:rsidP="00173703">
            <w:pPr>
              <w:spacing w:line="360" w:lineRule="auto"/>
              <w:jc w:val="center"/>
            </w:pPr>
            <w:r w:rsidRPr="00173703">
              <w:rPr>
                <w:sz w:val="22"/>
                <w:szCs w:val="22"/>
              </w:rPr>
              <w:t>5</w:t>
            </w:r>
          </w:p>
        </w:tc>
        <w:tc>
          <w:tcPr>
            <w:tcW w:w="3260" w:type="dxa"/>
            <w:tcBorders>
              <w:top w:val="single" w:sz="4" w:space="0" w:color="auto"/>
              <w:left w:val="single" w:sz="6" w:space="0" w:color="auto"/>
              <w:right w:val="single" w:sz="6" w:space="0" w:color="auto"/>
            </w:tcBorders>
            <w:shd w:val="clear" w:color="auto" w:fill="FFFFFF"/>
            <w:vAlign w:val="center"/>
          </w:tcPr>
          <w:p w14:paraId="1024685E" w14:textId="77777777" w:rsidR="00173703" w:rsidRPr="00173703" w:rsidRDefault="00173703" w:rsidP="00173703">
            <w:pPr>
              <w:spacing w:line="360" w:lineRule="auto"/>
              <w:jc w:val="both"/>
            </w:pPr>
            <w:r w:rsidRPr="00173703">
              <w:t>Toner do drukarki HP LaserJetPro 400 M451dn – 305A (CE410X)</w:t>
            </w:r>
          </w:p>
        </w:tc>
        <w:tc>
          <w:tcPr>
            <w:tcW w:w="567" w:type="dxa"/>
            <w:tcBorders>
              <w:top w:val="single" w:sz="4" w:space="0" w:color="auto"/>
              <w:left w:val="single" w:sz="6" w:space="0" w:color="auto"/>
              <w:right w:val="single" w:sz="6" w:space="0" w:color="auto"/>
            </w:tcBorders>
            <w:shd w:val="clear" w:color="auto" w:fill="FFFFFF"/>
            <w:vAlign w:val="center"/>
          </w:tcPr>
          <w:p w14:paraId="5FC49FB6" w14:textId="77777777" w:rsidR="00173703" w:rsidRPr="00173703" w:rsidRDefault="00173703" w:rsidP="00173703">
            <w:pPr>
              <w:shd w:val="clear" w:color="auto" w:fill="FFFFFF"/>
              <w:spacing w:line="360" w:lineRule="auto"/>
              <w:jc w:val="center"/>
            </w:pPr>
            <w:r w:rsidRPr="00173703">
              <w:t>”</w:t>
            </w:r>
          </w:p>
        </w:tc>
        <w:tc>
          <w:tcPr>
            <w:tcW w:w="850" w:type="dxa"/>
            <w:tcBorders>
              <w:top w:val="single" w:sz="4" w:space="0" w:color="auto"/>
              <w:left w:val="single" w:sz="6" w:space="0" w:color="auto"/>
              <w:right w:val="single" w:sz="6" w:space="0" w:color="auto"/>
            </w:tcBorders>
            <w:shd w:val="clear" w:color="auto" w:fill="FFFFFF"/>
            <w:vAlign w:val="center"/>
          </w:tcPr>
          <w:p w14:paraId="152FE07D" w14:textId="77777777" w:rsidR="00173703" w:rsidRPr="00173703" w:rsidRDefault="00173703" w:rsidP="00173703">
            <w:pPr>
              <w:spacing w:line="360" w:lineRule="auto"/>
              <w:jc w:val="center"/>
            </w:pPr>
            <w:r w:rsidRPr="00173703">
              <w:t>5</w:t>
            </w:r>
          </w:p>
        </w:tc>
        <w:tc>
          <w:tcPr>
            <w:tcW w:w="993" w:type="dxa"/>
            <w:tcBorders>
              <w:top w:val="single" w:sz="4" w:space="0" w:color="auto"/>
              <w:left w:val="single" w:sz="6" w:space="0" w:color="auto"/>
              <w:right w:val="single" w:sz="6" w:space="0" w:color="auto"/>
            </w:tcBorders>
            <w:shd w:val="clear" w:color="auto" w:fill="FFFFFF"/>
            <w:vAlign w:val="center"/>
          </w:tcPr>
          <w:p w14:paraId="68C3C6F1" w14:textId="77777777" w:rsidR="00173703" w:rsidRPr="00173703" w:rsidRDefault="00173703" w:rsidP="00173703">
            <w:pPr>
              <w:spacing w:line="360" w:lineRule="auto"/>
              <w:jc w:val="right"/>
            </w:pPr>
          </w:p>
        </w:tc>
        <w:tc>
          <w:tcPr>
            <w:tcW w:w="1134" w:type="dxa"/>
            <w:tcBorders>
              <w:top w:val="single" w:sz="4" w:space="0" w:color="auto"/>
              <w:left w:val="single" w:sz="6" w:space="0" w:color="auto"/>
              <w:right w:val="single" w:sz="6" w:space="0" w:color="auto"/>
            </w:tcBorders>
            <w:shd w:val="clear" w:color="auto" w:fill="FFFFFF"/>
            <w:vAlign w:val="center"/>
          </w:tcPr>
          <w:p w14:paraId="39B3F9D9"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4884BBB2" w14:textId="77777777" w:rsidR="00173703" w:rsidRPr="00173703" w:rsidRDefault="00173703" w:rsidP="00173703">
            <w:pPr>
              <w:spacing w:after="200" w:line="360" w:lineRule="auto"/>
            </w:pPr>
          </w:p>
        </w:tc>
      </w:tr>
      <w:tr w:rsidR="00173703" w:rsidRPr="00173703" w14:paraId="4DED0EE6" w14:textId="77777777" w:rsidTr="0095109A">
        <w:trPr>
          <w:cantSplit/>
        </w:trPr>
        <w:tc>
          <w:tcPr>
            <w:tcW w:w="418" w:type="dxa"/>
            <w:tcBorders>
              <w:top w:val="single" w:sz="6" w:space="0" w:color="auto"/>
              <w:left w:val="single" w:sz="6" w:space="0" w:color="auto"/>
              <w:right w:val="single" w:sz="6" w:space="0" w:color="auto"/>
            </w:tcBorders>
            <w:shd w:val="clear" w:color="auto" w:fill="FFFFFF"/>
            <w:vAlign w:val="center"/>
          </w:tcPr>
          <w:p w14:paraId="47B45DE9" w14:textId="77777777" w:rsidR="00173703" w:rsidRPr="00173703" w:rsidRDefault="00173703" w:rsidP="00173703">
            <w:pPr>
              <w:spacing w:line="360" w:lineRule="auto"/>
              <w:jc w:val="center"/>
            </w:pPr>
            <w:r w:rsidRPr="00173703">
              <w:rPr>
                <w:sz w:val="22"/>
                <w:szCs w:val="22"/>
              </w:rPr>
              <w:t>6</w:t>
            </w:r>
          </w:p>
        </w:tc>
        <w:tc>
          <w:tcPr>
            <w:tcW w:w="3260" w:type="dxa"/>
            <w:tcBorders>
              <w:top w:val="single" w:sz="6" w:space="0" w:color="auto"/>
              <w:left w:val="single" w:sz="6" w:space="0" w:color="auto"/>
              <w:right w:val="single" w:sz="6" w:space="0" w:color="auto"/>
            </w:tcBorders>
            <w:shd w:val="clear" w:color="auto" w:fill="FFFFFF"/>
            <w:vAlign w:val="center"/>
          </w:tcPr>
          <w:p w14:paraId="6D837D12" w14:textId="77777777" w:rsidR="00173703" w:rsidRPr="00173703" w:rsidRDefault="00173703" w:rsidP="00173703">
            <w:pPr>
              <w:spacing w:line="360" w:lineRule="auto"/>
              <w:jc w:val="both"/>
            </w:pPr>
            <w:r w:rsidRPr="00173703">
              <w:t>Toner CE505A nr 05A</w:t>
            </w:r>
          </w:p>
        </w:tc>
        <w:tc>
          <w:tcPr>
            <w:tcW w:w="567" w:type="dxa"/>
            <w:tcBorders>
              <w:top w:val="single" w:sz="6" w:space="0" w:color="auto"/>
              <w:left w:val="single" w:sz="6" w:space="0" w:color="auto"/>
              <w:right w:val="single" w:sz="6" w:space="0" w:color="auto"/>
            </w:tcBorders>
            <w:shd w:val="clear" w:color="auto" w:fill="FFFFFF"/>
            <w:vAlign w:val="center"/>
          </w:tcPr>
          <w:p w14:paraId="68621C0A" w14:textId="77777777" w:rsidR="00173703" w:rsidRPr="00173703" w:rsidRDefault="00173703" w:rsidP="00173703">
            <w:pPr>
              <w:shd w:val="clear" w:color="auto" w:fill="FFFFFF"/>
              <w:spacing w:line="360" w:lineRule="auto"/>
              <w:jc w:val="center"/>
              <w:rPr>
                <w:spacing w:val="-7"/>
              </w:rPr>
            </w:pPr>
            <w:r w:rsidRPr="00173703">
              <w:t>”</w:t>
            </w:r>
          </w:p>
        </w:tc>
        <w:tc>
          <w:tcPr>
            <w:tcW w:w="850" w:type="dxa"/>
            <w:tcBorders>
              <w:top w:val="single" w:sz="6" w:space="0" w:color="auto"/>
              <w:left w:val="single" w:sz="6" w:space="0" w:color="auto"/>
              <w:right w:val="single" w:sz="6" w:space="0" w:color="auto"/>
            </w:tcBorders>
            <w:shd w:val="clear" w:color="auto" w:fill="FFFFFF"/>
            <w:vAlign w:val="center"/>
          </w:tcPr>
          <w:p w14:paraId="16DA9941" w14:textId="77777777" w:rsidR="00173703" w:rsidRPr="00173703" w:rsidRDefault="00173703" w:rsidP="00173703">
            <w:pPr>
              <w:spacing w:line="360" w:lineRule="auto"/>
              <w:jc w:val="center"/>
            </w:pPr>
            <w:r w:rsidRPr="00173703">
              <w:t>4</w:t>
            </w:r>
          </w:p>
        </w:tc>
        <w:tc>
          <w:tcPr>
            <w:tcW w:w="993" w:type="dxa"/>
            <w:tcBorders>
              <w:top w:val="single" w:sz="6" w:space="0" w:color="auto"/>
              <w:left w:val="single" w:sz="6" w:space="0" w:color="auto"/>
              <w:right w:val="single" w:sz="6" w:space="0" w:color="auto"/>
            </w:tcBorders>
            <w:shd w:val="clear" w:color="auto" w:fill="FFFFFF"/>
            <w:vAlign w:val="center"/>
          </w:tcPr>
          <w:p w14:paraId="5B36227C" w14:textId="77777777" w:rsidR="00173703" w:rsidRPr="00173703" w:rsidRDefault="00173703" w:rsidP="00173703">
            <w:pPr>
              <w:spacing w:line="360" w:lineRule="auto"/>
              <w:jc w:val="right"/>
            </w:pPr>
          </w:p>
        </w:tc>
        <w:tc>
          <w:tcPr>
            <w:tcW w:w="1134" w:type="dxa"/>
            <w:tcBorders>
              <w:top w:val="single" w:sz="6" w:space="0" w:color="auto"/>
              <w:left w:val="single" w:sz="6" w:space="0" w:color="auto"/>
              <w:right w:val="single" w:sz="6" w:space="0" w:color="auto"/>
            </w:tcBorders>
            <w:shd w:val="clear" w:color="auto" w:fill="FFFFFF"/>
            <w:vAlign w:val="center"/>
          </w:tcPr>
          <w:p w14:paraId="46D5E103"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1626147F" w14:textId="77777777" w:rsidR="00173703" w:rsidRPr="00173703" w:rsidRDefault="00173703" w:rsidP="00173703">
            <w:pPr>
              <w:spacing w:after="200" w:line="360" w:lineRule="auto"/>
            </w:pPr>
          </w:p>
        </w:tc>
      </w:tr>
      <w:tr w:rsidR="00173703" w:rsidRPr="00173703" w14:paraId="32601CEC" w14:textId="77777777" w:rsidTr="0095109A">
        <w:trPr>
          <w:cantSplit/>
        </w:trPr>
        <w:tc>
          <w:tcPr>
            <w:tcW w:w="418" w:type="dxa"/>
            <w:tcBorders>
              <w:top w:val="single" w:sz="6" w:space="0" w:color="auto"/>
              <w:left w:val="single" w:sz="6" w:space="0" w:color="auto"/>
              <w:right w:val="single" w:sz="6" w:space="0" w:color="auto"/>
            </w:tcBorders>
            <w:shd w:val="clear" w:color="auto" w:fill="FFFFFF"/>
            <w:vAlign w:val="center"/>
          </w:tcPr>
          <w:p w14:paraId="1A616154" w14:textId="77777777" w:rsidR="00173703" w:rsidRPr="00173703" w:rsidRDefault="00173703" w:rsidP="00173703">
            <w:pPr>
              <w:spacing w:line="360" w:lineRule="auto"/>
              <w:jc w:val="center"/>
            </w:pPr>
            <w:r w:rsidRPr="00173703">
              <w:rPr>
                <w:sz w:val="22"/>
                <w:szCs w:val="22"/>
              </w:rPr>
              <w:t>7</w:t>
            </w:r>
          </w:p>
        </w:tc>
        <w:tc>
          <w:tcPr>
            <w:tcW w:w="3260" w:type="dxa"/>
            <w:tcBorders>
              <w:top w:val="single" w:sz="6" w:space="0" w:color="auto"/>
              <w:left w:val="single" w:sz="6" w:space="0" w:color="auto"/>
              <w:right w:val="single" w:sz="6" w:space="0" w:color="auto"/>
            </w:tcBorders>
            <w:shd w:val="clear" w:color="auto" w:fill="FFFFFF"/>
            <w:vAlign w:val="center"/>
          </w:tcPr>
          <w:p w14:paraId="24DF89D7" w14:textId="77777777" w:rsidR="00173703" w:rsidRPr="00173703" w:rsidRDefault="00173703" w:rsidP="00173703">
            <w:pPr>
              <w:spacing w:line="360" w:lineRule="auto"/>
              <w:jc w:val="both"/>
            </w:pPr>
            <w:r w:rsidRPr="00173703">
              <w:t>Toner C7115X nr 15X</w:t>
            </w:r>
          </w:p>
        </w:tc>
        <w:tc>
          <w:tcPr>
            <w:tcW w:w="567" w:type="dxa"/>
            <w:tcBorders>
              <w:top w:val="single" w:sz="6" w:space="0" w:color="auto"/>
              <w:left w:val="single" w:sz="6" w:space="0" w:color="auto"/>
              <w:right w:val="single" w:sz="6" w:space="0" w:color="auto"/>
            </w:tcBorders>
            <w:shd w:val="clear" w:color="auto" w:fill="FFFFFF"/>
            <w:vAlign w:val="center"/>
          </w:tcPr>
          <w:p w14:paraId="2EB7CB08" w14:textId="77777777" w:rsidR="00173703" w:rsidRPr="00173703" w:rsidRDefault="00173703" w:rsidP="00173703">
            <w:pPr>
              <w:shd w:val="clear" w:color="auto" w:fill="FFFFFF"/>
              <w:spacing w:line="360" w:lineRule="auto"/>
              <w:jc w:val="center"/>
              <w:rPr>
                <w:spacing w:val="-7"/>
              </w:rPr>
            </w:pPr>
            <w:r w:rsidRPr="00173703">
              <w:t>”</w:t>
            </w:r>
          </w:p>
        </w:tc>
        <w:tc>
          <w:tcPr>
            <w:tcW w:w="850" w:type="dxa"/>
            <w:tcBorders>
              <w:top w:val="single" w:sz="6" w:space="0" w:color="auto"/>
              <w:left w:val="single" w:sz="6" w:space="0" w:color="auto"/>
              <w:right w:val="single" w:sz="6" w:space="0" w:color="auto"/>
            </w:tcBorders>
            <w:shd w:val="clear" w:color="auto" w:fill="FFFFFF"/>
            <w:vAlign w:val="center"/>
          </w:tcPr>
          <w:p w14:paraId="5BF4C826" w14:textId="77777777" w:rsidR="00173703" w:rsidRPr="00173703" w:rsidRDefault="00173703" w:rsidP="00173703">
            <w:pPr>
              <w:spacing w:line="360" w:lineRule="auto"/>
              <w:jc w:val="center"/>
            </w:pPr>
            <w:r w:rsidRPr="00173703">
              <w:t>1</w:t>
            </w:r>
          </w:p>
        </w:tc>
        <w:tc>
          <w:tcPr>
            <w:tcW w:w="993" w:type="dxa"/>
            <w:tcBorders>
              <w:top w:val="single" w:sz="6" w:space="0" w:color="auto"/>
              <w:left w:val="single" w:sz="6" w:space="0" w:color="auto"/>
              <w:right w:val="single" w:sz="6" w:space="0" w:color="auto"/>
            </w:tcBorders>
            <w:shd w:val="clear" w:color="auto" w:fill="FFFFFF"/>
            <w:vAlign w:val="center"/>
          </w:tcPr>
          <w:p w14:paraId="58AF3644" w14:textId="77777777" w:rsidR="00173703" w:rsidRPr="00173703" w:rsidRDefault="00173703" w:rsidP="00173703">
            <w:pPr>
              <w:spacing w:line="360" w:lineRule="auto"/>
              <w:jc w:val="right"/>
            </w:pPr>
          </w:p>
        </w:tc>
        <w:tc>
          <w:tcPr>
            <w:tcW w:w="1134" w:type="dxa"/>
            <w:tcBorders>
              <w:top w:val="single" w:sz="6" w:space="0" w:color="auto"/>
              <w:left w:val="single" w:sz="6" w:space="0" w:color="auto"/>
              <w:right w:val="single" w:sz="6" w:space="0" w:color="auto"/>
            </w:tcBorders>
            <w:shd w:val="clear" w:color="auto" w:fill="FFFFFF"/>
            <w:vAlign w:val="center"/>
          </w:tcPr>
          <w:p w14:paraId="54C1AE16"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2540649A" w14:textId="77777777" w:rsidR="00173703" w:rsidRPr="00173703" w:rsidRDefault="00173703" w:rsidP="00173703">
            <w:pPr>
              <w:spacing w:after="200" w:line="360" w:lineRule="auto"/>
            </w:pPr>
          </w:p>
        </w:tc>
      </w:tr>
      <w:tr w:rsidR="00173703" w:rsidRPr="00173703" w14:paraId="376D174E" w14:textId="77777777" w:rsidTr="0095109A">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2C424D52" w14:textId="77777777" w:rsidR="00173703" w:rsidRPr="00173703" w:rsidRDefault="00173703" w:rsidP="00173703">
            <w:pPr>
              <w:spacing w:line="360" w:lineRule="auto"/>
              <w:jc w:val="center"/>
            </w:pPr>
            <w:r w:rsidRPr="00173703">
              <w:rPr>
                <w:sz w:val="22"/>
                <w:szCs w:val="22"/>
              </w:rPr>
              <w:lastRenderedPageBreak/>
              <w:t>8</w:t>
            </w:r>
            <w:r w:rsidR="00B026C4">
              <w:rPr>
                <w:sz w:val="22"/>
                <w:szCs w:val="22"/>
              </w:rPr>
              <w:t>*</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14:paraId="069D167D" w14:textId="77777777" w:rsidR="00173703" w:rsidRPr="00173703" w:rsidRDefault="00173703" w:rsidP="00173703">
            <w:pPr>
              <w:spacing w:line="360" w:lineRule="auto"/>
              <w:jc w:val="both"/>
            </w:pPr>
            <w:r w:rsidRPr="00173703">
              <w:t xml:space="preserve">Toner CP 3525 CE 250X </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537468C4" w14:textId="7F48373B" w:rsidR="00173703" w:rsidRPr="00173703" w:rsidRDefault="001E53A1" w:rsidP="001E53A1">
            <w:pPr>
              <w:shd w:val="clear" w:color="auto" w:fill="FFFFFF"/>
              <w:spacing w:line="360" w:lineRule="auto"/>
              <w:rPr>
                <w:spacing w:val="-7"/>
              </w:rPr>
            </w:pPr>
            <w: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33E3F940" w14:textId="77777777" w:rsidR="00173703" w:rsidRPr="00173703" w:rsidRDefault="00173703" w:rsidP="00173703">
            <w:pPr>
              <w:spacing w:line="360" w:lineRule="auto"/>
              <w:jc w:val="center"/>
            </w:pPr>
            <w:r w:rsidRPr="00173703">
              <w:t>4</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4BDDE21E"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1A3878E2"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038243BB" w14:textId="77777777" w:rsidR="00173703" w:rsidRPr="00173703" w:rsidRDefault="00173703" w:rsidP="00173703">
            <w:pPr>
              <w:spacing w:after="200" w:line="360" w:lineRule="auto"/>
            </w:pPr>
          </w:p>
        </w:tc>
      </w:tr>
      <w:tr w:rsidR="00173703" w:rsidRPr="00173703" w14:paraId="44C486C4" w14:textId="77777777" w:rsidTr="0095109A">
        <w:trPr>
          <w:cantSplit/>
        </w:trPr>
        <w:tc>
          <w:tcPr>
            <w:tcW w:w="418" w:type="dxa"/>
            <w:tcBorders>
              <w:top w:val="single" w:sz="4" w:space="0" w:color="auto"/>
              <w:left w:val="single" w:sz="6" w:space="0" w:color="auto"/>
              <w:right w:val="single" w:sz="6" w:space="0" w:color="auto"/>
            </w:tcBorders>
            <w:shd w:val="clear" w:color="auto" w:fill="FFFFFF"/>
            <w:vAlign w:val="center"/>
          </w:tcPr>
          <w:p w14:paraId="6F23D1EA" w14:textId="77777777" w:rsidR="00173703" w:rsidRPr="00173703" w:rsidRDefault="00173703" w:rsidP="00173703">
            <w:pPr>
              <w:spacing w:line="360" w:lineRule="auto"/>
              <w:jc w:val="center"/>
            </w:pPr>
            <w:r w:rsidRPr="00173703">
              <w:rPr>
                <w:sz w:val="22"/>
                <w:szCs w:val="22"/>
              </w:rPr>
              <w:t>9</w:t>
            </w:r>
            <w:r w:rsidR="00B026C4">
              <w:rPr>
                <w:sz w:val="22"/>
                <w:szCs w:val="22"/>
              </w:rPr>
              <w:t>*</w:t>
            </w:r>
          </w:p>
        </w:tc>
        <w:tc>
          <w:tcPr>
            <w:tcW w:w="3260" w:type="dxa"/>
            <w:tcBorders>
              <w:top w:val="single" w:sz="4" w:space="0" w:color="auto"/>
              <w:left w:val="single" w:sz="6" w:space="0" w:color="auto"/>
              <w:right w:val="single" w:sz="6" w:space="0" w:color="auto"/>
            </w:tcBorders>
            <w:shd w:val="clear" w:color="auto" w:fill="FFFFFF"/>
            <w:vAlign w:val="center"/>
          </w:tcPr>
          <w:p w14:paraId="4C390241" w14:textId="77777777" w:rsidR="00173703" w:rsidRPr="00173703" w:rsidRDefault="00173703" w:rsidP="00173703">
            <w:pPr>
              <w:spacing w:line="360" w:lineRule="auto"/>
              <w:jc w:val="both"/>
            </w:pPr>
            <w:r w:rsidRPr="00173703">
              <w:t xml:space="preserve">Toner CP 3525 CE 251A </w:t>
            </w:r>
          </w:p>
        </w:tc>
        <w:tc>
          <w:tcPr>
            <w:tcW w:w="567" w:type="dxa"/>
            <w:tcBorders>
              <w:top w:val="single" w:sz="4" w:space="0" w:color="auto"/>
              <w:left w:val="single" w:sz="6" w:space="0" w:color="auto"/>
              <w:right w:val="single" w:sz="6" w:space="0" w:color="auto"/>
            </w:tcBorders>
            <w:shd w:val="clear" w:color="auto" w:fill="FFFFFF"/>
            <w:vAlign w:val="center"/>
          </w:tcPr>
          <w:p w14:paraId="42186861" w14:textId="77777777" w:rsidR="00173703" w:rsidRPr="00173703" w:rsidRDefault="00173703" w:rsidP="00173703">
            <w:pPr>
              <w:shd w:val="clear" w:color="auto" w:fill="FFFFFF"/>
              <w:spacing w:line="360" w:lineRule="auto"/>
              <w:jc w:val="center"/>
              <w:rPr>
                <w:spacing w:val="-7"/>
              </w:rPr>
            </w:pPr>
            <w:r w:rsidRPr="00173703">
              <w:t>”</w:t>
            </w:r>
          </w:p>
        </w:tc>
        <w:tc>
          <w:tcPr>
            <w:tcW w:w="850" w:type="dxa"/>
            <w:tcBorders>
              <w:top w:val="single" w:sz="4" w:space="0" w:color="auto"/>
              <w:left w:val="single" w:sz="6" w:space="0" w:color="auto"/>
              <w:right w:val="single" w:sz="6" w:space="0" w:color="auto"/>
            </w:tcBorders>
            <w:shd w:val="clear" w:color="auto" w:fill="FFFFFF"/>
            <w:vAlign w:val="center"/>
          </w:tcPr>
          <w:p w14:paraId="3D69393D" w14:textId="77777777" w:rsidR="00173703" w:rsidRPr="00173703" w:rsidRDefault="00173703" w:rsidP="00173703">
            <w:pPr>
              <w:spacing w:line="360" w:lineRule="auto"/>
              <w:jc w:val="center"/>
            </w:pPr>
            <w:r w:rsidRPr="00173703">
              <w:t>4</w:t>
            </w:r>
          </w:p>
        </w:tc>
        <w:tc>
          <w:tcPr>
            <w:tcW w:w="993" w:type="dxa"/>
            <w:tcBorders>
              <w:top w:val="single" w:sz="4" w:space="0" w:color="auto"/>
              <w:left w:val="single" w:sz="6" w:space="0" w:color="auto"/>
              <w:right w:val="single" w:sz="6" w:space="0" w:color="auto"/>
            </w:tcBorders>
            <w:shd w:val="clear" w:color="auto" w:fill="FFFFFF"/>
            <w:vAlign w:val="center"/>
          </w:tcPr>
          <w:p w14:paraId="08C5B780" w14:textId="77777777" w:rsidR="00173703" w:rsidRPr="00173703" w:rsidRDefault="00173703" w:rsidP="00173703">
            <w:pPr>
              <w:spacing w:line="360" w:lineRule="auto"/>
              <w:jc w:val="right"/>
            </w:pPr>
          </w:p>
        </w:tc>
        <w:tc>
          <w:tcPr>
            <w:tcW w:w="1134" w:type="dxa"/>
            <w:tcBorders>
              <w:top w:val="single" w:sz="4" w:space="0" w:color="auto"/>
              <w:left w:val="single" w:sz="6" w:space="0" w:color="auto"/>
              <w:right w:val="single" w:sz="6" w:space="0" w:color="auto"/>
            </w:tcBorders>
            <w:shd w:val="clear" w:color="auto" w:fill="FFFFFF"/>
            <w:vAlign w:val="center"/>
          </w:tcPr>
          <w:p w14:paraId="241D50EA"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13B5E951" w14:textId="77777777" w:rsidR="00173703" w:rsidRPr="00173703" w:rsidRDefault="00173703" w:rsidP="00173703">
            <w:pPr>
              <w:spacing w:after="200" w:line="360" w:lineRule="auto"/>
            </w:pPr>
          </w:p>
        </w:tc>
      </w:tr>
      <w:tr w:rsidR="00173703" w:rsidRPr="00173703" w14:paraId="6E4D3F9A" w14:textId="77777777" w:rsidTr="0095109A">
        <w:trPr>
          <w:cantSplit/>
        </w:trPr>
        <w:tc>
          <w:tcPr>
            <w:tcW w:w="418" w:type="dxa"/>
            <w:tcBorders>
              <w:top w:val="single" w:sz="6" w:space="0" w:color="auto"/>
              <w:left w:val="single" w:sz="6" w:space="0" w:color="auto"/>
              <w:right w:val="single" w:sz="6" w:space="0" w:color="auto"/>
            </w:tcBorders>
            <w:shd w:val="clear" w:color="auto" w:fill="FFFFFF"/>
            <w:vAlign w:val="center"/>
          </w:tcPr>
          <w:p w14:paraId="4272EBD6" w14:textId="77777777" w:rsidR="00173703" w:rsidRPr="00173703" w:rsidRDefault="00173703" w:rsidP="00173703">
            <w:pPr>
              <w:spacing w:line="360" w:lineRule="auto"/>
              <w:jc w:val="center"/>
            </w:pPr>
            <w:r w:rsidRPr="00173703">
              <w:rPr>
                <w:sz w:val="22"/>
                <w:szCs w:val="22"/>
              </w:rPr>
              <w:t>10</w:t>
            </w:r>
            <w:r w:rsidR="00B026C4">
              <w:rPr>
                <w:sz w:val="22"/>
                <w:szCs w:val="22"/>
              </w:rPr>
              <w:t>*</w:t>
            </w:r>
          </w:p>
        </w:tc>
        <w:tc>
          <w:tcPr>
            <w:tcW w:w="3260" w:type="dxa"/>
            <w:tcBorders>
              <w:top w:val="single" w:sz="6" w:space="0" w:color="auto"/>
              <w:left w:val="single" w:sz="6" w:space="0" w:color="auto"/>
              <w:right w:val="single" w:sz="6" w:space="0" w:color="auto"/>
            </w:tcBorders>
            <w:shd w:val="clear" w:color="auto" w:fill="FFFFFF"/>
            <w:vAlign w:val="center"/>
          </w:tcPr>
          <w:p w14:paraId="4DCE5A64" w14:textId="77777777" w:rsidR="00173703" w:rsidRPr="00173703" w:rsidRDefault="00173703" w:rsidP="00173703">
            <w:pPr>
              <w:spacing w:line="360" w:lineRule="auto"/>
              <w:jc w:val="both"/>
            </w:pPr>
            <w:r w:rsidRPr="00173703">
              <w:t xml:space="preserve">Toner CP 3525 CE 252A </w:t>
            </w:r>
          </w:p>
        </w:tc>
        <w:tc>
          <w:tcPr>
            <w:tcW w:w="567" w:type="dxa"/>
            <w:tcBorders>
              <w:top w:val="single" w:sz="6" w:space="0" w:color="auto"/>
              <w:left w:val="single" w:sz="6" w:space="0" w:color="auto"/>
              <w:right w:val="single" w:sz="6" w:space="0" w:color="auto"/>
            </w:tcBorders>
            <w:shd w:val="clear" w:color="auto" w:fill="FFFFFF"/>
            <w:vAlign w:val="center"/>
          </w:tcPr>
          <w:p w14:paraId="006E8C84" w14:textId="77777777" w:rsidR="00173703" w:rsidRPr="00173703" w:rsidRDefault="00173703" w:rsidP="00173703">
            <w:pPr>
              <w:shd w:val="clear" w:color="auto" w:fill="FFFFFF"/>
              <w:spacing w:line="360" w:lineRule="auto"/>
              <w:jc w:val="center"/>
              <w:rPr>
                <w:spacing w:val="-7"/>
              </w:rPr>
            </w:pPr>
            <w:r w:rsidRPr="00173703">
              <w:t>”</w:t>
            </w:r>
          </w:p>
        </w:tc>
        <w:tc>
          <w:tcPr>
            <w:tcW w:w="850" w:type="dxa"/>
            <w:tcBorders>
              <w:top w:val="single" w:sz="6" w:space="0" w:color="auto"/>
              <w:left w:val="single" w:sz="6" w:space="0" w:color="auto"/>
              <w:right w:val="single" w:sz="6" w:space="0" w:color="auto"/>
            </w:tcBorders>
            <w:shd w:val="clear" w:color="auto" w:fill="FFFFFF"/>
            <w:vAlign w:val="center"/>
          </w:tcPr>
          <w:p w14:paraId="2C1163CB" w14:textId="77777777" w:rsidR="00173703" w:rsidRPr="00173703" w:rsidRDefault="00173703" w:rsidP="00173703">
            <w:pPr>
              <w:spacing w:line="360" w:lineRule="auto"/>
              <w:jc w:val="center"/>
            </w:pPr>
            <w:r w:rsidRPr="00173703">
              <w:t>4</w:t>
            </w:r>
          </w:p>
        </w:tc>
        <w:tc>
          <w:tcPr>
            <w:tcW w:w="993" w:type="dxa"/>
            <w:tcBorders>
              <w:top w:val="single" w:sz="6" w:space="0" w:color="auto"/>
              <w:left w:val="single" w:sz="6" w:space="0" w:color="auto"/>
              <w:right w:val="single" w:sz="6" w:space="0" w:color="auto"/>
            </w:tcBorders>
            <w:shd w:val="clear" w:color="auto" w:fill="FFFFFF"/>
            <w:vAlign w:val="center"/>
          </w:tcPr>
          <w:p w14:paraId="322E334C" w14:textId="77777777" w:rsidR="00173703" w:rsidRPr="00173703" w:rsidRDefault="00173703" w:rsidP="00173703">
            <w:pPr>
              <w:spacing w:line="360" w:lineRule="auto"/>
              <w:jc w:val="right"/>
            </w:pPr>
          </w:p>
        </w:tc>
        <w:tc>
          <w:tcPr>
            <w:tcW w:w="1134" w:type="dxa"/>
            <w:tcBorders>
              <w:top w:val="single" w:sz="6" w:space="0" w:color="auto"/>
              <w:left w:val="single" w:sz="6" w:space="0" w:color="auto"/>
              <w:right w:val="single" w:sz="6" w:space="0" w:color="auto"/>
            </w:tcBorders>
            <w:shd w:val="clear" w:color="auto" w:fill="FFFFFF"/>
            <w:vAlign w:val="center"/>
          </w:tcPr>
          <w:p w14:paraId="3172B3B4"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1864CE5B" w14:textId="77777777" w:rsidR="00173703" w:rsidRPr="00173703" w:rsidRDefault="00173703" w:rsidP="00173703">
            <w:pPr>
              <w:spacing w:after="200" w:line="360" w:lineRule="auto"/>
            </w:pPr>
          </w:p>
        </w:tc>
      </w:tr>
      <w:tr w:rsidR="00173703" w:rsidRPr="00173703" w14:paraId="7114024E" w14:textId="77777777" w:rsidTr="0095109A">
        <w:trPr>
          <w:cantSplit/>
        </w:trPr>
        <w:tc>
          <w:tcPr>
            <w:tcW w:w="418" w:type="dxa"/>
            <w:tcBorders>
              <w:top w:val="single" w:sz="6" w:space="0" w:color="auto"/>
              <w:left w:val="single" w:sz="6" w:space="0" w:color="auto"/>
              <w:right w:val="single" w:sz="6" w:space="0" w:color="auto"/>
            </w:tcBorders>
            <w:shd w:val="clear" w:color="auto" w:fill="FFFFFF"/>
            <w:vAlign w:val="center"/>
          </w:tcPr>
          <w:p w14:paraId="248DE488" w14:textId="77777777" w:rsidR="00173703" w:rsidRPr="00173703" w:rsidRDefault="00173703" w:rsidP="00173703">
            <w:pPr>
              <w:shd w:val="clear" w:color="auto" w:fill="FFFFFF"/>
              <w:spacing w:line="360" w:lineRule="auto"/>
              <w:jc w:val="center"/>
              <w:rPr>
                <w:spacing w:val="-4"/>
              </w:rPr>
            </w:pPr>
            <w:r w:rsidRPr="00173703">
              <w:rPr>
                <w:spacing w:val="-4"/>
                <w:sz w:val="22"/>
                <w:szCs w:val="22"/>
              </w:rPr>
              <w:t>11</w:t>
            </w:r>
            <w:r w:rsidR="00B026C4">
              <w:rPr>
                <w:spacing w:val="-4"/>
                <w:sz w:val="22"/>
                <w:szCs w:val="22"/>
              </w:rPr>
              <w:t>*</w:t>
            </w:r>
          </w:p>
        </w:tc>
        <w:tc>
          <w:tcPr>
            <w:tcW w:w="3260" w:type="dxa"/>
            <w:tcBorders>
              <w:top w:val="single" w:sz="6" w:space="0" w:color="auto"/>
              <w:left w:val="single" w:sz="6" w:space="0" w:color="auto"/>
              <w:right w:val="single" w:sz="6" w:space="0" w:color="auto"/>
            </w:tcBorders>
            <w:shd w:val="clear" w:color="auto" w:fill="FFFFFF"/>
            <w:vAlign w:val="center"/>
          </w:tcPr>
          <w:p w14:paraId="7284EEB9" w14:textId="77777777" w:rsidR="00173703" w:rsidRPr="00173703" w:rsidRDefault="00173703" w:rsidP="00173703">
            <w:pPr>
              <w:spacing w:line="360" w:lineRule="auto"/>
              <w:jc w:val="both"/>
            </w:pPr>
            <w:r w:rsidRPr="00173703">
              <w:t xml:space="preserve">Toner CP 3525 CE 253A </w:t>
            </w:r>
          </w:p>
        </w:tc>
        <w:tc>
          <w:tcPr>
            <w:tcW w:w="567" w:type="dxa"/>
            <w:tcBorders>
              <w:top w:val="single" w:sz="6" w:space="0" w:color="auto"/>
              <w:left w:val="single" w:sz="6" w:space="0" w:color="auto"/>
              <w:right w:val="single" w:sz="6" w:space="0" w:color="auto"/>
            </w:tcBorders>
            <w:shd w:val="clear" w:color="auto" w:fill="FFFFFF"/>
            <w:vAlign w:val="center"/>
          </w:tcPr>
          <w:p w14:paraId="70C72DAF"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right w:val="single" w:sz="6" w:space="0" w:color="auto"/>
            </w:tcBorders>
            <w:shd w:val="clear" w:color="auto" w:fill="FFFFFF"/>
            <w:vAlign w:val="center"/>
          </w:tcPr>
          <w:p w14:paraId="243083CB" w14:textId="77777777" w:rsidR="00173703" w:rsidRPr="00173703" w:rsidRDefault="00173703" w:rsidP="00173703">
            <w:pPr>
              <w:spacing w:line="360" w:lineRule="auto"/>
              <w:jc w:val="center"/>
            </w:pPr>
            <w:r w:rsidRPr="00173703">
              <w:t>4</w:t>
            </w:r>
          </w:p>
        </w:tc>
        <w:tc>
          <w:tcPr>
            <w:tcW w:w="993" w:type="dxa"/>
            <w:tcBorders>
              <w:top w:val="single" w:sz="6" w:space="0" w:color="auto"/>
              <w:left w:val="single" w:sz="6" w:space="0" w:color="auto"/>
              <w:right w:val="single" w:sz="6" w:space="0" w:color="auto"/>
            </w:tcBorders>
            <w:shd w:val="clear" w:color="auto" w:fill="FFFFFF"/>
            <w:vAlign w:val="center"/>
          </w:tcPr>
          <w:p w14:paraId="743CC7E7" w14:textId="77777777" w:rsidR="00173703" w:rsidRPr="00173703" w:rsidRDefault="00173703" w:rsidP="00173703">
            <w:pPr>
              <w:spacing w:line="360" w:lineRule="auto"/>
              <w:jc w:val="right"/>
            </w:pPr>
          </w:p>
        </w:tc>
        <w:tc>
          <w:tcPr>
            <w:tcW w:w="1134" w:type="dxa"/>
            <w:tcBorders>
              <w:top w:val="single" w:sz="6" w:space="0" w:color="auto"/>
              <w:left w:val="single" w:sz="6" w:space="0" w:color="auto"/>
              <w:right w:val="single" w:sz="6" w:space="0" w:color="auto"/>
            </w:tcBorders>
            <w:shd w:val="clear" w:color="auto" w:fill="FFFFFF"/>
            <w:vAlign w:val="center"/>
          </w:tcPr>
          <w:p w14:paraId="5ACDDBDB"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267852FA" w14:textId="77777777" w:rsidR="00173703" w:rsidRPr="00173703" w:rsidRDefault="00173703" w:rsidP="00173703">
            <w:pPr>
              <w:spacing w:after="200" w:line="360" w:lineRule="auto"/>
            </w:pPr>
          </w:p>
        </w:tc>
      </w:tr>
      <w:tr w:rsidR="00173703" w:rsidRPr="00173703" w14:paraId="4E663483" w14:textId="77777777" w:rsidTr="0095109A">
        <w:trPr>
          <w:cantSplit/>
        </w:trPr>
        <w:tc>
          <w:tcPr>
            <w:tcW w:w="418" w:type="dxa"/>
            <w:tcBorders>
              <w:top w:val="single" w:sz="6" w:space="0" w:color="auto"/>
              <w:left w:val="single" w:sz="6" w:space="0" w:color="auto"/>
              <w:right w:val="single" w:sz="6" w:space="0" w:color="auto"/>
            </w:tcBorders>
            <w:shd w:val="clear" w:color="auto" w:fill="FFFFFF"/>
            <w:vAlign w:val="center"/>
          </w:tcPr>
          <w:p w14:paraId="27A96119" w14:textId="77777777" w:rsidR="00173703" w:rsidRPr="00173703" w:rsidRDefault="00173703" w:rsidP="00173703">
            <w:pPr>
              <w:shd w:val="clear" w:color="auto" w:fill="FFFFFF"/>
              <w:spacing w:line="360" w:lineRule="auto"/>
              <w:jc w:val="center"/>
              <w:rPr>
                <w:spacing w:val="-5"/>
              </w:rPr>
            </w:pPr>
            <w:r w:rsidRPr="00173703">
              <w:rPr>
                <w:spacing w:val="-5"/>
                <w:sz w:val="22"/>
                <w:szCs w:val="22"/>
              </w:rPr>
              <w:t>12</w:t>
            </w:r>
          </w:p>
        </w:tc>
        <w:tc>
          <w:tcPr>
            <w:tcW w:w="3260" w:type="dxa"/>
            <w:tcBorders>
              <w:top w:val="single" w:sz="6" w:space="0" w:color="auto"/>
              <w:left w:val="single" w:sz="6" w:space="0" w:color="auto"/>
              <w:right w:val="single" w:sz="6" w:space="0" w:color="auto"/>
            </w:tcBorders>
            <w:shd w:val="clear" w:color="auto" w:fill="FFFFFF"/>
            <w:vAlign w:val="center"/>
          </w:tcPr>
          <w:p w14:paraId="27FED22D" w14:textId="77777777" w:rsidR="00173703" w:rsidRPr="00173703" w:rsidRDefault="00173703" w:rsidP="00173703">
            <w:pPr>
              <w:spacing w:line="360" w:lineRule="auto"/>
              <w:jc w:val="both"/>
            </w:pPr>
            <w:r w:rsidRPr="00173703">
              <w:t>Pojemnik na zużyty toner do drukarki Laser Jet CP3525dn</w:t>
            </w:r>
          </w:p>
        </w:tc>
        <w:tc>
          <w:tcPr>
            <w:tcW w:w="567" w:type="dxa"/>
            <w:tcBorders>
              <w:top w:val="single" w:sz="6" w:space="0" w:color="auto"/>
              <w:left w:val="single" w:sz="6" w:space="0" w:color="auto"/>
              <w:right w:val="single" w:sz="6" w:space="0" w:color="auto"/>
            </w:tcBorders>
            <w:shd w:val="clear" w:color="auto" w:fill="FFFFFF"/>
            <w:vAlign w:val="center"/>
          </w:tcPr>
          <w:p w14:paraId="75D1D6DF"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right w:val="single" w:sz="6" w:space="0" w:color="auto"/>
            </w:tcBorders>
            <w:shd w:val="clear" w:color="auto" w:fill="FFFFFF"/>
            <w:vAlign w:val="center"/>
          </w:tcPr>
          <w:p w14:paraId="0E2D10A4" w14:textId="77777777" w:rsidR="00173703" w:rsidRPr="00173703" w:rsidRDefault="00173703" w:rsidP="00173703">
            <w:pPr>
              <w:spacing w:line="360" w:lineRule="auto"/>
              <w:jc w:val="center"/>
            </w:pPr>
            <w:r w:rsidRPr="00173703">
              <w:t>1</w:t>
            </w:r>
          </w:p>
        </w:tc>
        <w:tc>
          <w:tcPr>
            <w:tcW w:w="993" w:type="dxa"/>
            <w:tcBorders>
              <w:top w:val="single" w:sz="6" w:space="0" w:color="auto"/>
              <w:left w:val="single" w:sz="6" w:space="0" w:color="auto"/>
              <w:right w:val="single" w:sz="6" w:space="0" w:color="auto"/>
            </w:tcBorders>
            <w:shd w:val="clear" w:color="auto" w:fill="FFFFFF"/>
            <w:vAlign w:val="center"/>
          </w:tcPr>
          <w:p w14:paraId="71E41F25" w14:textId="77777777" w:rsidR="00173703" w:rsidRPr="00173703" w:rsidRDefault="00173703" w:rsidP="00173703">
            <w:pPr>
              <w:spacing w:line="360" w:lineRule="auto"/>
              <w:jc w:val="right"/>
            </w:pPr>
          </w:p>
        </w:tc>
        <w:tc>
          <w:tcPr>
            <w:tcW w:w="1134" w:type="dxa"/>
            <w:tcBorders>
              <w:top w:val="single" w:sz="6" w:space="0" w:color="auto"/>
              <w:left w:val="single" w:sz="6" w:space="0" w:color="auto"/>
              <w:right w:val="single" w:sz="6" w:space="0" w:color="auto"/>
            </w:tcBorders>
            <w:shd w:val="clear" w:color="auto" w:fill="FFFFFF"/>
            <w:vAlign w:val="center"/>
          </w:tcPr>
          <w:p w14:paraId="578BB7CA"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2616A936" w14:textId="77777777" w:rsidR="00173703" w:rsidRPr="00173703" w:rsidRDefault="00173703" w:rsidP="00173703">
            <w:pPr>
              <w:spacing w:after="200" w:line="360" w:lineRule="auto"/>
            </w:pPr>
          </w:p>
        </w:tc>
      </w:tr>
      <w:tr w:rsidR="00173703" w:rsidRPr="00173703" w14:paraId="32A43997" w14:textId="77777777" w:rsidTr="0095109A">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41F972C3" w14:textId="77777777" w:rsidR="00173703" w:rsidRPr="00173703" w:rsidRDefault="00173703" w:rsidP="00173703">
            <w:pPr>
              <w:shd w:val="clear" w:color="auto" w:fill="FFFFFF"/>
              <w:spacing w:line="360" w:lineRule="auto"/>
              <w:jc w:val="center"/>
              <w:rPr>
                <w:spacing w:val="-5"/>
              </w:rPr>
            </w:pPr>
            <w:r w:rsidRPr="00173703">
              <w:rPr>
                <w:spacing w:val="-5"/>
                <w:sz w:val="22"/>
                <w:szCs w:val="22"/>
              </w:rPr>
              <w:t>13</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14:paraId="19B46F45" w14:textId="77777777" w:rsidR="00173703" w:rsidRPr="00173703" w:rsidRDefault="00173703" w:rsidP="00FA43CA">
            <w:pPr>
              <w:spacing w:line="360" w:lineRule="auto"/>
              <w:jc w:val="both"/>
            </w:pPr>
            <w:r w:rsidRPr="00173703">
              <w:t>Toner Kyocera Mita KM-2050 wraz z pojemnikiem na zużyty toner</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3A1D6808"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152CDD11" w14:textId="77777777" w:rsidR="00173703" w:rsidRPr="00173703" w:rsidRDefault="00173703" w:rsidP="00173703">
            <w:pPr>
              <w:spacing w:line="360" w:lineRule="auto"/>
              <w:jc w:val="center"/>
            </w:pPr>
            <w:r w:rsidRPr="00173703">
              <w:t>1</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752986B3"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552183B4"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01C661D8" w14:textId="77777777" w:rsidR="00173703" w:rsidRPr="00173703" w:rsidRDefault="00173703" w:rsidP="00173703">
            <w:pPr>
              <w:spacing w:after="200" w:line="360" w:lineRule="auto"/>
            </w:pPr>
          </w:p>
        </w:tc>
      </w:tr>
      <w:tr w:rsidR="00173703" w:rsidRPr="00173703" w14:paraId="1627EFC1" w14:textId="77777777" w:rsidTr="0095109A">
        <w:trPr>
          <w:cantSplit/>
          <w:trHeight w:val="560"/>
        </w:trPr>
        <w:tc>
          <w:tcPr>
            <w:tcW w:w="418" w:type="dxa"/>
            <w:tcBorders>
              <w:top w:val="single" w:sz="4" w:space="0" w:color="auto"/>
              <w:left w:val="single" w:sz="6" w:space="0" w:color="auto"/>
              <w:right w:val="single" w:sz="6" w:space="0" w:color="auto"/>
            </w:tcBorders>
            <w:shd w:val="clear" w:color="auto" w:fill="FFFFFF"/>
            <w:vAlign w:val="center"/>
          </w:tcPr>
          <w:p w14:paraId="61423072" w14:textId="77777777" w:rsidR="00173703" w:rsidRPr="00173703" w:rsidRDefault="00173703" w:rsidP="00173703">
            <w:pPr>
              <w:shd w:val="clear" w:color="auto" w:fill="FFFFFF"/>
              <w:spacing w:line="360" w:lineRule="auto"/>
              <w:jc w:val="center"/>
              <w:rPr>
                <w:spacing w:val="-5"/>
              </w:rPr>
            </w:pPr>
            <w:r w:rsidRPr="00173703">
              <w:rPr>
                <w:spacing w:val="-5"/>
                <w:sz w:val="22"/>
                <w:szCs w:val="22"/>
              </w:rPr>
              <w:t>14</w:t>
            </w:r>
          </w:p>
        </w:tc>
        <w:tc>
          <w:tcPr>
            <w:tcW w:w="3260" w:type="dxa"/>
            <w:tcBorders>
              <w:top w:val="single" w:sz="4" w:space="0" w:color="auto"/>
              <w:left w:val="single" w:sz="6" w:space="0" w:color="auto"/>
              <w:right w:val="single" w:sz="6" w:space="0" w:color="auto"/>
            </w:tcBorders>
            <w:shd w:val="clear" w:color="auto" w:fill="FFFFFF"/>
            <w:vAlign w:val="center"/>
          </w:tcPr>
          <w:p w14:paraId="4349670C" w14:textId="77777777" w:rsidR="00173703" w:rsidRPr="00173703" w:rsidRDefault="00173703" w:rsidP="00173703">
            <w:pPr>
              <w:spacing w:line="360" w:lineRule="auto"/>
              <w:jc w:val="both"/>
            </w:pPr>
            <w:r w:rsidRPr="00173703">
              <w:t>Toner Kyocera Mita KM-2550 wraz z pojemnikiem na zużyty toner</w:t>
            </w:r>
          </w:p>
        </w:tc>
        <w:tc>
          <w:tcPr>
            <w:tcW w:w="567" w:type="dxa"/>
            <w:tcBorders>
              <w:top w:val="single" w:sz="4" w:space="0" w:color="auto"/>
              <w:left w:val="single" w:sz="6" w:space="0" w:color="auto"/>
              <w:right w:val="single" w:sz="6" w:space="0" w:color="auto"/>
            </w:tcBorders>
            <w:shd w:val="clear" w:color="auto" w:fill="FFFFFF"/>
            <w:vAlign w:val="center"/>
          </w:tcPr>
          <w:p w14:paraId="720304D5" w14:textId="77777777" w:rsidR="00173703" w:rsidRPr="00173703" w:rsidRDefault="00173703" w:rsidP="00173703">
            <w:pPr>
              <w:shd w:val="clear" w:color="auto" w:fill="FFFFFF"/>
              <w:spacing w:line="360" w:lineRule="auto"/>
              <w:jc w:val="center"/>
            </w:pPr>
            <w:r w:rsidRPr="00173703">
              <w:t>”</w:t>
            </w:r>
          </w:p>
        </w:tc>
        <w:tc>
          <w:tcPr>
            <w:tcW w:w="850" w:type="dxa"/>
            <w:tcBorders>
              <w:top w:val="single" w:sz="4" w:space="0" w:color="auto"/>
              <w:left w:val="single" w:sz="6" w:space="0" w:color="auto"/>
              <w:right w:val="single" w:sz="6" w:space="0" w:color="auto"/>
            </w:tcBorders>
            <w:shd w:val="clear" w:color="auto" w:fill="FFFFFF"/>
            <w:vAlign w:val="center"/>
          </w:tcPr>
          <w:p w14:paraId="78DD5889" w14:textId="77777777" w:rsidR="00173703" w:rsidRPr="00173703" w:rsidRDefault="00173703" w:rsidP="00173703">
            <w:pPr>
              <w:spacing w:line="360" w:lineRule="auto"/>
              <w:jc w:val="center"/>
            </w:pPr>
            <w:r w:rsidRPr="00173703">
              <w:t>2</w:t>
            </w:r>
          </w:p>
        </w:tc>
        <w:tc>
          <w:tcPr>
            <w:tcW w:w="993" w:type="dxa"/>
            <w:tcBorders>
              <w:top w:val="single" w:sz="4" w:space="0" w:color="auto"/>
              <w:left w:val="single" w:sz="6" w:space="0" w:color="auto"/>
              <w:right w:val="single" w:sz="6" w:space="0" w:color="auto"/>
            </w:tcBorders>
            <w:shd w:val="clear" w:color="auto" w:fill="FFFFFF"/>
            <w:vAlign w:val="center"/>
          </w:tcPr>
          <w:p w14:paraId="5E9A7508" w14:textId="77777777" w:rsidR="00173703" w:rsidRPr="00173703" w:rsidRDefault="00173703" w:rsidP="00173703">
            <w:pPr>
              <w:spacing w:line="360" w:lineRule="auto"/>
              <w:jc w:val="right"/>
            </w:pPr>
          </w:p>
        </w:tc>
        <w:tc>
          <w:tcPr>
            <w:tcW w:w="1134" w:type="dxa"/>
            <w:tcBorders>
              <w:top w:val="single" w:sz="4" w:space="0" w:color="auto"/>
              <w:left w:val="single" w:sz="6" w:space="0" w:color="auto"/>
              <w:right w:val="single" w:sz="6" w:space="0" w:color="auto"/>
            </w:tcBorders>
            <w:shd w:val="clear" w:color="auto" w:fill="FFFFFF"/>
            <w:vAlign w:val="center"/>
          </w:tcPr>
          <w:p w14:paraId="66889815"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213F5837" w14:textId="77777777" w:rsidR="00173703" w:rsidRPr="00173703" w:rsidRDefault="00173703" w:rsidP="00173703">
            <w:pPr>
              <w:spacing w:after="200" w:line="360" w:lineRule="auto"/>
            </w:pPr>
          </w:p>
        </w:tc>
      </w:tr>
      <w:tr w:rsidR="00173703" w:rsidRPr="00173703" w14:paraId="6094063A" w14:textId="77777777" w:rsidTr="0095109A">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15257451" w14:textId="77777777" w:rsidR="00173703" w:rsidRPr="00173703" w:rsidRDefault="00173703" w:rsidP="00173703">
            <w:pPr>
              <w:shd w:val="clear" w:color="auto" w:fill="FFFFFF"/>
              <w:spacing w:line="360" w:lineRule="auto"/>
              <w:jc w:val="center"/>
              <w:rPr>
                <w:spacing w:val="-5"/>
              </w:rPr>
            </w:pPr>
            <w:r w:rsidRPr="00173703">
              <w:rPr>
                <w:spacing w:val="-5"/>
                <w:sz w:val="22"/>
                <w:szCs w:val="22"/>
              </w:rPr>
              <w:t>15*</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14:paraId="58EBF98D" w14:textId="77777777" w:rsidR="00173703" w:rsidRPr="00173703" w:rsidRDefault="00173703" w:rsidP="00173703">
            <w:pPr>
              <w:spacing w:line="360" w:lineRule="auto"/>
              <w:jc w:val="both"/>
            </w:pPr>
            <w:r w:rsidRPr="00173703">
              <w:t>Toner do drukarki LaserJet P1102w – 85A (CE285A)</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6FD183EA"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53BEA536" w14:textId="77777777" w:rsidR="00173703" w:rsidRPr="00173703" w:rsidRDefault="00173703" w:rsidP="00173703">
            <w:pPr>
              <w:spacing w:line="360" w:lineRule="auto"/>
              <w:jc w:val="center"/>
            </w:pPr>
            <w:r w:rsidRPr="00173703">
              <w:t>3</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53D4F689"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C02D185"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032C9670" w14:textId="77777777" w:rsidR="00173703" w:rsidRPr="00173703" w:rsidRDefault="00173703" w:rsidP="00173703">
            <w:pPr>
              <w:spacing w:after="200" w:line="360" w:lineRule="auto"/>
            </w:pPr>
          </w:p>
        </w:tc>
      </w:tr>
      <w:tr w:rsidR="00173703" w:rsidRPr="00173703" w14:paraId="01177DB6" w14:textId="77777777" w:rsidTr="0095109A">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29BFBA1D" w14:textId="77777777" w:rsidR="00173703" w:rsidRPr="00173703" w:rsidRDefault="00173703" w:rsidP="00173703">
            <w:pPr>
              <w:shd w:val="clear" w:color="auto" w:fill="FFFFFF"/>
              <w:spacing w:line="360" w:lineRule="auto"/>
              <w:jc w:val="center"/>
              <w:rPr>
                <w:spacing w:val="-5"/>
              </w:rPr>
            </w:pPr>
            <w:r w:rsidRPr="00173703">
              <w:rPr>
                <w:spacing w:val="-5"/>
                <w:sz w:val="22"/>
                <w:szCs w:val="22"/>
              </w:rPr>
              <w:t>16</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14:paraId="3B53A940" w14:textId="77777777" w:rsidR="00173703" w:rsidRPr="00173703" w:rsidRDefault="00173703" w:rsidP="00173703">
            <w:pPr>
              <w:spacing w:line="360" w:lineRule="auto"/>
              <w:jc w:val="both"/>
              <w:rPr>
                <w:lang w:val="en-US"/>
              </w:rPr>
            </w:pPr>
            <w:r w:rsidRPr="00173703">
              <w:rPr>
                <w:lang w:val="en-US"/>
              </w:rPr>
              <w:t>Tusz HP DesignJet 510 black nr 82</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1390D75E"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36A2DFD4" w14:textId="77777777" w:rsidR="00173703" w:rsidRPr="00173703" w:rsidRDefault="00173703" w:rsidP="00173703">
            <w:pPr>
              <w:spacing w:line="360" w:lineRule="auto"/>
              <w:jc w:val="center"/>
              <w:rPr>
                <w:lang w:val="en-US"/>
              </w:rPr>
            </w:pPr>
            <w:r w:rsidRPr="00173703">
              <w:rPr>
                <w:lang w:val="en-US"/>
              </w:rPr>
              <w:t>2</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2171A813" w14:textId="77777777" w:rsidR="00173703" w:rsidRPr="00173703" w:rsidRDefault="00173703" w:rsidP="00173703">
            <w:pPr>
              <w:spacing w:line="360" w:lineRule="auto"/>
              <w:jc w:val="right"/>
              <w:rPr>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049B580" w14:textId="77777777" w:rsidR="00173703" w:rsidRPr="00173703" w:rsidRDefault="00173703" w:rsidP="00173703">
            <w:pPr>
              <w:spacing w:line="360" w:lineRule="auto"/>
              <w:jc w:val="right"/>
              <w:rPr>
                <w:lang w:val="en-US"/>
              </w:rPr>
            </w:pPr>
          </w:p>
        </w:tc>
        <w:tc>
          <w:tcPr>
            <w:tcW w:w="2409" w:type="dxa"/>
            <w:tcBorders>
              <w:top w:val="single" w:sz="4" w:space="0" w:color="auto"/>
              <w:bottom w:val="single" w:sz="4" w:space="0" w:color="auto"/>
              <w:right w:val="single" w:sz="4" w:space="0" w:color="auto"/>
            </w:tcBorders>
            <w:shd w:val="clear" w:color="auto" w:fill="auto"/>
            <w:vAlign w:val="center"/>
          </w:tcPr>
          <w:p w14:paraId="46C4A5BF" w14:textId="77777777" w:rsidR="00173703" w:rsidRPr="00173703" w:rsidRDefault="00173703" w:rsidP="00173703">
            <w:pPr>
              <w:spacing w:after="200" w:line="360" w:lineRule="auto"/>
            </w:pPr>
          </w:p>
        </w:tc>
      </w:tr>
      <w:tr w:rsidR="00173703" w:rsidRPr="00173703" w14:paraId="698B350C" w14:textId="77777777" w:rsidTr="0095109A">
        <w:trPr>
          <w:cantSplit/>
        </w:trPr>
        <w:tc>
          <w:tcPr>
            <w:tcW w:w="418" w:type="dxa"/>
            <w:tcBorders>
              <w:top w:val="single" w:sz="4" w:space="0" w:color="auto"/>
              <w:left w:val="single" w:sz="6" w:space="0" w:color="auto"/>
              <w:right w:val="single" w:sz="6" w:space="0" w:color="auto"/>
            </w:tcBorders>
            <w:shd w:val="clear" w:color="auto" w:fill="FFFFFF"/>
            <w:vAlign w:val="center"/>
          </w:tcPr>
          <w:p w14:paraId="7D3E631D" w14:textId="77777777" w:rsidR="00173703" w:rsidRPr="00173703" w:rsidRDefault="00173703" w:rsidP="00173703">
            <w:pPr>
              <w:spacing w:line="360" w:lineRule="auto"/>
              <w:jc w:val="center"/>
            </w:pPr>
            <w:r w:rsidRPr="00173703">
              <w:rPr>
                <w:sz w:val="22"/>
                <w:szCs w:val="22"/>
              </w:rPr>
              <w:t>17</w:t>
            </w:r>
          </w:p>
        </w:tc>
        <w:tc>
          <w:tcPr>
            <w:tcW w:w="3260" w:type="dxa"/>
            <w:tcBorders>
              <w:top w:val="single" w:sz="4" w:space="0" w:color="auto"/>
              <w:left w:val="single" w:sz="6" w:space="0" w:color="auto"/>
              <w:right w:val="single" w:sz="6" w:space="0" w:color="auto"/>
            </w:tcBorders>
            <w:shd w:val="clear" w:color="auto" w:fill="FFFFFF"/>
            <w:vAlign w:val="center"/>
          </w:tcPr>
          <w:p w14:paraId="5D6D51FC" w14:textId="77777777" w:rsidR="00173703" w:rsidRPr="00173703" w:rsidRDefault="00173703" w:rsidP="00173703">
            <w:pPr>
              <w:spacing w:line="360" w:lineRule="auto"/>
              <w:jc w:val="both"/>
              <w:rPr>
                <w:lang w:val="en-US"/>
              </w:rPr>
            </w:pPr>
            <w:r w:rsidRPr="00173703">
              <w:rPr>
                <w:lang w:val="en-US"/>
              </w:rPr>
              <w:t>Tusz HP DesignJet 510 cyan nr 82</w:t>
            </w:r>
          </w:p>
        </w:tc>
        <w:tc>
          <w:tcPr>
            <w:tcW w:w="567" w:type="dxa"/>
            <w:tcBorders>
              <w:top w:val="single" w:sz="4" w:space="0" w:color="auto"/>
              <w:left w:val="single" w:sz="6" w:space="0" w:color="auto"/>
              <w:right w:val="single" w:sz="6" w:space="0" w:color="auto"/>
            </w:tcBorders>
            <w:shd w:val="clear" w:color="auto" w:fill="FFFFFF"/>
            <w:vAlign w:val="center"/>
          </w:tcPr>
          <w:p w14:paraId="45EF1F11" w14:textId="77777777" w:rsidR="00173703" w:rsidRPr="00173703" w:rsidRDefault="00173703" w:rsidP="00173703">
            <w:pPr>
              <w:shd w:val="clear" w:color="auto" w:fill="FFFFFF"/>
              <w:spacing w:line="360" w:lineRule="auto"/>
              <w:jc w:val="center"/>
            </w:pPr>
            <w:r w:rsidRPr="00173703">
              <w:t>”</w:t>
            </w:r>
          </w:p>
        </w:tc>
        <w:tc>
          <w:tcPr>
            <w:tcW w:w="850" w:type="dxa"/>
            <w:tcBorders>
              <w:top w:val="single" w:sz="4" w:space="0" w:color="auto"/>
              <w:left w:val="single" w:sz="6" w:space="0" w:color="auto"/>
              <w:right w:val="single" w:sz="6" w:space="0" w:color="auto"/>
            </w:tcBorders>
            <w:shd w:val="clear" w:color="auto" w:fill="FFFFFF"/>
            <w:vAlign w:val="center"/>
          </w:tcPr>
          <w:p w14:paraId="0187A5F2" w14:textId="77777777" w:rsidR="00173703" w:rsidRPr="00173703" w:rsidRDefault="00173703" w:rsidP="00173703">
            <w:pPr>
              <w:spacing w:line="360" w:lineRule="auto"/>
              <w:jc w:val="center"/>
              <w:rPr>
                <w:lang w:val="en-US"/>
              </w:rPr>
            </w:pPr>
            <w:r w:rsidRPr="00173703">
              <w:rPr>
                <w:lang w:val="en-US"/>
              </w:rPr>
              <w:t>2</w:t>
            </w:r>
          </w:p>
        </w:tc>
        <w:tc>
          <w:tcPr>
            <w:tcW w:w="993" w:type="dxa"/>
            <w:tcBorders>
              <w:top w:val="single" w:sz="4" w:space="0" w:color="auto"/>
              <w:left w:val="single" w:sz="6" w:space="0" w:color="auto"/>
              <w:right w:val="single" w:sz="6" w:space="0" w:color="auto"/>
            </w:tcBorders>
            <w:shd w:val="clear" w:color="auto" w:fill="FFFFFF"/>
            <w:vAlign w:val="center"/>
          </w:tcPr>
          <w:p w14:paraId="4BF5F56D" w14:textId="77777777" w:rsidR="00173703" w:rsidRPr="00173703" w:rsidRDefault="00173703" w:rsidP="00173703">
            <w:pPr>
              <w:spacing w:line="360" w:lineRule="auto"/>
              <w:jc w:val="right"/>
              <w:rPr>
                <w:lang w:val="en-US"/>
              </w:rPr>
            </w:pPr>
          </w:p>
        </w:tc>
        <w:tc>
          <w:tcPr>
            <w:tcW w:w="1134" w:type="dxa"/>
            <w:tcBorders>
              <w:top w:val="single" w:sz="4" w:space="0" w:color="auto"/>
              <w:left w:val="single" w:sz="6" w:space="0" w:color="auto"/>
              <w:right w:val="single" w:sz="6" w:space="0" w:color="auto"/>
            </w:tcBorders>
            <w:shd w:val="clear" w:color="auto" w:fill="FFFFFF"/>
            <w:vAlign w:val="center"/>
          </w:tcPr>
          <w:p w14:paraId="35D53F80" w14:textId="77777777" w:rsidR="00173703" w:rsidRPr="00173703" w:rsidRDefault="00173703" w:rsidP="00173703">
            <w:pPr>
              <w:spacing w:line="360" w:lineRule="auto"/>
              <w:jc w:val="right"/>
              <w:rPr>
                <w:lang w:val="en-US"/>
              </w:rPr>
            </w:pPr>
          </w:p>
        </w:tc>
        <w:tc>
          <w:tcPr>
            <w:tcW w:w="2409" w:type="dxa"/>
            <w:tcBorders>
              <w:top w:val="single" w:sz="4" w:space="0" w:color="auto"/>
              <w:bottom w:val="single" w:sz="4" w:space="0" w:color="auto"/>
              <w:right w:val="single" w:sz="4" w:space="0" w:color="auto"/>
            </w:tcBorders>
            <w:shd w:val="clear" w:color="auto" w:fill="auto"/>
            <w:vAlign w:val="center"/>
          </w:tcPr>
          <w:p w14:paraId="50F1DBD4" w14:textId="77777777" w:rsidR="00173703" w:rsidRPr="00173703" w:rsidRDefault="00173703" w:rsidP="00173703">
            <w:pPr>
              <w:spacing w:after="200" w:line="360" w:lineRule="auto"/>
            </w:pPr>
          </w:p>
        </w:tc>
      </w:tr>
      <w:tr w:rsidR="00173703" w:rsidRPr="00173703" w14:paraId="47CF49D7" w14:textId="77777777" w:rsidTr="0095109A">
        <w:trPr>
          <w:cantSplit/>
          <w:trHeight w:val="624"/>
        </w:trPr>
        <w:tc>
          <w:tcPr>
            <w:tcW w:w="418" w:type="dxa"/>
            <w:tcBorders>
              <w:top w:val="single" w:sz="6" w:space="0" w:color="auto"/>
              <w:left w:val="single" w:sz="6" w:space="0" w:color="auto"/>
              <w:right w:val="single" w:sz="6" w:space="0" w:color="auto"/>
            </w:tcBorders>
            <w:shd w:val="clear" w:color="auto" w:fill="FFFFFF"/>
            <w:vAlign w:val="center"/>
          </w:tcPr>
          <w:p w14:paraId="1C7EEFD1" w14:textId="77777777" w:rsidR="00173703" w:rsidRPr="00173703" w:rsidRDefault="00173703" w:rsidP="00173703">
            <w:pPr>
              <w:spacing w:line="360" w:lineRule="auto"/>
              <w:jc w:val="center"/>
            </w:pPr>
            <w:r w:rsidRPr="00173703">
              <w:rPr>
                <w:sz w:val="22"/>
                <w:szCs w:val="22"/>
              </w:rPr>
              <w:t>18</w:t>
            </w:r>
          </w:p>
        </w:tc>
        <w:tc>
          <w:tcPr>
            <w:tcW w:w="3260" w:type="dxa"/>
            <w:tcBorders>
              <w:top w:val="single" w:sz="6" w:space="0" w:color="auto"/>
              <w:left w:val="single" w:sz="6" w:space="0" w:color="auto"/>
              <w:right w:val="single" w:sz="6" w:space="0" w:color="auto"/>
            </w:tcBorders>
            <w:shd w:val="clear" w:color="auto" w:fill="FFFFFF"/>
            <w:vAlign w:val="center"/>
          </w:tcPr>
          <w:p w14:paraId="4CC2F254" w14:textId="77777777" w:rsidR="00173703" w:rsidRPr="00173703" w:rsidRDefault="00173703" w:rsidP="00173703">
            <w:pPr>
              <w:spacing w:line="360" w:lineRule="auto"/>
              <w:jc w:val="both"/>
              <w:rPr>
                <w:lang w:val="en-US"/>
              </w:rPr>
            </w:pPr>
            <w:r w:rsidRPr="00173703">
              <w:rPr>
                <w:lang w:val="en-US"/>
              </w:rPr>
              <w:t>Tusz HP DesignJet 510 magneta nr 82</w:t>
            </w:r>
          </w:p>
        </w:tc>
        <w:tc>
          <w:tcPr>
            <w:tcW w:w="567" w:type="dxa"/>
            <w:tcBorders>
              <w:top w:val="single" w:sz="6" w:space="0" w:color="auto"/>
              <w:left w:val="single" w:sz="6" w:space="0" w:color="auto"/>
              <w:right w:val="single" w:sz="6" w:space="0" w:color="auto"/>
            </w:tcBorders>
            <w:shd w:val="clear" w:color="auto" w:fill="FFFFFF"/>
            <w:vAlign w:val="center"/>
          </w:tcPr>
          <w:p w14:paraId="6DD74C57"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right w:val="single" w:sz="6" w:space="0" w:color="auto"/>
            </w:tcBorders>
            <w:shd w:val="clear" w:color="auto" w:fill="FFFFFF"/>
            <w:vAlign w:val="center"/>
          </w:tcPr>
          <w:p w14:paraId="77989EE9" w14:textId="77777777" w:rsidR="00173703" w:rsidRPr="00173703" w:rsidRDefault="00173703" w:rsidP="00173703">
            <w:pPr>
              <w:spacing w:line="360" w:lineRule="auto"/>
              <w:jc w:val="center"/>
              <w:rPr>
                <w:lang w:val="en-US"/>
              </w:rPr>
            </w:pPr>
            <w:r w:rsidRPr="00173703">
              <w:rPr>
                <w:lang w:val="en-US"/>
              </w:rPr>
              <w:t>2</w:t>
            </w:r>
          </w:p>
        </w:tc>
        <w:tc>
          <w:tcPr>
            <w:tcW w:w="993" w:type="dxa"/>
            <w:tcBorders>
              <w:top w:val="single" w:sz="6" w:space="0" w:color="auto"/>
              <w:left w:val="single" w:sz="6" w:space="0" w:color="auto"/>
              <w:right w:val="single" w:sz="6" w:space="0" w:color="auto"/>
            </w:tcBorders>
            <w:shd w:val="clear" w:color="auto" w:fill="FFFFFF"/>
            <w:vAlign w:val="center"/>
          </w:tcPr>
          <w:p w14:paraId="351553D8" w14:textId="77777777" w:rsidR="00173703" w:rsidRPr="00173703" w:rsidRDefault="00173703" w:rsidP="00173703">
            <w:pPr>
              <w:spacing w:line="360" w:lineRule="auto"/>
              <w:jc w:val="right"/>
              <w:rPr>
                <w:lang w:val="en-US"/>
              </w:rPr>
            </w:pPr>
          </w:p>
        </w:tc>
        <w:tc>
          <w:tcPr>
            <w:tcW w:w="1134" w:type="dxa"/>
            <w:tcBorders>
              <w:top w:val="single" w:sz="6" w:space="0" w:color="auto"/>
              <w:left w:val="single" w:sz="6" w:space="0" w:color="auto"/>
              <w:right w:val="single" w:sz="6" w:space="0" w:color="auto"/>
            </w:tcBorders>
            <w:shd w:val="clear" w:color="auto" w:fill="FFFFFF"/>
            <w:vAlign w:val="center"/>
          </w:tcPr>
          <w:p w14:paraId="0E3E6169" w14:textId="77777777" w:rsidR="00173703" w:rsidRPr="00173703" w:rsidRDefault="00173703" w:rsidP="00173703">
            <w:pPr>
              <w:spacing w:line="360" w:lineRule="auto"/>
              <w:jc w:val="right"/>
              <w:rPr>
                <w:lang w:val="en-US"/>
              </w:rPr>
            </w:pPr>
          </w:p>
        </w:tc>
        <w:tc>
          <w:tcPr>
            <w:tcW w:w="2409" w:type="dxa"/>
            <w:tcBorders>
              <w:top w:val="single" w:sz="4" w:space="0" w:color="auto"/>
              <w:bottom w:val="single" w:sz="4" w:space="0" w:color="auto"/>
              <w:right w:val="single" w:sz="4" w:space="0" w:color="auto"/>
            </w:tcBorders>
            <w:shd w:val="clear" w:color="auto" w:fill="auto"/>
            <w:vAlign w:val="center"/>
          </w:tcPr>
          <w:p w14:paraId="0A2BA7C1" w14:textId="77777777" w:rsidR="00173703" w:rsidRPr="00173703" w:rsidRDefault="00173703" w:rsidP="00173703">
            <w:pPr>
              <w:spacing w:after="200" w:line="360" w:lineRule="auto"/>
            </w:pPr>
          </w:p>
        </w:tc>
      </w:tr>
      <w:tr w:rsidR="00173703" w:rsidRPr="00173703" w14:paraId="0A9C5E52" w14:textId="77777777" w:rsidTr="0095109A">
        <w:trPr>
          <w:cantSplit/>
        </w:trPr>
        <w:tc>
          <w:tcPr>
            <w:tcW w:w="418" w:type="dxa"/>
            <w:tcBorders>
              <w:top w:val="single" w:sz="6" w:space="0" w:color="auto"/>
              <w:left w:val="single" w:sz="6" w:space="0" w:color="auto"/>
              <w:right w:val="single" w:sz="6" w:space="0" w:color="auto"/>
            </w:tcBorders>
            <w:shd w:val="clear" w:color="auto" w:fill="FFFFFF"/>
            <w:vAlign w:val="center"/>
          </w:tcPr>
          <w:p w14:paraId="765095D1" w14:textId="77777777" w:rsidR="00173703" w:rsidRPr="00173703" w:rsidRDefault="00173703" w:rsidP="00173703">
            <w:pPr>
              <w:shd w:val="clear" w:color="auto" w:fill="FFFFFF"/>
              <w:spacing w:line="360" w:lineRule="auto"/>
              <w:jc w:val="center"/>
            </w:pPr>
            <w:r w:rsidRPr="00173703">
              <w:rPr>
                <w:sz w:val="22"/>
                <w:szCs w:val="22"/>
              </w:rPr>
              <w:t>19</w:t>
            </w:r>
          </w:p>
        </w:tc>
        <w:tc>
          <w:tcPr>
            <w:tcW w:w="3260" w:type="dxa"/>
            <w:tcBorders>
              <w:top w:val="single" w:sz="6" w:space="0" w:color="auto"/>
              <w:left w:val="single" w:sz="6" w:space="0" w:color="auto"/>
              <w:right w:val="single" w:sz="6" w:space="0" w:color="auto"/>
            </w:tcBorders>
            <w:shd w:val="clear" w:color="auto" w:fill="FFFFFF"/>
            <w:vAlign w:val="center"/>
          </w:tcPr>
          <w:p w14:paraId="0C907587" w14:textId="77777777" w:rsidR="00173703" w:rsidRPr="00173703" w:rsidRDefault="00173703" w:rsidP="00173703">
            <w:pPr>
              <w:spacing w:line="360" w:lineRule="auto"/>
              <w:jc w:val="both"/>
              <w:rPr>
                <w:lang w:val="en-US"/>
              </w:rPr>
            </w:pPr>
            <w:r w:rsidRPr="00173703">
              <w:rPr>
                <w:lang w:val="en-US"/>
              </w:rPr>
              <w:t>Tusz HP DesignJet 510 yellow nr 82</w:t>
            </w:r>
          </w:p>
        </w:tc>
        <w:tc>
          <w:tcPr>
            <w:tcW w:w="567" w:type="dxa"/>
            <w:tcBorders>
              <w:top w:val="single" w:sz="6" w:space="0" w:color="auto"/>
              <w:left w:val="single" w:sz="6" w:space="0" w:color="auto"/>
              <w:right w:val="single" w:sz="6" w:space="0" w:color="auto"/>
            </w:tcBorders>
            <w:shd w:val="clear" w:color="auto" w:fill="FFFFFF"/>
            <w:vAlign w:val="center"/>
          </w:tcPr>
          <w:p w14:paraId="1CF98699"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right w:val="single" w:sz="6" w:space="0" w:color="auto"/>
            </w:tcBorders>
            <w:shd w:val="clear" w:color="auto" w:fill="FFFFFF"/>
            <w:vAlign w:val="center"/>
          </w:tcPr>
          <w:p w14:paraId="2BAD6B28" w14:textId="77777777" w:rsidR="00173703" w:rsidRPr="00173703" w:rsidRDefault="00173703" w:rsidP="00173703">
            <w:pPr>
              <w:spacing w:line="360" w:lineRule="auto"/>
              <w:jc w:val="center"/>
              <w:rPr>
                <w:lang w:val="en-US"/>
              </w:rPr>
            </w:pPr>
            <w:r w:rsidRPr="00173703">
              <w:rPr>
                <w:lang w:val="en-US"/>
              </w:rPr>
              <w:t>2</w:t>
            </w:r>
          </w:p>
        </w:tc>
        <w:tc>
          <w:tcPr>
            <w:tcW w:w="993" w:type="dxa"/>
            <w:tcBorders>
              <w:top w:val="single" w:sz="6" w:space="0" w:color="auto"/>
              <w:left w:val="single" w:sz="6" w:space="0" w:color="auto"/>
              <w:right w:val="single" w:sz="6" w:space="0" w:color="auto"/>
            </w:tcBorders>
            <w:shd w:val="clear" w:color="auto" w:fill="FFFFFF"/>
            <w:vAlign w:val="center"/>
          </w:tcPr>
          <w:p w14:paraId="36F4B3A0" w14:textId="77777777" w:rsidR="00173703" w:rsidRPr="00173703" w:rsidRDefault="00173703" w:rsidP="00173703">
            <w:pPr>
              <w:spacing w:line="360" w:lineRule="auto"/>
              <w:jc w:val="right"/>
              <w:rPr>
                <w:lang w:val="en-US"/>
              </w:rPr>
            </w:pPr>
          </w:p>
        </w:tc>
        <w:tc>
          <w:tcPr>
            <w:tcW w:w="1134" w:type="dxa"/>
            <w:tcBorders>
              <w:top w:val="single" w:sz="6" w:space="0" w:color="auto"/>
              <w:left w:val="single" w:sz="6" w:space="0" w:color="auto"/>
              <w:right w:val="single" w:sz="6" w:space="0" w:color="auto"/>
            </w:tcBorders>
            <w:shd w:val="clear" w:color="auto" w:fill="FFFFFF"/>
            <w:vAlign w:val="center"/>
          </w:tcPr>
          <w:p w14:paraId="649BCFA6" w14:textId="77777777" w:rsidR="00173703" w:rsidRPr="00173703" w:rsidRDefault="00173703" w:rsidP="00173703">
            <w:pPr>
              <w:spacing w:line="360" w:lineRule="auto"/>
              <w:jc w:val="right"/>
              <w:rPr>
                <w:lang w:val="en-US"/>
              </w:rPr>
            </w:pPr>
          </w:p>
        </w:tc>
        <w:tc>
          <w:tcPr>
            <w:tcW w:w="2409" w:type="dxa"/>
            <w:tcBorders>
              <w:top w:val="single" w:sz="4" w:space="0" w:color="auto"/>
              <w:bottom w:val="single" w:sz="4" w:space="0" w:color="auto"/>
              <w:right w:val="single" w:sz="4" w:space="0" w:color="auto"/>
            </w:tcBorders>
            <w:shd w:val="clear" w:color="auto" w:fill="auto"/>
            <w:vAlign w:val="center"/>
          </w:tcPr>
          <w:p w14:paraId="4879FAEE" w14:textId="77777777" w:rsidR="00173703" w:rsidRPr="00173703" w:rsidRDefault="00173703" w:rsidP="00173703">
            <w:pPr>
              <w:spacing w:after="200" w:line="360" w:lineRule="auto"/>
            </w:pPr>
          </w:p>
        </w:tc>
      </w:tr>
      <w:tr w:rsidR="00173703" w:rsidRPr="00173703" w14:paraId="05C70F39" w14:textId="77777777" w:rsidTr="0095109A">
        <w:trPr>
          <w:cantSplit/>
          <w:trHeight w:val="148"/>
        </w:trPr>
        <w:tc>
          <w:tcPr>
            <w:tcW w:w="418" w:type="dxa"/>
            <w:tcBorders>
              <w:top w:val="single" w:sz="6" w:space="0" w:color="auto"/>
              <w:left w:val="single" w:sz="6" w:space="0" w:color="auto"/>
              <w:right w:val="single" w:sz="6" w:space="0" w:color="auto"/>
            </w:tcBorders>
            <w:shd w:val="clear" w:color="auto" w:fill="FFFFFF"/>
            <w:vAlign w:val="center"/>
          </w:tcPr>
          <w:p w14:paraId="2BDB2BCF" w14:textId="77777777" w:rsidR="00173703" w:rsidRPr="00173703" w:rsidRDefault="00173703" w:rsidP="00173703">
            <w:pPr>
              <w:shd w:val="clear" w:color="auto" w:fill="FFFFFF"/>
              <w:spacing w:line="360" w:lineRule="auto"/>
              <w:jc w:val="center"/>
            </w:pPr>
            <w:r w:rsidRPr="00173703">
              <w:rPr>
                <w:sz w:val="22"/>
                <w:szCs w:val="22"/>
              </w:rPr>
              <w:t>20</w:t>
            </w:r>
          </w:p>
        </w:tc>
        <w:tc>
          <w:tcPr>
            <w:tcW w:w="3260" w:type="dxa"/>
            <w:tcBorders>
              <w:top w:val="single" w:sz="6" w:space="0" w:color="auto"/>
              <w:left w:val="single" w:sz="6" w:space="0" w:color="auto"/>
              <w:right w:val="single" w:sz="6" w:space="0" w:color="auto"/>
            </w:tcBorders>
            <w:shd w:val="clear" w:color="auto" w:fill="FFFFFF"/>
            <w:vAlign w:val="center"/>
          </w:tcPr>
          <w:p w14:paraId="122C6AA3" w14:textId="77777777" w:rsidR="00173703" w:rsidRPr="00173703" w:rsidRDefault="00173703" w:rsidP="00173703">
            <w:pPr>
              <w:spacing w:line="360" w:lineRule="auto"/>
              <w:jc w:val="both"/>
            </w:pPr>
            <w:r w:rsidRPr="00173703">
              <w:t>Tusz czarny C4844AE nr 10</w:t>
            </w:r>
          </w:p>
        </w:tc>
        <w:tc>
          <w:tcPr>
            <w:tcW w:w="567" w:type="dxa"/>
            <w:tcBorders>
              <w:top w:val="single" w:sz="6" w:space="0" w:color="auto"/>
              <w:left w:val="single" w:sz="6" w:space="0" w:color="auto"/>
              <w:right w:val="single" w:sz="6" w:space="0" w:color="auto"/>
            </w:tcBorders>
            <w:shd w:val="clear" w:color="auto" w:fill="FFFFFF"/>
            <w:vAlign w:val="center"/>
          </w:tcPr>
          <w:p w14:paraId="4D0398CD"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right w:val="single" w:sz="6" w:space="0" w:color="auto"/>
            </w:tcBorders>
            <w:shd w:val="clear" w:color="auto" w:fill="FFFFFF"/>
            <w:vAlign w:val="center"/>
          </w:tcPr>
          <w:p w14:paraId="1E09C30C" w14:textId="77777777" w:rsidR="00173703" w:rsidRPr="00173703" w:rsidRDefault="00173703" w:rsidP="00173703">
            <w:pPr>
              <w:spacing w:line="360" w:lineRule="auto"/>
              <w:jc w:val="center"/>
            </w:pPr>
            <w:r w:rsidRPr="00173703">
              <w:t>3</w:t>
            </w:r>
          </w:p>
        </w:tc>
        <w:tc>
          <w:tcPr>
            <w:tcW w:w="993" w:type="dxa"/>
            <w:tcBorders>
              <w:top w:val="single" w:sz="6" w:space="0" w:color="auto"/>
              <w:left w:val="single" w:sz="6" w:space="0" w:color="auto"/>
              <w:right w:val="single" w:sz="6" w:space="0" w:color="auto"/>
            </w:tcBorders>
            <w:shd w:val="clear" w:color="auto" w:fill="FFFFFF"/>
            <w:vAlign w:val="center"/>
          </w:tcPr>
          <w:p w14:paraId="778C5D47" w14:textId="77777777" w:rsidR="00173703" w:rsidRPr="00173703" w:rsidRDefault="00173703" w:rsidP="00173703">
            <w:pPr>
              <w:spacing w:line="360" w:lineRule="auto"/>
              <w:jc w:val="right"/>
            </w:pPr>
          </w:p>
        </w:tc>
        <w:tc>
          <w:tcPr>
            <w:tcW w:w="1134" w:type="dxa"/>
            <w:tcBorders>
              <w:top w:val="single" w:sz="6" w:space="0" w:color="auto"/>
              <w:left w:val="single" w:sz="6" w:space="0" w:color="auto"/>
              <w:right w:val="single" w:sz="6" w:space="0" w:color="auto"/>
            </w:tcBorders>
            <w:shd w:val="clear" w:color="auto" w:fill="FFFFFF"/>
            <w:vAlign w:val="center"/>
          </w:tcPr>
          <w:p w14:paraId="5EE3564A"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52724B7E" w14:textId="77777777" w:rsidR="00173703" w:rsidRPr="00173703" w:rsidRDefault="00173703" w:rsidP="00173703">
            <w:pPr>
              <w:spacing w:after="200" w:line="360" w:lineRule="auto"/>
            </w:pPr>
          </w:p>
        </w:tc>
      </w:tr>
      <w:tr w:rsidR="00173703" w:rsidRPr="00173703" w14:paraId="4302B3A4" w14:textId="77777777" w:rsidTr="0095109A">
        <w:trPr>
          <w:cantSplit/>
          <w:trHeight w:val="65"/>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409FA725" w14:textId="77777777" w:rsidR="00173703" w:rsidRPr="00173703" w:rsidRDefault="00173703" w:rsidP="00173703">
            <w:pPr>
              <w:shd w:val="clear" w:color="auto" w:fill="FFFFFF"/>
              <w:spacing w:line="360" w:lineRule="auto"/>
              <w:jc w:val="center"/>
              <w:rPr>
                <w:spacing w:val="6"/>
              </w:rPr>
            </w:pPr>
            <w:r w:rsidRPr="00173703">
              <w:rPr>
                <w:spacing w:val="6"/>
                <w:sz w:val="22"/>
                <w:szCs w:val="22"/>
              </w:rPr>
              <w:t>21</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14:paraId="47DBFB13" w14:textId="77777777" w:rsidR="00173703" w:rsidRPr="00173703" w:rsidRDefault="00173703" w:rsidP="00173703">
            <w:pPr>
              <w:spacing w:line="360" w:lineRule="auto"/>
              <w:jc w:val="both"/>
            </w:pPr>
            <w:r w:rsidRPr="00173703">
              <w:t xml:space="preserve">Tusz C4836AE nr 11 błękitny </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5D3BF06D"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5F836E59" w14:textId="77777777" w:rsidR="00173703" w:rsidRPr="00173703" w:rsidRDefault="00173703" w:rsidP="00173703">
            <w:pPr>
              <w:spacing w:line="360" w:lineRule="auto"/>
              <w:jc w:val="center"/>
            </w:pPr>
            <w:r w:rsidRPr="00173703">
              <w:t>3</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502D239F"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6EBC7C0D"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4FEFF123" w14:textId="77777777" w:rsidR="00173703" w:rsidRPr="00173703" w:rsidRDefault="00173703" w:rsidP="00173703">
            <w:pPr>
              <w:spacing w:after="200" w:line="360" w:lineRule="auto"/>
            </w:pPr>
          </w:p>
        </w:tc>
      </w:tr>
      <w:tr w:rsidR="00173703" w:rsidRPr="00173703" w14:paraId="72FB74B8" w14:textId="77777777" w:rsidTr="0095109A">
        <w:trPr>
          <w:cantSplit/>
          <w:trHeight w:val="70"/>
        </w:trPr>
        <w:tc>
          <w:tcPr>
            <w:tcW w:w="418" w:type="dxa"/>
            <w:tcBorders>
              <w:top w:val="single" w:sz="4" w:space="0" w:color="auto"/>
              <w:left w:val="single" w:sz="6" w:space="0" w:color="auto"/>
              <w:right w:val="single" w:sz="6" w:space="0" w:color="auto"/>
            </w:tcBorders>
            <w:shd w:val="clear" w:color="auto" w:fill="FFFFFF"/>
            <w:vAlign w:val="center"/>
          </w:tcPr>
          <w:p w14:paraId="59B271F1" w14:textId="77777777" w:rsidR="00173703" w:rsidRPr="00173703" w:rsidRDefault="00173703" w:rsidP="00173703">
            <w:pPr>
              <w:shd w:val="clear" w:color="auto" w:fill="FFFFFF"/>
              <w:spacing w:line="360" w:lineRule="auto"/>
              <w:jc w:val="center"/>
            </w:pPr>
            <w:r w:rsidRPr="00173703">
              <w:rPr>
                <w:sz w:val="22"/>
                <w:szCs w:val="22"/>
              </w:rPr>
              <w:t>22</w:t>
            </w:r>
          </w:p>
        </w:tc>
        <w:tc>
          <w:tcPr>
            <w:tcW w:w="3260" w:type="dxa"/>
            <w:tcBorders>
              <w:top w:val="single" w:sz="4" w:space="0" w:color="auto"/>
              <w:left w:val="single" w:sz="6" w:space="0" w:color="auto"/>
              <w:right w:val="single" w:sz="6" w:space="0" w:color="auto"/>
            </w:tcBorders>
            <w:shd w:val="clear" w:color="auto" w:fill="FFFFFF"/>
            <w:vAlign w:val="center"/>
          </w:tcPr>
          <w:p w14:paraId="2DCA22D0" w14:textId="77777777" w:rsidR="00173703" w:rsidRPr="00173703" w:rsidRDefault="00173703" w:rsidP="00173703">
            <w:pPr>
              <w:spacing w:line="360" w:lineRule="auto"/>
              <w:jc w:val="both"/>
            </w:pPr>
            <w:r w:rsidRPr="00173703">
              <w:t xml:space="preserve">Tusz C4837AE nr 11 purpurowy </w:t>
            </w:r>
          </w:p>
        </w:tc>
        <w:tc>
          <w:tcPr>
            <w:tcW w:w="567" w:type="dxa"/>
            <w:tcBorders>
              <w:top w:val="single" w:sz="4" w:space="0" w:color="auto"/>
              <w:left w:val="single" w:sz="6" w:space="0" w:color="auto"/>
              <w:right w:val="single" w:sz="6" w:space="0" w:color="auto"/>
            </w:tcBorders>
            <w:shd w:val="clear" w:color="auto" w:fill="FFFFFF"/>
            <w:vAlign w:val="center"/>
          </w:tcPr>
          <w:p w14:paraId="3EA64D7E" w14:textId="77777777" w:rsidR="00173703" w:rsidRPr="00173703" w:rsidRDefault="00173703" w:rsidP="00173703">
            <w:pPr>
              <w:spacing w:line="360" w:lineRule="auto"/>
              <w:jc w:val="center"/>
            </w:pPr>
            <w:r w:rsidRPr="00173703">
              <w:t>”</w:t>
            </w:r>
          </w:p>
        </w:tc>
        <w:tc>
          <w:tcPr>
            <w:tcW w:w="850" w:type="dxa"/>
            <w:tcBorders>
              <w:top w:val="single" w:sz="4" w:space="0" w:color="auto"/>
              <w:left w:val="single" w:sz="6" w:space="0" w:color="auto"/>
              <w:right w:val="single" w:sz="6" w:space="0" w:color="auto"/>
            </w:tcBorders>
            <w:shd w:val="clear" w:color="auto" w:fill="FFFFFF"/>
            <w:vAlign w:val="center"/>
          </w:tcPr>
          <w:p w14:paraId="0CF7C301" w14:textId="77777777" w:rsidR="00173703" w:rsidRPr="00173703" w:rsidRDefault="00173703" w:rsidP="00173703">
            <w:pPr>
              <w:spacing w:line="360" w:lineRule="auto"/>
              <w:jc w:val="center"/>
            </w:pPr>
            <w:r w:rsidRPr="00173703">
              <w:t>3</w:t>
            </w:r>
          </w:p>
        </w:tc>
        <w:tc>
          <w:tcPr>
            <w:tcW w:w="993" w:type="dxa"/>
            <w:tcBorders>
              <w:top w:val="single" w:sz="4" w:space="0" w:color="auto"/>
              <w:left w:val="single" w:sz="6" w:space="0" w:color="auto"/>
              <w:right w:val="single" w:sz="6" w:space="0" w:color="auto"/>
            </w:tcBorders>
            <w:shd w:val="clear" w:color="auto" w:fill="FFFFFF"/>
            <w:vAlign w:val="center"/>
          </w:tcPr>
          <w:p w14:paraId="1800A3E1" w14:textId="77777777" w:rsidR="00173703" w:rsidRPr="00173703" w:rsidRDefault="00173703" w:rsidP="00173703">
            <w:pPr>
              <w:spacing w:line="360" w:lineRule="auto"/>
              <w:jc w:val="right"/>
            </w:pPr>
          </w:p>
        </w:tc>
        <w:tc>
          <w:tcPr>
            <w:tcW w:w="1134" w:type="dxa"/>
            <w:tcBorders>
              <w:top w:val="single" w:sz="4" w:space="0" w:color="auto"/>
              <w:left w:val="single" w:sz="6" w:space="0" w:color="auto"/>
              <w:right w:val="single" w:sz="6" w:space="0" w:color="auto"/>
            </w:tcBorders>
            <w:shd w:val="clear" w:color="auto" w:fill="FFFFFF"/>
            <w:vAlign w:val="center"/>
          </w:tcPr>
          <w:p w14:paraId="6B9BB026"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4EC19199" w14:textId="77777777" w:rsidR="00173703" w:rsidRPr="00173703" w:rsidRDefault="00173703" w:rsidP="00173703">
            <w:pPr>
              <w:spacing w:after="200" w:line="360" w:lineRule="auto"/>
            </w:pPr>
          </w:p>
        </w:tc>
      </w:tr>
      <w:tr w:rsidR="00173703" w:rsidRPr="00173703" w14:paraId="5AD4E295" w14:textId="77777777" w:rsidTr="0095109A">
        <w:trPr>
          <w:cantSplit/>
          <w:trHeight w:val="65"/>
        </w:trPr>
        <w:tc>
          <w:tcPr>
            <w:tcW w:w="418" w:type="dxa"/>
            <w:tcBorders>
              <w:top w:val="single" w:sz="6" w:space="0" w:color="auto"/>
              <w:left w:val="single" w:sz="6" w:space="0" w:color="auto"/>
              <w:right w:val="single" w:sz="6" w:space="0" w:color="auto"/>
            </w:tcBorders>
            <w:shd w:val="clear" w:color="auto" w:fill="FFFFFF"/>
            <w:vAlign w:val="center"/>
          </w:tcPr>
          <w:p w14:paraId="33B9A464" w14:textId="77777777" w:rsidR="00173703" w:rsidRPr="00173703" w:rsidRDefault="00173703" w:rsidP="00173703">
            <w:pPr>
              <w:shd w:val="clear" w:color="auto" w:fill="FFFFFF"/>
              <w:spacing w:line="360" w:lineRule="auto"/>
              <w:jc w:val="center"/>
            </w:pPr>
            <w:r w:rsidRPr="00173703">
              <w:rPr>
                <w:sz w:val="22"/>
                <w:szCs w:val="22"/>
              </w:rPr>
              <w:t>23</w:t>
            </w:r>
          </w:p>
        </w:tc>
        <w:tc>
          <w:tcPr>
            <w:tcW w:w="3260" w:type="dxa"/>
            <w:tcBorders>
              <w:top w:val="single" w:sz="6" w:space="0" w:color="auto"/>
              <w:left w:val="single" w:sz="6" w:space="0" w:color="auto"/>
              <w:right w:val="single" w:sz="6" w:space="0" w:color="auto"/>
            </w:tcBorders>
            <w:shd w:val="clear" w:color="auto" w:fill="FFFFFF"/>
            <w:vAlign w:val="center"/>
          </w:tcPr>
          <w:p w14:paraId="73E45961" w14:textId="77777777" w:rsidR="00173703" w:rsidRPr="00173703" w:rsidRDefault="00173703" w:rsidP="00173703">
            <w:pPr>
              <w:spacing w:line="360" w:lineRule="auto"/>
              <w:jc w:val="both"/>
            </w:pPr>
            <w:r w:rsidRPr="00173703">
              <w:t>Tusz HP C4838AE nr 11 żółty</w:t>
            </w:r>
          </w:p>
        </w:tc>
        <w:tc>
          <w:tcPr>
            <w:tcW w:w="567" w:type="dxa"/>
            <w:tcBorders>
              <w:top w:val="single" w:sz="6" w:space="0" w:color="auto"/>
              <w:left w:val="single" w:sz="6" w:space="0" w:color="auto"/>
              <w:right w:val="single" w:sz="6" w:space="0" w:color="auto"/>
            </w:tcBorders>
            <w:shd w:val="clear" w:color="auto" w:fill="FFFFFF"/>
            <w:vAlign w:val="center"/>
          </w:tcPr>
          <w:p w14:paraId="1A45E244"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right w:val="single" w:sz="6" w:space="0" w:color="auto"/>
            </w:tcBorders>
            <w:shd w:val="clear" w:color="auto" w:fill="FFFFFF"/>
            <w:vAlign w:val="center"/>
          </w:tcPr>
          <w:p w14:paraId="06060048" w14:textId="77777777" w:rsidR="00173703" w:rsidRPr="00173703" w:rsidRDefault="00173703" w:rsidP="00173703">
            <w:pPr>
              <w:spacing w:line="360" w:lineRule="auto"/>
              <w:jc w:val="center"/>
            </w:pPr>
            <w:r w:rsidRPr="00173703">
              <w:t>3</w:t>
            </w:r>
          </w:p>
        </w:tc>
        <w:tc>
          <w:tcPr>
            <w:tcW w:w="993" w:type="dxa"/>
            <w:tcBorders>
              <w:top w:val="single" w:sz="6" w:space="0" w:color="auto"/>
              <w:left w:val="single" w:sz="6" w:space="0" w:color="auto"/>
              <w:right w:val="single" w:sz="6" w:space="0" w:color="auto"/>
            </w:tcBorders>
            <w:shd w:val="clear" w:color="auto" w:fill="FFFFFF"/>
            <w:vAlign w:val="center"/>
          </w:tcPr>
          <w:p w14:paraId="2F4578C3" w14:textId="77777777" w:rsidR="00173703" w:rsidRPr="00173703" w:rsidRDefault="00173703" w:rsidP="00173703">
            <w:pPr>
              <w:spacing w:line="360" w:lineRule="auto"/>
              <w:jc w:val="right"/>
            </w:pPr>
          </w:p>
        </w:tc>
        <w:tc>
          <w:tcPr>
            <w:tcW w:w="1134" w:type="dxa"/>
            <w:tcBorders>
              <w:top w:val="single" w:sz="6" w:space="0" w:color="auto"/>
              <w:left w:val="single" w:sz="6" w:space="0" w:color="auto"/>
              <w:right w:val="single" w:sz="6" w:space="0" w:color="auto"/>
            </w:tcBorders>
            <w:shd w:val="clear" w:color="auto" w:fill="FFFFFF"/>
            <w:vAlign w:val="center"/>
          </w:tcPr>
          <w:p w14:paraId="1736A9EF"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2721E82E" w14:textId="77777777" w:rsidR="00173703" w:rsidRPr="00173703" w:rsidRDefault="00173703" w:rsidP="00173703">
            <w:pPr>
              <w:spacing w:after="200" w:line="360" w:lineRule="auto"/>
            </w:pPr>
          </w:p>
        </w:tc>
      </w:tr>
      <w:tr w:rsidR="00173703" w:rsidRPr="00173703" w14:paraId="7760FC24" w14:textId="77777777" w:rsidTr="0095109A">
        <w:trPr>
          <w:cantSplit/>
          <w:trHeight w:val="66"/>
        </w:trPr>
        <w:tc>
          <w:tcPr>
            <w:tcW w:w="418" w:type="dxa"/>
            <w:tcBorders>
              <w:top w:val="single" w:sz="6" w:space="0" w:color="auto"/>
              <w:left w:val="single" w:sz="6" w:space="0" w:color="auto"/>
              <w:right w:val="single" w:sz="6" w:space="0" w:color="auto"/>
            </w:tcBorders>
            <w:shd w:val="clear" w:color="auto" w:fill="FFFFFF"/>
            <w:vAlign w:val="center"/>
          </w:tcPr>
          <w:p w14:paraId="34055EF9" w14:textId="77777777" w:rsidR="00173703" w:rsidRPr="00173703" w:rsidRDefault="00173703" w:rsidP="00173703">
            <w:pPr>
              <w:spacing w:line="360" w:lineRule="auto"/>
              <w:jc w:val="center"/>
            </w:pPr>
            <w:r w:rsidRPr="00173703">
              <w:rPr>
                <w:sz w:val="22"/>
                <w:szCs w:val="22"/>
              </w:rPr>
              <w:lastRenderedPageBreak/>
              <w:t>24*</w:t>
            </w:r>
          </w:p>
        </w:tc>
        <w:tc>
          <w:tcPr>
            <w:tcW w:w="3260" w:type="dxa"/>
            <w:tcBorders>
              <w:top w:val="single" w:sz="6" w:space="0" w:color="auto"/>
              <w:left w:val="single" w:sz="6" w:space="0" w:color="auto"/>
              <w:right w:val="single" w:sz="6" w:space="0" w:color="auto"/>
            </w:tcBorders>
            <w:shd w:val="clear" w:color="auto" w:fill="FFFFFF"/>
            <w:vAlign w:val="center"/>
          </w:tcPr>
          <w:p w14:paraId="4D193F10" w14:textId="77777777" w:rsidR="00173703" w:rsidRPr="00173703" w:rsidRDefault="00173703" w:rsidP="00173703">
            <w:pPr>
              <w:spacing w:line="360" w:lineRule="auto"/>
              <w:jc w:val="both"/>
            </w:pPr>
            <w:r w:rsidRPr="00173703">
              <w:t xml:space="preserve">Toner do drukarki LaserJetPro MFP M476 dn – 312A (CF382A) </w:t>
            </w:r>
          </w:p>
        </w:tc>
        <w:tc>
          <w:tcPr>
            <w:tcW w:w="567" w:type="dxa"/>
            <w:tcBorders>
              <w:top w:val="single" w:sz="6" w:space="0" w:color="auto"/>
              <w:left w:val="single" w:sz="6" w:space="0" w:color="auto"/>
              <w:right w:val="single" w:sz="6" w:space="0" w:color="auto"/>
            </w:tcBorders>
            <w:shd w:val="clear" w:color="auto" w:fill="FFFFFF"/>
            <w:vAlign w:val="center"/>
          </w:tcPr>
          <w:p w14:paraId="5C952306" w14:textId="7445F0D6" w:rsidR="00173703" w:rsidRPr="00173703" w:rsidRDefault="001E53A1" w:rsidP="001E53A1">
            <w:pPr>
              <w:shd w:val="clear" w:color="auto" w:fill="FFFFFF"/>
              <w:spacing w:line="360" w:lineRule="auto"/>
              <w:jc w:val="center"/>
            </w:pPr>
            <w:r>
              <w:t>Szt.</w:t>
            </w:r>
          </w:p>
        </w:tc>
        <w:tc>
          <w:tcPr>
            <w:tcW w:w="850" w:type="dxa"/>
            <w:tcBorders>
              <w:top w:val="single" w:sz="6" w:space="0" w:color="auto"/>
              <w:left w:val="single" w:sz="6" w:space="0" w:color="auto"/>
              <w:right w:val="single" w:sz="6" w:space="0" w:color="auto"/>
            </w:tcBorders>
            <w:shd w:val="clear" w:color="auto" w:fill="FFFFFF"/>
            <w:vAlign w:val="center"/>
          </w:tcPr>
          <w:p w14:paraId="606D91B1" w14:textId="77777777" w:rsidR="00173703" w:rsidRPr="00173703" w:rsidRDefault="00173703" w:rsidP="00173703">
            <w:pPr>
              <w:spacing w:line="360" w:lineRule="auto"/>
              <w:jc w:val="center"/>
            </w:pPr>
            <w:r w:rsidRPr="00173703">
              <w:t>7</w:t>
            </w:r>
          </w:p>
        </w:tc>
        <w:tc>
          <w:tcPr>
            <w:tcW w:w="993" w:type="dxa"/>
            <w:tcBorders>
              <w:top w:val="single" w:sz="6" w:space="0" w:color="auto"/>
              <w:left w:val="single" w:sz="6" w:space="0" w:color="auto"/>
              <w:right w:val="single" w:sz="6" w:space="0" w:color="auto"/>
            </w:tcBorders>
            <w:shd w:val="clear" w:color="auto" w:fill="FFFFFF"/>
            <w:vAlign w:val="center"/>
          </w:tcPr>
          <w:p w14:paraId="667B1E72" w14:textId="77777777" w:rsidR="00173703" w:rsidRPr="00173703" w:rsidRDefault="00173703" w:rsidP="00173703">
            <w:pPr>
              <w:spacing w:line="360" w:lineRule="auto"/>
              <w:jc w:val="right"/>
            </w:pPr>
          </w:p>
        </w:tc>
        <w:tc>
          <w:tcPr>
            <w:tcW w:w="1134" w:type="dxa"/>
            <w:tcBorders>
              <w:top w:val="single" w:sz="6" w:space="0" w:color="auto"/>
              <w:left w:val="single" w:sz="6" w:space="0" w:color="auto"/>
              <w:right w:val="single" w:sz="6" w:space="0" w:color="auto"/>
            </w:tcBorders>
            <w:shd w:val="clear" w:color="auto" w:fill="FFFFFF"/>
            <w:vAlign w:val="center"/>
          </w:tcPr>
          <w:p w14:paraId="1C4BF1E1"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288AFEE2" w14:textId="77777777" w:rsidR="00173703" w:rsidRPr="00173703" w:rsidRDefault="00173703" w:rsidP="00173703">
            <w:pPr>
              <w:spacing w:after="200" w:line="360" w:lineRule="auto"/>
            </w:pPr>
          </w:p>
        </w:tc>
      </w:tr>
      <w:tr w:rsidR="00173703" w:rsidRPr="00173703" w14:paraId="720EF466" w14:textId="77777777" w:rsidTr="0095109A">
        <w:trPr>
          <w:cantSplit/>
          <w:trHeight w:val="472"/>
        </w:trPr>
        <w:tc>
          <w:tcPr>
            <w:tcW w:w="418" w:type="dxa"/>
            <w:tcBorders>
              <w:top w:val="single" w:sz="6" w:space="0" w:color="auto"/>
              <w:left w:val="single" w:sz="6" w:space="0" w:color="auto"/>
              <w:right w:val="single" w:sz="6" w:space="0" w:color="auto"/>
            </w:tcBorders>
            <w:shd w:val="clear" w:color="auto" w:fill="FFFFFF"/>
            <w:vAlign w:val="center"/>
          </w:tcPr>
          <w:p w14:paraId="5EB5DB53" w14:textId="77777777" w:rsidR="00173703" w:rsidRPr="00173703" w:rsidRDefault="00173703" w:rsidP="00173703">
            <w:pPr>
              <w:shd w:val="clear" w:color="auto" w:fill="FFFFFF"/>
              <w:spacing w:line="360" w:lineRule="auto"/>
              <w:jc w:val="center"/>
            </w:pPr>
            <w:r w:rsidRPr="00173703">
              <w:rPr>
                <w:sz w:val="22"/>
                <w:szCs w:val="22"/>
              </w:rPr>
              <w:t>25*</w:t>
            </w:r>
          </w:p>
        </w:tc>
        <w:tc>
          <w:tcPr>
            <w:tcW w:w="3260" w:type="dxa"/>
            <w:tcBorders>
              <w:top w:val="single" w:sz="6" w:space="0" w:color="auto"/>
              <w:left w:val="single" w:sz="6" w:space="0" w:color="auto"/>
              <w:right w:val="single" w:sz="6" w:space="0" w:color="auto"/>
            </w:tcBorders>
            <w:shd w:val="clear" w:color="auto" w:fill="FFFFFF"/>
            <w:vAlign w:val="center"/>
          </w:tcPr>
          <w:p w14:paraId="01ABEEE0" w14:textId="77777777" w:rsidR="00173703" w:rsidRPr="00173703" w:rsidRDefault="00173703" w:rsidP="00173703">
            <w:pPr>
              <w:spacing w:line="360" w:lineRule="auto"/>
              <w:jc w:val="both"/>
            </w:pPr>
            <w:r w:rsidRPr="00173703">
              <w:t>Toner do drukarki LaserJetPro MFP M476 dn – 312A (CF383A)</w:t>
            </w:r>
          </w:p>
        </w:tc>
        <w:tc>
          <w:tcPr>
            <w:tcW w:w="567" w:type="dxa"/>
            <w:tcBorders>
              <w:top w:val="single" w:sz="6" w:space="0" w:color="auto"/>
              <w:left w:val="single" w:sz="6" w:space="0" w:color="auto"/>
              <w:right w:val="single" w:sz="6" w:space="0" w:color="auto"/>
            </w:tcBorders>
            <w:shd w:val="clear" w:color="auto" w:fill="FFFFFF"/>
            <w:vAlign w:val="center"/>
          </w:tcPr>
          <w:p w14:paraId="3BF7B42F"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right w:val="single" w:sz="6" w:space="0" w:color="auto"/>
            </w:tcBorders>
            <w:shd w:val="clear" w:color="auto" w:fill="FFFFFF"/>
            <w:vAlign w:val="center"/>
          </w:tcPr>
          <w:p w14:paraId="28C83A62" w14:textId="77777777" w:rsidR="00173703" w:rsidRPr="00173703" w:rsidRDefault="00173703" w:rsidP="00173703">
            <w:pPr>
              <w:spacing w:line="360" w:lineRule="auto"/>
              <w:jc w:val="center"/>
            </w:pPr>
            <w:r w:rsidRPr="00173703">
              <w:t>7</w:t>
            </w:r>
          </w:p>
        </w:tc>
        <w:tc>
          <w:tcPr>
            <w:tcW w:w="993" w:type="dxa"/>
            <w:tcBorders>
              <w:top w:val="single" w:sz="6" w:space="0" w:color="auto"/>
              <w:left w:val="single" w:sz="6" w:space="0" w:color="auto"/>
              <w:right w:val="single" w:sz="6" w:space="0" w:color="auto"/>
            </w:tcBorders>
            <w:shd w:val="clear" w:color="auto" w:fill="FFFFFF"/>
            <w:vAlign w:val="center"/>
          </w:tcPr>
          <w:p w14:paraId="24747AC6" w14:textId="77777777" w:rsidR="00173703" w:rsidRPr="00173703" w:rsidRDefault="00173703" w:rsidP="00173703">
            <w:pPr>
              <w:spacing w:line="360" w:lineRule="auto"/>
              <w:jc w:val="right"/>
            </w:pPr>
          </w:p>
        </w:tc>
        <w:tc>
          <w:tcPr>
            <w:tcW w:w="1134" w:type="dxa"/>
            <w:tcBorders>
              <w:top w:val="single" w:sz="6" w:space="0" w:color="auto"/>
              <w:left w:val="single" w:sz="6" w:space="0" w:color="auto"/>
              <w:right w:val="single" w:sz="6" w:space="0" w:color="auto"/>
            </w:tcBorders>
            <w:shd w:val="clear" w:color="auto" w:fill="FFFFFF"/>
            <w:vAlign w:val="center"/>
          </w:tcPr>
          <w:p w14:paraId="2396C81C"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6A87AD44" w14:textId="77777777" w:rsidR="00173703" w:rsidRPr="00173703" w:rsidRDefault="00173703" w:rsidP="00173703">
            <w:pPr>
              <w:spacing w:after="200" w:line="360" w:lineRule="auto"/>
            </w:pPr>
          </w:p>
        </w:tc>
      </w:tr>
      <w:tr w:rsidR="00173703" w:rsidRPr="00173703" w14:paraId="0E75BF62" w14:textId="77777777" w:rsidTr="0095109A">
        <w:trPr>
          <w:cantSplit/>
          <w:trHeight w:val="438"/>
        </w:trPr>
        <w:tc>
          <w:tcPr>
            <w:tcW w:w="418" w:type="dxa"/>
            <w:tcBorders>
              <w:top w:val="single" w:sz="6" w:space="0" w:color="auto"/>
              <w:left w:val="single" w:sz="6" w:space="0" w:color="auto"/>
              <w:right w:val="single" w:sz="6" w:space="0" w:color="auto"/>
            </w:tcBorders>
            <w:shd w:val="clear" w:color="auto" w:fill="FFFFFF"/>
            <w:vAlign w:val="center"/>
          </w:tcPr>
          <w:p w14:paraId="42C2E012" w14:textId="77777777" w:rsidR="00173703" w:rsidRPr="00173703" w:rsidRDefault="00173703" w:rsidP="00173703">
            <w:pPr>
              <w:shd w:val="clear" w:color="auto" w:fill="FFFFFF"/>
              <w:spacing w:line="360" w:lineRule="auto"/>
              <w:jc w:val="center"/>
            </w:pPr>
            <w:r w:rsidRPr="00173703">
              <w:rPr>
                <w:sz w:val="22"/>
                <w:szCs w:val="22"/>
              </w:rPr>
              <w:t>26*</w:t>
            </w:r>
          </w:p>
        </w:tc>
        <w:tc>
          <w:tcPr>
            <w:tcW w:w="3260" w:type="dxa"/>
            <w:tcBorders>
              <w:top w:val="single" w:sz="6" w:space="0" w:color="auto"/>
              <w:left w:val="single" w:sz="6" w:space="0" w:color="auto"/>
              <w:right w:val="single" w:sz="6" w:space="0" w:color="auto"/>
            </w:tcBorders>
            <w:shd w:val="clear" w:color="auto" w:fill="FFFFFF"/>
            <w:vAlign w:val="center"/>
          </w:tcPr>
          <w:p w14:paraId="491AE57C" w14:textId="77777777" w:rsidR="00173703" w:rsidRPr="00173703" w:rsidRDefault="00173703" w:rsidP="00173703">
            <w:pPr>
              <w:spacing w:line="360" w:lineRule="auto"/>
              <w:jc w:val="both"/>
            </w:pPr>
            <w:r w:rsidRPr="00173703">
              <w:t>Toner do drukarki LaserJetPro MFP M476 dn – 312A (CF381A)</w:t>
            </w:r>
          </w:p>
        </w:tc>
        <w:tc>
          <w:tcPr>
            <w:tcW w:w="567" w:type="dxa"/>
            <w:tcBorders>
              <w:top w:val="single" w:sz="6" w:space="0" w:color="auto"/>
              <w:left w:val="single" w:sz="6" w:space="0" w:color="auto"/>
              <w:right w:val="single" w:sz="6" w:space="0" w:color="auto"/>
            </w:tcBorders>
            <w:shd w:val="clear" w:color="auto" w:fill="FFFFFF"/>
            <w:vAlign w:val="center"/>
          </w:tcPr>
          <w:p w14:paraId="27E2A2CF"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right w:val="single" w:sz="6" w:space="0" w:color="auto"/>
            </w:tcBorders>
            <w:shd w:val="clear" w:color="auto" w:fill="FFFFFF"/>
            <w:vAlign w:val="center"/>
          </w:tcPr>
          <w:p w14:paraId="3C8CB418" w14:textId="77777777" w:rsidR="00173703" w:rsidRPr="00173703" w:rsidRDefault="00173703" w:rsidP="00173703">
            <w:pPr>
              <w:spacing w:line="360" w:lineRule="auto"/>
              <w:jc w:val="center"/>
            </w:pPr>
            <w:r w:rsidRPr="00173703">
              <w:t>7</w:t>
            </w:r>
          </w:p>
        </w:tc>
        <w:tc>
          <w:tcPr>
            <w:tcW w:w="993" w:type="dxa"/>
            <w:tcBorders>
              <w:top w:val="single" w:sz="6" w:space="0" w:color="auto"/>
              <w:left w:val="single" w:sz="6" w:space="0" w:color="auto"/>
              <w:right w:val="single" w:sz="6" w:space="0" w:color="auto"/>
            </w:tcBorders>
            <w:shd w:val="clear" w:color="auto" w:fill="FFFFFF"/>
            <w:vAlign w:val="center"/>
          </w:tcPr>
          <w:p w14:paraId="7CE5CED6" w14:textId="77777777" w:rsidR="00173703" w:rsidRPr="00173703" w:rsidRDefault="00173703" w:rsidP="00173703">
            <w:pPr>
              <w:spacing w:line="360" w:lineRule="auto"/>
              <w:jc w:val="right"/>
            </w:pPr>
          </w:p>
        </w:tc>
        <w:tc>
          <w:tcPr>
            <w:tcW w:w="1134" w:type="dxa"/>
            <w:tcBorders>
              <w:top w:val="single" w:sz="6" w:space="0" w:color="auto"/>
              <w:left w:val="single" w:sz="6" w:space="0" w:color="auto"/>
              <w:right w:val="single" w:sz="6" w:space="0" w:color="auto"/>
            </w:tcBorders>
            <w:shd w:val="clear" w:color="auto" w:fill="FFFFFF"/>
            <w:vAlign w:val="center"/>
          </w:tcPr>
          <w:p w14:paraId="173CEAF2"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170DFB7E" w14:textId="77777777" w:rsidR="00173703" w:rsidRPr="00173703" w:rsidRDefault="00173703" w:rsidP="00173703">
            <w:pPr>
              <w:spacing w:after="200" w:line="360" w:lineRule="auto"/>
            </w:pPr>
          </w:p>
        </w:tc>
      </w:tr>
      <w:tr w:rsidR="00173703" w:rsidRPr="00173703" w14:paraId="6E191CE4" w14:textId="77777777" w:rsidTr="0095109A">
        <w:trPr>
          <w:cantSplit/>
          <w:trHeight w:val="65"/>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563BC554" w14:textId="77777777" w:rsidR="00173703" w:rsidRPr="00173703" w:rsidRDefault="00173703" w:rsidP="00173703">
            <w:pPr>
              <w:shd w:val="clear" w:color="auto" w:fill="FFFFFF"/>
              <w:spacing w:line="360" w:lineRule="auto"/>
              <w:jc w:val="center"/>
            </w:pPr>
            <w:r w:rsidRPr="00173703">
              <w:rPr>
                <w:sz w:val="22"/>
                <w:szCs w:val="22"/>
              </w:rPr>
              <w:t>27*</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14:paraId="4E0E003B" w14:textId="77777777" w:rsidR="00173703" w:rsidRPr="00173703" w:rsidRDefault="00173703" w:rsidP="00173703">
            <w:pPr>
              <w:spacing w:line="360" w:lineRule="auto"/>
              <w:jc w:val="both"/>
            </w:pPr>
            <w:r w:rsidRPr="00173703">
              <w:t>Toner do drukarki LaserJetPro MFP M476 dn – 312A (CF380X)</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0A2BB3AD"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499897F6" w14:textId="77777777" w:rsidR="00173703" w:rsidRPr="00173703" w:rsidRDefault="00173703" w:rsidP="00173703">
            <w:pPr>
              <w:spacing w:line="360" w:lineRule="auto"/>
              <w:jc w:val="center"/>
            </w:pPr>
            <w:r w:rsidRPr="00173703">
              <w:t>7</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7E0AA755"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9C26874" w14:textId="77777777" w:rsidR="00173703" w:rsidRPr="00173703" w:rsidRDefault="00173703" w:rsidP="00173703">
            <w:pPr>
              <w:spacing w:line="360" w:lineRule="auto"/>
              <w:jc w:val="right"/>
            </w:pPr>
          </w:p>
          <w:p w14:paraId="322E1EA8"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2E5AD7E4" w14:textId="77777777" w:rsidR="00173703" w:rsidRPr="00173703" w:rsidRDefault="00173703" w:rsidP="00173703">
            <w:pPr>
              <w:spacing w:after="200" w:line="360" w:lineRule="auto"/>
            </w:pPr>
          </w:p>
        </w:tc>
      </w:tr>
      <w:tr w:rsidR="00173703" w:rsidRPr="00173703" w14:paraId="27147282" w14:textId="77777777" w:rsidTr="0095109A">
        <w:trPr>
          <w:cantSplit/>
          <w:trHeight w:val="70"/>
        </w:trPr>
        <w:tc>
          <w:tcPr>
            <w:tcW w:w="418" w:type="dxa"/>
            <w:tcBorders>
              <w:top w:val="single" w:sz="4" w:space="0" w:color="auto"/>
              <w:left w:val="single" w:sz="6" w:space="0" w:color="auto"/>
              <w:right w:val="single" w:sz="6" w:space="0" w:color="auto"/>
            </w:tcBorders>
            <w:shd w:val="clear" w:color="auto" w:fill="FFFFFF"/>
            <w:vAlign w:val="center"/>
          </w:tcPr>
          <w:p w14:paraId="54765994" w14:textId="77777777" w:rsidR="00173703" w:rsidRPr="00173703" w:rsidRDefault="00173703" w:rsidP="00173703">
            <w:pPr>
              <w:shd w:val="clear" w:color="auto" w:fill="FFFFFF"/>
              <w:spacing w:line="360" w:lineRule="auto"/>
              <w:jc w:val="center"/>
            </w:pPr>
            <w:r w:rsidRPr="00173703">
              <w:rPr>
                <w:sz w:val="22"/>
                <w:szCs w:val="22"/>
              </w:rPr>
              <w:t>28</w:t>
            </w:r>
          </w:p>
        </w:tc>
        <w:tc>
          <w:tcPr>
            <w:tcW w:w="3260" w:type="dxa"/>
            <w:tcBorders>
              <w:top w:val="single" w:sz="4" w:space="0" w:color="auto"/>
              <w:left w:val="single" w:sz="6" w:space="0" w:color="auto"/>
              <w:right w:val="single" w:sz="6" w:space="0" w:color="auto"/>
            </w:tcBorders>
            <w:shd w:val="clear" w:color="auto" w:fill="FFFFFF"/>
            <w:vAlign w:val="center"/>
          </w:tcPr>
          <w:p w14:paraId="5B575B41" w14:textId="77777777" w:rsidR="00173703" w:rsidRPr="00173703" w:rsidRDefault="00173703" w:rsidP="00173703">
            <w:pPr>
              <w:spacing w:line="360" w:lineRule="auto"/>
              <w:jc w:val="both"/>
            </w:pPr>
            <w:r w:rsidRPr="00173703">
              <w:t xml:space="preserve">Tusz czarny HP C6615DE nr 15 </w:t>
            </w:r>
          </w:p>
        </w:tc>
        <w:tc>
          <w:tcPr>
            <w:tcW w:w="567" w:type="dxa"/>
            <w:tcBorders>
              <w:top w:val="single" w:sz="4" w:space="0" w:color="auto"/>
              <w:left w:val="single" w:sz="6" w:space="0" w:color="auto"/>
              <w:right w:val="single" w:sz="6" w:space="0" w:color="auto"/>
            </w:tcBorders>
            <w:shd w:val="clear" w:color="auto" w:fill="FFFFFF"/>
            <w:vAlign w:val="center"/>
          </w:tcPr>
          <w:p w14:paraId="4154BA4F" w14:textId="77777777" w:rsidR="00173703" w:rsidRPr="00173703" w:rsidRDefault="00173703" w:rsidP="00173703">
            <w:pPr>
              <w:shd w:val="clear" w:color="auto" w:fill="FFFFFF"/>
              <w:spacing w:line="360" w:lineRule="auto"/>
              <w:jc w:val="center"/>
            </w:pPr>
            <w:r w:rsidRPr="00173703">
              <w:t>”</w:t>
            </w:r>
          </w:p>
        </w:tc>
        <w:tc>
          <w:tcPr>
            <w:tcW w:w="850" w:type="dxa"/>
            <w:tcBorders>
              <w:top w:val="single" w:sz="4" w:space="0" w:color="auto"/>
              <w:left w:val="single" w:sz="6" w:space="0" w:color="auto"/>
              <w:right w:val="single" w:sz="6" w:space="0" w:color="auto"/>
            </w:tcBorders>
            <w:shd w:val="clear" w:color="auto" w:fill="FFFFFF"/>
            <w:vAlign w:val="center"/>
          </w:tcPr>
          <w:p w14:paraId="6A7C3F8A" w14:textId="77777777" w:rsidR="00173703" w:rsidRPr="00173703" w:rsidRDefault="00173703" w:rsidP="00173703">
            <w:pPr>
              <w:spacing w:line="360" w:lineRule="auto"/>
              <w:jc w:val="center"/>
            </w:pPr>
            <w:r w:rsidRPr="00173703">
              <w:t>3</w:t>
            </w:r>
          </w:p>
        </w:tc>
        <w:tc>
          <w:tcPr>
            <w:tcW w:w="993" w:type="dxa"/>
            <w:tcBorders>
              <w:top w:val="single" w:sz="4" w:space="0" w:color="auto"/>
              <w:left w:val="single" w:sz="6" w:space="0" w:color="auto"/>
              <w:right w:val="single" w:sz="6" w:space="0" w:color="auto"/>
            </w:tcBorders>
            <w:shd w:val="clear" w:color="auto" w:fill="FFFFFF"/>
            <w:vAlign w:val="center"/>
          </w:tcPr>
          <w:p w14:paraId="3B9E7EFA" w14:textId="77777777" w:rsidR="00173703" w:rsidRPr="00173703" w:rsidRDefault="00173703" w:rsidP="00173703">
            <w:pPr>
              <w:spacing w:line="360" w:lineRule="auto"/>
              <w:jc w:val="right"/>
            </w:pPr>
          </w:p>
        </w:tc>
        <w:tc>
          <w:tcPr>
            <w:tcW w:w="1134" w:type="dxa"/>
            <w:tcBorders>
              <w:top w:val="single" w:sz="4" w:space="0" w:color="auto"/>
              <w:left w:val="single" w:sz="6" w:space="0" w:color="auto"/>
              <w:right w:val="single" w:sz="6" w:space="0" w:color="auto"/>
            </w:tcBorders>
            <w:shd w:val="clear" w:color="auto" w:fill="FFFFFF"/>
            <w:vAlign w:val="center"/>
          </w:tcPr>
          <w:p w14:paraId="4A7A2199" w14:textId="77777777" w:rsidR="00173703" w:rsidRPr="00173703" w:rsidRDefault="00173703" w:rsidP="00173703">
            <w:pPr>
              <w:spacing w:line="360" w:lineRule="auto"/>
              <w:jc w:val="right"/>
            </w:pPr>
          </w:p>
          <w:p w14:paraId="4A67D02F"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0BAA809B" w14:textId="77777777" w:rsidR="00173703" w:rsidRPr="00173703" w:rsidRDefault="00173703" w:rsidP="00173703">
            <w:pPr>
              <w:spacing w:after="200" w:line="360" w:lineRule="auto"/>
            </w:pPr>
          </w:p>
        </w:tc>
      </w:tr>
      <w:tr w:rsidR="00173703" w:rsidRPr="00173703" w14:paraId="06C199ED" w14:textId="77777777" w:rsidTr="0095109A">
        <w:trPr>
          <w:cantSplit/>
          <w:trHeight w:val="65"/>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5679A18B" w14:textId="77777777" w:rsidR="00173703" w:rsidRPr="00173703" w:rsidRDefault="00173703" w:rsidP="00173703">
            <w:pPr>
              <w:spacing w:line="360" w:lineRule="auto"/>
              <w:jc w:val="center"/>
            </w:pPr>
            <w:r w:rsidRPr="00173703">
              <w:rPr>
                <w:sz w:val="22"/>
                <w:szCs w:val="22"/>
              </w:rPr>
              <w:t>29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33733CE" w14:textId="77777777" w:rsidR="00173703" w:rsidRPr="00173703" w:rsidRDefault="00173703" w:rsidP="00173703">
            <w:pPr>
              <w:spacing w:line="360" w:lineRule="auto"/>
              <w:jc w:val="both"/>
            </w:pPr>
            <w:r w:rsidRPr="00173703">
              <w:t xml:space="preserve">Tusz kolorowy HP C6625AE nr 17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7CB254D"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762CF0B" w14:textId="77777777" w:rsidR="00173703" w:rsidRPr="00173703" w:rsidRDefault="00173703" w:rsidP="00173703">
            <w:pPr>
              <w:spacing w:line="360" w:lineRule="auto"/>
              <w:jc w:val="center"/>
            </w:pPr>
            <w:r w:rsidRPr="00173703">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4ADAB32"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58D5A9C" w14:textId="77777777" w:rsidR="00173703" w:rsidRPr="00173703" w:rsidRDefault="00173703" w:rsidP="00173703">
            <w:pPr>
              <w:spacing w:line="360" w:lineRule="auto"/>
              <w:jc w:val="right"/>
            </w:pPr>
          </w:p>
          <w:p w14:paraId="6AD9C40C"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3F42F519" w14:textId="77777777" w:rsidR="00173703" w:rsidRPr="00173703" w:rsidRDefault="00173703" w:rsidP="00173703">
            <w:pPr>
              <w:spacing w:after="200" w:line="360" w:lineRule="auto"/>
            </w:pPr>
          </w:p>
        </w:tc>
      </w:tr>
      <w:tr w:rsidR="00173703" w:rsidRPr="00173703" w14:paraId="082E9CEA" w14:textId="77777777" w:rsidTr="0095109A">
        <w:trPr>
          <w:cantSplit/>
          <w:trHeight w:val="72"/>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C3AC468" w14:textId="77777777" w:rsidR="00173703" w:rsidRPr="00173703" w:rsidRDefault="00173703" w:rsidP="00173703">
            <w:pPr>
              <w:shd w:val="clear" w:color="auto" w:fill="FFFFFF"/>
              <w:spacing w:line="360" w:lineRule="auto"/>
              <w:jc w:val="center"/>
            </w:pPr>
            <w:r w:rsidRPr="00173703">
              <w:rPr>
                <w:sz w:val="22"/>
                <w:szCs w:val="22"/>
              </w:rPr>
              <w:t>30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58DA32D" w14:textId="77777777" w:rsidR="00173703" w:rsidRPr="00173703" w:rsidRDefault="00173703" w:rsidP="00173703">
            <w:pPr>
              <w:spacing w:line="360" w:lineRule="auto"/>
              <w:jc w:val="both"/>
            </w:pPr>
            <w:r w:rsidRPr="00173703">
              <w:t>Tusz kolorowy HP C1823DE nr 23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5B99D36"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CD0EC5E" w14:textId="77777777" w:rsidR="00173703" w:rsidRPr="00173703" w:rsidRDefault="00173703" w:rsidP="00173703">
            <w:pPr>
              <w:spacing w:line="360" w:lineRule="auto"/>
              <w:jc w:val="center"/>
            </w:pPr>
            <w:r w:rsidRPr="00173703">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608C47D"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966D04B" w14:textId="77777777" w:rsidR="00173703" w:rsidRPr="00173703" w:rsidRDefault="00173703" w:rsidP="00173703">
            <w:pPr>
              <w:spacing w:line="360" w:lineRule="auto"/>
              <w:jc w:val="right"/>
            </w:pPr>
          </w:p>
          <w:p w14:paraId="6851A1C3"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1EB7B1D9" w14:textId="77777777" w:rsidR="00173703" w:rsidRPr="00173703" w:rsidRDefault="00173703" w:rsidP="00173703">
            <w:pPr>
              <w:spacing w:after="200" w:line="360" w:lineRule="auto"/>
            </w:pPr>
          </w:p>
        </w:tc>
      </w:tr>
      <w:tr w:rsidR="00173703" w:rsidRPr="00173703" w14:paraId="455A7C9D"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F4670A1" w14:textId="77777777" w:rsidR="00173703" w:rsidRPr="00173703" w:rsidRDefault="00173703" w:rsidP="00173703">
            <w:pPr>
              <w:shd w:val="clear" w:color="auto" w:fill="FFFFFF"/>
              <w:spacing w:line="360" w:lineRule="auto"/>
              <w:jc w:val="center"/>
            </w:pPr>
            <w:r w:rsidRPr="00173703">
              <w:rPr>
                <w:sz w:val="22"/>
                <w:szCs w:val="22"/>
              </w:rPr>
              <w:t>31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C5BD676" w14:textId="77777777" w:rsidR="00173703" w:rsidRPr="00173703" w:rsidRDefault="00173703" w:rsidP="00173703">
            <w:pPr>
              <w:spacing w:line="360" w:lineRule="auto"/>
              <w:jc w:val="both"/>
            </w:pPr>
            <w:r w:rsidRPr="00173703">
              <w:t xml:space="preserve">Tusz czarny HP 51645AE nr 45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A3F3E03"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73AEE6D" w14:textId="77777777" w:rsidR="00173703" w:rsidRPr="00173703" w:rsidRDefault="00173703" w:rsidP="00173703">
            <w:pPr>
              <w:spacing w:line="360" w:lineRule="auto"/>
              <w:jc w:val="center"/>
            </w:pPr>
            <w:r w:rsidRPr="00173703">
              <w:t>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AD9B6D2"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D476D5A" w14:textId="77777777" w:rsidR="00173703" w:rsidRPr="00173703" w:rsidRDefault="00173703" w:rsidP="00173703">
            <w:pPr>
              <w:spacing w:line="360" w:lineRule="auto"/>
              <w:jc w:val="right"/>
            </w:pPr>
          </w:p>
          <w:p w14:paraId="683B1871"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3E25A5E8" w14:textId="77777777" w:rsidR="00173703" w:rsidRPr="00173703" w:rsidRDefault="00173703" w:rsidP="00173703">
            <w:pPr>
              <w:spacing w:after="200" w:line="360" w:lineRule="auto"/>
            </w:pPr>
          </w:p>
        </w:tc>
      </w:tr>
      <w:tr w:rsidR="00173703" w:rsidRPr="00173703" w14:paraId="1BD35564"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B6B69E1" w14:textId="77777777" w:rsidR="00173703" w:rsidRPr="00173703" w:rsidRDefault="00173703" w:rsidP="00173703">
            <w:pPr>
              <w:shd w:val="clear" w:color="auto" w:fill="FFFFFF"/>
              <w:spacing w:line="360" w:lineRule="auto"/>
              <w:jc w:val="center"/>
            </w:pPr>
            <w:r w:rsidRPr="00173703">
              <w:rPr>
                <w:sz w:val="22"/>
                <w:szCs w:val="22"/>
              </w:rPr>
              <w:t>32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2C9A439" w14:textId="77777777" w:rsidR="00173703" w:rsidRPr="00173703" w:rsidRDefault="00173703" w:rsidP="00173703">
            <w:pPr>
              <w:spacing w:line="360" w:lineRule="auto"/>
              <w:jc w:val="both"/>
            </w:pPr>
            <w:r w:rsidRPr="00173703">
              <w:t xml:space="preserve">Tusz czarny HP C 9351CE nr 21XL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CADDD20"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508D3DE" w14:textId="77777777" w:rsidR="00173703" w:rsidRPr="00173703" w:rsidRDefault="00173703" w:rsidP="00173703">
            <w:pPr>
              <w:spacing w:line="360" w:lineRule="auto"/>
              <w:jc w:val="center"/>
            </w:pPr>
            <w:r w:rsidRPr="00173703">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EB4AAD0"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409CC1F" w14:textId="77777777" w:rsidR="00173703" w:rsidRPr="00173703" w:rsidRDefault="00173703" w:rsidP="00173703">
            <w:pPr>
              <w:spacing w:line="360" w:lineRule="auto"/>
              <w:jc w:val="right"/>
            </w:pPr>
          </w:p>
          <w:p w14:paraId="16E8A3F2"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75E636DB" w14:textId="77777777" w:rsidR="00173703" w:rsidRPr="00173703" w:rsidRDefault="00173703" w:rsidP="00173703">
            <w:pPr>
              <w:spacing w:after="200" w:line="360" w:lineRule="auto"/>
            </w:pPr>
          </w:p>
        </w:tc>
      </w:tr>
      <w:tr w:rsidR="00173703" w:rsidRPr="00173703" w14:paraId="7E1C7C7F"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57F8B1D" w14:textId="77777777" w:rsidR="00173703" w:rsidRPr="00173703" w:rsidRDefault="00173703" w:rsidP="00173703">
            <w:pPr>
              <w:shd w:val="clear" w:color="auto" w:fill="FFFFFF"/>
              <w:spacing w:line="360" w:lineRule="auto"/>
              <w:jc w:val="center"/>
            </w:pPr>
            <w:r w:rsidRPr="00173703">
              <w:rPr>
                <w:sz w:val="22"/>
                <w:szCs w:val="22"/>
              </w:rPr>
              <w:t>33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9088A56" w14:textId="77777777" w:rsidR="00173703" w:rsidRPr="00173703" w:rsidRDefault="00173703" w:rsidP="00173703">
            <w:pPr>
              <w:spacing w:line="360" w:lineRule="auto"/>
              <w:jc w:val="both"/>
            </w:pPr>
            <w:r w:rsidRPr="00173703">
              <w:t xml:space="preserve">Tusz kolorowy HP C 9352CE nr 22XL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7AFE4ED"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1EE3036" w14:textId="77777777" w:rsidR="00173703" w:rsidRPr="00173703" w:rsidRDefault="00173703" w:rsidP="00173703">
            <w:pPr>
              <w:spacing w:line="360" w:lineRule="auto"/>
              <w:jc w:val="center"/>
            </w:pPr>
            <w:r w:rsidRPr="00173703">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9BC78D5" w14:textId="77777777" w:rsidR="00173703" w:rsidRPr="00173703" w:rsidRDefault="00173703" w:rsidP="00173703">
            <w:pPr>
              <w:spacing w:line="360" w:lineRule="auto"/>
              <w:jc w:val="right"/>
            </w:pPr>
          </w:p>
          <w:p w14:paraId="2E746EE7"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3CF607F" w14:textId="77777777" w:rsidR="00173703" w:rsidRPr="00173703" w:rsidRDefault="00173703" w:rsidP="00173703">
            <w:pPr>
              <w:spacing w:line="360" w:lineRule="auto"/>
              <w:jc w:val="right"/>
            </w:pPr>
          </w:p>
          <w:p w14:paraId="05B5B40B"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26C8BD8C" w14:textId="77777777" w:rsidR="00173703" w:rsidRPr="00173703" w:rsidRDefault="00173703" w:rsidP="00173703">
            <w:pPr>
              <w:spacing w:after="200" w:line="360" w:lineRule="auto"/>
            </w:pPr>
          </w:p>
        </w:tc>
      </w:tr>
      <w:tr w:rsidR="00173703" w:rsidRPr="00173703" w14:paraId="189DDD7E"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5E10FC5" w14:textId="77777777" w:rsidR="00173703" w:rsidRPr="00173703" w:rsidRDefault="00173703" w:rsidP="00173703">
            <w:pPr>
              <w:shd w:val="clear" w:color="auto" w:fill="FFFFFF"/>
              <w:spacing w:line="360" w:lineRule="auto"/>
              <w:jc w:val="center"/>
            </w:pPr>
            <w:r w:rsidRPr="00173703">
              <w:rPr>
                <w:sz w:val="22"/>
                <w:szCs w:val="22"/>
              </w:rPr>
              <w:t>34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626C751" w14:textId="77777777" w:rsidR="00173703" w:rsidRPr="00173703" w:rsidRDefault="00173703" w:rsidP="00173703">
            <w:pPr>
              <w:spacing w:line="360" w:lineRule="auto"/>
              <w:jc w:val="both"/>
            </w:pPr>
            <w:r w:rsidRPr="00173703">
              <w:t>Tusz kolorowy HP C6578AE nr 78</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8B94498"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68950B6" w14:textId="77777777" w:rsidR="00173703" w:rsidRPr="00173703" w:rsidRDefault="00173703" w:rsidP="00173703">
            <w:pPr>
              <w:spacing w:line="360" w:lineRule="auto"/>
              <w:jc w:val="center"/>
            </w:pPr>
            <w:r w:rsidRPr="00173703">
              <w:t>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CEA399F"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0B16AFD"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61627135" w14:textId="77777777" w:rsidR="00173703" w:rsidRPr="00173703" w:rsidRDefault="00173703" w:rsidP="00173703">
            <w:pPr>
              <w:spacing w:after="200" w:line="360" w:lineRule="auto"/>
            </w:pPr>
          </w:p>
        </w:tc>
      </w:tr>
      <w:tr w:rsidR="00173703" w:rsidRPr="00173703" w14:paraId="4282CFDE"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B46D913" w14:textId="77777777" w:rsidR="00173703" w:rsidRPr="00173703" w:rsidRDefault="00173703" w:rsidP="00173703">
            <w:pPr>
              <w:shd w:val="clear" w:color="auto" w:fill="FFFFFF"/>
              <w:spacing w:line="360" w:lineRule="auto"/>
              <w:jc w:val="center"/>
            </w:pPr>
            <w:r w:rsidRPr="00173703">
              <w:rPr>
                <w:sz w:val="22"/>
                <w:szCs w:val="22"/>
              </w:rPr>
              <w:t>35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6802B7D8" w14:textId="77777777" w:rsidR="00173703" w:rsidRPr="00173703" w:rsidRDefault="00173703" w:rsidP="00173703">
            <w:pPr>
              <w:spacing w:line="360" w:lineRule="auto"/>
              <w:jc w:val="both"/>
            </w:pPr>
            <w:r w:rsidRPr="00173703">
              <w:t>Tusz żółty HP C9393AE nr 88</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B53C2BE"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762D4BA" w14:textId="77777777" w:rsidR="00173703" w:rsidRPr="00173703" w:rsidRDefault="00173703" w:rsidP="00173703">
            <w:pPr>
              <w:spacing w:line="360" w:lineRule="auto"/>
              <w:jc w:val="center"/>
            </w:pPr>
            <w:r w:rsidRPr="00173703">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587DE60"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86AFDE9"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1B9BC936" w14:textId="77777777" w:rsidR="00173703" w:rsidRPr="00173703" w:rsidRDefault="00173703" w:rsidP="00173703">
            <w:pPr>
              <w:spacing w:after="200" w:line="360" w:lineRule="auto"/>
            </w:pPr>
          </w:p>
        </w:tc>
      </w:tr>
      <w:tr w:rsidR="00173703" w:rsidRPr="00173703" w14:paraId="19253221"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F6D5AC8" w14:textId="77777777" w:rsidR="00173703" w:rsidRPr="00173703" w:rsidRDefault="00173703" w:rsidP="00173703">
            <w:pPr>
              <w:shd w:val="clear" w:color="auto" w:fill="FFFFFF"/>
              <w:spacing w:line="360" w:lineRule="auto"/>
              <w:jc w:val="center"/>
            </w:pPr>
            <w:r w:rsidRPr="00173703">
              <w:rPr>
                <w:sz w:val="22"/>
                <w:szCs w:val="22"/>
              </w:rPr>
              <w:t>36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1406A0C" w14:textId="77777777" w:rsidR="00173703" w:rsidRPr="00173703" w:rsidRDefault="00173703" w:rsidP="00173703">
            <w:pPr>
              <w:spacing w:line="360" w:lineRule="auto"/>
              <w:jc w:val="both"/>
            </w:pPr>
            <w:r w:rsidRPr="00173703">
              <w:t>Tusz czarny HP C9396AE nr 88XL</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F311B75"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9F7542F" w14:textId="77777777" w:rsidR="00173703" w:rsidRPr="00173703" w:rsidRDefault="00173703" w:rsidP="00173703">
            <w:pPr>
              <w:spacing w:line="360" w:lineRule="auto"/>
              <w:jc w:val="center"/>
            </w:pPr>
            <w:r w:rsidRPr="00173703">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0657281"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EE69A20"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2FB3A09B" w14:textId="77777777" w:rsidR="00173703" w:rsidRPr="00173703" w:rsidRDefault="00173703" w:rsidP="00173703">
            <w:pPr>
              <w:spacing w:after="200" w:line="360" w:lineRule="auto"/>
            </w:pPr>
          </w:p>
        </w:tc>
      </w:tr>
      <w:tr w:rsidR="00173703" w:rsidRPr="00173703" w14:paraId="4BE02386"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300CAF8" w14:textId="77777777" w:rsidR="00173703" w:rsidRPr="00173703" w:rsidRDefault="00173703" w:rsidP="00173703">
            <w:pPr>
              <w:shd w:val="clear" w:color="auto" w:fill="FFFFFF"/>
              <w:spacing w:line="360" w:lineRule="auto"/>
              <w:jc w:val="center"/>
            </w:pPr>
            <w:r w:rsidRPr="00173703">
              <w:rPr>
                <w:sz w:val="22"/>
                <w:szCs w:val="22"/>
              </w:rPr>
              <w:t>37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07761AA" w14:textId="77777777" w:rsidR="00173703" w:rsidRPr="00173703" w:rsidRDefault="00173703" w:rsidP="00173703">
            <w:pPr>
              <w:spacing w:line="360" w:lineRule="auto"/>
              <w:jc w:val="both"/>
            </w:pPr>
            <w:r w:rsidRPr="00173703">
              <w:t>Tusz błękitny HP C9391AE nr 88XL</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EEA7ADE" w14:textId="7193C9C4" w:rsidR="00173703" w:rsidRPr="00173703" w:rsidRDefault="001E53A1" w:rsidP="00173703">
            <w:pPr>
              <w:shd w:val="clear" w:color="auto" w:fill="FFFFFF"/>
              <w:spacing w:line="360" w:lineRule="auto"/>
              <w:jc w:val="center"/>
            </w:pPr>
            <w: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47874C3" w14:textId="77777777" w:rsidR="00173703" w:rsidRPr="00173703" w:rsidRDefault="00173703" w:rsidP="00173703">
            <w:pPr>
              <w:spacing w:line="360" w:lineRule="auto"/>
              <w:jc w:val="center"/>
            </w:pPr>
            <w:r w:rsidRPr="00173703">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C2415B5"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F61BBC9"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236DF1C0" w14:textId="77777777" w:rsidR="00173703" w:rsidRPr="00173703" w:rsidRDefault="00173703" w:rsidP="00173703">
            <w:pPr>
              <w:spacing w:after="200" w:line="360" w:lineRule="auto"/>
            </w:pPr>
          </w:p>
        </w:tc>
      </w:tr>
      <w:tr w:rsidR="00173703" w:rsidRPr="00173703" w14:paraId="05C0C81B"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0BF9E2C" w14:textId="77777777" w:rsidR="00173703" w:rsidRPr="00173703" w:rsidRDefault="00173703" w:rsidP="00173703">
            <w:pPr>
              <w:shd w:val="clear" w:color="auto" w:fill="FFFFFF"/>
              <w:spacing w:line="360" w:lineRule="auto"/>
              <w:jc w:val="center"/>
            </w:pPr>
            <w:r w:rsidRPr="00173703">
              <w:rPr>
                <w:sz w:val="22"/>
                <w:szCs w:val="22"/>
              </w:rPr>
              <w:t>38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223FDAB" w14:textId="77777777" w:rsidR="00173703" w:rsidRPr="00173703" w:rsidRDefault="00173703" w:rsidP="00173703">
            <w:pPr>
              <w:spacing w:line="360" w:lineRule="auto"/>
              <w:jc w:val="both"/>
            </w:pPr>
            <w:r w:rsidRPr="00173703">
              <w:t>Tusz purpurowy HP C9392AE nr 88 XL</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9C72A04"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8A3AB55" w14:textId="77777777" w:rsidR="00173703" w:rsidRPr="00173703" w:rsidRDefault="00173703" w:rsidP="00173703">
            <w:pPr>
              <w:spacing w:line="360" w:lineRule="auto"/>
              <w:jc w:val="center"/>
            </w:pPr>
            <w:r w:rsidRPr="00173703">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9F0981F"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E08B89A"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7F9EAF87" w14:textId="77777777" w:rsidR="00173703" w:rsidRPr="00173703" w:rsidRDefault="00173703" w:rsidP="00173703">
            <w:pPr>
              <w:spacing w:after="200" w:line="360" w:lineRule="auto"/>
            </w:pPr>
          </w:p>
        </w:tc>
      </w:tr>
      <w:tr w:rsidR="00173703" w:rsidRPr="00173703" w14:paraId="13278AEB"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FC9633D" w14:textId="77777777" w:rsidR="00173703" w:rsidRPr="00173703" w:rsidRDefault="00173703" w:rsidP="00173703">
            <w:pPr>
              <w:shd w:val="clear" w:color="auto" w:fill="FFFFFF"/>
              <w:spacing w:line="360" w:lineRule="auto"/>
              <w:jc w:val="center"/>
            </w:pPr>
            <w:r w:rsidRPr="00173703">
              <w:rPr>
                <w:sz w:val="22"/>
                <w:szCs w:val="22"/>
              </w:rPr>
              <w:lastRenderedPageBreak/>
              <w:t>39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7BF0F42C" w14:textId="77777777" w:rsidR="00173703" w:rsidRPr="00173703" w:rsidRDefault="00173703" w:rsidP="00173703">
            <w:pPr>
              <w:spacing w:line="360" w:lineRule="auto"/>
              <w:jc w:val="both"/>
            </w:pPr>
            <w:r w:rsidRPr="00173703">
              <w:t xml:space="preserve">Głowica purpurowy-błękitny HP C9382A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5D43418"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8DF5D27" w14:textId="77777777" w:rsidR="00173703" w:rsidRPr="00173703" w:rsidRDefault="00173703" w:rsidP="00173703">
            <w:pPr>
              <w:spacing w:line="360" w:lineRule="auto"/>
              <w:jc w:val="center"/>
            </w:pPr>
            <w:r w:rsidRPr="00173703">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C05723D"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7FC7C89"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7C42363C" w14:textId="77777777" w:rsidR="00173703" w:rsidRPr="00173703" w:rsidRDefault="00173703" w:rsidP="00173703">
            <w:pPr>
              <w:spacing w:after="200" w:line="360" w:lineRule="auto"/>
            </w:pPr>
          </w:p>
        </w:tc>
      </w:tr>
      <w:tr w:rsidR="00173703" w:rsidRPr="00173703" w14:paraId="4AB36954"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F091B3B" w14:textId="77777777" w:rsidR="00173703" w:rsidRPr="00173703" w:rsidRDefault="00173703" w:rsidP="00173703">
            <w:pPr>
              <w:shd w:val="clear" w:color="auto" w:fill="FFFFFF"/>
              <w:spacing w:line="360" w:lineRule="auto"/>
              <w:jc w:val="center"/>
            </w:pPr>
            <w:r w:rsidRPr="00173703">
              <w:rPr>
                <w:sz w:val="22"/>
                <w:szCs w:val="22"/>
              </w:rPr>
              <w:t>40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B6699AC" w14:textId="77777777" w:rsidR="00173703" w:rsidRPr="00173703" w:rsidRDefault="00173703" w:rsidP="00173703">
            <w:pPr>
              <w:spacing w:line="360" w:lineRule="auto"/>
              <w:jc w:val="both"/>
            </w:pPr>
            <w:r w:rsidRPr="00173703">
              <w:t>Głowica czarny-żółty HP C9381A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A224369"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F80EA83" w14:textId="77777777" w:rsidR="00173703" w:rsidRPr="00173703" w:rsidRDefault="00173703" w:rsidP="00173703">
            <w:pPr>
              <w:spacing w:line="360" w:lineRule="auto"/>
              <w:jc w:val="center"/>
            </w:pPr>
            <w:r w:rsidRPr="00173703">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FB1757D"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5F50457"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53B465D4" w14:textId="77777777" w:rsidR="00173703" w:rsidRPr="00173703" w:rsidRDefault="00173703" w:rsidP="00173703">
            <w:pPr>
              <w:spacing w:after="200" w:line="360" w:lineRule="auto"/>
            </w:pPr>
          </w:p>
        </w:tc>
      </w:tr>
      <w:tr w:rsidR="00173703" w:rsidRPr="00173703" w14:paraId="59DCDF96"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5FDCAA42" w14:textId="77777777" w:rsidR="00173703" w:rsidRPr="00173703" w:rsidRDefault="00173703" w:rsidP="00173703">
            <w:pPr>
              <w:shd w:val="clear" w:color="auto" w:fill="FFFFFF"/>
              <w:spacing w:line="360" w:lineRule="auto"/>
              <w:jc w:val="center"/>
            </w:pPr>
            <w:r w:rsidRPr="00173703">
              <w:rPr>
                <w:sz w:val="22"/>
                <w:szCs w:val="22"/>
              </w:rPr>
              <w:t>41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F7C91A6" w14:textId="77777777" w:rsidR="00173703" w:rsidRPr="00173703" w:rsidRDefault="00173703" w:rsidP="00173703">
            <w:pPr>
              <w:spacing w:line="360" w:lineRule="auto"/>
              <w:jc w:val="both"/>
            </w:pPr>
            <w:r w:rsidRPr="00173703">
              <w:t>Głowica czarna HP C4810A nr 11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8EC67D1"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057A6F4" w14:textId="77777777" w:rsidR="00173703" w:rsidRPr="00173703" w:rsidRDefault="00173703" w:rsidP="00173703">
            <w:pPr>
              <w:spacing w:line="360" w:lineRule="auto"/>
              <w:jc w:val="center"/>
            </w:pPr>
            <w:r w:rsidRPr="00173703">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DAC92F1"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08DF927"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019C079E" w14:textId="77777777" w:rsidR="00173703" w:rsidRPr="00173703" w:rsidRDefault="00173703" w:rsidP="00173703">
            <w:pPr>
              <w:spacing w:after="200" w:line="360" w:lineRule="auto"/>
            </w:pPr>
          </w:p>
        </w:tc>
      </w:tr>
      <w:tr w:rsidR="00173703" w:rsidRPr="00173703" w14:paraId="5C0A26FA"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97A5743" w14:textId="77777777" w:rsidR="00173703" w:rsidRPr="00173703" w:rsidRDefault="00173703" w:rsidP="00173703">
            <w:pPr>
              <w:shd w:val="clear" w:color="auto" w:fill="FFFFFF"/>
              <w:spacing w:line="360" w:lineRule="auto"/>
              <w:jc w:val="center"/>
            </w:pPr>
            <w:r w:rsidRPr="00173703">
              <w:rPr>
                <w:sz w:val="22"/>
                <w:szCs w:val="22"/>
              </w:rPr>
              <w:t>42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5725525" w14:textId="77777777" w:rsidR="00173703" w:rsidRPr="00173703" w:rsidRDefault="00173703" w:rsidP="00173703">
            <w:pPr>
              <w:spacing w:line="360" w:lineRule="auto"/>
              <w:jc w:val="both"/>
            </w:pPr>
            <w:r w:rsidRPr="00173703">
              <w:t>Głowica błękitna HP C4811A nr 11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E3941EE"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5A35153" w14:textId="77777777" w:rsidR="00173703" w:rsidRPr="00173703" w:rsidRDefault="00173703" w:rsidP="00173703">
            <w:pPr>
              <w:spacing w:line="360" w:lineRule="auto"/>
              <w:jc w:val="center"/>
            </w:pPr>
            <w:r w:rsidRPr="00173703">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573E5C0"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A41AF53"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64EFBBF2" w14:textId="77777777" w:rsidR="00173703" w:rsidRPr="00173703" w:rsidRDefault="00173703" w:rsidP="00173703">
            <w:pPr>
              <w:spacing w:after="200" w:line="360" w:lineRule="auto"/>
            </w:pPr>
          </w:p>
        </w:tc>
      </w:tr>
      <w:tr w:rsidR="00173703" w:rsidRPr="00173703" w14:paraId="683ACF0B"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C862C86" w14:textId="77777777" w:rsidR="00173703" w:rsidRPr="00173703" w:rsidRDefault="00173703" w:rsidP="00173703">
            <w:pPr>
              <w:shd w:val="clear" w:color="auto" w:fill="FFFFFF"/>
              <w:spacing w:line="360" w:lineRule="auto"/>
              <w:jc w:val="center"/>
            </w:pPr>
            <w:r w:rsidRPr="00173703">
              <w:rPr>
                <w:sz w:val="22"/>
                <w:szCs w:val="22"/>
              </w:rPr>
              <w:t>43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266D325" w14:textId="77777777" w:rsidR="00173703" w:rsidRPr="00173703" w:rsidRDefault="00173703" w:rsidP="00173703">
            <w:pPr>
              <w:spacing w:line="360" w:lineRule="auto"/>
            </w:pPr>
            <w:r w:rsidRPr="00173703">
              <w:t>Głowica różowa HP C4812A nr 11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DBEEA57"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030D269" w14:textId="77777777" w:rsidR="00173703" w:rsidRPr="00173703" w:rsidRDefault="00173703" w:rsidP="00173703">
            <w:pPr>
              <w:spacing w:line="360" w:lineRule="auto"/>
              <w:jc w:val="center"/>
            </w:pPr>
            <w:r w:rsidRPr="00173703">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C04F8F0"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5CECD28"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69A13352" w14:textId="77777777" w:rsidR="00173703" w:rsidRPr="00173703" w:rsidRDefault="00173703" w:rsidP="00173703">
            <w:pPr>
              <w:spacing w:after="200" w:line="360" w:lineRule="auto"/>
            </w:pPr>
          </w:p>
        </w:tc>
      </w:tr>
      <w:tr w:rsidR="00173703" w:rsidRPr="00173703" w14:paraId="0C3D2D6D"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325B54F" w14:textId="77777777" w:rsidR="00173703" w:rsidRPr="00173703" w:rsidRDefault="00173703" w:rsidP="00173703">
            <w:pPr>
              <w:shd w:val="clear" w:color="auto" w:fill="FFFFFF"/>
              <w:spacing w:line="360" w:lineRule="auto"/>
              <w:jc w:val="center"/>
            </w:pPr>
            <w:r w:rsidRPr="00173703">
              <w:rPr>
                <w:sz w:val="22"/>
                <w:szCs w:val="22"/>
              </w:rPr>
              <w:t>44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8A96925" w14:textId="77777777" w:rsidR="00173703" w:rsidRPr="00173703" w:rsidRDefault="00173703" w:rsidP="00173703">
            <w:pPr>
              <w:spacing w:line="360" w:lineRule="auto"/>
            </w:pPr>
            <w:r w:rsidRPr="00173703">
              <w:t>Głowica żółta HP C4813A nr 11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6339B4B"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4D94079" w14:textId="77777777" w:rsidR="00173703" w:rsidRPr="00173703" w:rsidRDefault="00173703" w:rsidP="00173703">
            <w:pPr>
              <w:spacing w:line="360" w:lineRule="auto"/>
              <w:jc w:val="center"/>
            </w:pPr>
            <w:r w:rsidRPr="00173703">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D8B2C96"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F3A4D09"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1AAA243E" w14:textId="77777777" w:rsidR="00173703" w:rsidRPr="00173703" w:rsidRDefault="00173703" w:rsidP="00173703">
            <w:pPr>
              <w:spacing w:after="200" w:line="360" w:lineRule="auto"/>
            </w:pPr>
          </w:p>
        </w:tc>
      </w:tr>
      <w:tr w:rsidR="00173703" w:rsidRPr="00173703" w14:paraId="3E73A06E"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2046C57" w14:textId="77777777" w:rsidR="00173703" w:rsidRPr="00173703" w:rsidRDefault="00173703" w:rsidP="00173703">
            <w:pPr>
              <w:shd w:val="clear" w:color="auto" w:fill="FFFFFF"/>
              <w:spacing w:line="360" w:lineRule="auto"/>
              <w:jc w:val="center"/>
            </w:pPr>
            <w:r w:rsidRPr="00173703">
              <w:rPr>
                <w:sz w:val="22"/>
                <w:szCs w:val="22"/>
              </w:rPr>
              <w:t>45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EBD12DC" w14:textId="77777777" w:rsidR="00173703" w:rsidRPr="00173703" w:rsidRDefault="00173703" w:rsidP="00173703">
            <w:pPr>
              <w:spacing w:line="360" w:lineRule="auto"/>
            </w:pPr>
            <w:r w:rsidRPr="00173703">
              <w:t>Toner do drukarki laserowej Konica-Minolta pagepro 1350W (czarny)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6893FD0"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A61E9BF" w14:textId="77777777" w:rsidR="00173703" w:rsidRPr="00173703" w:rsidRDefault="00173703" w:rsidP="00173703">
            <w:pPr>
              <w:spacing w:line="360" w:lineRule="auto"/>
              <w:jc w:val="center"/>
            </w:pPr>
            <w:r w:rsidRPr="00173703">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95146C3"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E1482C7"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03E9E144" w14:textId="77777777" w:rsidR="00173703" w:rsidRPr="00173703" w:rsidRDefault="00173703" w:rsidP="00173703">
            <w:pPr>
              <w:spacing w:after="200" w:line="360" w:lineRule="auto"/>
            </w:pPr>
          </w:p>
        </w:tc>
      </w:tr>
      <w:tr w:rsidR="00173703" w:rsidRPr="00173703" w14:paraId="22CE850C"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4DE74AC" w14:textId="77777777" w:rsidR="00173703" w:rsidRPr="00173703" w:rsidRDefault="00173703" w:rsidP="00173703">
            <w:pPr>
              <w:shd w:val="clear" w:color="auto" w:fill="FFFFFF"/>
              <w:spacing w:line="360" w:lineRule="auto"/>
              <w:jc w:val="center"/>
            </w:pPr>
            <w:r w:rsidRPr="00173703">
              <w:rPr>
                <w:sz w:val="22"/>
                <w:szCs w:val="22"/>
              </w:rPr>
              <w:t>46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52EED16" w14:textId="77777777" w:rsidR="00173703" w:rsidRPr="00173703" w:rsidRDefault="00173703" w:rsidP="00173703">
            <w:pPr>
              <w:spacing w:line="360" w:lineRule="auto"/>
            </w:pPr>
            <w:r w:rsidRPr="00173703">
              <w:t>Toner do kserokopiarki Triumph-Adler DC2325 wraz z pojemnikiem na zużyty toner</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44A2F8C"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D0EDD6E" w14:textId="77777777" w:rsidR="00173703" w:rsidRPr="00173703" w:rsidRDefault="00173703" w:rsidP="00173703">
            <w:pPr>
              <w:spacing w:line="360" w:lineRule="auto"/>
              <w:jc w:val="center"/>
            </w:pPr>
            <w:r w:rsidRPr="00173703">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E51C16A"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175F478"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35308E44" w14:textId="77777777" w:rsidR="00173703" w:rsidRPr="00173703" w:rsidRDefault="00173703" w:rsidP="00173703">
            <w:pPr>
              <w:spacing w:after="200" w:line="360" w:lineRule="auto"/>
            </w:pPr>
          </w:p>
        </w:tc>
      </w:tr>
      <w:tr w:rsidR="00173703" w:rsidRPr="00173703" w14:paraId="619E53C7"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7D2D5A1" w14:textId="77777777" w:rsidR="00173703" w:rsidRPr="00173703" w:rsidRDefault="00173703" w:rsidP="00173703">
            <w:pPr>
              <w:shd w:val="clear" w:color="auto" w:fill="FFFFFF"/>
              <w:spacing w:line="360" w:lineRule="auto"/>
              <w:jc w:val="center"/>
            </w:pPr>
            <w:r w:rsidRPr="00173703">
              <w:rPr>
                <w:sz w:val="22"/>
                <w:szCs w:val="22"/>
              </w:rPr>
              <w:t>47*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E5A6B24" w14:textId="77777777" w:rsidR="00173703" w:rsidRPr="00173703" w:rsidRDefault="00173703" w:rsidP="00173703">
            <w:pPr>
              <w:spacing w:line="360" w:lineRule="auto"/>
            </w:pPr>
            <w:r w:rsidRPr="00173703">
              <w:t>Toner do kserokopiarki Triumph-Adler DC6240L wraz z pojemnikiem na zużyty toner</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DCCFBE7"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BE88CC3" w14:textId="77777777" w:rsidR="00173703" w:rsidRPr="00173703" w:rsidRDefault="00173703" w:rsidP="00173703">
            <w:pPr>
              <w:spacing w:line="360" w:lineRule="auto"/>
              <w:jc w:val="center"/>
            </w:pPr>
            <w:r w:rsidRPr="00173703">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36CBF06"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DE92D23"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6575572D" w14:textId="77777777" w:rsidR="00173703" w:rsidRPr="00173703" w:rsidRDefault="00173703" w:rsidP="00173703">
            <w:pPr>
              <w:spacing w:after="200" w:line="360" w:lineRule="auto"/>
            </w:pPr>
          </w:p>
        </w:tc>
      </w:tr>
      <w:tr w:rsidR="00173703" w:rsidRPr="00173703" w14:paraId="4F43EFAB"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200F1DB" w14:textId="77777777" w:rsidR="00173703" w:rsidRPr="00173703" w:rsidRDefault="00173703" w:rsidP="00173703">
            <w:pPr>
              <w:shd w:val="clear" w:color="auto" w:fill="FFFFFF"/>
              <w:spacing w:line="360" w:lineRule="auto"/>
              <w:jc w:val="center"/>
            </w:pPr>
            <w:r w:rsidRPr="00173703">
              <w:rPr>
                <w:sz w:val="22"/>
                <w:szCs w:val="22"/>
              </w:rPr>
              <w:t>48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94B1C00" w14:textId="77777777" w:rsidR="00173703" w:rsidRPr="00173703" w:rsidRDefault="00173703" w:rsidP="00173703">
            <w:pPr>
              <w:spacing w:line="360" w:lineRule="auto"/>
            </w:pPr>
            <w:r w:rsidRPr="00173703">
              <w:t>Listwy antyprzepięciowe, filtr przeciwprzepięciowy, przeciwzakłóceniowy, zabezpieczenie przeciwzwarciowe, 2 bezpieczniki, 5 gniazd wyjściowych, dł. Kabla 1,5 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17E03BD" w14:textId="69F004E2" w:rsidR="00173703" w:rsidRPr="00173703" w:rsidRDefault="001E53A1" w:rsidP="001E53A1">
            <w:pPr>
              <w:shd w:val="clear" w:color="auto" w:fill="FFFFFF"/>
              <w:spacing w:line="360" w:lineRule="auto"/>
              <w:jc w:val="center"/>
            </w:pPr>
            <w: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A625E66" w14:textId="77777777" w:rsidR="00173703" w:rsidRPr="00173703" w:rsidRDefault="00173703" w:rsidP="00173703">
            <w:pPr>
              <w:spacing w:line="360" w:lineRule="auto"/>
              <w:jc w:val="center"/>
            </w:pPr>
            <w:r w:rsidRPr="00173703">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ACC48BE"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A0F8B1F"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015905E6" w14:textId="77777777" w:rsidR="00173703" w:rsidRPr="00173703" w:rsidRDefault="00173703" w:rsidP="00173703">
            <w:pPr>
              <w:spacing w:after="200" w:line="360" w:lineRule="auto"/>
            </w:pPr>
          </w:p>
        </w:tc>
      </w:tr>
      <w:tr w:rsidR="00173703" w:rsidRPr="00173703" w14:paraId="5F28035A"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C4E45EA" w14:textId="77777777" w:rsidR="00173703" w:rsidRPr="00173703" w:rsidRDefault="00173703" w:rsidP="00173703">
            <w:pPr>
              <w:shd w:val="clear" w:color="auto" w:fill="FFFFFF"/>
              <w:spacing w:line="360" w:lineRule="auto"/>
              <w:jc w:val="center"/>
            </w:pPr>
            <w:r w:rsidRPr="00173703">
              <w:rPr>
                <w:sz w:val="22"/>
                <w:szCs w:val="22"/>
              </w:rPr>
              <w:t>49*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61DD22A8" w14:textId="77777777" w:rsidR="00173703" w:rsidRPr="00173703" w:rsidRDefault="00173703" w:rsidP="00173703">
            <w:pPr>
              <w:spacing w:line="360" w:lineRule="auto"/>
            </w:pPr>
            <w:r w:rsidRPr="00173703">
              <w:t>Toner do drukarki MC362dn – cyan 44469706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B878296"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8A9A27D" w14:textId="77777777" w:rsidR="00173703" w:rsidRPr="00173703" w:rsidRDefault="00173703" w:rsidP="00173703">
            <w:pPr>
              <w:spacing w:line="360" w:lineRule="auto"/>
              <w:jc w:val="center"/>
            </w:pPr>
            <w:r w:rsidRPr="00173703">
              <w:t>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ECB61C3"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B725334"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0BEEB1CF" w14:textId="77777777" w:rsidR="00173703" w:rsidRPr="00173703" w:rsidRDefault="00173703" w:rsidP="00173703">
            <w:pPr>
              <w:spacing w:after="200" w:line="360" w:lineRule="auto"/>
            </w:pPr>
          </w:p>
        </w:tc>
      </w:tr>
      <w:tr w:rsidR="00173703" w:rsidRPr="00173703" w14:paraId="03E57A7F"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D157388" w14:textId="77777777" w:rsidR="00173703" w:rsidRPr="00173703" w:rsidRDefault="00173703" w:rsidP="00173703">
            <w:pPr>
              <w:shd w:val="clear" w:color="auto" w:fill="FFFFFF"/>
              <w:spacing w:line="360" w:lineRule="auto"/>
              <w:jc w:val="center"/>
            </w:pPr>
            <w:r w:rsidRPr="00173703">
              <w:rPr>
                <w:sz w:val="22"/>
                <w:szCs w:val="22"/>
              </w:rPr>
              <w:lastRenderedPageBreak/>
              <w:t>50*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AFDE818" w14:textId="77777777" w:rsidR="00173703" w:rsidRPr="00173703" w:rsidRDefault="00173703" w:rsidP="00173703">
            <w:pPr>
              <w:spacing w:line="360" w:lineRule="auto"/>
            </w:pPr>
            <w:r w:rsidRPr="00173703">
              <w:t>Toner do drukarki MC362dn – magneta 44469705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9BDC9B1"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0EF777F" w14:textId="77777777" w:rsidR="00173703" w:rsidRPr="00173703" w:rsidRDefault="00173703" w:rsidP="00173703">
            <w:pPr>
              <w:spacing w:line="360" w:lineRule="auto"/>
              <w:jc w:val="center"/>
            </w:pPr>
            <w:r w:rsidRPr="00173703">
              <w:t>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DC82810"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2B5E15A"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769316FA" w14:textId="77777777" w:rsidR="00173703" w:rsidRPr="00173703" w:rsidRDefault="00173703" w:rsidP="00173703">
            <w:pPr>
              <w:spacing w:after="200" w:line="360" w:lineRule="auto"/>
            </w:pPr>
          </w:p>
        </w:tc>
      </w:tr>
      <w:tr w:rsidR="00173703" w:rsidRPr="00173703" w14:paraId="57A9F470"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5990F6A" w14:textId="77777777" w:rsidR="00173703" w:rsidRPr="00173703" w:rsidRDefault="00173703" w:rsidP="00173703">
            <w:pPr>
              <w:shd w:val="clear" w:color="auto" w:fill="FFFFFF"/>
              <w:spacing w:line="360" w:lineRule="auto"/>
              <w:jc w:val="center"/>
            </w:pPr>
            <w:r w:rsidRPr="00173703">
              <w:rPr>
                <w:sz w:val="22"/>
                <w:szCs w:val="22"/>
              </w:rPr>
              <w:t>51*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BF10E9B" w14:textId="77777777" w:rsidR="00173703" w:rsidRPr="00173703" w:rsidRDefault="00173703" w:rsidP="00173703">
            <w:pPr>
              <w:spacing w:line="360" w:lineRule="auto"/>
            </w:pPr>
            <w:r w:rsidRPr="00173703">
              <w:t>Toner do drukarki MC362dn – yellow 44469704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9CA1385"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85BAC89" w14:textId="77777777" w:rsidR="00173703" w:rsidRPr="00173703" w:rsidRDefault="00173703" w:rsidP="00173703">
            <w:pPr>
              <w:spacing w:line="360" w:lineRule="auto"/>
              <w:jc w:val="center"/>
            </w:pPr>
            <w:r w:rsidRPr="00173703">
              <w:t>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FF6C7BB"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959211C"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5B57F049" w14:textId="77777777" w:rsidR="00173703" w:rsidRPr="00173703" w:rsidRDefault="00173703" w:rsidP="00173703">
            <w:pPr>
              <w:spacing w:after="200" w:line="360" w:lineRule="auto"/>
            </w:pPr>
          </w:p>
        </w:tc>
      </w:tr>
      <w:tr w:rsidR="00173703" w:rsidRPr="00173703" w14:paraId="247FEE42" w14:textId="77777777" w:rsidTr="0095109A">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E135750" w14:textId="77777777" w:rsidR="00173703" w:rsidRPr="00173703" w:rsidRDefault="00173703" w:rsidP="00173703">
            <w:pPr>
              <w:shd w:val="clear" w:color="auto" w:fill="FFFFFF"/>
              <w:spacing w:line="360" w:lineRule="auto"/>
              <w:jc w:val="center"/>
            </w:pPr>
            <w:r w:rsidRPr="00173703">
              <w:rPr>
                <w:sz w:val="22"/>
                <w:szCs w:val="22"/>
              </w:rPr>
              <w:t>52*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7095DBF" w14:textId="77777777" w:rsidR="00173703" w:rsidRPr="00173703" w:rsidRDefault="00173703" w:rsidP="00173703">
            <w:pPr>
              <w:spacing w:line="360" w:lineRule="auto"/>
            </w:pPr>
            <w:r w:rsidRPr="00173703">
              <w:t>Toner do drukarki MC362dn – black 44469803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D5E3F60" w14:textId="77777777" w:rsidR="00173703" w:rsidRPr="00173703" w:rsidRDefault="00173703" w:rsidP="00173703">
            <w:pPr>
              <w:shd w:val="clear" w:color="auto" w:fill="FFFFFF"/>
              <w:spacing w:line="360" w:lineRule="auto"/>
              <w:jc w:val="center"/>
            </w:pPr>
            <w:r w:rsidRPr="00173703">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3B241A9" w14:textId="77777777" w:rsidR="00173703" w:rsidRPr="00173703" w:rsidRDefault="00173703" w:rsidP="00173703">
            <w:pPr>
              <w:spacing w:line="360" w:lineRule="auto"/>
              <w:jc w:val="center"/>
            </w:pPr>
            <w:r w:rsidRPr="00173703">
              <w:t>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88DA692" w14:textId="77777777" w:rsidR="00173703" w:rsidRPr="00173703" w:rsidRDefault="00173703" w:rsidP="00173703">
            <w:pPr>
              <w:spacing w:line="36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D3BEF07" w14:textId="77777777" w:rsidR="00173703" w:rsidRPr="00173703" w:rsidRDefault="00173703" w:rsidP="00173703">
            <w:pPr>
              <w:spacing w:line="360" w:lineRule="auto"/>
              <w:jc w:val="right"/>
            </w:pPr>
          </w:p>
        </w:tc>
        <w:tc>
          <w:tcPr>
            <w:tcW w:w="2409" w:type="dxa"/>
            <w:tcBorders>
              <w:top w:val="single" w:sz="4" w:space="0" w:color="auto"/>
              <w:bottom w:val="single" w:sz="4" w:space="0" w:color="auto"/>
              <w:right w:val="single" w:sz="4" w:space="0" w:color="auto"/>
            </w:tcBorders>
            <w:shd w:val="clear" w:color="auto" w:fill="auto"/>
            <w:vAlign w:val="center"/>
          </w:tcPr>
          <w:p w14:paraId="3F4DBE07" w14:textId="77777777" w:rsidR="00173703" w:rsidRPr="00173703" w:rsidRDefault="00173703" w:rsidP="00173703">
            <w:pPr>
              <w:spacing w:after="200" w:line="360" w:lineRule="auto"/>
            </w:pPr>
          </w:p>
        </w:tc>
      </w:tr>
    </w:tbl>
    <w:tbl>
      <w:tblPr>
        <w:tblW w:w="964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1134"/>
        <w:gridCol w:w="2412"/>
      </w:tblGrid>
      <w:tr w:rsidR="00C933AF" w:rsidRPr="00173703" w14:paraId="37FD2C44" w14:textId="77777777" w:rsidTr="00411245">
        <w:trPr>
          <w:cantSplit/>
          <w:trHeight w:val="627"/>
        </w:trPr>
        <w:tc>
          <w:tcPr>
            <w:tcW w:w="6096" w:type="dxa"/>
            <w:tcBorders>
              <w:right w:val="single" w:sz="4" w:space="0" w:color="auto"/>
            </w:tcBorders>
          </w:tcPr>
          <w:p w14:paraId="5AE41A0A" w14:textId="77777777" w:rsidR="00C933AF" w:rsidRDefault="00C933AF" w:rsidP="00411245">
            <w:pPr>
              <w:pStyle w:val="Nagwek1"/>
              <w:spacing w:line="360" w:lineRule="auto"/>
              <w:jc w:val="right"/>
              <w:rPr>
                <w:sz w:val="22"/>
                <w:szCs w:val="22"/>
                <w:lang w:eastAsia="en-US"/>
              </w:rPr>
            </w:pPr>
            <w:r w:rsidRPr="00C163E3">
              <w:rPr>
                <w:sz w:val="22"/>
                <w:szCs w:val="22"/>
                <w:lang w:eastAsia="en-US"/>
              </w:rPr>
              <w:t>RAZEM</w:t>
            </w:r>
          </w:p>
          <w:p w14:paraId="7BC7D715" w14:textId="77777777" w:rsidR="00411245" w:rsidRPr="00411245" w:rsidRDefault="00411245" w:rsidP="00411245">
            <w:pPr>
              <w:jc w:val="right"/>
              <w:rPr>
                <w:lang w:eastAsia="en-US"/>
              </w:rPr>
            </w:pPr>
            <w:r w:rsidRPr="00173703">
              <w:rPr>
                <w:spacing w:val="-6"/>
              </w:rPr>
              <w:t>Wartość netto PLN</w:t>
            </w:r>
          </w:p>
        </w:tc>
        <w:tc>
          <w:tcPr>
            <w:tcW w:w="1134" w:type="dxa"/>
            <w:tcBorders>
              <w:left w:val="single" w:sz="4" w:space="0" w:color="auto"/>
            </w:tcBorders>
          </w:tcPr>
          <w:p w14:paraId="3C933E95" w14:textId="77777777" w:rsidR="00C933AF" w:rsidRPr="00C163E3" w:rsidRDefault="00C933AF" w:rsidP="00411245">
            <w:pPr>
              <w:pStyle w:val="Nagwek1"/>
              <w:spacing w:line="360" w:lineRule="auto"/>
              <w:jc w:val="center"/>
              <w:rPr>
                <w:sz w:val="22"/>
                <w:szCs w:val="22"/>
                <w:lang w:eastAsia="en-US"/>
              </w:rPr>
            </w:pPr>
          </w:p>
        </w:tc>
        <w:tc>
          <w:tcPr>
            <w:tcW w:w="2412" w:type="dxa"/>
            <w:shd w:val="clear" w:color="auto" w:fill="7F7F7F" w:themeFill="text1" w:themeFillTint="80"/>
          </w:tcPr>
          <w:p w14:paraId="77D4C101" w14:textId="77777777" w:rsidR="00C933AF" w:rsidRPr="00411245" w:rsidRDefault="00C933AF" w:rsidP="00411245">
            <w:pPr>
              <w:pStyle w:val="Nagwek1"/>
              <w:rPr>
                <w:i/>
                <w:color w:val="7F7F7F" w:themeColor="text1" w:themeTint="80"/>
              </w:rPr>
            </w:pPr>
          </w:p>
        </w:tc>
      </w:tr>
    </w:tbl>
    <w:p w14:paraId="0D3502BB" w14:textId="77777777" w:rsidR="00173703" w:rsidRPr="001E53A1" w:rsidRDefault="00173703" w:rsidP="001E53A1">
      <w:pPr>
        <w:jc w:val="both"/>
        <w:rPr>
          <w:sz w:val="22"/>
          <w:szCs w:val="22"/>
        </w:rPr>
      </w:pPr>
      <w:r w:rsidRPr="001E53A1">
        <w:rPr>
          <w:sz w:val="22"/>
          <w:szCs w:val="22"/>
        </w:rPr>
        <w:t>W przypadku, gdy w opisie przedmiotu zamówienia występuje nazwa producenta lub znaki towarowe</w:t>
      </w:r>
      <w:r w:rsidR="00411245" w:rsidRPr="001E53A1">
        <w:rPr>
          <w:sz w:val="22"/>
          <w:szCs w:val="22"/>
        </w:rPr>
        <w:t xml:space="preserve"> materiałów eksploatacyjnych</w:t>
      </w:r>
      <w:r w:rsidRPr="001E53A1">
        <w:rPr>
          <w:sz w:val="22"/>
          <w:szCs w:val="22"/>
        </w:rPr>
        <w:t>, Zamawiający dopuszcza składanie ofert równoważnych technicznie, jakościowo i eksploatacyjnie.</w:t>
      </w:r>
    </w:p>
    <w:p w14:paraId="45B6665F" w14:textId="77777777" w:rsidR="00173703" w:rsidRPr="001E53A1" w:rsidRDefault="00173703" w:rsidP="001E53A1">
      <w:pPr>
        <w:rPr>
          <w:sz w:val="22"/>
          <w:szCs w:val="22"/>
        </w:rPr>
      </w:pPr>
      <w:r w:rsidRPr="001E53A1">
        <w:rPr>
          <w:sz w:val="22"/>
          <w:szCs w:val="22"/>
        </w:rPr>
        <w:t>Uwaga: należy wypełnić wszystkie kolumny i wiersze.</w:t>
      </w:r>
    </w:p>
    <w:p w14:paraId="01822B53" w14:textId="72553330" w:rsidR="00173703" w:rsidRPr="001E53A1" w:rsidRDefault="00173703" w:rsidP="001E53A1">
      <w:pPr>
        <w:rPr>
          <w:b/>
          <w:sz w:val="22"/>
          <w:szCs w:val="22"/>
        </w:rPr>
      </w:pPr>
      <w:r w:rsidRPr="001E53A1">
        <w:rPr>
          <w:b/>
          <w:sz w:val="22"/>
          <w:szCs w:val="22"/>
        </w:rPr>
        <w:t xml:space="preserve">(*)Zamawiający </w:t>
      </w:r>
      <w:r w:rsidR="00593D60">
        <w:rPr>
          <w:b/>
          <w:sz w:val="22"/>
          <w:szCs w:val="22"/>
        </w:rPr>
        <w:t xml:space="preserve">wymaga </w:t>
      </w:r>
      <w:r w:rsidRPr="001E53A1">
        <w:rPr>
          <w:b/>
          <w:sz w:val="22"/>
          <w:szCs w:val="22"/>
        </w:rPr>
        <w:t>dostarczenia oryginalnego produktu producenta urządzenia.</w:t>
      </w:r>
    </w:p>
    <w:p w14:paraId="79C4B656" w14:textId="77777777" w:rsidR="00173703" w:rsidRPr="001E53A1" w:rsidRDefault="00173703" w:rsidP="001E53A1">
      <w:pPr>
        <w:rPr>
          <w:sz w:val="22"/>
          <w:szCs w:val="22"/>
        </w:rPr>
      </w:pPr>
    </w:p>
    <w:tbl>
      <w:tblPr>
        <w:tblpPr w:leftFromText="141" w:rightFromText="141" w:vertAnchor="text" w:horzAnchor="margin" w:tblpXSpec="right" w:tblpY="36"/>
        <w:tblOverlap w:val="never"/>
        <w:tblW w:w="5595" w:type="dxa"/>
        <w:tblLayout w:type="fixed"/>
        <w:tblCellMar>
          <w:left w:w="40" w:type="dxa"/>
          <w:right w:w="40" w:type="dxa"/>
        </w:tblCellMar>
        <w:tblLook w:val="0000" w:firstRow="0" w:lastRow="0" w:firstColumn="0" w:lastColumn="0" w:noHBand="0" w:noVBand="0"/>
      </w:tblPr>
      <w:tblGrid>
        <w:gridCol w:w="2657"/>
        <w:gridCol w:w="2938"/>
      </w:tblGrid>
      <w:tr w:rsidR="00173703" w:rsidRPr="00173703" w14:paraId="4A9D1B93" w14:textId="77777777" w:rsidTr="00173703">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14:paraId="0A940160" w14:textId="77777777" w:rsidR="00173703" w:rsidRPr="00173703" w:rsidRDefault="00173703" w:rsidP="00173703">
            <w:pPr>
              <w:shd w:val="clear" w:color="auto" w:fill="FFFFFF"/>
              <w:spacing w:before="40" w:after="40" w:line="360" w:lineRule="auto"/>
              <w:jc w:val="both"/>
            </w:pPr>
            <w:r w:rsidRPr="00173703">
              <w:rPr>
                <w:spacing w:val="-6"/>
              </w:rPr>
              <w:t>Wartość netto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14:paraId="6B056FC0" w14:textId="77777777" w:rsidR="00173703" w:rsidRPr="00173703" w:rsidRDefault="00173703" w:rsidP="00173703">
            <w:pPr>
              <w:spacing w:line="360" w:lineRule="auto"/>
            </w:pPr>
          </w:p>
        </w:tc>
      </w:tr>
      <w:tr w:rsidR="00173703" w:rsidRPr="00173703" w14:paraId="57D5233E" w14:textId="77777777" w:rsidTr="00173703">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14:paraId="0837B5F1" w14:textId="77777777" w:rsidR="00173703" w:rsidRPr="00173703" w:rsidRDefault="00173703" w:rsidP="00173703">
            <w:pPr>
              <w:shd w:val="clear" w:color="auto" w:fill="FFFFFF"/>
              <w:spacing w:before="40" w:after="40" w:line="360" w:lineRule="auto"/>
              <w:jc w:val="both"/>
            </w:pPr>
            <w:r w:rsidRPr="00173703">
              <w:rPr>
                <w:spacing w:val="-6"/>
              </w:rPr>
              <w:t>Podatek VAT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14:paraId="5C4B825D" w14:textId="77777777" w:rsidR="00173703" w:rsidRPr="00173703" w:rsidRDefault="00173703" w:rsidP="00173703">
            <w:pPr>
              <w:spacing w:line="360" w:lineRule="auto"/>
            </w:pPr>
          </w:p>
        </w:tc>
      </w:tr>
      <w:tr w:rsidR="00173703" w:rsidRPr="00173703" w14:paraId="64D7834A" w14:textId="77777777" w:rsidTr="00173703">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14:paraId="26B5EC39" w14:textId="77777777" w:rsidR="00173703" w:rsidRPr="00173703" w:rsidRDefault="00173703" w:rsidP="00173703">
            <w:pPr>
              <w:shd w:val="clear" w:color="auto" w:fill="FFFFFF"/>
              <w:spacing w:before="40" w:after="40" w:line="360" w:lineRule="auto"/>
              <w:jc w:val="both"/>
            </w:pPr>
            <w:r w:rsidRPr="00173703">
              <w:rPr>
                <w:spacing w:val="-6"/>
              </w:rPr>
              <w:t>Wartość brutto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14:paraId="2C34135C" w14:textId="77777777" w:rsidR="00173703" w:rsidRPr="00173703" w:rsidRDefault="00173703" w:rsidP="00173703">
            <w:pPr>
              <w:spacing w:line="360" w:lineRule="auto"/>
              <w:rPr>
                <w:b/>
              </w:rPr>
            </w:pPr>
          </w:p>
        </w:tc>
      </w:tr>
    </w:tbl>
    <w:p w14:paraId="3AD4AA0A" w14:textId="77777777" w:rsidR="00173703" w:rsidRPr="00173703" w:rsidRDefault="00173703" w:rsidP="00173703">
      <w:pPr>
        <w:spacing w:line="360" w:lineRule="auto"/>
        <w:rPr>
          <w:b/>
          <w:spacing w:val="-2"/>
        </w:rPr>
      </w:pPr>
    </w:p>
    <w:p w14:paraId="0B8C1AA7" w14:textId="77777777" w:rsidR="00173703" w:rsidRPr="00173703" w:rsidRDefault="00173703" w:rsidP="00173703">
      <w:pPr>
        <w:spacing w:line="360" w:lineRule="auto"/>
        <w:rPr>
          <w:b/>
          <w:spacing w:val="-2"/>
        </w:rPr>
      </w:pPr>
    </w:p>
    <w:p w14:paraId="18E7240E" w14:textId="77777777" w:rsidR="00173703" w:rsidRPr="00173703" w:rsidRDefault="00173703" w:rsidP="00173703">
      <w:pPr>
        <w:spacing w:line="360" w:lineRule="auto"/>
        <w:rPr>
          <w:b/>
          <w:spacing w:val="-2"/>
        </w:rPr>
      </w:pPr>
    </w:p>
    <w:p w14:paraId="765EE714" w14:textId="77777777" w:rsidR="00173703" w:rsidRPr="00173703" w:rsidRDefault="00173703" w:rsidP="00173703">
      <w:pPr>
        <w:spacing w:after="120" w:line="360" w:lineRule="auto"/>
      </w:pPr>
    </w:p>
    <w:p w14:paraId="31D3DABC" w14:textId="77777777" w:rsidR="00173703" w:rsidRPr="00173703" w:rsidRDefault="00173703" w:rsidP="00173703">
      <w:pPr>
        <w:spacing w:after="120" w:line="360" w:lineRule="auto"/>
      </w:pPr>
      <w:r w:rsidRPr="00173703">
        <w:t>W powyższych kosztach ujęto wszelkie koszty realizacji zamówienia, w tym koszty dostawy.</w:t>
      </w:r>
    </w:p>
    <w:p w14:paraId="277B2A80" w14:textId="77777777" w:rsidR="00173703" w:rsidRPr="00173703" w:rsidRDefault="00173703" w:rsidP="00173703">
      <w:pPr>
        <w:spacing w:line="360" w:lineRule="auto"/>
      </w:pPr>
    </w:p>
    <w:p w14:paraId="3B1A3FED" w14:textId="77777777" w:rsidR="00173703" w:rsidRPr="00173703" w:rsidRDefault="00173703" w:rsidP="00E90D24">
      <w:pPr>
        <w:spacing w:line="360" w:lineRule="auto"/>
        <w:jc w:val="right"/>
      </w:pPr>
      <w:r w:rsidRPr="00173703">
        <w:t>______________ dnia   _   _   2017 r.</w:t>
      </w:r>
    </w:p>
    <w:p w14:paraId="79132F40" w14:textId="77777777" w:rsidR="00173703" w:rsidRPr="00173703" w:rsidRDefault="00173703" w:rsidP="00173703">
      <w:pPr>
        <w:spacing w:line="360" w:lineRule="auto"/>
        <w:jc w:val="right"/>
      </w:pPr>
    </w:p>
    <w:p w14:paraId="7008A761" w14:textId="77777777" w:rsidR="00173703" w:rsidRPr="00173703" w:rsidRDefault="00173703" w:rsidP="00E90D24">
      <w:pPr>
        <w:spacing w:line="360" w:lineRule="auto"/>
        <w:ind w:firstLine="708"/>
        <w:jc w:val="right"/>
      </w:pPr>
      <w:r w:rsidRPr="00173703">
        <w:t>____________________________________</w:t>
      </w:r>
    </w:p>
    <w:p w14:paraId="170A1B44" w14:textId="77777777" w:rsidR="00173703" w:rsidRPr="00E90D24" w:rsidRDefault="00E90D24" w:rsidP="00E90D24">
      <w:pPr>
        <w:spacing w:line="360" w:lineRule="auto"/>
        <w:jc w:val="right"/>
        <w:rPr>
          <w:sz w:val="18"/>
          <w:szCs w:val="18"/>
        </w:rPr>
      </w:pPr>
      <w:r w:rsidRPr="00E90D24">
        <w:rPr>
          <w:i/>
          <w:sz w:val="18"/>
          <w:szCs w:val="18"/>
        </w:rPr>
        <w:t>(Podpis  upoważnionego przedstawiciela Wykonawcy)</w:t>
      </w:r>
      <w:r>
        <w:rPr>
          <w:sz w:val="18"/>
          <w:szCs w:val="18"/>
        </w:rPr>
        <w:t>|</w:t>
      </w:r>
      <w:r w:rsidR="007B08DE">
        <w:rPr>
          <w:b/>
        </w:rPr>
        <w:br w:type="page"/>
      </w:r>
    </w:p>
    <w:p w14:paraId="79C4D03F" w14:textId="77777777" w:rsidR="00173703" w:rsidRPr="00173703" w:rsidRDefault="00173703" w:rsidP="00D9385E">
      <w:pPr>
        <w:pStyle w:val="rozdzia"/>
        <w:framePr w:wrap="around"/>
      </w:pPr>
      <w:r w:rsidRPr="00173703">
        <w:lastRenderedPageBreak/>
        <w:t xml:space="preserve">ZAŁĄCZNIK NR II.1. do Formularza Oferty- dostawy do Instytutu Techniki </w:t>
      </w:r>
    </w:p>
    <w:p w14:paraId="0E760B35" w14:textId="77777777" w:rsidR="00173703" w:rsidRDefault="00173703" w:rsidP="00D9385E">
      <w:pPr>
        <w:pStyle w:val="rozdzia"/>
        <w:framePr w:wrap="around"/>
      </w:pPr>
      <w:r w:rsidRPr="00173703">
        <w:t xml:space="preserve">                                     Budowlanej Oddział Mazowiecki w Pionkach</w:t>
      </w:r>
    </w:p>
    <w:p w14:paraId="6198AFB7" w14:textId="77777777" w:rsidR="00363FAE" w:rsidRPr="00173703" w:rsidRDefault="00363FAE" w:rsidP="00D9385E">
      <w:pPr>
        <w:pStyle w:val="rozdzia"/>
        <w:framePr w:wrap="around"/>
      </w:pPr>
    </w:p>
    <w:p w14:paraId="63155834" w14:textId="01363592" w:rsidR="00173703" w:rsidRPr="001E53A1" w:rsidRDefault="00363FAE" w:rsidP="001E53A1">
      <w:pPr>
        <w:spacing w:before="60" w:line="360" w:lineRule="auto"/>
        <w:jc w:val="both"/>
      </w:pPr>
      <w:r w:rsidRPr="00363FAE">
        <w:t xml:space="preserve"> </w:t>
      </w:r>
      <w:r w:rsidR="001E53A1" w:rsidRPr="001E53A1">
        <w:t xml:space="preserve">Składając ofertę w postępowaniu o zamówienie publiczne prowadzonym w trybie przetargu nieograniczonego na </w:t>
      </w:r>
      <w:r w:rsidR="001E53A1" w:rsidRPr="001E53A1">
        <w:rPr>
          <w:b/>
          <w:bCs/>
        </w:rPr>
        <w:t xml:space="preserve">sukcesywne dostawy materiałów eksploatacyjnych do drukarek komputerowych, urządzeń wielofunkcyjnych i kserokopiarek </w:t>
      </w:r>
      <w:r w:rsidR="001E53A1" w:rsidRPr="001E53A1">
        <w:t>oferujemy wykonanie zamówienia zgodnie z określonymi w poniższej tabeli cenami.</w:t>
      </w:r>
      <w:r w:rsidR="00BE321A" w:rsidRPr="001E53A1">
        <w:rPr>
          <w:noProof/>
        </w:rPr>
        <mc:AlternateContent>
          <mc:Choice Requires="wps">
            <w:drawing>
              <wp:anchor distT="0" distB="0" distL="114300" distR="114300" simplePos="0" relativeHeight="251659264" behindDoc="0" locked="0" layoutInCell="0" allowOverlap="1" wp14:anchorId="505E3583" wp14:editId="293BEA42">
                <wp:simplePos x="0" y="0"/>
                <wp:positionH relativeFrom="column">
                  <wp:posOffset>2260600</wp:posOffset>
                </wp:positionH>
                <wp:positionV relativeFrom="paragraph">
                  <wp:posOffset>74930</wp:posOffset>
                </wp:positionV>
                <wp:extent cx="3621405" cy="760095"/>
                <wp:effectExtent l="0" t="0" r="17145" b="20955"/>
                <wp:wrapTight wrapText="bothSides">
                  <wp:wrapPolygon edited="0">
                    <wp:start x="0" y="0"/>
                    <wp:lineTo x="0" y="21654"/>
                    <wp:lineTo x="21589" y="21654"/>
                    <wp:lineTo x="21589"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760095"/>
                        </a:xfrm>
                        <a:prstGeom prst="rect">
                          <a:avLst/>
                        </a:prstGeom>
                        <a:solidFill>
                          <a:srgbClr val="C0C0C0"/>
                        </a:solidFill>
                        <a:ln w="9525">
                          <a:solidFill>
                            <a:srgbClr val="000000"/>
                          </a:solidFill>
                          <a:miter lim="800000"/>
                          <a:headEnd/>
                          <a:tailEnd/>
                        </a:ln>
                      </wps:spPr>
                      <wps:txbx>
                        <w:txbxContent>
                          <w:p w14:paraId="2D7C6A28" w14:textId="77777777" w:rsidR="00481D47" w:rsidRDefault="00481D47" w:rsidP="00173703">
                            <w:pPr>
                              <w:jc w:val="center"/>
                              <w:rPr>
                                <w:b/>
                              </w:rPr>
                            </w:pPr>
                          </w:p>
                          <w:p w14:paraId="1901573A" w14:textId="77777777" w:rsidR="00481D47" w:rsidRPr="006A4594" w:rsidRDefault="00481D47" w:rsidP="00173703">
                            <w:pPr>
                              <w:jc w:val="center"/>
                              <w:rPr>
                                <w:b/>
                                <w:sz w:val="28"/>
                              </w:rPr>
                            </w:pPr>
                            <w:r w:rsidRPr="006A4594">
                              <w:rPr>
                                <w:b/>
                                <w:sz w:val="28"/>
                              </w:rPr>
                              <w:t>FORMULARZ CENOWY</w:t>
                            </w:r>
                            <w:r>
                              <w:rPr>
                                <w:b/>
                                <w:sz w:val="28"/>
                              </w:rPr>
                              <w:t xml:space="preserve"> </w:t>
                            </w:r>
                          </w:p>
                          <w:p w14:paraId="637C059D" w14:textId="77777777" w:rsidR="00481D47" w:rsidRPr="006A4594" w:rsidRDefault="00481D47" w:rsidP="00173703">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E3583" id="Pole tekstowe 3" o:spid="_x0000_s1028" type="#_x0000_t202" style="position:absolute;left:0;text-align:left;margin-left:178pt;margin-top:5.9pt;width:285.1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" o:allowincell="f" fillcolor="silver">
                <v:textbox>
                  <w:txbxContent>
                    <w:p w14:paraId="2D7C6A28" w14:textId="77777777" w:rsidR="00481D47" w:rsidRDefault="00481D47" w:rsidP="00173703">
                      <w:pPr>
                        <w:jc w:val="center"/>
                        <w:rPr>
                          <w:b/>
                        </w:rPr>
                      </w:pPr>
                    </w:p>
                    <w:p w14:paraId="1901573A" w14:textId="77777777" w:rsidR="00481D47" w:rsidRPr="006A4594" w:rsidRDefault="00481D47" w:rsidP="00173703">
                      <w:pPr>
                        <w:jc w:val="center"/>
                        <w:rPr>
                          <w:b/>
                          <w:sz w:val="28"/>
                        </w:rPr>
                      </w:pPr>
                      <w:r w:rsidRPr="006A4594">
                        <w:rPr>
                          <w:b/>
                          <w:sz w:val="28"/>
                        </w:rPr>
                        <w:t>FORMULARZ CENOWY</w:t>
                      </w:r>
                      <w:r>
                        <w:rPr>
                          <w:b/>
                          <w:sz w:val="28"/>
                        </w:rPr>
                        <w:t xml:space="preserve"> </w:t>
                      </w:r>
                    </w:p>
                    <w:p w14:paraId="637C059D" w14:textId="77777777" w:rsidR="00481D47" w:rsidRPr="006A4594" w:rsidRDefault="00481D47" w:rsidP="00173703">
                      <w:pPr>
                        <w:jc w:val="center"/>
                        <w:rPr>
                          <w:b/>
                          <w:sz w:val="28"/>
                        </w:rPr>
                      </w:pPr>
                    </w:p>
                  </w:txbxContent>
                </v:textbox>
                <w10:wrap type="tight"/>
              </v:shape>
            </w:pict>
          </mc:Fallback>
        </mc:AlternateContent>
      </w:r>
      <w:r w:rsidR="001E53A1" w:rsidRPr="001E53A1">
        <w:rPr>
          <w:noProof/>
        </w:rPr>
        <mc:AlternateContent>
          <mc:Choice Requires="wps">
            <w:drawing>
              <wp:anchor distT="0" distB="0" distL="114300" distR="114300" simplePos="0" relativeHeight="251657216" behindDoc="0" locked="0" layoutInCell="0" allowOverlap="1" wp14:anchorId="7C69A0EE" wp14:editId="7A96A00B">
                <wp:simplePos x="0" y="0"/>
                <wp:positionH relativeFrom="column">
                  <wp:posOffset>-138430</wp:posOffset>
                </wp:positionH>
                <wp:positionV relativeFrom="paragraph">
                  <wp:posOffset>74930</wp:posOffset>
                </wp:positionV>
                <wp:extent cx="2399030" cy="760095"/>
                <wp:effectExtent l="0" t="0" r="20320" b="20955"/>
                <wp:wrapTight wrapText="bothSides">
                  <wp:wrapPolygon edited="0">
                    <wp:start x="0" y="0"/>
                    <wp:lineTo x="0" y="21654"/>
                    <wp:lineTo x="21611" y="21654"/>
                    <wp:lineTo x="21611"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760095"/>
                        </a:xfrm>
                        <a:prstGeom prst="rect">
                          <a:avLst/>
                        </a:prstGeom>
                        <a:solidFill>
                          <a:srgbClr val="FFFFFF"/>
                        </a:solidFill>
                        <a:ln w="9525">
                          <a:solidFill>
                            <a:srgbClr val="000000"/>
                          </a:solidFill>
                          <a:miter lim="800000"/>
                          <a:headEnd/>
                          <a:tailEnd/>
                        </a:ln>
                      </wps:spPr>
                      <wps:txbx>
                        <w:txbxContent>
                          <w:p w14:paraId="47960EF0" w14:textId="77777777" w:rsidR="00481D47" w:rsidRDefault="00481D47" w:rsidP="00173703">
                            <w:pPr>
                              <w:jc w:val="center"/>
                              <w:rPr>
                                <w:i/>
                                <w:sz w:val="18"/>
                              </w:rPr>
                            </w:pPr>
                          </w:p>
                          <w:p w14:paraId="62C7F9C2" w14:textId="77777777" w:rsidR="00481D47" w:rsidRDefault="00481D47" w:rsidP="00173703">
                            <w:pPr>
                              <w:jc w:val="center"/>
                              <w:rPr>
                                <w:i/>
                                <w:sz w:val="18"/>
                              </w:rPr>
                            </w:pPr>
                          </w:p>
                          <w:p w14:paraId="2CC568E3" w14:textId="77777777" w:rsidR="00481D47" w:rsidRDefault="00481D47" w:rsidP="00173703">
                            <w:pPr>
                              <w:jc w:val="center"/>
                              <w:rPr>
                                <w:i/>
                                <w:sz w:val="18"/>
                              </w:rPr>
                            </w:pPr>
                          </w:p>
                          <w:p w14:paraId="2C55850A" w14:textId="77777777" w:rsidR="00481D47" w:rsidRDefault="00481D47" w:rsidP="00173703">
                            <w:pPr>
                              <w:jc w:val="center"/>
                              <w:rPr>
                                <w:i/>
                                <w:sz w:val="18"/>
                              </w:rPr>
                            </w:pPr>
                            <w:r>
                              <w:rPr>
                                <w:i/>
                                <w:sz w:val="18"/>
                              </w:rPr>
                              <w:t>(Pieczęć Wykonawcy)</w:t>
                            </w:r>
                          </w:p>
                          <w:p w14:paraId="67DD896D" w14:textId="77777777" w:rsidR="00481D47" w:rsidRDefault="00481D47" w:rsidP="00173703">
                            <w:pPr>
                              <w:jc w:val="center"/>
                              <w:rPr>
                                <w:i/>
                                <w:sz w:val="18"/>
                              </w:rPr>
                            </w:pPr>
                          </w:p>
                          <w:p w14:paraId="38EE0EAA" w14:textId="77777777" w:rsidR="00481D47" w:rsidRDefault="00481D47" w:rsidP="00173703">
                            <w:pPr>
                              <w:jc w:val="center"/>
                              <w:rPr>
                                <w:i/>
                                <w:sz w:val="18"/>
                              </w:rPr>
                            </w:pPr>
                          </w:p>
                          <w:p w14:paraId="1FB55119" w14:textId="77777777" w:rsidR="00481D47" w:rsidRDefault="00481D47" w:rsidP="00173703">
                            <w:pPr>
                              <w:jc w:val="center"/>
                              <w:rPr>
                                <w:i/>
                                <w:sz w:val="18"/>
                              </w:rPr>
                            </w:pPr>
                          </w:p>
                          <w:p w14:paraId="09F4EE8C" w14:textId="77777777" w:rsidR="00481D47" w:rsidRDefault="00481D47" w:rsidP="00173703">
                            <w:pPr>
                              <w:jc w:val="center"/>
                              <w:rPr>
                                <w:i/>
                                <w:sz w:val="18"/>
                              </w:rPr>
                            </w:pPr>
                          </w:p>
                          <w:p w14:paraId="147028C2" w14:textId="77777777" w:rsidR="00481D47" w:rsidRDefault="00481D47" w:rsidP="00173703">
                            <w:pPr>
                              <w:jc w:val="center"/>
                              <w:rPr>
                                <w:i/>
                                <w:sz w:val="18"/>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9A0EE" id="Pole tekstowe 4" o:spid="_x0000_s1029" type="#_x0000_t202" style="position:absolute;left:0;text-align:left;margin-left:-10.9pt;margin-top:5.9pt;width:188.9pt;height:5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" o:allowincell="f">
                <v:textbox>
                  <w:txbxContent>
                    <w:p w14:paraId="47960EF0" w14:textId="77777777" w:rsidR="00481D47" w:rsidRDefault="00481D47" w:rsidP="00173703">
                      <w:pPr>
                        <w:jc w:val="center"/>
                        <w:rPr>
                          <w:i/>
                          <w:sz w:val="18"/>
                        </w:rPr>
                      </w:pPr>
                    </w:p>
                    <w:p w14:paraId="62C7F9C2" w14:textId="77777777" w:rsidR="00481D47" w:rsidRDefault="00481D47" w:rsidP="00173703">
                      <w:pPr>
                        <w:jc w:val="center"/>
                        <w:rPr>
                          <w:i/>
                          <w:sz w:val="18"/>
                        </w:rPr>
                      </w:pPr>
                    </w:p>
                    <w:p w14:paraId="2CC568E3" w14:textId="77777777" w:rsidR="00481D47" w:rsidRDefault="00481D47" w:rsidP="00173703">
                      <w:pPr>
                        <w:jc w:val="center"/>
                        <w:rPr>
                          <w:i/>
                          <w:sz w:val="18"/>
                        </w:rPr>
                      </w:pPr>
                    </w:p>
                    <w:p w14:paraId="2C55850A" w14:textId="77777777" w:rsidR="00481D47" w:rsidRDefault="00481D47" w:rsidP="00173703">
                      <w:pPr>
                        <w:jc w:val="center"/>
                        <w:rPr>
                          <w:i/>
                          <w:sz w:val="18"/>
                        </w:rPr>
                      </w:pPr>
                      <w:r>
                        <w:rPr>
                          <w:i/>
                          <w:sz w:val="18"/>
                        </w:rPr>
                        <w:t>(Pieczęć Wykonawcy)</w:t>
                      </w:r>
                    </w:p>
                    <w:p w14:paraId="67DD896D" w14:textId="77777777" w:rsidR="00481D47" w:rsidRDefault="00481D47" w:rsidP="00173703">
                      <w:pPr>
                        <w:jc w:val="center"/>
                        <w:rPr>
                          <w:i/>
                          <w:sz w:val="18"/>
                        </w:rPr>
                      </w:pPr>
                    </w:p>
                    <w:p w14:paraId="38EE0EAA" w14:textId="77777777" w:rsidR="00481D47" w:rsidRDefault="00481D47" w:rsidP="00173703">
                      <w:pPr>
                        <w:jc w:val="center"/>
                        <w:rPr>
                          <w:i/>
                          <w:sz w:val="18"/>
                        </w:rPr>
                      </w:pPr>
                    </w:p>
                    <w:p w14:paraId="1FB55119" w14:textId="77777777" w:rsidR="00481D47" w:rsidRDefault="00481D47" w:rsidP="00173703">
                      <w:pPr>
                        <w:jc w:val="center"/>
                        <w:rPr>
                          <w:i/>
                          <w:sz w:val="18"/>
                        </w:rPr>
                      </w:pPr>
                    </w:p>
                    <w:p w14:paraId="09F4EE8C" w14:textId="77777777" w:rsidR="00481D47" w:rsidRDefault="00481D47" w:rsidP="00173703">
                      <w:pPr>
                        <w:jc w:val="center"/>
                        <w:rPr>
                          <w:i/>
                          <w:sz w:val="18"/>
                        </w:rPr>
                      </w:pPr>
                    </w:p>
                    <w:p w14:paraId="147028C2" w14:textId="77777777" w:rsidR="00481D47" w:rsidRDefault="00481D47" w:rsidP="00173703">
                      <w:pPr>
                        <w:jc w:val="center"/>
                        <w:rPr>
                          <w:i/>
                          <w:sz w:val="18"/>
                        </w:rPr>
                      </w:pPr>
                      <w:r>
                        <w:rPr>
                          <w:i/>
                          <w:sz w:val="18"/>
                        </w:rPr>
                        <w:t>(pieczęć Wykonawcy)</w:t>
                      </w:r>
                    </w:p>
                  </w:txbxContent>
                </v:textbox>
                <w10:wrap type="tight"/>
              </v:shape>
            </w:pict>
          </mc:Fallback>
        </mc:AlternateContent>
      </w:r>
    </w:p>
    <w:p w14:paraId="44E5A6B2" w14:textId="77777777" w:rsidR="00173703" w:rsidRPr="00173703" w:rsidRDefault="00173703" w:rsidP="00173703">
      <w:pPr>
        <w:tabs>
          <w:tab w:val="left" w:pos="945"/>
        </w:tabs>
        <w:spacing w:line="360" w:lineRule="auto"/>
        <w:jc w:val="both"/>
        <w:rPr>
          <w:b/>
        </w:rPr>
      </w:pPr>
      <w:r w:rsidRPr="00173703">
        <w:rPr>
          <w:b/>
        </w:rPr>
        <w:tab/>
      </w:r>
    </w:p>
    <w:tbl>
      <w:tblPr>
        <w:tblW w:w="4993" w:type="pct"/>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4"/>
        <w:gridCol w:w="3217"/>
        <w:gridCol w:w="422"/>
        <w:gridCol w:w="704"/>
        <w:gridCol w:w="1125"/>
        <w:gridCol w:w="1547"/>
        <w:gridCol w:w="1876"/>
      </w:tblGrid>
      <w:tr w:rsidR="00173703" w:rsidRPr="00173703" w14:paraId="5100AACA" w14:textId="77777777" w:rsidTr="00411245">
        <w:trPr>
          <w:cantSplit/>
          <w:trHeight w:val="795"/>
          <w:tblHeader/>
        </w:trPr>
        <w:tc>
          <w:tcPr>
            <w:tcW w:w="484" w:type="dxa"/>
            <w:vAlign w:val="center"/>
          </w:tcPr>
          <w:p w14:paraId="3938D268" w14:textId="77777777" w:rsidR="00173703" w:rsidRPr="00173703" w:rsidRDefault="00173703" w:rsidP="00173703">
            <w:pPr>
              <w:spacing w:line="360" w:lineRule="auto"/>
              <w:jc w:val="center"/>
              <w:rPr>
                <w:bCs/>
              </w:rPr>
            </w:pPr>
            <w:r w:rsidRPr="00173703">
              <w:rPr>
                <w:bCs/>
                <w:sz w:val="22"/>
                <w:szCs w:val="22"/>
              </w:rPr>
              <w:t>lp.</w:t>
            </w:r>
          </w:p>
        </w:tc>
        <w:tc>
          <w:tcPr>
            <w:tcW w:w="3217" w:type="dxa"/>
            <w:vAlign w:val="center"/>
          </w:tcPr>
          <w:p w14:paraId="53ECAE28" w14:textId="77777777" w:rsidR="00173703" w:rsidRPr="00173703" w:rsidRDefault="00173703" w:rsidP="00173703">
            <w:pPr>
              <w:spacing w:line="360" w:lineRule="auto"/>
              <w:jc w:val="center"/>
              <w:rPr>
                <w:b/>
                <w:bCs/>
              </w:rPr>
            </w:pPr>
            <w:r w:rsidRPr="00173703">
              <w:rPr>
                <w:b/>
                <w:bCs/>
              </w:rPr>
              <w:t> </w:t>
            </w:r>
          </w:p>
          <w:p w14:paraId="39E20E39" w14:textId="77777777" w:rsidR="00173703" w:rsidRPr="00173703" w:rsidRDefault="00173703" w:rsidP="00173703">
            <w:pPr>
              <w:spacing w:line="360" w:lineRule="auto"/>
              <w:jc w:val="center"/>
              <w:rPr>
                <w:b/>
                <w:bCs/>
              </w:rPr>
            </w:pPr>
            <w:r w:rsidRPr="00173703">
              <w:rPr>
                <w:b/>
                <w:bCs/>
              </w:rPr>
              <w:t>Opis</w:t>
            </w:r>
          </w:p>
        </w:tc>
        <w:tc>
          <w:tcPr>
            <w:tcW w:w="422" w:type="dxa"/>
            <w:vAlign w:val="center"/>
          </w:tcPr>
          <w:p w14:paraId="30486472" w14:textId="77777777" w:rsidR="00173703" w:rsidRPr="00173703" w:rsidRDefault="00173703" w:rsidP="00173703">
            <w:pPr>
              <w:spacing w:line="360" w:lineRule="auto"/>
              <w:jc w:val="center"/>
              <w:rPr>
                <w:b/>
                <w:bCs/>
              </w:rPr>
            </w:pPr>
            <w:r w:rsidRPr="00173703">
              <w:rPr>
                <w:b/>
                <w:bCs/>
              </w:rPr>
              <w:t>j.m</w:t>
            </w:r>
          </w:p>
        </w:tc>
        <w:tc>
          <w:tcPr>
            <w:tcW w:w="704" w:type="dxa"/>
            <w:vAlign w:val="center"/>
          </w:tcPr>
          <w:p w14:paraId="644224AE" w14:textId="77777777" w:rsidR="00173703" w:rsidRPr="00173703" w:rsidRDefault="00173703" w:rsidP="00173703">
            <w:pPr>
              <w:spacing w:line="360" w:lineRule="auto"/>
              <w:jc w:val="center"/>
              <w:rPr>
                <w:b/>
                <w:bCs/>
              </w:rPr>
            </w:pPr>
            <w:r w:rsidRPr="00173703">
              <w:rPr>
                <w:b/>
                <w:bCs/>
              </w:rPr>
              <w:t>ilość jedn.</w:t>
            </w:r>
          </w:p>
        </w:tc>
        <w:tc>
          <w:tcPr>
            <w:tcW w:w="1125" w:type="dxa"/>
            <w:vAlign w:val="center"/>
          </w:tcPr>
          <w:p w14:paraId="58861B0D" w14:textId="77777777" w:rsidR="00173703" w:rsidRPr="00173703" w:rsidRDefault="00173703" w:rsidP="00173703">
            <w:pPr>
              <w:spacing w:line="360" w:lineRule="auto"/>
              <w:jc w:val="center"/>
              <w:rPr>
                <w:b/>
                <w:bCs/>
              </w:rPr>
            </w:pPr>
            <w:r w:rsidRPr="00173703">
              <w:rPr>
                <w:b/>
                <w:bCs/>
              </w:rPr>
              <w:t>cena jedn.</w:t>
            </w:r>
          </w:p>
          <w:p w14:paraId="2BC89485" w14:textId="77777777" w:rsidR="00173703" w:rsidRPr="00173703" w:rsidRDefault="00173703" w:rsidP="00173703">
            <w:pPr>
              <w:spacing w:line="360" w:lineRule="auto"/>
              <w:jc w:val="center"/>
              <w:rPr>
                <w:b/>
                <w:bCs/>
              </w:rPr>
            </w:pPr>
            <w:r w:rsidRPr="00173703">
              <w:rPr>
                <w:b/>
                <w:bCs/>
              </w:rPr>
              <w:t>netto</w:t>
            </w:r>
          </w:p>
          <w:p w14:paraId="48F68124" w14:textId="77777777" w:rsidR="00173703" w:rsidRPr="00173703" w:rsidRDefault="00173703" w:rsidP="00173703">
            <w:pPr>
              <w:spacing w:line="360" w:lineRule="auto"/>
              <w:jc w:val="center"/>
              <w:rPr>
                <w:b/>
                <w:bCs/>
              </w:rPr>
            </w:pPr>
            <w:r w:rsidRPr="00173703">
              <w:rPr>
                <w:b/>
                <w:bCs/>
              </w:rPr>
              <w:t>PLN</w:t>
            </w:r>
          </w:p>
        </w:tc>
        <w:tc>
          <w:tcPr>
            <w:tcW w:w="1547" w:type="dxa"/>
            <w:vAlign w:val="center"/>
          </w:tcPr>
          <w:p w14:paraId="33C51F37" w14:textId="77777777" w:rsidR="00173703" w:rsidRPr="00173703" w:rsidRDefault="00173703" w:rsidP="00173703">
            <w:pPr>
              <w:spacing w:line="360" w:lineRule="auto"/>
              <w:jc w:val="center"/>
              <w:rPr>
                <w:b/>
                <w:bCs/>
              </w:rPr>
            </w:pPr>
            <w:r w:rsidRPr="00173703">
              <w:rPr>
                <w:b/>
                <w:bCs/>
              </w:rPr>
              <w:t>wartość</w:t>
            </w:r>
          </w:p>
          <w:p w14:paraId="2C4B525B" w14:textId="77777777" w:rsidR="00173703" w:rsidRPr="00173703" w:rsidRDefault="00173703" w:rsidP="00173703">
            <w:pPr>
              <w:spacing w:line="360" w:lineRule="auto"/>
              <w:jc w:val="center"/>
              <w:rPr>
                <w:b/>
                <w:bCs/>
              </w:rPr>
            </w:pPr>
            <w:r w:rsidRPr="00173703">
              <w:rPr>
                <w:b/>
                <w:bCs/>
              </w:rPr>
              <w:t>netto</w:t>
            </w:r>
          </w:p>
          <w:p w14:paraId="1A558985" w14:textId="77777777" w:rsidR="00C933AF" w:rsidRDefault="00173703" w:rsidP="00173703">
            <w:pPr>
              <w:spacing w:line="360" w:lineRule="auto"/>
              <w:jc w:val="center"/>
              <w:rPr>
                <w:b/>
                <w:bCs/>
              </w:rPr>
            </w:pPr>
            <w:r w:rsidRPr="00173703">
              <w:rPr>
                <w:b/>
                <w:bCs/>
              </w:rPr>
              <w:t>PLN</w:t>
            </w:r>
          </w:p>
          <w:p w14:paraId="60A32A93" w14:textId="1DCE72BA" w:rsidR="001E53A1" w:rsidRPr="00C933AF" w:rsidRDefault="001E53A1" w:rsidP="00173703">
            <w:pPr>
              <w:spacing w:line="360" w:lineRule="auto"/>
              <w:jc w:val="center"/>
              <w:rPr>
                <w:bCs/>
                <w:sz w:val="20"/>
                <w:szCs w:val="20"/>
              </w:rPr>
            </w:pPr>
            <w:r>
              <w:rPr>
                <w:b/>
                <w:bCs/>
              </w:rPr>
              <w:t>(kol.4xkol5)</w:t>
            </w:r>
          </w:p>
        </w:tc>
        <w:tc>
          <w:tcPr>
            <w:tcW w:w="1876" w:type="dxa"/>
            <w:vAlign w:val="center"/>
          </w:tcPr>
          <w:p w14:paraId="6EA5281C" w14:textId="77777777" w:rsidR="00173703" w:rsidRPr="00173703" w:rsidRDefault="00173703" w:rsidP="003851DB">
            <w:pPr>
              <w:spacing w:line="360" w:lineRule="auto"/>
              <w:jc w:val="center"/>
              <w:rPr>
                <w:b/>
                <w:bCs/>
              </w:rPr>
            </w:pPr>
            <w:r w:rsidRPr="00173703">
              <w:rPr>
                <w:b/>
                <w:bCs/>
              </w:rPr>
              <w:t xml:space="preserve">Nazwa producenta oraz </w:t>
            </w:r>
            <w:r w:rsidR="003851DB">
              <w:rPr>
                <w:b/>
                <w:bCs/>
              </w:rPr>
              <w:t>symbol</w:t>
            </w:r>
            <w:r w:rsidR="003851DB" w:rsidRPr="00173703">
              <w:rPr>
                <w:b/>
                <w:bCs/>
              </w:rPr>
              <w:t xml:space="preserve"> </w:t>
            </w:r>
            <w:r w:rsidRPr="00173703">
              <w:rPr>
                <w:b/>
                <w:bCs/>
              </w:rPr>
              <w:t>oferowanego produktu</w:t>
            </w:r>
          </w:p>
        </w:tc>
      </w:tr>
      <w:tr w:rsidR="00C933AF" w:rsidRPr="00173703" w14:paraId="67B5F1C6" w14:textId="77777777" w:rsidTr="00411245">
        <w:trPr>
          <w:cantSplit/>
          <w:trHeight w:val="302"/>
          <w:tblHeader/>
        </w:trPr>
        <w:tc>
          <w:tcPr>
            <w:tcW w:w="484" w:type="dxa"/>
            <w:vAlign w:val="center"/>
          </w:tcPr>
          <w:p w14:paraId="21A4E186" w14:textId="77777777" w:rsidR="00C933AF" w:rsidRPr="00173703" w:rsidRDefault="00C933AF" w:rsidP="00173703">
            <w:pPr>
              <w:spacing w:line="360" w:lineRule="auto"/>
              <w:jc w:val="center"/>
              <w:rPr>
                <w:bCs/>
              </w:rPr>
            </w:pPr>
            <w:r>
              <w:rPr>
                <w:bCs/>
                <w:sz w:val="22"/>
                <w:szCs w:val="22"/>
              </w:rPr>
              <w:t>1</w:t>
            </w:r>
          </w:p>
        </w:tc>
        <w:tc>
          <w:tcPr>
            <w:tcW w:w="3217" w:type="dxa"/>
            <w:vAlign w:val="center"/>
          </w:tcPr>
          <w:p w14:paraId="4D6C98DC" w14:textId="77777777" w:rsidR="00C933AF" w:rsidRPr="00173703" w:rsidRDefault="00C933AF" w:rsidP="00173703">
            <w:pPr>
              <w:spacing w:line="360" w:lineRule="auto"/>
              <w:jc w:val="center"/>
              <w:rPr>
                <w:b/>
                <w:bCs/>
              </w:rPr>
            </w:pPr>
            <w:r>
              <w:rPr>
                <w:b/>
                <w:bCs/>
              </w:rPr>
              <w:t>2</w:t>
            </w:r>
          </w:p>
        </w:tc>
        <w:tc>
          <w:tcPr>
            <w:tcW w:w="422" w:type="dxa"/>
            <w:vAlign w:val="center"/>
          </w:tcPr>
          <w:p w14:paraId="5A311F30" w14:textId="77777777" w:rsidR="00C933AF" w:rsidRPr="00173703" w:rsidRDefault="00C933AF" w:rsidP="00173703">
            <w:pPr>
              <w:spacing w:line="360" w:lineRule="auto"/>
              <w:jc w:val="center"/>
              <w:rPr>
                <w:b/>
                <w:bCs/>
              </w:rPr>
            </w:pPr>
            <w:r>
              <w:rPr>
                <w:b/>
                <w:bCs/>
              </w:rPr>
              <w:t>3</w:t>
            </w:r>
          </w:p>
        </w:tc>
        <w:tc>
          <w:tcPr>
            <w:tcW w:w="704" w:type="dxa"/>
            <w:vAlign w:val="center"/>
          </w:tcPr>
          <w:p w14:paraId="29866A87" w14:textId="77777777" w:rsidR="00C933AF" w:rsidRPr="00173703" w:rsidRDefault="00C933AF" w:rsidP="00173703">
            <w:pPr>
              <w:spacing w:line="360" w:lineRule="auto"/>
              <w:jc w:val="center"/>
              <w:rPr>
                <w:b/>
                <w:bCs/>
              </w:rPr>
            </w:pPr>
            <w:r>
              <w:rPr>
                <w:b/>
                <w:bCs/>
              </w:rPr>
              <w:t>4</w:t>
            </w:r>
          </w:p>
        </w:tc>
        <w:tc>
          <w:tcPr>
            <w:tcW w:w="1125" w:type="dxa"/>
            <w:vAlign w:val="center"/>
          </w:tcPr>
          <w:p w14:paraId="24B17AB6" w14:textId="77777777" w:rsidR="00C933AF" w:rsidRPr="00173703" w:rsidRDefault="00C933AF" w:rsidP="00173703">
            <w:pPr>
              <w:spacing w:line="360" w:lineRule="auto"/>
              <w:jc w:val="center"/>
              <w:rPr>
                <w:b/>
                <w:bCs/>
              </w:rPr>
            </w:pPr>
            <w:r>
              <w:rPr>
                <w:b/>
                <w:bCs/>
              </w:rPr>
              <w:t>5</w:t>
            </w:r>
          </w:p>
        </w:tc>
        <w:tc>
          <w:tcPr>
            <w:tcW w:w="1547" w:type="dxa"/>
            <w:vAlign w:val="center"/>
          </w:tcPr>
          <w:p w14:paraId="47BD5E66" w14:textId="77777777" w:rsidR="00C933AF" w:rsidRPr="00173703" w:rsidRDefault="00C933AF" w:rsidP="00173703">
            <w:pPr>
              <w:spacing w:line="360" w:lineRule="auto"/>
              <w:jc w:val="center"/>
              <w:rPr>
                <w:b/>
                <w:bCs/>
              </w:rPr>
            </w:pPr>
            <w:r>
              <w:rPr>
                <w:b/>
                <w:bCs/>
              </w:rPr>
              <w:t>6</w:t>
            </w:r>
          </w:p>
        </w:tc>
        <w:tc>
          <w:tcPr>
            <w:tcW w:w="1876" w:type="dxa"/>
            <w:vAlign w:val="center"/>
          </w:tcPr>
          <w:p w14:paraId="46DB576E" w14:textId="77777777" w:rsidR="00C933AF" w:rsidRPr="00173703" w:rsidRDefault="00C933AF" w:rsidP="00173703">
            <w:pPr>
              <w:spacing w:line="360" w:lineRule="auto"/>
              <w:jc w:val="center"/>
              <w:rPr>
                <w:b/>
                <w:bCs/>
              </w:rPr>
            </w:pPr>
            <w:r>
              <w:rPr>
                <w:b/>
                <w:bCs/>
              </w:rPr>
              <w:t>7</w:t>
            </w:r>
          </w:p>
        </w:tc>
      </w:tr>
      <w:tr w:rsidR="00173703" w:rsidRPr="00173703" w14:paraId="726648F9" w14:textId="77777777" w:rsidTr="00411245">
        <w:trPr>
          <w:cantSplit/>
          <w:trHeight w:val="803"/>
        </w:trPr>
        <w:tc>
          <w:tcPr>
            <w:tcW w:w="484" w:type="dxa"/>
            <w:tcBorders>
              <w:bottom w:val="single" w:sz="4" w:space="0" w:color="auto"/>
            </w:tcBorders>
            <w:vAlign w:val="center"/>
          </w:tcPr>
          <w:p w14:paraId="4A091877" w14:textId="77777777" w:rsidR="00173703" w:rsidRPr="00173703" w:rsidRDefault="00173703" w:rsidP="00173703">
            <w:pPr>
              <w:spacing w:before="40" w:after="40" w:line="360" w:lineRule="auto"/>
              <w:jc w:val="center"/>
              <w:rPr>
                <w:lang w:val="en-US"/>
              </w:rPr>
            </w:pPr>
            <w:r w:rsidRPr="00173703">
              <w:rPr>
                <w:sz w:val="22"/>
                <w:szCs w:val="22"/>
                <w:lang w:val="en-US"/>
              </w:rPr>
              <w:t>1</w:t>
            </w:r>
            <w:r w:rsidR="00107231">
              <w:rPr>
                <w:sz w:val="22"/>
                <w:szCs w:val="22"/>
                <w:lang w:val="en-US"/>
              </w:rPr>
              <w:t>*</w:t>
            </w:r>
          </w:p>
        </w:tc>
        <w:tc>
          <w:tcPr>
            <w:tcW w:w="3217" w:type="dxa"/>
            <w:tcBorders>
              <w:bottom w:val="single" w:sz="4" w:space="0" w:color="auto"/>
            </w:tcBorders>
            <w:vAlign w:val="center"/>
          </w:tcPr>
          <w:p w14:paraId="59FC5769" w14:textId="77777777" w:rsidR="00173703" w:rsidRPr="00173703" w:rsidRDefault="00173703" w:rsidP="00173703">
            <w:pPr>
              <w:spacing w:before="40" w:after="40" w:line="360" w:lineRule="auto"/>
              <w:rPr>
                <w:lang w:val="en-US"/>
              </w:rPr>
            </w:pPr>
            <w:r w:rsidRPr="00173703">
              <w:rPr>
                <w:lang w:val="en-US"/>
              </w:rPr>
              <w:t>Toner do drukarki HP Color Laser Jet 3525DN</w:t>
            </w:r>
          </w:p>
          <w:p w14:paraId="40B22A3E" w14:textId="77777777" w:rsidR="00173703" w:rsidRPr="00173703" w:rsidRDefault="00173703" w:rsidP="00173703">
            <w:pPr>
              <w:spacing w:before="40" w:after="40" w:line="360" w:lineRule="auto"/>
            </w:pPr>
            <w:r w:rsidRPr="00173703">
              <w:t>-Czarny CE 250 X</w:t>
            </w:r>
          </w:p>
        </w:tc>
        <w:tc>
          <w:tcPr>
            <w:tcW w:w="422" w:type="dxa"/>
            <w:tcBorders>
              <w:bottom w:val="single" w:sz="4" w:space="0" w:color="auto"/>
            </w:tcBorders>
            <w:vAlign w:val="center"/>
          </w:tcPr>
          <w:p w14:paraId="0E0B50DD" w14:textId="77777777" w:rsidR="00173703" w:rsidRPr="00173703" w:rsidRDefault="00173703" w:rsidP="00173703">
            <w:pPr>
              <w:spacing w:before="40" w:after="40" w:line="360" w:lineRule="auto"/>
              <w:jc w:val="center"/>
              <w:rPr>
                <w:lang w:val="en-US"/>
              </w:rPr>
            </w:pPr>
            <w:r w:rsidRPr="00173703">
              <w:rPr>
                <w:lang w:val="en-US"/>
              </w:rPr>
              <w:t>Szt</w:t>
            </w:r>
          </w:p>
        </w:tc>
        <w:tc>
          <w:tcPr>
            <w:tcW w:w="704" w:type="dxa"/>
            <w:tcBorders>
              <w:bottom w:val="single" w:sz="4" w:space="0" w:color="auto"/>
            </w:tcBorders>
            <w:vAlign w:val="center"/>
          </w:tcPr>
          <w:p w14:paraId="6329D492" w14:textId="77777777" w:rsidR="00173703" w:rsidRPr="00173703" w:rsidRDefault="00173703" w:rsidP="00173703">
            <w:pPr>
              <w:spacing w:before="40" w:after="40" w:line="360" w:lineRule="auto"/>
              <w:jc w:val="center"/>
              <w:rPr>
                <w:lang w:val="en-US"/>
              </w:rPr>
            </w:pPr>
          </w:p>
          <w:p w14:paraId="56CCDE46" w14:textId="77777777" w:rsidR="00173703" w:rsidRPr="00173703" w:rsidRDefault="00173703" w:rsidP="00173703">
            <w:pPr>
              <w:spacing w:before="40" w:after="40" w:line="360" w:lineRule="auto"/>
              <w:jc w:val="center"/>
              <w:rPr>
                <w:lang w:val="en-US"/>
              </w:rPr>
            </w:pPr>
            <w:r w:rsidRPr="00173703">
              <w:rPr>
                <w:lang w:val="en-US"/>
              </w:rPr>
              <w:t>8</w:t>
            </w:r>
          </w:p>
          <w:p w14:paraId="0C77F93A" w14:textId="77777777" w:rsidR="00173703" w:rsidRPr="00173703" w:rsidRDefault="00173703" w:rsidP="00173703">
            <w:pPr>
              <w:spacing w:before="40" w:after="40" w:line="360" w:lineRule="auto"/>
              <w:jc w:val="center"/>
              <w:rPr>
                <w:lang w:val="en-US"/>
              </w:rPr>
            </w:pPr>
          </w:p>
        </w:tc>
        <w:tc>
          <w:tcPr>
            <w:tcW w:w="1125" w:type="dxa"/>
            <w:tcBorders>
              <w:bottom w:val="single" w:sz="4" w:space="0" w:color="auto"/>
            </w:tcBorders>
            <w:vAlign w:val="center"/>
          </w:tcPr>
          <w:p w14:paraId="71A0D8B8" w14:textId="77777777" w:rsidR="00173703" w:rsidRPr="00173703" w:rsidRDefault="00173703" w:rsidP="00173703">
            <w:pPr>
              <w:spacing w:before="40" w:after="40" w:line="360" w:lineRule="auto"/>
              <w:jc w:val="right"/>
              <w:rPr>
                <w:lang w:val="en-US"/>
              </w:rPr>
            </w:pPr>
          </w:p>
        </w:tc>
        <w:tc>
          <w:tcPr>
            <w:tcW w:w="1547" w:type="dxa"/>
            <w:tcBorders>
              <w:bottom w:val="single" w:sz="4" w:space="0" w:color="auto"/>
            </w:tcBorders>
            <w:vAlign w:val="center"/>
          </w:tcPr>
          <w:p w14:paraId="42A702F4" w14:textId="77777777" w:rsidR="00173703" w:rsidRPr="00173703" w:rsidRDefault="00173703" w:rsidP="00173703">
            <w:pPr>
              <w:spacing w:before="40" w:after="40" w:line="360" w:lineRule="auto"/>
              <w:jc w:val="right"/>
              <w:rPr>
                <w:lang w:val="en-US"/>
              </w:rPr>
            </w:pPr>
          </w:p>
        </w:tc>
        <w:tc>
          <w:tcPr>
            <w:tcW w:w="1876" w:type="dxa"/>
            <w:tcBorders>
              <w:bottom w:val="single" w:sz="4" w:space="0" w:color="auto"/>
            </w:tcBorders>
            <w:vAlign w:val="center"/>
          </w:tcPr>
          <w:p w14:paraId="1C292B13" w14:textId="77777777" w:rsidR="00173703" w:rsidRPr="00173703" w:rsidRDefault="00173703" w:rsidP="00173703">
            <w:pPr>
              <w:spacing w:before="40" w:after="40" w:line="360" w:lineRule="auto"/>
              <w:rPr>
                <w:lang w:val="en-US"/>
              </w:rPr>
            </w:pPr>
          </w:p>
        </w:tc>
      </w:tr>
      <w:tr w:rsidR="00173703" w:rsidRPr="00173703" w14:paraId="7E291294" w14:textId="77777777" w:rsidTr="00411245">
        <w:trPr>
          <w:cantSplit/>
          <w:trHeight w:val="797"/>
        </w:trPr>
        <w:tc>
          <w:tcPr>
            <w:tcW w:w="484" w:type="dxa"/>
            <w:tcBorders>
              <w:top w:val="single" w:sz="4" w:space="0" w:color="auto"/>
              <w:bottom w:val="single" w:sz="4" w:space="0" w:color="auto"/>
            </w:tcBorders>
            <w:vAlign w:val="center"/>
          </w:tcPr>
          <w:p w14:paraId="590A66D3" w14:textId="77777777" w:rsidR="00173703" w:rsidRPr="00173703" w:rsidRDefault="00173703" w:rsidP="00173703">
            <w:pPr>
              <w:spacing w:before="40" w:after="40" w:line="360" w:lineRule="auto"/>
              <w:jc w:val="center"/>
              <w:rPr>
                <w:lang w:val="en-US"/>
              </w:rPr>
            </w:pPr>
            <w:r w:rsidRPr="00173703">
              <w:rPr>
                <w:sz w:val="22"/>
                <w:szCs w:val="22"/>
                <w:lang w:val="en-US"/>
              </w:rPr>
              <w:t>2</w:t>
            </w:r>
            <w:r w:rsidR="00107231">
              <w:rPr>
                <w:sz w:val="22"/>
                <w:szCs w:val="22"/>
                <w:lang w:val="en-US"/>
              </w:rPr>
              <w:t>*</w:t>
            </w:r>
          </w:p>
        </w:tc>
        <w:tc>
          <w:tcPr>
            <w:tcW w:w="3217" w:type="dxa"/>
            <w:tcBorders>
              <w:top w:val="single" w:sz="4" w:space="0" w:color="auto"/>
              <w:bottom w:val="single" w:sz="4" w:space="0" w:color="auto"/>
            </w:tcBorders>
            <w:vAlign w:val="center"/>
          </w:tcPr>
          <w:p w14:paraId="7F179BEB" w14:textId="77777777" w:rsidR="00173703" w:rsidRPr="00173703" w:rsidRDefault="00173703" w:rsidP="00173703">
            <w:pPr>
              <w:spacing w:before="40" w:after="40" w:line="360" w:lineRule="auto"/>
              <w:rPr>
                <w:lang w:val="en-US"/>
              </w:rPr>
            </w:pPr>
            <w:r w:rsidRPr="00173703">
              <w:rPr>
                <w:lang w:val="en-US"/>
              </w:rPr>
              <w:t>Toner do drukarki HP Color Laser Jet 3525DN</w:t>
            </w:r>
          </w:p>
          <w:p w14:paraId="47C57C75" w14:textId="77777777" w:rsidR="00173703" w:rsidRPr="00173703" w:rsidRDefault="00173703" w:rsidP="00173703">
            <w:pPr>
              <w:spacing w:before="40" w:after="40" w:line="360" w:lineRule="auto"/>
              <w:rPr>
                <w:lang w:val="en-US"/>
              </w:rPr>
            </w:pPr>
            <w:r w:rsidRPr="00173703">
              <w:rPr>
                <w:lang w:val="en-US"/>
              </w:rPr>
              <w:t>-Błękitny CE 251 A</w:t>
            </w:r>
          </w:p>
        </w:tc>
        <w:tc>
          <w:tcPr>
            <w:tcW w:w="422" w:type="dxa"/>
            <w:tcBorders>
              <w:top w:val="single" w:sz="4" w:space="0" w:color="auto"/>
              <w:bottom w:val="single" w:sz="4" w:space="0" w:color="auto"/>
            </w:tcBorders>
            <w:vAlign w:val="center"/>
          </w:tcPr>
          <w:p w14:paraId="7E447888" w14:textId="77777777" w:rsidR="00173703" w:rsidRPr="00173703" w:rsidRDefault="00173703" w:rsidP="00173703">
            <w:pPr>
              <w:spacing w:before="40" w:after="40" w:line="360" w:lineRule="auto"/>
              <w:jc w:val="center"/>
              <w:rPr>
                <w:lang w:val="en-US"/>
              </w:rPr>
            </w:pPr>
            <w:r w:rsidRPr="00173703">
              <w:rPr>
                <w:lang w:val="en-US"/>
              </w:rPr>
              <w:t>“</w:t>
            </w:r>
          </w:p>
        </w:tc>
        <w:tc>
          <w:tcPr>
            <w:tcW w:w="704" w:type="dxa"/>
            <w:tcBorders>
              <w:top w:val="single" w:sz="4" w:space="0" w:color="auto"/>
              <w:bottom w:val="single" w:sz="4" w:space="0" w:color="auto"/>
            </w:tcBorders>
            <w:vAlign w:val="center"/>
          </w:tcPr>
          <w:p w14:paraId="23D0E60E" w14:textId="77777777" w:rsidR="00173703" w:rsidRPr="00173703" w:rsidRDefault="00173703" w:rsidP="00173703">
            <w:pPr>
              <w:spacing w:before="40" w:after="40" w:line="360" w:lineRule="auto"/>
              <w:jc w:val="center"/>
              <w:rPr>
                <w:lang w:val="en-US"/>
              </w:rPr>
            </w:pPr>
            <w:r w:rsidRPr="00173703">
              <w:rPr>
                <w:lang w:val="en-US"/>
              </w:rPr>
              <w:t>6</w:t>
            </w:r>
          </w:p>
          <w:p w14:paraId="20166940" w14:textId="77777777" w:rsidR="00173703" w:rsidRPr="00173703" w:rsidRDefault="00173703" w:rsidP="00173703">
            <w:pPr>
              <w:spacing w:before="40" w:after="40" w:line="360" w:lineRule="auto"/>
              <w:jc w:val="center"/>
              <w:rPr>
                <w:lang w:val="en-US"/>
              </w:rPr>
            </w:pPr>
          </w:p>
        </w:tc>
        <w:tc>
          <w:tcPr>
            <w:tcW w:w="1125" w:type="dxa"/>
            <w:tcBorders>
              <w:top w:val="single" w:sz="4" w:space="0" w:color="auto"/>
              <w:bottom w:val="single" w:sz="4" w:space="0" w:color="auto"/>
            </w:tcBorders>
            <w:vAlign w:val="center"/>
          </w:tcPr>
          <w:p w14:paraId="16D07EA4" w14:textId="77777777" w:rsidR="00173703" w:rsidRPr="00173703" w:rsidRDefault="00173703" w:rsidP="00173703">
            <w:pPr>
              <w:spacing w:before="40" w:after="40" w:line="360" w:lineRule="auto"/>
              <w:jc w:val="right"/>
              <w:rPr>
                <w:lang w:val="en-US"/>
              </w:rPr>
            </w:pPr>
          </w:p>
        </w:tc>
        <w:tc>
          <w:tcPr>
            <w:tcW w:w="1547" w:type="dxa"/>
            <w:tcBorders>
              <w:top w:val="single" w:sz="4" w:space="0" w:color="auto"/>
              <w:bottom w:val="single" w:sz="4" w:space="0" w:color="auto"/>
            </w:tcBorders>
            <w:vAlign w:val="center"/>
          </w:tcPr>
          <w:p w14:paraId="57970A81" w14:textId="77777777" w:rsidR="00173703" w:rsidRPr="00173703" w:rsidRDefault="00173703" w:rsidP="00173703">
            <w:pPr>
              <w:spacing w:before="40" w:after="40" w:line="360" w:lineRule="auto"/>
              <w:jc w:val="right"/>
              <w:rPr>
                <w:lang w:val="en-US"/>
              </w:rPr>
            </w:pPr>
          </w:p>
        </w:tc>
        <w:tc>
          <w:tcPr>
            <w:tcW w:w="1876" w:type="dxa"/>
            <w:tcBorders>
              <w:top w:val="single" w:sz="4" w:space="0" w:color="auto"/>
              <w:bottom w:val="single" w:sz="4" w:space="0" w:color="auto"/>
            </w:tcBorders>
            <w:vAlign w:val="center"/>
          </w:tcPr>
          <w:p w14:paraId="587AE827" w14:textId="77777777" w:rsidR="00173703" w:rsidRPr="00173703" w:rsidRDefault="00173703" w:rsidP="00173703">
            <w:pPr>
              <w:spacing w:before="40" w:after="40" w:line="360" w:lineRule="auto"/>
              <w:rPr>
                <w:lang w:val="en-US"/>
              </w:rPr>
            </w:pPr>
          </w:p>
        </w:tc>
      </w:tr>
      <w:tr w:rsidR="00173703" w:rsidRPr="00173703" w14:paraId="3CCCDE2C" w14:textId="77777777" w:rsidTr="00411245">
        <w:trPr>
          <w:cantSplit/>
          <w:trHeight w:val="778"/>
        </w:trPr>
        <w:tc>
          <w:tcPr>
            <w:tcW w:w="484" w:type="dxa"/>
            <w:tcBorders>
              <w:top w:val="single" w:sz="4" w:space="0" w:color="auto"/>
              <w:left w:val="single" w:sz="4" w:space="0" w:color="auto"/>
              <w:bottom w:val="single" w:sz="4" w:space="0" w:color="auto"/>
            </w:tcBorders>
            <w:vAlign w:val="center"/>
          </w:tcPr>
          <w:p w14:paraId="08BAC5FC" w14:textId="77777777" w:rsidR="00173703" w:rsidRPr="00173703" w:rsidRDefault="00173703" w:rsidP="00173703">
            <w:pPr>
              <w:spacing w:before="40" w:after="40" w:line="360" w:lineRule="auto"/>
              <w:jc w:val="center"/>
              <w:rPr>
                <w:lang w:val="en-US"/>
              </w:rPr>
            </w:pPr>
            <w:r w:rsidRPr="00173703">
              <w:rPr>
                <w:sz w:val="22"/>
                <w:szCs w:val="22"/>
                <w:lang w:val="en-US"/>
              </w:rPr>
              <w:t>3</w:t>
            </w:r>
            <w:r w:rsidR="00107231">
              <w:rPr>
                <w:sz w:val="22"/>
                <w:szCs w:val="22"/>
                <w:lang w:val="en-US"/>
              </w:rPr>
              <w:t>*</w:t>
            </w:r>
          </w:p>
        </w:tc>
        <w:tc>
          <w:tcPr>
            <w:tcW w:w="3217" w:type="dxa"/>
            <w:tcBorders>
              <w:top w:val="single" w:sz="4" w:space="0" w:color="auto"/>
              <w:bottom w:val="single" w:sz="4" w:space="0" w:color="auto"/>
            </w:tcBorders>
            <w:vAlign w:val="center"/>
          </w:tcPr>
          <w:p w14:paraId="0049FEBC" w14:textId="77777777" w:rsidR="00173703" w:rsidRPr="00173703" w:rsidRDefault="00173703" w:rsidP="00173703">
            <w:pPr>
              <w:spacing w:before="40" w:after="40" w:line="360" w:lineRule="auto"/>
              <w:rPr>
                <w:lang w:val="en-US"/>
              </w:rPr>
            </w:pPr>
            <w:r w:rsidRPr="00173703">
              <w:rPr>
                <w:lang w:val="en-US"/>
              </w:rPr>
              <w:t>Toner do drukarki HP Color Laser Jet 3525DN</w:t>
            </w:r>
          </w:p>
          <w:p w14:paraId="31BE2FE4" w14:textId="77777777" w:rsidR="00173703" w:rsidRPr="00173703" w:rsidRDefault="00173703" w:rsidP="00173703">
            <w:pPr>
              <w:spacing w:before="40" w:after="40" w:line="360" w:lineRule="auto"/>
              <w:rPr>
                <w:lang w:val="en-US"/>
              </w:rPr>
            </w:pPr>
            <w:r w:rsidRPr="00173703">
              <w:rPr>
                <w:lang w:val="en-US"/>
              </w:rPr>
              <w:t>-Żółty CE252 A</w:t>
            </w:r>
          </w:p>
        </w:tc>
        <w:tc>
          <w:tcPr>
            <w:tcW w:w="422" w:type="dxa"/>
            <w:tcBorders>
              <w:top w:val="single" w:sz="4" w:space="0" w:color="auto"/>
              <w:bottom w:val="single" w:sz="4" w:space="0" w:color="auto"/>
            </w:tcBorders>
            <w:vAlign w:val="center"/>
          </w:tcPr>
          <w:p w14:paraId="683FFD24" w14:textId="77777777" w:rsidR="00173703" w:rsidRPr="00173703" w:rsidRDefault="00173703" w:rsidP="00173703">
            <w:pPr>
              <w:spacing w:before="40" w:after="40" w:line="360" w:lineRule="auto"/>
              <w:jc w:val="center"/>
              <w:rPr>
                <w:lang w:val="en-US"/>
              </w:rPr>
            </w:pPr>
            <w:r w:rsidRPr="00173703">
              <w:rPr>
                <w:lang w:val="en-US"/>
              </w:rPr>
              <w:t>“</w:t>
            </w:r>
          </w:p>
        </w:tc>
        <w:tc>
          <w:tcPr>
            <w:tcW w:w="704" w:type="dxa"/>
            <w:tcBorders>
              <w:top w:val="single" w:sz="4" w:space="0" w:color="auto"/>
              <w:bottom w:val="single" w:sz="4" w:space="0" w:color="auto"/>
            </w:tcBorders>
            <w:vAlign w:val="center"/>
          </w:tcPr>
          <w:p w14:paraId="79DF48F5" w14:textId="77777777" w:rsidR="00173703" w:rsidRPr="00173703" w:rsidRDefault="00173703" w:rsidP="00173703">
            <w:pPr>
              <w:spacing w:before="40" w:after="40" w:line="360" w:lineRule="auto"/>
              <w:jc w:val="center"/>
              <w:rPr>
                <w:lang w:val="en-US"/>
              </w:rPr>
            </w:pPr>
            <w:r w:rsidRPr="00173703">
              <w:rPr>
                <w:lang w:val="en-US"/>
              </w:rPr>
              <w:t>6</w:t>
            </w:r>
          </w:p>
        </w:tc>
        <w:tc>
          <w:tcPr>
            <w:tcW w:w="1125" w:type="dxa"/>
            <w:tcBorders>
              <w:top w:val="single" w:sz="4" w:space="0" w:color="auto"/>
              <w:bottom w:val="single" w:sz="4" w:space="0" w:color="auto"/>
            </w:tcBorders>
            <w:vAlign w:val="center"/>
          </w:tcPr>
          <w:p w14:paraId="05FEDB04" w14:textId="77777777" w:rsidR="00173703" w:rsidRPr="00173703" w:rsidRDefault="00173703" w:rsidP="00173703">
            <w:pPr>
              <w:spacing w:before="40" w:after="40" w:line="360" w:lineRule="auto"/>
              <w:jc w:val="right"/>
              <w:rPr>
                <w:lang w:val="en-US"/>
              </w:rPr>
            </w:pPr>
          </w:p>
        </w:tc>
        <w:tc>
          <w:tcPr>
            <w:tcW w:w="1547" w:type="dxa"/>
            <w:tcBorders>
              <w:top w:val="single" w:sz="4" w:space="0" w:color="auto"/>
              <w:bottom w:val="single" w:sz="4" w:space="0" w:color="auto"/>
            </w:tcBorders>
            <w:vAlign w:val="center"/>
          </w:tcPr>
          <w:p w14:paraId="1D24CD3F" w14:textId="77777777" w:rsidR="00173703" w:rsidRPr="00173703" w:rsidRDefault="00173703" w:rsidP="00173703">
            <w:pPr>
              <w:spacing w:before="40" w:after="40" w:line="360" w:lineRule="auto"/>
              <w:jc w:val="right"/>
              <w:rPr>
                <w:lang w:val="en-US"/>
              </w:rPr>
            </w:pPr>
          </w:p>
        </w:tc>
        <w:tc>
          <w:tcPr>
            <w:tcW w:w="1876" w:type="dxa"/>
            <w:tcBorders>
              <w:top w:val="single" w:sz="4" w:space="0" w:color="auto"/>
              <w:bottom w:val="single" w:sz="4" w:space="0" w:color="auto"/>
            </w:tcBorders>
            <w:vAlign w:val="center"/>
          </w:tcPr>
          <w:p w14:paraId="27E2A47C" w14:textId="77777777" w:rsidR="00173703" w:rsidRPr="00173703" w:rsidRDefault="00173703" w:rsidP="00173703">
            <w:pPr>
              <w:spacing w:before="40" w:after="40" w:line="360" w:lineRule="auto"/>
              <w:rPr>
                <w:lang w:val="en-US"/>
              </w:rPr>
            </w:pPr>
          </w:p>
        </w:tc>
      </w:tr>
      <w:tr w:rsidR="00173703" w:rsidRPr="00173703" w14:paraId="5B07AA60" w14:textId="77777777" w:rsidTr="00411245">
        <w:trPr>
          <w:cantSplit/>
          <w:trHeight w:val="789"/>
        </w:trPr>
        <w:tc>
          <w:tcPr>
            <w:tcW w:w="484" w:type="dxa"/>
            <w:tcBorders>
              <w:top w:val="single" w:sz="4" w:space="0" w:color="auto"/>
              <w:left w:val="single" w:sz="4" w:space="0" w:color="auto"/>
            </w:tcBorders>
            <w:vAlign w:val="center"/>
          </w:tcPr>
          <w:p w14:paraId="1A740F82" w14:textId="77777777" w:rsidR="00173703" w:rsidRPr="00173703" w:rsidRDefault="00173703" w:rsidP="00173703">
            <w:pPr>
              <w:spacing w:before="40" w:after="40" w:line="360" w:lineRule="auto"/>
              <w:jc w:val="center"/>
              <w:rPr>
                <w:lang w:val="en-US"/>
              </w:rPr>
            </w:pPr>
            <w:r w:rsidRPr="00173703">
              <w:rPr>
                <w:sz w:val="22"/>
                <w:szCs w:val="22"/>
                <w:lang w:val="en-US"/>
              </w:rPr>
              <w:t>4</w:t>
            </w:r>
            <w:r w:rsidR="00107231">
              <w:rPr>
                <w:sz w:val="22"/>
                <w:szCs w:val="22"/>
                <w:lang w:val="en-US"/>
              </w:rPr>
              <w:t>*</w:t>
            </w:r>
          </w:p>
        </w:tc>
        <w:tc>
          <w:tcPr>
            <w:tcW w:w="3217" w:type="dxa"/>
            <w:tcBorders>
              <w:top w:val="single" w:sz="4" w:space="0" w:color="auto"/>
            </w:tcBorders>
            <w:vAlign w:val="center"/>
          </w:tcPr>
          <w:p w14:paraId="7183B9AD" w14:textId="77777777" w:rsidR="00173703" w:rsidRPr="00173703" w:rsidRDefault="00173703" w:rsidP="00173703">
            <w:pPr>
              <w:spacing w:before="40" w:after="40" w:line="360" w:lineRule="auto"/>
              <w:rPr>
                <w:lang w:val="en-US"/>
              </w:rPr>
            </w:pPr>
            <w:r w:rsidRPr="00173703">
              <w:rPr>
                <w:lang w:val="en-US"/>
              </w:rPr>
              <w:t>Toner do drukarki HP Color Laser Jet 3525DN</w:t>
            </w:r>
          </w:p>
          <w:p w14:paraId="65771EAD" w14:textId="77777777" w:rsidR="00173703" w:rsidRPr="00173703" w:rsidRDefault="00173703" w:rsidP="00173703">
            <w:pPr>
              <w:spacing w:before="40" w:after="40" w:line="360" w:lineRule="auto"/>
              <w:rPr>
                <w:lang w:val="en-US"/>
              </w:rPr>
            </w:pPr>
            <w:r w:rsidRPr="00173703">
              <w:t xml:space="preserve">-Purpurowy CE 253 A                    </w:t>
            </w:r>
          </w:p>
        </w:tc>
        <w:tc>
          <w:tcPr>
            <w:tcW w:w="422" w:type="dxa"/>
            <w:tcBorders>
              <w:top w:val="single" w:sz="4" w:space="0" w:color="auto"/>
            </w:tcBorders>
            <w:vAlign w:val="center"/>
          </w:tcPr>
          <w:p w14:paraId="25E0C45E" w14:textId="77777777" w:rsidR="00173703" w:rsidRPr="00173703" w:rsidRDefault="00173703" w:rsidP="00173703">
            <w:pPr>
              <w:spacing w:before="40" w:after="40" w:line="360" w:lineRule="auto"/>
              <w:jc w:val="center"/>
              <w:rPr>
                <w:lang w:val="en-US"/>
              </w:rPr>
            </w:pPr>
            <w:r w:rsidRPr="00173703">
              <w:rPr>
                <w:lang w:val="en-US"/>
              </w:rPr>
              <w:t>“</w:t>
            </w:r>
          </w:p>
        </w:tc>
        <w:tc>
          <w:tcPr>
            <w:tcW w:w="704" w:type="dxa"/>
            <w:tcBorders>
              <w:top w:val="single" w:sz="4" w:space="0" w:color="auto"/>
            </w:tcBorders>
            <w:vAlign w:val="center"/>
          </w:tcPr>
          <w:p w14:paraId="3ADA04BE" w14:textId="77777777" w:rsidR="00173703" w:rsidRPr="00173703" w:rsidRDefault="00173703" w:rsidP="00173703">
            <w:pPr>
              <w:spacing w:before="40" w:after="40" w:line="360" w:lineRule="auto"/>
              <w:jc w:val="center"/>
              <w:rPr>
                <w:lang w:val="en-US"/>
              </w:rPr>
            </w:pPr>
            <w:r w:rsidRPr="00173703">
              <w:rPr>
                <w:lang w:val="en-US"/>
              </w:rPr>
              <w:t>6</w:t>
            </w:r>
          </w:p>
        </w:tc>
        <w:tc>
          <w:tcPr>
            <w:tcW w:w="1125" w:type="dxa"/>
            <w:tcBorders>
              <w:top w:val="single" w:sz="4" w:space="0" w:color="auto"/>
            </w:tcBorders>
            <w:vAlign w:val="center"/>
          </w:tcPr>
          <w:p w14:paraId="58F4C882" w14:textId="77777777" w:rsidR="00173703" w:rsidRPr="00173703" w:rsidRDefault="00173703" w:rsidP="00173703">
            <w:pPr>
              <w:spacing w:before="40" w:after="40" w:line="360" w:lineRule="auto"/>
              <w:jc w:val="right"/>
              <w:rPr>
                <w:lang w:val="en-US"/>
              </w:rPr>
            </w:pPr>
          </w:p>
        </w:tc>
        <w:tc>
          <w:tcPr>
            <w:tcW w:w="1547" w:type="dxa"/>
            <w:tcBorders>
              <w:top w:val="single" w:sz="4" w:space="0" w:color="auto"/>
            </w:tcBorders>
            <w:vAlign w:val="center"/>
          </w:tcPr>
          <w:p w14:paraId="41BD1B1D" w14:textId="77777777" w:rsidR="00173703" w:rsidRPr="00173703" w:rsidRDefault="00173703" w:rsidP="00173703">
            <w:pPr>
              <w:spacing w:before="40" w:after="40" w:line="360" w:lineRule="auto"/>
              <w:jc w:val="right"/>
              <w:rPr>
                <w:lang w:val="en-US"/>
              </w:rPr>
            </w:pPr>
          </w:p>
        </w:tc>
        <w:tc>
          <w:tcPr>
            <w:tcW w:w="1876" w:type="dxa"/>
            <w:tcBorders>
              <w:top w:val="single" w:sz="4" w:space="0" w:color="auto"/>
            </w:tcBorders>
            <w:vAlign w:val="center"/>
          </w:tcPr>
          <w:p w14:paraId="0EC5F2FE" w14:textId="77777777" w:rsidR="00173703" w:rsidRPr="00173703" w:rsidRDefault="00173703" w:rsidP="00173703">
            <w:pPr>
              <w:spacing w:before="40" w:after="40" w:line="360" w:lineRule="auto"/>
              <w:rPr>
                <w:lang w:val="en-US"/>
              </w:rPr>
            </w:pPr>
          </w:p>
        </w:tc>
      </w:tr>
      <w:tr w:rsidR="00173703" w:rsidRPr="00173703" w14:paraId="38A41D58" w14:textId="77777777" w:rsidTr="00411245">
        <w:trPr>
          <w:cantSplit/>
          <w:trHeight w:val="789"/>
        </w:trPr>
        <w:tc>
          <w:tcPr>
            <w:tcW w:w="484" w:type="dxa"/>
            <w:tcBorders>
              <w:top w:val="single" w:sz="4" w:space="0" w:color="auto"/>
              <w:left w:val="single" w:sz="4" w:space="0" w:color="auto"/>
            </w:tcBorders>
            <w:vAlign w:val="center"/>
          </w:tcPr>
          <w:p w14:paraId="5020163E" w14:textId="77777777" w:rsidR="00173703" w:rsidRPr="00173703" w:rsidRDefault="00173703" w:rsidP="00173703">
            <w:pPr>
              <w:spacing w:before="40" w:after="40" w:line="360" w:lineRule="auto"/>
              <w:jc w:val="center"/>
              <w:rPr>
                <w:lang w:val="en-US"/>
              </w:rPr>
            </w:pPr>
            <w:r w:rsidRPr="00173703">
              <w:rPr>
                <w:sz w:val="22"/>
                <w:szCs w:val="22"/>
                <w:lang w:val="en-US"/>
              </w:rPr>
              <w:lastRenderedPageBreak/>
              <w:t>5</w:t>
            </w:r>
          </w:p>
        </w:tc>
        <w:tc>
          <w:tcPr>
            <w:tcW w:w="3217" w:type="dxa"/>
            <w:tcBorders>
              <w:top w:val="single" w:sz="4" w:space="0" w:color="auto"/>
            </w:tcBorders>
            <w:vAlign w:val="center"/>
          </w:tcPr>
          <w:p w14:paraId="7A021B8A" w14:textId="77777777" w:rsidR="00173703" w:rsidRPr="00173703" w:rsidRDefault="00173703" w:rsidP="00173703">
            <w:pPr>
              <w:spacing w:line="360" w:lineRule="auto"/>
              <w:rPr>
                <w:lang w:val="en-US"/>
              </w:rPr>
            </w:pPr>
            <w:r w:rsidRPr="00173703">
              <w:rPr>
                <w:lang w:val="en-US"/>
              </w:rPr>
              <w:t>Toner do drukarki HPCLJ Pro400 M 451 /M475dn LASERJET PRO 400 (CE 410A)</w:t>
            </w:r>
          </w:p>
          <w:p w14:paraId="3DE7873A" w14:textId="77777777" w:rsidR="00173703" w:rsidRPr="00173703" w:rsidRDefault="00173703" w:rsidP="00173703">
            <w:pPr>
              <w:spacing w:before="40" w:after="40" w:line="360" w:lineRule="auto"/>
              <w:rPr>
                <w:lang w:val="en-US"/>
              </w:rPr>
            </w:pPr>
            <w:r w:rsidRPr="00173703">
              <w:rPr>
                <w:lang w:val="en-US"/>
              </w:rPr>
              <w:t>czarny</w:t>
            </w:r>
          </w:p>
        </w:tc>
        <w:tc>
          <w:tcPr>
            <w:tcW w:w="422" w:type="dxa"/>
            <w:tcBorders>
              <w:top w:val="single" w:sz="4" w:space="0" w:color="auto"/>
            </w:tcBorders>
            <w:vAlign w:val="center"/>
          </w:tcPr>
          <w:p w14:paraId="763B8CEA" w14:textId="00804B7E" w:rsidR="00173703" w:rsidRPr="00173703" w:rsidRDefault="001E53A1" w:rsidP="00173703">
            <w:pPr>
              <w:spacing w:before="40" w:after="40" w:line="360" w:lineRule="auto"/>
              <w:jc w:val="center"/>
              <w:rPr>
                <w:lang w:val="en-US"/>
              </w:rPr>
            </w:pPr>
            <w:r>
              <w:rPr>
                <w:lang w:val="en-US"/>
              </w:rPr>
              <w:t>Szt.</w:t>
            </w:r>
          </w:p>
        </w:tc>
        <w:tc>
          <w:tcPr>
            <w:tcW w:w="704" w:type="dxa"/>
            <w:tcBorders>
              <w:top w:val="single" w:sz="4" w:space="0" w:color="auto"/>
            </w:tcBorders>
            <w:vAlign w:val="center"/>
          </w:tcPr>
          <w:p w14:paraId="6599ECD5" w14:textId="77777777" w:rsidR="00173703" w:rsidRPr="00173703" w:rsidRDefault="00173703" w:rsidP="00173703">
            <w:pPr>
              <w:spacing w:before="40" w:after="40" w:line="360" w:lineRule="auto"/>
              <w:jc w:val="center"/>
              <w:rPr>
                <w:lang w:val="en-US"/>
              </w:rPr>
            </w:pPr>
            <w:r w:rsidRPr="00173703">
              <w:rPr>
                <w:lang w:val="en-US"/>
              </w:rPr>
              <w:t>14</w:t>
            </w:r>
          </w:p>
        </w:tc>
        <w:tc>
          <w:tcPr>
            <w:tcW w:w="1125" w:type="dxa"/>
            <w:tcBorders>
              <w:top w:val="single" w:sz="4" w:space="0" w:color="auto"/>
            </w:tcBorders>
            <w:vAlign w:val="center"/>
          </w:tcPr>
          <w:p w14:paraId="5D1FA316" w14:textId="77777777" w:rsidR="00173703" w:rsidRPr="00173703" w:rsidRDefault="00173703" w:rsidP="00173703">
            <w:pPr>
              <w:spacing w:before="40" w:after="40" w:line="360" w:lineRule="auto"/>
              <w:jc w:val="right"/>
              <w:rPr>
                <w:lang w:val="en-US"/>
              </w:rPr>
            </w:pPr>
          </w:p>
        </w:tc>
        <w:tc>
          <w:tcPr>
            <w:tcW w:w="1547" w:type="dxa"/>
            <w:tcBorders>
              <w:top w:val="single" w:sz="4" w:space="0" w:color="auto"/>
            </w:tcBorders>
            <w:vAlign w:val="center"/>
          </w:tcPr>
          <w:p w14:paraId="21C05890" w14:textId="77777777" w:rsidR="00173703" w:rsidRPr="00173703" w:rsidRDefault="00173703" w:rsidP="00173703">
            <w:pPr>
              <w:spacing w:before="40" w:after="40" w:line="360" w:lineRule="auto"/>
              <w:jc w:val="right"/>
              <w:rPr>
                <w:lang w:val="en-US"/>
              </w:rPr>
            </w:pPr>
          </w:p>
        </w:tc>
        <w:tc>
          <w:tcPr>
            <w:tcW w:w="1876" w:type="dxa"/>
            <w:tcBorders>
              <w:top w:val="single" w:sz="4" w:space="0" w:color="auto"/>
            </w:tcBorders>
            <w:vAlign w:val="center"/>
          </w:tcPr>
          <w:p w14:paraId="6B12506C" w14:textId="77777777" w:rsidR="00173703" w:rsidRPr="00173703" w:rsidRDefault="00173703" w:rsidP="00173703">
            <w:pPr>
              <w:spacing w:before="40" w:after="40" w:line="360" w:lineRule="auto"/>
              <w:rPr>
                <w:lang w:val="en-US"/>
              </w:rPr>
            </w:pPr>
          </w:p>
        </w:tc>
      </w:tr>
      <w:tr w:rsidR="00173703" w:rsidRPr="00173703" w14:paraId="73B0BBD9" w14:textId="77777777" w:rsidTr="00411245">
        <w:trPr>
          <w:cantSplit/>
          <w:trHeight w:val="789"/>
        </w:trPr>
        <w:tc>
          <w:tcPr>
            <w:tcW w:w="484" w:type="dxa"/>
            <w:tcBorders>
              <w:top w:val="single" w:sz="4" w:space="0" w:color="auto"/>
              <w:left w:val="single" w:sz="4" w:space="0" w:color="auto"/>
            </w:tcBorders>
            <w:vAlign w:val="center"/>
          </w:tcPr>
          <w:p w14:paraId="0B069835" w14:textId="77777777" w:rsidR="00173703" w:rsidRPr="00173703" w:rsidRDefault="00173703" w:rsidP="00173703">
            <w:pPr>
              <w:spacing w:before="40" w:after="40" w:line="360" w:lineRule="auto"/>
              <w:jc w:val="center"/>
              <w:rPr>
                <w:lang w:val="en-US"/>
              </w:rPr>
            </w:pPr>
            <w:r w:rsidRPr="00173703">
              <w:rPr>
                <w:sz w:val="22"/>
                <w:szCs w:val="22"/>
                <w:lang w:val="en-US"/>
              </w:rPr>
              <w:t>6</w:t>
            </w:r>
          </w:p>
        </w:tc>
        <w:tc>
          <w:tcPr>
            <w:tcW w:w="3217" w:type="dxa"/>
            <w:tcBorders>
              <w:top w:val="single" w:sz="4" w:space="0" w:color="auto"/>
            </w:tcBorders>
            <w:vAlign w:val="center"/>
          </w:tcPr>
          <w:p w14:paraId="1709D790" w14:textId="77777777" w:rsidR="00173703" w:rsidRPr="00173703" w:rsidRDefault="00173703" w:rsidP="00173703">
            <w:pPr>
              <w:spacing w:line="360" w:lineRule="auto"/>
            </w:pPr>
            <w:r w:rsidRPr="00173703">
              <w:t>Toner do drukarki HPCLJ Pro 400M 451/M475dn/ LASERJET PRO 400 ( 305A CE 411A) niebieski</w:t>
            </w:r>
          </w:p>
        </w:tc>
        <w:tc>
          <w:tcPr>
            <w:tcW w:w="422" w:type="dxa"/>
            <w:tcBorders>
              <w:top w:val="single" w:sz="4" w:space="0" w:color="auto"/>
            </w:tcBorders>
            <w:vAlign w:val="center"/>
          </w:tcPr>
          <w:p w14:paraId="6F9F6C87" w14:textId="77777777" w:rsidR="00173703" w:rsidRPr="00173703" w:rsidRDefault="00173703" w:rsidP="00173703">
            <w:pPr>
              <w:spacing w:before="40" w:after="40" w:line="360" w:lineRule="auto"/>
              <w:jc w:val="center"/>
            </w:pPr>
            <w:r w:rsidRPr="00173703">
              <w:t>„</w:t>
            </w:r>
          </w:p>
        </w:tc>
        <w:tc>
          <w:tcPr>
            <w:tcW w:w="704" w:type="dxa"/>
            <w:tcBorders>
              <w:top w:val="single" w:sz="4" w:space="0" w:color="auto"/>
            </w:tcBorders>
            <w:vAlign w:val="center"/>
          </w:tcPr>
          <w:p w14:paraId="5213603E" w14:textId="77777777" w:rsidR="00173703" w:rsidRPr="00173703" w:rsidRDefault="00173703" w:rsidP="00173703">
            <w:pPr>
              <w:spacing w:before="40" w:after="40" w:line="360" w:lineRule="auto"/>
              <w:jc w:val="center"/>
            </w:pPr>
            <w:r w:rsidRPr="00173703">
              <w:t>12</w:t>
            </w:r>
          </w:p>
        </w:tc>
        <w:tc>
          <w:tcPr>
            <w:tcW w:w="1125" w:type="dxa"/>
            <w:tcBorders>
              <w:top w:val="single" w:sz="4" w:space="0" w:color="auto"/>
            </w:tcBorders>
            <w:vAlign w:val="center"/>
          </w:tcPr>
          <w:p w14:paraId="4C600543" w14:textId="77777777" w:rsidR="00173703" w:rsidRPr="00173703" w:rsidRDefault="00173703" w:rsidP="00173703">
            <w:pPr>
              <w:spacing w:before="40" w:after="40" w:line="360" w:lineRule="auto"/>
              <w:jc w:val="right"/>
            </w:pPr>
          </w:p>
        </w:tc>
        <w:tc>
          <w:tcPr>
            <w:tcW w:w="1547" w:type="dxa"/>
            <w:tcBorders>
              <w:top w:val="single" w:sz="4" w:space="0" w:color="auto"/>
            </w:tcBorders>
            <w:vAlign w:val="center"/>
          </w:tcPr>
          <w:p w14:paraId="1AB6B3E8" w14:textId="77777777" w:rsidR="00173703" w:rsidRPr="00173703" w:rsidRDefault="00173703" w:rsidP="00173703">
            <w:pPr>
              <w:spacing w:before="40" w:after="40" w:line="360" w:lineRule="auto"/>
              <w:jc w:val="right"/>
            </w:pPr>
          </w:p>
        </w:tc>
        <w:tc>
          <w:tcPr>
            <w:tcW w:w="1876" w:type="dxa"/>
            <w:tcBorders>
              <w:top w:val="single" w:sz="4" w:space="0" w:color="auto"/>
            </w:tcBorders>
            <w:vAlign w:val="center"/>
          </w:tcPr>
          <w:p w14:paraId="6E209994" w14:textId="77777777" w:rsidR="00173703" w:rsidRPr="00173703" w:rsidRDefault="00173703" w:rsidP="00173703">
            <w:pPr>
              <w:spacing w:before="40" w:after="40" w:line="360" w:lineRule="auto"/>
            </w:pPr>
          </w:p>
        </w:tc>
      </w:tr>
      <w:tr w:rsidR="00173703" w:rsidRPr="00173703" w14:paraId="158A1BC2" w14:textId="77777777" w:rsidTr="00411245">
        <w:trPr>
          <w:cantSplit/>
          <w:trHeight w:val="789"/>
        </w:trPr>
        <w:tc>
          <w:tcPr>
            <w:tcW w:w="484" w:type="dxa"/>
            <w:tcBorders>
              <w:top w:val="single" w:sz="4" w:space="0" w:color="auto"/>
              <w:left w:val="single" w:sz="4" w:space="0" w:color="auto"/>
            </w:tcBorders>
            <w:vAlign w:val="center"/>
          </w:tcPr>
          <w:p w14:paraId="5E23620D" w14:textId="77777777" w:rsidR="00173703" w:rsidRPr="00173703" w:rsidRDefault="00173703" w:rsidP="00173703">
            <w:pPr>
              <w:spacing w:before="40" w:after="40" w:line="360" w:lineRule="auto"/>
              <w:jc w:val="center"/>
            </w:pPr>
            <w:r w:rsidRPr="00173703">
              <w:rPr>
                <w:sz w:val="22"/>
                <w:szCs w:val="22"/>
              </w:rPr>
              <w:t>7</w:t>
            </w:r>
          </w:p>
        </w:tc>
        <w:tc>
          <w:tcPr>
            <w:tcW w:w="3217" w:type="dxa"/>
            <w:tcBorders>
              <w:top w:val="single" w:sz="4" w:space="0" w:color="auto"/>
            </w:tcBorders>
            <w:vAlign w:val="center"/>
          </w:tcPr>
          <w:p w14:paraId="0E756E0F" w14:textId="77777777" w:rsidR="00173703" w:rsidRPr="00173703" w:rsidRDefault="00173703" w:rsidP="00173703">
            <w:pPr>
              <w:spacing w:line="360" w:lineRule="auto"/>
              <w:rPr>
                <w:lang w:val="en-US"/>
              </w:rPr>
            </w:pPr>
            <w:r w:rsidRPr="00173703">
              <w:rPr>
                <w:sz w:val="22"/>
                <w:szCs w:val="22"/>
                <w:lang w:val="en-US"/>
              </w:rPr>
              <w:t>Toner do drukarki  HPCLJ Pro 400M 451/M475dn LASERJET PRO 400 ( 305A CE 412A) żółty</w:t>
            </w:r>
          </w:p>
        </w:tc>
        <w:tc>
          <w:tcPr>
            <w:tcW w:w="422" w:type="dxa"/>
            <w:tcBorders>
              <w:top w:val="single" w:sz="4" w:space="0" w:color="auto"/>
            </w:tcBorders>
            <w:vAlign w:val="center"/>
          </w:tcPr>
          <w:p w14:paraId="4A0BE70D" w14:textId="7B19FBA7" w:rsidR="00173703" w:rsidRPr="00173703" w:rsidRDefault="001E53A1" w:rsidP="00173703">
            <w:pPr>
              <w:spacing w:before="40" w:after="40" w:line="360" w:lineRule="auto"/>
              <w:jc w:val="center"/>
              <w:rPr>
                <w:lang w:val="en-US"/>
              </w:rPr>
            </w:pPr>
            <w:r>
              <w:rPr>
                <w:lang w:val="en-US"/>
              </w:rPr>
              <w:t>“</w:t>
            </w:r>
          </w:p>
        </w:tc>
        <w:tc>
          <w:tcPr>
            <w:tcW w:w="704" w:type="dxa"/>
            <w:tcBorders>
              <w:top w:val="single" w:sz="4" w:space="0" w:color="auto"/>
            </w:tcBorders>
            <w:vAlign w:val="center"/>
          </w:tcPr>
          <w:p w14:paraId="45ABC101" w14:textId="77777777" w:rsidR="00173703" w:rsidRPr="00173703" w:rsidRDefault="00173703" w:rsidP="00173703">
            <w:pPr>
              <w:spacing w:before="40" w:after="40" w:line="360" w:lineRule="auto"/>
              <w:rPr>
                <w:lang w:val="en-US"/>
              </w:rPr>
            </w:pPr>
            <w:r w:rsidRPr="00173703">
              <w:rPr>
                <w:lang w:val="en-US"/>
              </w:rPr>
              <w:t xml:space="preserve">  12</w:t>
            </w:r>
          </w:p>
        </w:tc>
        <w:tc>
          <w:tcPr>
            <w:tcW w:w="1125" w:type="dxa"/>
            <w:tcBorders>
              <w:top w:val="single" w:sz="4" w:space="0" w:color="auto"/>
            </w:tcBorders>
            <w:vAlign w:val="center"/>
          </w:tcPr>
          <w:p w14:paraId="691810B0" w14:textId="77777777" w:rsidR="00173703" w:rsidRPr="00173703" w:rsidRDefault="00173703" w:rsidP="00173703">
            <w:pPr>
              <w:spacing w:before="40" w:after="40" w:line="360" w:lineRule="auto"/>
              <w:jc w:val="right"/>
              <w:rPr>
                <w:lang w:val="en-US"/>
              </w:rPr>
            </w:pPr>
          </w:p>
        </w:tc>
        <w:tc>
          <w:tcPr>
            <w:tcW w:w="1547" w:type="dxa"/>
            <w:tcBorders>
              <w:top w:val="single" w:sz="4" w:space="0" w:color="auto"/>
            </w:tcBorders>
            <w:vAlign w:val="center"/>
          </w:tcPr>
          <w:p w14:paraId="5B451B29" w14:textId="77777777" w:rsidR="00173703" w:rsidRPr="00173703" w:rsidRDefault="00173703" w:rsidP="00173703">
            <w:pPr>
              <w:spacing w:before="40" w:after="40" w:line="360" w:lineRule="auto"/>
              <w:jc w:val="right"/>
              <w:rPr>
                <w:lang w:val="en-US"/>
              </w:rPr>
            </w:pPr>
          </w:p>
        </w:tc>
        <w:tc>
          <w:tcPr>
            <w:tcW w:w="1876" w:type="dxa"/>
            <w:tcBorders>
              <w:top w:val="single" w:sz="4" w:space="0" w:color="auto"/>
            </w:tcBorders>
            <w:vAlign w:val="center"/>
          </w:tcPr>
          <w:p w14:paraId="052FCAF7" w14:textId="77777777" w:rsidR="00173703" w:rsidRPr="00173703" w:rsidRDefault="00173703" w:rsidP="00173703">
            <w:pPr>
              <w:spacing w:before="40" w:after="40" w:line="360" w:lineRule="auto"/>
              <w:rPr>
                <w:lang w:val="en-US"/>
              </w:rPr>
            </w:pPr>
          </w:p>
        </w:tc>
      </w:tr>
      <w:tr w:rsidR="00173703" w:rsidRPr="00173703" w14:paraId="32531ECA" w14:textId="77777777" w:rsidTr="00411245">
        <w:trPr>
          <w:cantSplit/>
          <w:trHeight w:val="1040"/>
        </w:trPr>
        <w:tc>
          <w:tcPr>
            <w:tcW w:w="484" w:type="dxa"/>
            <w:tcBorders>
              <w:top w:val="single" w:sz="4" w:space="0" w:color="auto"/>
              <w:left w:val="single" w:sz="4" w:space="0" w:color="auto"/>
            </w:tcBorders>
            <w:vAlign w:val="center"/>
          </w:tcPr>
          <w:p w14:paraId="6E579387" w14:textId="77777777" w:rsidR="00173703" w:rsidRPr="00173703" w:rsidRDefault="00173703" w:rsidP="00173703">
            <w:pPr>
              <w:spacing w:before="40" w:after="40" w:line="360" w:lineRule="auto"/>
              <w:jc w:val="center"/>
              <w:rPr>
                <w:lang w:val="en-US"/>
              </w:rPr>
            </w:pPr>
            <w:r w:rsidRPr="00173703">
              <w:rPr>
                <w:sz w:val="22"/>
                <w:szCs w:val="22"/>
                <w:lang w:val="en-US"/>
              </w:rPr>
              <w:t>8</w:t>
            </w:r>
          </w:p>
        </w:tc>
        <w:tc>
          <w:tcPr>
            <w:tcW w:w="3217" w:type="dxa"/>
            <w:tcBorders>
              <w:top w:val="single" w:sz="4" w:space="0" w:color="auto"/>
            </w:tcBorders>
            <w:vAlign w:val="center"/>
          </w:tcPr>
          <w:p w14:paraId="30C388C5" w14:textId="77777777" w:rsidR="00173703" w:rsidRPr="00173703" w:rsidRDefault="00173703" w:rsidP="00173703">
            <w:pPr>
              <w:spacing w:line="360" w:lineRule="auto"/>
              <w:rPr>
                <w:lang w:val="en-US"/>
              </w:rPr>
            </w:pPr>
            <w:r w:rsidRPr="00173703">
              <w:rPr>
                <w:sz w:val="22"/>
                <w:szCs w:val="22"/>
                <w:lang w:val="en-US"/>
              </w:rPr>
              <w:t>Toner do drukarki HPCLJ Pro 400M 451/M475dn LASERJET PRO 400 ( 305A CE 413 A) purpurowy</w:t>
            </w:r>
          </w:p>
        </w:tc>
        <w:tc>
          <w:tcPr>
            <w:tcW w:w="422" w:type="dxa"/>
            <w:tcBorders>
              <w:top w:val="single" w:sz="4" w:space="0" w:color="auto"/>
            </w:tcBorders>
            <w:vAlign w:val="center"/>
          </w:tcPr>
          <w:p w14:paraId="5862C89A" w14:textId="77777777" w:rsidR="00173703" w:rsidRPr="00173703" w:rsidRDefault="00173703" w:rsidP="00173703">
            <w:pPr>
              <w:spacing w:before="40" w:after="40" w:line="360" w:lineRule="auto"/>
              <w:jc w:val="center"/>
              <w:rPr>
                <w:lang w:val="en-US"/>
              </w:rPr>
            </w:pPr>
            <w:r w:rsidRPr="00173703">
              <w:rPr>
                <w:lang w:val="en-US"/>
              </w:rPr>
              <w:t>“</w:t>
            </w:r>
          </w:p>
        </w:tc>
        <w:tc>
          <w:tcPr>
            <w:tcW w:w="704" w:type="dxa"/>
            <w:tcBorders>
              <w:top w:val="single" w:sz="4" w:space="0" w:color="auto"/>
            </w:tcBorders>
            <w:vAlign w:val="center"/>
          </w:tcPr>
          <w:p w14:paraId="60B6B062" w14:textId="77777777" w:rsidR="00173703" w:rsidRPr="00173703" w:rsidRDefault="00173703" w:rsidP="00173703">
            <w:pPr>
              <w:spacing w:before="40" w:after="40" w:line="360" w:lineRule="auto"/>
              <w:rPr>
                <w:lang w:val="en-US"/>
              </w:rPr>
            </w:pPr>
            <w:r w:rsidRPr="00173703">
              <w:rPr>
                <w:lang w:val="en-US"/>
              </w:rPr>
              <w:t xml:space="preserve">  12</w:t>
            </w:r>
          </w:p>
        </w:tc>
        <w:tc>
          <w:tcPr>
            <w:tcW w:w="1125" w:type="dxa"/>
            <w:tcBorders>
              <w:top w:val="single" w:sz="4" w:space="0" w:color="auto"/>
            </w:tcBorders>
            <w:vAlign w:val="center"/>
          </w:tcPr>
          <w:p w14:paraId="5B9983C8" w14:textId="77777777" w:rsidR="00173703" w:rsidRPr="00173703" w:rsidRDefault="00173703" w:rsidP="00173703">
            <w:pPr>
              <w:spacing w:before="40" w:after="40" w:line="360" w:lineRule="auto"/>
              <w:jc w:val="right"/>
              <w:rPr>
                <w:lang w:val="en-US"/>
              </w:rPr>
            </w:pPr>
          </w:p>
        </w:tc>
        <w:tc>
          <w:tcPr>
            <w:tcW w:w="1547" w:type="dxa"/>
            <w:tcBorders>
              <w:top w:val="single" w:sz="4" w:space="0" w:color="auto"/>
            </w:tcBorders>
            <w:vAlign w:val="center"/>
          </w:tcPr>
          <w:p w14:paraId="2B6163E1" w14:textId="77777777" w:rsidR="00173703" w:rsidRPr="00173703" w:rsidRDefault="00173703" w:rsidP="00173703">
            <w:pPr>
              <w:spacing w:before="40" w:after="40" w:line="360" w:lineRule="auto"/>
              <w:jc w:val="right"/>
              <w:rPr>
                <w:lang w:val="en-US"/>
              </w:rPr>
            </w:pPr>
          </w:p>
        </w:tc>
        <w:tc>
          <w:tcPr>
            <w:tcW w:w="1876" w:type="dxa"/>
            <w:tcBorders>
              <w:top w:val="single" w:sz="4" w:space="0" w:color="auto"/>
            </w:tcBorders>
            <w:vAlign w:val="center"/>
          </w:tcPr>
          <w:p w14:paraId="52416882" w14:textId="77777777" w:rsidR="00173703" w:rsidRPr="00173703" w:rsidRDefault="00173703" w:rsidP="00173703">
            <w:pPr>
              <w:spacing w:before="40" w:after="40" w:line="360" w:lineRule="auto"/>
              <w:rPr>
                <w:lang w:val="en-US"/>
              </w:rPr>
            </w:pPr>
          </w:p>
        </w:tc>
      </w:tr>
      <w:tr w:rsidR="00173703" w:rsidRPr="00173703" w14:paraId="128A81C4" w14:textId="77777777" w:rsidTr="00411245">
        <w:trPr>
          <w:cantSplit/>
          <w:trHeight w:val="908"/>
        </w:trPr>
        <w:tc>
          <w:tcPr>
            <w:tcW w:w="484" w:type="dxa"/>
            <w:vAlign w:val="center"/>
          </w:tcPr>
          <w:p w14:paraId="39D103E0" w14:textId="77777777" w:rsidR="00173703" w:rsidRPr="00173703" w:rsidRDefault="00173703" w:rsidP="00173703">
            <w:pPr>
              <w:spacing w:before="40" w:after="40" w:line="360" w:lineRule="auto"/>
              <w:jc w:val="center"/>
              <w:rPr>
                <w:lang w:val="en-US"/>
              </w:rPr>
            </w:pPr>
            <w:r w:rsidRPr="00173703">
              <w:rPr>
                <w:sz w:val="22"/>
                <w:szCs w:val="22"/>
                <w:lang w:val="en-US"/>
              </w:rPr>
              <w:t>9.</w:t>
            </w:r>
          </w:p>
        </w:tc>
        <w:tc>
          <w:tcPr>
            <w:tcW w:w="3217" w:type="dxa"/>
            <w:vAlign w:val="center"/>
          </w:tcPr>
          <w:p w14:paraId="228E6FB5" w14:textId="77777777" w:rsidR="00173703" w:rsidRPr="00173703" w:rsidRDefault="00173703" w:rsidP="00173703">
            <w:pPr>
              <w:spacing w:before="40" w:after="40" w:line="360" w:lineRule="auto"/>
            </w:pPr>
            <w:r w:rsidRPr="00173703">
              <w:rPr>
                <w:sz w:val="22"/>
                <w:szCs w:val="22"/>
              </w:rPr>
              <w:t>Toner do drukarki Samsung ML-3310 ND  - MLT-D205L/ELS</w:t>
            </w:r>
          </w:p>
        </w:tc>
        <w:tc>
          <w:tcPr>
            <w:tcW w:w="422" w:type="dxa"/>
            <w:vAlign w:val="center"/>
          </w:tcPr>
          <w:p w14:paraId="4D604998" w14:textId="77777777" w:rsidR="00173703" w:rsidRPr="00173703" w:rsidRDefault="00173703" w:rsidP="00173703">
            <w:pPr>
              <w:spacing w:before="40" w:after="40" w:line="360" w:lineRule="auto"/>
              <w:jc w:val="center"/>
              <w:rPr>
                <w:lang w:val="de-DE"/>
              </w:rPr>
            </w:pPr>
            <w:r w:rsidRPr="00173703">
              <w:rPr>
                <w:lang w:val="de-DE"/>
              </w:rPr>
              <w:t>“</w:t>
            </w:r>
          </w:p>
        </w:tc>
        <w:tc>
          <w:tcPr>
            <w:tcW w:w="704" w:type="dxa"/>
            <w:vAlign w:val="center"/>
          </w:tcPr>
          <w:p w14:paraId="01F43A11" w14:textId="77777777" w:rsidR="00173703" w:rsidRPr="00173703" w:rsidRDefault="00173703" w:rsidP="00173703">
            <w:pPr>
              <w:spacing w:before="40" w:after="40" w:line="360" w:lineRule="auto"/>
              <w:jc w:val="both"/>
              <w:rPr>
                <w:lang w:val="de-DE"/>
              </w:rPr>
            </w:pPr>
            <w:r w:rsidRPr="00173703">
              <w:rPr>
                <w:lang w:val="de-DE"/>
              </w:rPr>
              <w:t xml:space="preserve">   3</w:t>
            </w:r>
          </w:p>
        </w:tc>
        <w:tc>
          <w:tcPr>
            <w:tcW w:w="1125" w:type="dxa"/>
            <w:vAlign w:val="center"/>
          </w:tcPr>
          <w:p w14:paraId="11645C98" w14:textId="77777777" w:rsidR="00173703" w:rsidRPr="00173703" w:rsidRDefault="00173703" w:rsidP="00173703">
            <w:pPr>
              <w:spacing w:before="40" w:after="40" w:line="360" w:lineRule="auto"/>
              <w:jc w:val="right"/>
              <w:rPr>
                <w:lang w:val="de-DE"/>
              </w:rPr>
            </w:pPr>
          </w:p>
        </w:tc>
        <w:tc>
          <w:tcPr>
            <w:tcW w:w="1547" w:type="dxa"/>
            <w:vAlign w:val="center"/>
          </w:tcPr>
          <w:p w14:paraId="5240F276" w14:textId="77777777" w:rsidR="00173703" w:rsidRPr="00173703" w:rsidRDefault="00173703" w:rsidP="00173703">
            <w:pPr>
              <w:spacing w:before="40" w:after="40" w:line="360" w:lineRule="auto"/>
              <w:jc w:val="right"/>
              <w:rPr>
                <w:lang w:val="de-DE"/>
              </w:rPr>
            </w:pPr>
          </w:p>
        </w:tc>
        <w:tc>
          <w:tcPr>
            <w:tcW w:w="1876" w:type="dxa"/>
            <w:vAlign w:val="center"/>
          </w:tcPr>
          <w:p w14:paraId="20A26F09" w14:textId="77777777" w:rsidR="00173703" w:rsidRPr="00173703" w:rsidRDefault="00173703" w:rsidP="00173703">
            <w:pPr>
              <w:spacing w:before="40" w:after="40" w:line="360" w:lineRule="auto"/>
              <w:rPr>
                <w:lang w:val="de-DE"/>
              </w:rPr>
            </w:pPr>
          </w:p>
        </w:tc>
      </w:tr>
      <w:tr w:rsidR="00173703" w:rsidRPr="00173703" w14:paraId="7700ABC2" w14:textId="77777777" w:rsidTr="00411245">
        <w:trPr>
          <w:cantSplit/>
        </w:trPr>
        <w:tc>
          <w:tcPr>
            <w:tcW w:w="484" w:type="dxa"/>
            <w:vAlign w:val="center"/>
          </w:tcPr>
          <w:p w14:paraId="66A0F958" w14:textId="77777777" w:rsidR="00173703" w:rsidRPr="00173703" w:rsidRDefault="00173703" w:rsidP="00173703">
            <w:pPr>
              <w:spacing w:before="40" w:after="40" w:line="360" w:lineRule="auto"/>
              <w:jc w:val="center"/>
              <w:rPr>
                <w:lang w:val="de-DE"/>
              </w:rPr>
            </w:pPr>
            <w:r w:rsidRPr="00173703">
              <w:rPr>
                <w:sz w:val="22"/>
                <w:szCs w:val="22"/>
                <w:lang w:val="de-DE"/>
              </w:rPr>
              <w:t>10</w:t>
            </w:r>
          </w:p>
        </w:tc>
        <w:tc>
          <w:tcPr>
            <w:tcW w:w="3217" w:type="dxa"/>
            <w:vAlign w:val="center"/>
          </w:tcPr>
          <w:p w14:paraId="488A8733" w14:textId="77777777" w:rsidR="00173703" w:rsidRPr="00173703" w:rsidRDefault="00173703" w:rsidP="00173703">
            <w:pPr>
              <w:spacing w:before="40" w:after="40" w:line="360" w:lineRule="auto"/>
              <w:rPr>
                <w:lang w:val="en-US"/>
              </w:rPr>
            </w:pPr>
            <w:r w:rsidRPr="00173703">
              <w:rPr>
                <w:sz w:val="22"/>
                <w:szCs w:val="22"/>
                <w:lang w:val="en-US"/>
              </w:rPr>
              <w:t>Toner do drukarki Samsung M 3320ND toner MLT D203 S</w:t>
            </w:r>
          </w:p>
        </w:tc>
        <w:tc>
          <w:tcPr>
            <w:tcW w:w="422" w:type="dxa"/>
            <w:vAlign w:val="center"/>
          </w:tcPr>
          <w:p w14:paraId="05718E64" w14:textId="77777777" w:rsidR="00173703" w:rsidRPr="00173703" w:rsidRDefault="00173703" w:rsidP="00173703">
            <w:pPr>
              <w:spacing w:before="40" w:after="40" w:line="360" w:lineRule="auto"/>
              <w:jc w:val="center"/>
              <w:rPr>
                <w:lang w:val="en-US"/>
              </w:rPr>
            </w:pPr>
            <w:r w:rsidRPr="00173703">
              <w:rPr>
                <w:lang w:val="en-US"/>
              </w:rPr>
              <w:t>“</w:t>
            </w:r>
          </w:p>
        </w:tc>
        <w:tc>
          <w:tcPr>
            <w:tcW w:w="704" w:type="dxa"/>
            <w:vAlign w:val="center"/>
          </w:tcPr>
          <w:p w14:paraId="70704427" w14:textId="77777777" w:rsidR="00173703" w:rsidRPr="00173703" w:rsidRDefault="00173703" w:rsidP="00173703">
            <w:pPr>
              <w:spacing w:before="40" w:after="40" w:line="360" w:lineRule="auto"/>
              <w:rPr>
                <w:lang w:val="en-US"/>
              </w:rPr>
            </w:pPr>
            <w:r w:rsidRPr="00173703">
              <w:rPr>
                <w:lang w:val="en-US"/>
              </w:rPr>
              <w:t xml:space="preserve">   3</w:t>
            </w:r>
          </w:p>
        </w:tc>
        <w:tc>
          <w:tcPr>
            <w:tcW w:w="1125" w:type="dxa"/>
            <w:vAlign w:val="center"/>
          </w:tcPr>
          <w:p w14:paraId="1DF3845B" w14:textId="77777777" w:rsidR="00173703" w:rsidRPr="00173703" w:rsidRDefault="00173703" w:rsidP="00173703">
            <w:pPr>
              <w:spacing w:before="40" w:after="40" w:line="360" w:lineRule="auto"/>
              <w:jc w:val="right"/>
              <w:rPr>
                <w:lang w:val="en-US"/>
              </w:rPr>
            </w:pPr>
          </w:p>
        </w:tc>
        <w:tc>
          <w:tcPr>
            <w:tcW w:w="1547" w:type="dxa"/>
            <w:vAlign w:val="center"/>
          </w:tcPr>
          <w:p w14:paraId="22295806" w14:textId="77777777" w:rsidR="00173703" w:rsidRPr="00173703" w:rsidRDefault="00173703" w:rsidP="00173703">
            <w:pPr>
              <w:spacing w:before="40" w:after="40" w:line="360" w:lineRule="auto"/>
              <w:jc w:val="right"/>
              <w:rPr>
                <w:lang w:val="en-US"/>
              </w:rPr>
            </w:pPr>
          </w:p>
        </w:tc>
        <w:tc>
          <w:tcPr>
            <w:tcW w:w="1876" w:type="dxa"/>
            <w:vAlign w:val="center"/>
          </w:tcPr>
          <w:p w14:paraId="2722A42A" w14:textId="77777777" w:rsidR="00173703" w:rsidRPr="00173703" w:rsidRDefault="00173703" w:rsidP="00173703">
            <w:pPr>
              <w:spacing w:before="40" w:after="40" w:line="360" w:lineRule="auto"/>
              <w:rPr>
                <w:lang w:val="en-US"/>
              </w:rPr>
            </w:pPr>
          </w:p>
        </w:tc>
      </w:tr>
      <w:tr w:rsidR="00173703" w:rsidRPr="00173703" w14:paraId="087229EF" w14:textId="77777777" w:rsidTr="00411245">
        <w:trPr>
          <w:cantSplit/>
        </w:trPr>
        <w:tc>
          <w:tcPr>
            <w:tcW w:w="484" w:type="dxa"/>
            <w:vAlign w:val="center"/>
          </w:tcPr>
          <w:p w14:paraId="6FCA1CC5" w14:textId="77777777" w:rsidR="00173703" w:rsidRPr="00173703" w:rsidRDefault="00173703" w:rsidP="00173703">
            <w:pPr>
              <w:spacing w:before="40" w:after="40" w:line="360" w:lineRule="auto"/>
              <w:jc w:val="center"/>
              <w:rPr>
                <w:lang w:val="de-DE"/>
              </w:rPr>
            </w:pPr>
            <w:r w:rsidRPr="00173703">
              <w:rPr>
                <w:sz w:val="22"/>
                <w:szCs w:val="22"/>
                <w:lang w:val="de-DE"/>
              </w:rPr>
              <w:t>11</w:t>
            </w:r>
          </w:p>
        </w:tc>
        <w:tc>
          <w:tcPr>
            <w:tcW w:w="3217" w:type="dxa"/>
            <w:vAlign w:val="center"/>
          </w:tcPr>
          <w:p w14:paraId="37BEB5F7" w14:textId="77777777" w:rsidR="00173703" w:rsidRPr="00173703" w:rsidRDefault="00173703" w:rsidP="00173703">
            <w:pPr>
              <w:spacing w:before="40" w:after="40" w:line="360" w:lineRule="auto"/>
              <w:rPr>
                <w:lang w:val="en-US"/>
              </w:rPr>
            </w:pPr>
            <w:r w:rsidRPr="00173703">
              <w:rPr>
                <w:sz w:val="22"/>
                <w:szCs w:val="22"/>
                <w:lang w:val="en-US"/>
              </w:rPr>
              <w:t>Toner do drukarki HP Color LaserJet MFP M 476dn  ; 312A(CF380A) czarny</w:t>
            </w:r>
          </w:p>
        </w:tc>
        <w:tc>
          <w:tcPr>
            <w:tcW w:w="422" w:type="dxa"/>
            <w:vAlign w:val="center"/>
          </w:tcPr>
          <w:p w14:paraId="2A579D13" w14:textId="77777777" w:rsidR="00173703" w:rsidRPr="00173703" w:rsidRDefault="00173703" w:rsidP="00173703">
            <w:pPr>
              <w:spacing w:before="40" w:after="40" w:line="360" w:lineRule="auto"/>
              <w:jc w:val="center"/>
              <w:rPr>
                <w:lang w:val="en-US"/>
              </w:rPr>
            </w:pPr>
            <w:r w:rsidRPr="00173703">
              <w:rPr>
                <w:lang w:val="en-US"/>
              </w:rPr>
              <w:t>“</w:t>
            </w:r>
          </w:p>
        </w:tc>
        <w:tc>
          <w:tcPr>
            <w:tcW w:w="704" w:type="dxa"/>
            <w:vAlign w:val="center"/>
          </w:tcPr>
          <w:p w14:paraId="7E319B4B" w14:textId="77777777" w:rsidR="00173703" w:rsidRPr="00173703" w:rsidRDefault="00173703" w:rsidP="00173703">
            <w:pPr>
              <w:spacing w:before="40" w:after="40" w:line="360" w:lineRule="auto"/>
              <w:rPr>
                <w:lang w:val="en-US"/>
              </w:rPr>
            </w:pPr>
            <w:r w:rsidRPr="00173703">
              <w:rPr>
                <w:lang w:val="en-US"/>
              </w:rPr>
              <w:t xml:space="preserve">   9</w:t>
            </w:r>
          </w:p>
        </w:tc>
        <w:tc>
          <w:tcPr>
            <w:tcW w:w="1125" w:type="dxa"/>
            <w:vAlign w:val="center"/>
          </w:tcPr>
          <w:p w14:paraId="501F91B1" w14:textId="77777777" w:rsidR="00173703" w:rsidRPr="00173703" w:rsidRDefault="00173703" w:rsidP="00173703">
            <w:pPr>
              <w:spacing w:before="40" w:after="40" w:line="360" w:lineRule="auto"/>
              <w:jc w:val="right"/>
              <w:rPr>
                <w:lang w:val="en-US"/>
              </w:rPr>
            </w:pPr>
          </w:p>
        </w:tc>
        <w:tc>
          <w:tcPr>
            <w:tcW w:w="1547" w:type="dxa"/>
            <w:vAlign w:val="center"/>
          </w:tcPr>
          <w:p w14:paraId="66252078" w14:textId="77777777" w:rsidR="00173703" w:rsidRPr="00173703" w:rsidRDefault="00173703" w:rsidP="00173703">
            <w:pPr>
              <w:spacing w:before="40" w:after="40" w:line="360" w:lineRule="auto"/>
              <w:jc w:val="right"/>
              <w:rPr>
                <w:lang w:val="en-US"/>
              </w:rPr>
            </w:pPr>
          </w:p>
        </w:tc>
        <w:tc>
          <w:tcPr>
            <w:tcW w:w="1876" w:type="dxa"/>
            <w:vAlign w:val="center"/>
          </w:tcPr>
          <w:p w14:paraId="395B8E62" w14:textId="77777777" w:rsidR="00173703" w:rsidRPr="00173703" w:rsidRDefault="00173703" w:rsidP="00173703">
            <w:pPr>
              <w:spacing w:before="40" w:after="40" w:line="360" w:lineRule="auto"/>
              <w:rPr>
                <w:lang w:val="en-US"/>
              </w:rPr>
            </w:pPr>
          </w:p>
        </w:tc>
      </w:tr>
      <w:tr w:rsidR="00173703" w:rsidRPr="00532507" w14:paraId="786E8E2F" w14:textId="77777777" w:rsidTr="00532507">
        <w:trPr>
          <w:cantSplit/>
          <w:trHeight w:val="879"/>
        </w:trPr>
        <w:tc>
          <w:tcPr>
            <w:tcW w:w="484" w:type="dxa"/>
            <w:vAlign w:val="center"/>
          </w:tcPr>
          <w:p w14:paraId="1EBF719F" w14:textId="77777777" w:rsidR="00173703" w:rsidRPr="00532507" w:rsidRDefault="00173703" w:rsidP="00173703">
            <w:pPr>
              <w:spacing w:before="40" w:after="40" w:line="360" w:lineRule="auto"/>
              <w:jc w:val="center"/>
              <w:rPr>
                <w:sz w:val="20"/>
                <w:szCs w:val="20"/>
                <w:lang w:val="de-DE"/>
              </w:rPr>
            </w:pPr>
            <w:r w:rsidRPr="00532507">
              <w:rPr>
                <w:sz w:val="20"/>
                <w:szCs w:val="20"/>
                <w:lang w:val="de-DE"/>
              </w:rPr>
              <w:lastRenderedPageBreak/>
              <w:t>12</w:t>
            </w:r>
          </w:p>
        </w:tc>
        <w:tc>
          <w:tcPr>
            <w:tcW w:w="3217" w:type="dxa"/>
            <w:vAlign w:val="center"/>
          </w:tcPr>
          <w:p w14:paraId="3176924A" w14:textId="77777777" w:rsidR="00173703" w:rsidRPr="00532507" w:rsidRDefault="00173703" w:rsidP="00173703">
            <w:pPr>
              <w:spacing w:before="40" w:after="40" w:line="360" w:lineRule="auto"/>
              <w:rPr>
                <w:sz w:val="20"/>
                <w:szCs w:val="20"/>
              </w:rPr>
            </w:pPr>
            <w:r w:rsidRPr="00532507">
              <w:rPr>
                <w:sz w:val="20"/>
                <w:szCs w:val="20"/>
              </w:rPr>
              <w:t>Toner do drukarki HP Color LaserJet MFP M 476dn; 312A( CF381A) niebieski</w:t>
            </w:r>
          </w:p>
        </w:tc>
        <w:tc>
          <w:tcPr>
            <w:tcW w:w="422" w:type="dxa"/>
            <w:vAlign w:val="center"/>
          </w:tcPr>
          <w:p w14:paraId="2CD6FD32" w14:textId="645B00D1" w:rsidR="00173703" w:rsidRPr="00532507" w:rsidRDefault="001E53A1" w:rsidP="00173703">
            <w:pPr>
              <w:spacing w:before="40" w:after="40" w:line="360" w:lineRule="auto"/>
              <w:jc w:val="center"/>
              <w:rPr>
                <w:sz w:val="20"/>
                <w:szCs w:val="20"/>
              </w:rPr>
            </w:pPr>
            <w:r w:rsidRPr="00532507">
              <w:rPr>
                <w:sz w:val="20"/>
                <w:szCs w:val="20"/>
              </w:rPr>
              <w:br/>
              <w:t>szt.</w:t>
            </w:r>
          </w:p>
        </w:tc>
        <w:tc>
          <w:tcPr>
            <w:tcW w:w="704" w:type="dxa"/>
            <w:vAlign w:val="center"/>
          </w:tcPr>
          <w:p w14:paraId="4EBC389C" w14:textId="77777777" w:rsidR="00173703" w:rsidRPr="00532507" w:rsidRDefault="00173703" w:rsidP="00173703">
            <w:pPr>
              <w:spacing w:before="40" w:after="40" w:line="360" w:lineRule="auto"/>
              <w:rPr>
                <w:sz w:val="20"/>
                <w:szCs w:val="20"/>
              </w:rPr>
            </w:pPr>
            <w:r w:rsidRPr="00532507">
              <w:rPr>
                <w:sz w:val="20"/>
                <w:szCs w:val="20"/>
              </w:rPr>
              <w:t xml:space="preserve">   7</w:t>
            </w:r>
          </w:p>
        </w:tc>
        <w:tc>
          <w:tcPr>
            <w:tcW w:w="1125" w:type="dxa"/>
            <w:vAlign w:val="center"/>
          </w:tcPr>
          <w:p w14:paraId="25D4A386" w14:textId="77777777" w:rsidR="00173703" w:rsidRPr="00532507" w:rsidRDefault="00173703" w:rsidP="00173703">
            <w:pPr>
              <w:spacing w:before="40" w:after="40" w:line="360" w:lineRule="auto"/>
              <w:jc w:val="right"/>
              <w:rPr>
                <w:sz w:val="20"/>
                <w:szCs w:val="20"/>
              </w:rPr>
            </w:pPr>
          </w:p>
        </w:tc>
        <w:tc>
          <w:tcPr>
            <w:tcW w:w="1547" w:type="dxa"/>
            <w:vAlign w:val="center"/>
          </w:tcPr>
          <w:p w14:paraId="6991FFE7" w14:textId="77777777" w:rsidR="00173703" w:rsidRPr="00532507" w:rsidRDefault="00173703" w:rsidP="00173703">
            <w:pPr>
              <w:spacing w:before="40" w:after="40" w:line="360" w:lineRule="auto"/>
              <w:jc w:val="right"/>
              <w:rPr>
                <w:sz w:val="20"/>
                <w:szCs w:val="20"/>
              </w:rPr>
            </w:pPr>
          </w:p>
        </w:tc>
        <w:tc>
          <w:tcPr>
            <w:tcW w:w="1876" w:type="dxa"/>
            <w:vAlign w:val="center"/>
          </w:tcPr>
          <w:p w14:paraId="211331E9" w14:textId="77777777" w:rsidR="00173703" w:rsidRPr="00532507" w:rsidRDefault="00173703" w:rsidP="00173703">
            <w:pPr>
              <w:spacing w:before="40" w:after="40" w:line="360" w:lineRule="auto"/>
              <w:rPr>
                <w:sz w:val="20"/>
                <w:szCs w:val="20"/>
              </w:rPr>
            </w:pPr>
          </w:p>
        </w:tc>
      </w:tr>
      <w:tr w:rsidR="00173703" w:rsidRPr="00532507" w14:paraId="54A2FB9D" w14:textId="77777777" w:rsidTr="00411245">
        <w:trPr>
          <w:cantSplit/>
        </w:trPr>
        <w:tc>
          <w:tcPr>
            <w:tcW w:w="484" w:type="dxa"/>
            <w:vAlign w:val="center"/>
          </w:tcPr>
          <w:p w14:paraId="44519969" w14:textId="77777777" w:rsidR="00173703" w:rsidRPr="00532507" w:rsidRDefault="00173703" w:rsidP="00173703">
            <w:pPr>
              <w:spacing w:before="40" w:after="40" w:line="360" w:lineRule="auto"/>
              <w:jc w:val="center"/>
              <w:rPr>
                <w:sz w:val="20"/>
                <w:szCs w:val="20"/>
                <w:lang w:val="de-DE"/>
              </w:rPr>
            </w:pPr>
            <w:r w:rsidRPr="00532507">
              <w:rPr>
                <w:sz w:val="20"/>
                <w:szCs w:val="20"/>
                <w:lang w:val="de-DE"/>
              </w:rPr>
              <w:t>13</w:t>
            </w:r>
          </w:p>
        </w:tc>
        <w:tc>
          <w:tcPr>
            <w:tcW w:w="3217" w:type="dxa"/>
            <w:vAlign w:val="center"/>
          </w:tcPr>
          <w:p w14:paraId="09772033" w14:textId="77777777" w:rsidR="00173703" w:rsidRPr="00532507" w:rsidRDefault="00173703" w:rsidP="00173703">
            <w:pPr>
              <w:spacing w:before="40" w:after="40" w:line="360" w:lineRule="auto"/>
              <w:rPr>
                <w:sz w:val="20"/>
                <w:szCs w:val="20"/>
                <w:lang w:val="en-US"/>
              </w:rPr>
            </w:pPr>
            <w:r w:rsidRPr="00532507">
              <w:rPr>
                <w:sz w:val="20"/>
                <w:szCs w:val="20"/>
                <w:lang w:val="en-US"/>
              </w:rPr>
              <w:t>Toner do drukarki HP Color LaserJet MFP M 476dn; 312A( CF382A) zółty</w:t>
            </w:r>
          </w:p>
        </w:tc>
        <w:tc>
          <w:tcPr>
            <w:tcW w:w="422" w:type="dxa"/>
            <w:vAlign w:val="center"/>
          </w:tcPr>
          <w:p w14:paraId="3A1AE9D8" w14:textId="77777777" w:rsidR="00173703" w:rsidRPr="00532507" w:rsidRDefault="00173703" w:rsidP="00173703">
            <w:pPr>
              <w:spacing w:before="40" w:after="40" w:line="360" w:lineRule="auto"/>
              <w:jc w:val="center"/>
              <w:rPr>
                <w:sz w:val="20"/>
                <w:szCs w:val="20"/>
                <w:lang w:val="en-US"/>
              </w:rPr>
            </w:pPr>
            <w:r w:rsidRPr="00532507">
              <w:rPr>
                <w:sz w:val="20"/>
                <w:szCs w:val="20"/>
                <w:lang w:val="en-US"/>
              </w:rPr>
              <w:t>“</w:t>
            </w:r>
          </w:p>
        </w:tc>
        <w:tc>
          <w:tcPr>
            <w:tcW w:w="704" w:type="dxa"/>
            <w:vAlign w:val="center"/>
          </w:tcPr>
          <w:p w14:paraId="3589C87B" w14:textId="77777777" w:rsidR="00173703" w:rsidRPr="00532507" w:rsidRDefault="00173703" w:rsidP="00173703">
            <w:pPr>
              <w:spacing w:before="40" w:after="40" w:line="360" w:lineRule="auto"/>
              <w:rPr>
                <w:sz w:val="20"/>
                <w:szCs w:val="20"/>
                <w:lang w:val="en-US"/>
              </w:rPr>
            </w:pPr>
            <w:r w:rsidRPr="00532507">
              <w:rPr>
                <w:sz w:val="20"/>
                <w:szCs w:val="20"/>
                <w:lang w:val="en-US"/>
              </w:rPr>
              <w:t xml:space="preserve">   7</w:t>
            </w:r>
          </w:p>
        </w:tc>
        <w:tc>
          <w:tcPr>
            <w:tcW w:w="1125" w:type="dxa"/>
            <w:vAlign w:val="center"/>
          </w:tcPr>
          <w:p w14:paraId="01DCD554" w14:textId="77777777" w:rsidR="00173703" w:rsidRPr="00532507" w:rsidRDefault="00173703" w:rsidP="00173703">
            <w:pPr>
              <w:spacing w:before="40" w:after="40" w:line="360" w:lineRule="auto"/>
              <w:jc w:val="right"/>
              <w:rPr>
                <w:sz w:val="20"/>
                <w:szCs w:val="20"/>
                <w:lang w:val="en-US"/>
              </w:rPr>
            </w:pPr>
          </w:p>
        </w:tc>
        <w:tc>
          <w:tcPr>
            <w:tcW w:w="1547" w:type="dxa"/>
            <w:vAlign w:val="center"/>
          </w:tcPr>
          <w:p w14:paraId="0FF0A54D" w14:textId="77777777" w:rsidR="00173703" w:rsidRPr="00532507" w:rsidRDefault="00173703" w:rsidP="00173703">
            <w:pPr>
              <w:spacing w:before="40" w:after="40" w:line="360" w:lineRule="auto"/>
              <w:jc w:val="right"/>
              <w:rPr>
                <w:sz w:val="20"/>
                <w:szCs w:val="20"/>
                <w:lang w:val="en-US"/>
              </w:rPr>
            </w:pPr>
          </w:p>
        </w:tc>
        <w:tc>
          <w:tcPr>
            <w:tcW w:w="1876" w:type="dxa"/>
            <w:vAlign w:val="center"/>
          </w:tcPr>
          <w:p w14:paraId="1E022DC7" w14:textId="77777777" w:rsidR="00173703" w:rsidRPr="00532507" w:rsidRDefault="00173703" w:rsidP="00173703">
            <w:pPr>
              <w:spacing w:before="40" w:after="40" w:line="360" w:lineRule="auto"/>
              <w:rPr>
                <w:sz w:val="20"/>
                <w:szCs w:val="20"/>
                <w:lang w:val="en-US"/>
              </w:rPr>
            </w:pPr>
          </w:p>
        </w:tc>
      </w:tr>
      <w:tr w:rsidR="00173703" w:rsidRPr="00532507" w14:paraId="0C4285DB" w14:textId="77777777" w:rsidTr="00411245">
        <w:trPr>
          <w:cantSplit/>
        </w:trPr>
        <w:tc>
          <w:tcPr>
            <w:tcW w:w="484" w:type="dxa"/>
            <w:vAlign w:val="center"/>
          </w:tcPr>
          <w:p w14:paraId="0B9BAB74" w14:textId="77777777" w:rsidR="00173703" w:rsidRPr="00532507" w:rsidRDefault="00173703" w:rsidP="00173703">
            <w:pPr>
              <w:spacing w:before="40" w:after="40" w:line="360" w:lineRule="auto"/>
              <w:jc w:val="center"/>
              <w:rPr>
                <w:sz w:val="20"/>
                <w:szCs w:val="20"/>
                <w:lang w:val="de-DE"/>
              </w:rPr>
            </w:pPr>
            <w:r w:rsidRPr="00532507">
              <w:rPr>
                <w:sz w:val="20"/>
                <w:szCs w:val="20"/>
                <w:lang w:val="de-DE"/>
              </w:rPr>
              <w:t>14</w:t>
            </w:r>
          </w:p>
        </w:tc>
        <w:tc>
          <w:tcPr>
            <w:tcW w:w="3217" w:type="dxa"/>
            <w:vAlign w:val="center"/>
          </w:tcPr>
          <w:p w14:paraId="6E0D2674" w14:textId="77777777" w:rsidR="00173703" w:rsidRPr="00532507" w:rsidRDefault="00173703" w:rsidP="00173703">
            <w:pPr>
              <w:spacing w:before="40" w:after="40" w:line="360" w:lineRule="auto"/>
              <w:rPr>
                <w:sz w:val="20"/>
                <w:szCs w:val="20"/>
                <w:lang w:val="en-US"/>
              </w:rPr>
            </w:pPr>
            <w:r w:rsidRPr="00532507">
              <w:rPr>
                <w:sz w:val="20"/>
                <w:szCs w:val="20"/>
                <w:lang w:val="en-US"/>
              </w:rPr>
              <w:t>Toner do drukarki HP Color LaserJet MFP M 476dn; 312A(CF383A) purpurowy</w:t>
            </w:r>
          </w:p>
        </w:tc>
        <w:tc>
          <w:tcPr>
            <w:tcW w:w="422" w:type="dxa"/>
            <w:vAlign w:val="center"/>
          </w:tcPr>
          <w:p w14:paraId="09891B84" w14:textId="77777777" w:rsidR="00173703" w:rsidRPr="00532507" w:rsidRDefault="00173703" w:rsidP="00173703">
            <w:pPr>
              <w:spacing w:before="40" w:after="40" w:line="360" w:lineRule="auto"/>
              <w:jc w:val="center"/>
              <w:rPr>
                <w:sz w:val="20"/>
                <w:szCs w:val="20"/>
                <w:lang w:val="en-US"/>
              </w:rPr>
            </w:pPr>
            <w:r w:rsidRPr="00532507">
              <w:rPr>
                <w:sz w:val="20"/>
                <w:szCs w:val="20"/>
                <w:lang w:val="en-US"/>
              </w:rPr>
              <w:t>“</w:t>
            </w:r>
          </w:p>
        </w:tc>
        <w:tc>
          <w:tcPr>
            <w:tcW w:w="704" w:type="dxa"/>
            <w:vAlign w:val="center"/>
          </w:tcPr>
          <w:p w14:paraId="6BF155AA" w14:textId="77777777" w:rsidR="00173703" w:rsidRPr="00532507" w:rsidRDefault="00173703" w:rsidP="00173703">
            <w:pPr>
              <w:spacing w:before="40" w:after="40" w:line="360" w:lineRule="auto"/>
              <w:rPr>
                <w:sz w:val="20"/>
                <w:szCs w:val="20"/>
                <w:lang w:val="en-US"/>
              </w:rPr>
            </w:pPr>
            <w:r w:rsidRPr="00532507">
              <w:rPr>
                <w:sz w:val="20"/>
                <w:szCs w:val="20"/>
                <w:lang w:val="en-US"/>
              </w:rPr>
              <w:t xml:space="preserve">   7</w:t>
            </w:r>
          </w:p>
        </w:tc>
        <w:tc>
          <w:tcPr>
            <w:tcW w:w="1125" w:type="dxa"/>
            <w:vAlign w:val="center"/>
          </w:tcPr>
          <w:p w14:paraId="24705C3C" w14:textId="77777777" w:rsidR="00173703" w:rsidRPr="00532507" w:rsidRDefault="00173703" w:rsidP="00173703">
            <w:pPr>
              <w:spacing w:before="40" w:after="40" w:line="360" w:lineRule="auto"/>
              <w:jc w:val="right"/>
              <w:rPr>
                <w:sz w:val="20"/>
                <w:szCs w:val="20"/>
                <w:lang w:val="en-US"/>
              </w:rPr>
            </w:pPr>
          </w:p>
        </w:tc>
        <w:tc>
          <w:tcPr>
            <w:tcW w:w="1547" w:type="dxa"/>
            <w:vAlign w:val="center"/>
          </w:tcPr>
          <w:p w14:paraId="058F3ED8" w14:textId="77777777" w:rsidR="00173703" w:rsidRPr="00532507" w:rsidRDefault="00173703" w:rsidP="00173703">
            <w:pPr>
              <w:spacing w:before="40" w:after="40" w:line="360" w:lineRule="auto"/>
              <w:jc w:val="right"/>
              <w:rPr>
                <w:sz w:val="20"/>
                <w:szCs w:val="20"/>
                <w:lang w:val="en-US"/>
              </w:rPr>
            </w:pPr>
          </w:p>
        </w:tc>
        <w:tc>
          <w:tcPr>
            <w:tcW w:w="1876" w:type="dxa"/>
            <w:vAlign w:val="center"/>
          </w:tcPr>
          <w:p w14:paraId="636A9E29" w14:textId="77777777" w:rsidR="00173703" w:rsidRPr="00532507" w:rsidRDefault="00173703" w:rsidP="00173703">
            <w:pPr>
              <w:spacing w:before="40" w:after="40" w:line="360" w:lineRule="auto"/>
              <w:rPr>
                <w:sz w:val="20"/>
                <w:szCs w:val="20"/>
                <w:lang w:val="en-US"/>
              </w:rPr>
            </w:pPr>
          </w:p>
        </w:tc>
      </w:tr>
      <w:tr w:rsidR="00173703" w:rsidRPr="00532507" w14:paraId="45457D5E" w14:textId="77777777" w:rsidTr="00411245">
        <w:trPr>
          <w:cantSplit/>
        </w:trPr>
        <w:tc>
          <w:tcPr>
            <w:tcW w:w="484" w:type="dxa"/>
            <w:vAlign w:val="center"/>
          </w:tcPr>
          <w:p w14:paraId="6F15D8CE" w14:textId="77777777" w:rsidR="00173703" w:rsidRPr="00532507" w:rsidRDefault="00173703" w:rsidP="00173703">
            <w:pPr>
              <w:spacing w:before="40" w:after="40" w:line="360" w:lineRule="auto"/>
              <w:jc w:val="center"/>
              <w:rPr>
                <w:sz w:val="20"/>
                <w:szCs w:val="20"/>
              </w:rPr>
            </w:pPr>
            <w:r w:rsidRPr="00532507">
              <w:rPr>
                <w:sz w:val="20"/>
                <w:szCs w:val="20"/>
              </w:rPr>
              <w:t>15</w:t>
            </w:r>
          </w:p>
        </w:tc>
        <w:tc>
          <w:tcPr>
            <w:tcW w:w="3217" w:type="dxa"/>
            <w:vAlign w:val="center"/>
          </w:tcPr>
          <w:p w14:paraId="342B4428" w14:textId="77777777" w:rsidR="00173703" w:rsidRPr="00532507" w:rsidRDefault="00173703" w:rsidP="00173703">
            <w:pPr>
              <w:spacing w:before="40" w:after="40" w:line="360" w:lineRule="auto"/>
              <w:rPr>
                <w:sz w:val="20"/>
                <w:szCs w:val="20"/>
              </w:rPr>
            </w:pPr>
            <w:r w:rsidRPr="00532507">
              <w:rPr>
                <w:sz w:val="20"/>
                <w:szCs w:val="20"/>
              </w:rPr>
              <w:t>Kserokopiarka KYOCERA  KM 2020</w:t>
            </w:r>
          </w:p>
          <w:p w14:paraId="7AE28CF7" w14:textId="77777777" w:rsidR="00173703" w:rsidRPr="00532507" w:rsidRDefault="00173703" w:rsidP="00173703">
            <w:pPr>
              <w:spacing w:before="40" w:after="40" w:line="360" w:lineRule="auto"/>
              <w:rPr>
                <w:sz w:val="20"/>
                <w:szCs w:val="20"/>
              </w:rPr>
            </w:pPr>
            <w:r w:rsidRPr="00532507">
              <w:rPr>
                <w:sz w:val="20"/>
                <w:szCs w:val="20"/>
              </w:rPr>
              <w:t>Toner TK-410</w:t>
            </w:r>
          </w:p>
        </w:tc>
        <w:tc>
          <w:tcPr>
            <w:tcW w:w="422" w:type="dxa"/>
            <w:vAlign w:val="center"/>
          </w:tcPr>
          <w:p w14:paraId="6046E926" w14:textId="77777777" w:rsidR="00173703" w:rsidRPr="00532507" w:rsidRDefault="00173703" w:rsidP="00173703">
            <w:pPr>
              <w:spacing w:before="40" w:after="40" w:line="360" w:lineRule="auto"/>
              <w:jc w:val="center"/>
              <w:rPr>
                <w:sz w:val="20"/>
                <w:szCs w:val="20"/>
              </w:rPr>
            </w:pPr>
            <w:r w:rsidRPr="00532507">
              <w:rPr>
                <w:sz w:val="20"/>
                <w:szCs w:val="20"/>
              </w:rPr>
              <w:t>„</w:t>
            </w:r>
          </w:p>
        </w:tc>
        <w:tc>
          <w:tcPr>
            <w:tcW w:w="704" w:type="dxa"/>
            <w:vAlign w:val="center"/>
          </w:tcPr>
          <w:p w14:paraId="1B6B35BE" w14:textId="77777777" w:rsidR="00173703" w:rsidRPr="00532507" w:rsidRDefault="00173703" w:rsidP="00173703">
            <w:pPr>
              <w:spacing w:before="40" w:after="40" w:line="360" w:lineRule="auto"/>
              <w:jc w:val="center"/>
              <w:rPr>
                <w:sz w:val="20"/>
                <w:szCs w:val="20"/>
              </w:rPr>
            </w:pPr>
            <w:r w:rsidRPr="00532507">
              <w:rPr>
                <w:sz w:val="20"/>
                <w:szCs w:val="20"/>
              </w:rPr>
              <w:t>2</w:t>
            </w:r>
          </w:p>
        </w:tc>
        <w:tc>
          <w:tcPr>
            <w:tcW w:w="1125" w:type="dxa"/>
            <w:vAlign w:val="center"/>
          </w:tcPr>
          <w:p w14:paraId="7AF972D1" w14:textId="77777777" w:rsidR="00173703" w:rsidRPr="00532507" w:rsidRDefault="00173703" w:rsidP="00173703">
            <w:pPr>
              <w:spacing w:before="40" w:after="40" w:line="360" w:lineRule="auto"/>
              <w:jc w:val="right"/>
              <w:rPr>
                <w:sz w:val="20"/>
                <w:szCs w:val="20"/>
              </w:rPr>
            </w:pPr>
          </w:p>
        </w:tc>
        <w:tc>
          <w:tcPr>
            <w:tcW w:w="1547" w:type="dxa"/>
            <w:vAlign w:val="center"/>
          </w:tcPr>
          <w:p w14:paraId="4EB6AFFD" w14:textId="77777777" w:rsidR="00173703" w:rsidRPr="00532507" w:rsidRDefault="00173703" w:rsidP="00173703">
            <w:pPr>
              <w:spacing w:before="40" w:after="40" w:line="360" w:lineRule="auto"/>
              <w:jc w:val="right"/>
              <w:rPr>
                <w:sz w:val="20"/>
                <w:szCs w:val="20"/>
              </w:rPr>
            </w:pPr>
          </w:p>
        </w:tc>
        <w:tc>
          <w:tcPr>
            <w:tcW w:w="1876" w:type="dxa"/>
            <w:vAlign w:val="center"/>
          </w:tcPr>
          <w:p w14:paraId="518A64AF" w14:textId="77777777" w:rsidR="00173703" w:rsidRPr="00532507" w:rsidRDefault="00173703" w:rsidP="00173703">
            <w:pPr>
              <w:spacing w:before="40" w:after="40" w:line="360" w:lineRule="auto"/>
              <w:rPr>
                <w:sz w:val="20"/>
                <w:szCs w:val="20"/>
              </w:rPr>
            </w:pPr>
          </w:p>
        </w:tc>
      </w:tr>
      <w:tr w:rsidR="00173703" w:rsidRPr="00532507" w14:paraId="5C07CABA" w14:textId="77777777" w:rsidTr="00411245">
        <w:trPr>
          <w:cantSplit/>
        </w:trPr>
        <w:tc>
          <w:tcPr>
            <w:tcW w:w="484" w:type="dxa"/>
            <w:vAlign w:val="center"/>
          </w:tcPr>
          <w:p w14:paraId="15E7594A" w14:textId="77777777" w:rsidR="00173703" w:rsidRPr="00532507" w:rsidRDefault="00173703" w:rsidP="00173703">
            <w:pPr>
              <w:spacing w:before="40" w:after="40" w:line="360" w:lineRule="auto"/>
              <w:jc w:val="center"/>
              <w:rPr>
                <w:sz w:val="20"/>
                <w:szCs w:val="20"/>
              </w:rPr>
            </w:pPr>
            <w:r w:rsidRPr="00532507">
              <w:rPr>
                <w:sz w:val="20"/>
                <w:szCs w:val="20"/>
              </w:rPr>
              <w:t>16</w:t>
            </w:r>
          </w:p>
        </w:tc>
        <w:tc>
          <w:tcPr>
            <w:tcW w:w="3217" w:type="dxa"/>
            <w:vAlign w:val="center"/>
          </w:tcPr>
          <w:p w14:paraId="67593310" w14:textId="77777777" w:rsidR="00173703" w:rsidRPr="00532507" w:rsidRDefault="00173703" w:rsidP="00173703">
            <w:pPr>
              <w:spacing w:before="40" w:after="40" w:line="360" w:lineRule="auto"/>
              <w:rPr>
                <w:sz w:val="20"/>
                <w:szCs w:val="20"/>
              </w:rPr>
            </w:pPr>
            <w:r w:rsidRPr="00532507">
              <w:rPr>
                <w:sz w:val="20"/>
                <w:szCs w:val="20"/>
              </w:rPr>
              <w:t>Panasonic Faks KX-FL 613</w:t>
            </w:r>
          </w:p>
          <w:p w14:paraId="6408DC14" w14:textId="77777777" w:rsidR="00173703" w:rsidRPr="00532507" w:rsidRDefault="00173703" w:rsidP="00173703">
            <w:pPr>
              <w:spacing w:before="40" w:after="40" w:line="360" w:lineRule="auto"/>
              <w:rPr>
                <w:sz w:val="20"/>
                <w:szCs w:val="20"/>
              </w:rPr>
            </w:pPr>
            <w:r w:rsidRPr="00532507">
              <w:rPr>
                <w:sz w:val="20"/>
                <w:szCs w:val="20"/>
              </w:rPr>
              <w:t>Kaseta z tonerem Panasonic KX-FA83E</w:t>
            </w:r>
          </w:p>
        </w:tc>
        <w:tc>
          <w:tcPr>
            <w:tcW w:w="422" w:type="dxa"/>
            <w:vAlign w:val="center"/>
          </w:tcPr>
          <w:p w14:paraId="42EFE15A" w14:textId="77777777" w:rsidR="00173703" w:rsidRPr="00532507" w:rsidRDefault="00173703" w:rsidP="00173703">
            <w:pPr>
              <w:spacing w:before="40" w:after="40" w:line="360" w:lineRule="auto"/>
              <w:jc w:val="center"/>
              <w:rPr>
                <w:sz w:val="20"/>
                <w:szCs w:val="20"/>
              </w:rPr>
            </w:pPr>
            <w:r w:rsidRPr="00532507">
              <w:rPr>
                <w:sz w:val="20"/>
                <w:szCs w:val="20"/>
              </w:rPr>
              <w:t>„</w:t>
            </w:r>
          </w:p>
        </w:tc>
        <w:tc>
          <w:tcPr>
            <w:tcW w:w="704" w:type="dxa"/>
            <w:vAlign w:val="center"/>
          </w:tcPr>
          <w:p w14:paraId="07A51DBA" w14:textId="77777777" w:rsidR="00173703" w:rsidRPr="00532507" w:rsidRDefault="00173703" w:rsidP="00173703">
            <w:pPr>
              <w:spacing w:before="40" w:after="40" w:line="360" w:lineRule="auto"/>
              <w:jc w:val="center"/>
              <w:rPr>
                <w:sz w:val="20"/>
                <w:szCs w:val="20"/>
              </w:rPr>
            </w:pPr>
            <w:r w:rsidRPr="00532507">
              <w:rPr>
                <w:sz w:val="20"/>
                <w:szCs w:val="20"/>
              </w:rPr>
              <w:t>3</w:t>
            </w:r>
          </w:p>
        </w:tc>
        <w:tc>
          <w:tcPr>
            <w:tcW w:w="1125" w:type="dxa"/>
            <w:vAlign w:val="center"/>
          </w:tcPr>
          <w:p w14:paraId="64722EDA" w14:textId="77777777" w:rsidR="00173703" w:rsidRPr="00532507" w:rsidRDefault="00173703" w:rsidP="00173703">
            <w:pPr>
              <w:spacing w:before="40" w:after="40" w:line="360" w:lineRule="auto"/>
              <w:jc w:val="right"/>
              <w:rPr>
                <w:sz w:val="20"/>
                <w:szCs w:val="20"/>
              </w:rPr>
            </w:pPr>
          </w:p>
        </w:tc>
        <w:tc>
          <w:tcPr>
            <w:tcW w:w="1547" w:type="dxa"/>
            <w:vAlign w:val="center"/>
          </w:tcPr>
          <w:p w14:paraId="0B7C4993" w14:textId="77777777" w:rsidR="00173703" w:rsidRPr="00532507" w:rsidRDefault="00173703" w:rsidP="00173703">
            <w:pPr>
              <w:spacing w:before="40" w:after="40" w:line="360" w:lineRule="auto"/>
              <w:jc w:val="right"/>
              <w:rPr>
                <w:sz w:val="20"/>
                <w:szCs w:val="20"/>
              </w:rPr>
            </w:pPr>
          </w:p>
        </w:tc>
        <w:tc>
          <w:tcPr>
            <w:tcW w:w="1876" w:type="dxa"/>
            <w:vAlign w:val="center"/>
          </w:tcPr>
          <w:p w14:paraId="3A1F40DA" w14:textId="77777777" w:rsidR="00173703" w:rsidRPr="00532507" w:rsidRDefault="00173703" w:rsidP="00173703">
            <w:pPr>
              <w:spacing w:before="40" w:after="40" w:line="360" w:lineRule="auto"/>
              <w:rPr>
                <w:sz w:val="20"/>
                <w:szCs w:val="20"/>
              </w:rPr>
            </w:pPr>
          </w:p>
        </w:tc>
      </w:tr>
      <w:tr w:rsidR="00173703" w:rsidRPr="00532507" w14:paraId="17FD88BC" w14:textId="77777777" w:rsidTr="00411245">
        <w:trPr>
          <w:cantSplit/>
        </w:trPr>
        <w:tc>
          <w:tcPr>
            <w:tcW w:w="484" w:type="dxa"/>
            <w:vAlign w:val="center"/>
          </w:tcPr>
          <w:p w14:paraId="31F9321D" w14:textId="77777777" w:rsidR="00173703" w:rsidRPr="00532507" w:rsidRDefault="00173703" w:rsidP="00173703">
            <w:pPr>
              <w:spacing w:before="40" w:after="40" w:line="360" w:lineRule="auto"/>
              <w:jc w:val="center"/>
              <w:rPr>
                <w:sz w:val="20"/>
                <w:szCs w:val="20"/>
              </w:rPr>
            </w:pPr>
            <w:r w:rsidRPr="00532507">
              <w:rPr>
                <w:sz w:val="20"/>
                <w:szCs w:val="20"/>
              </w:rPr>
              <w:t>17</w:t>
            </w:r>
          </w:p>
        </w:tc>
        <w:tc>
          <w:tcPr>
            <w:tcW w:w="3217" w:type="dxa"/>
            <w:vAlign w:val="center"/>
          </w:tcPr>
          <w:p w14:paraId="400455A2" w14:textId="77777777" w:rsidR="00173703" w:rsidRPr="00532507" w:rsidRDefault="00173703" w:rsidP="00173703">
            <w:pPr>
              <w:spacing w:before="40" w:after="40" w:line="360" w:lineRule="auto"/>
              <w:rPr>
                <w:sz w:val="20"/>
                <w:szCs w:val="20"/>
              </w:rPr>
            </w:pPr>
            <w:r w:rsidRPr="00532507">
              <w:rPr>
                <w:sz w:val="20"/>
                <w:szCs w:val="20"/>
              </w:rPr>
              <w:t>Toner do drukarki BROTHER HL 3040CN      TN230  C</w:t>
            </w:r>
          </w:p>
        </w:tc>
        <w:tc>
          <w:tcPr>
            <w:tcW w:w="422" w:type="dxa"/>
            <w:vAlign w:val="center"/>
          </w:tcPr>
          <w:p w14:paraId="0155EC31" w14:textId="77777777" w:rsidR="00173703" w:rsidRPr="00532507" w:rsidRDefault="00173703" w:rsidP="00173703">
            <w:pPr>
              <w:spacing w:before="40" w:after="40" w:line="360" w:lineRule="auto"/>
              <w:jc w:val="center"/>
              <w:rPr>
                <w:sz w:val="20"/>
                <w:szCs w:val="20"/>
              </w:rPr>
            </w:pPr>
            <w:r w:rsidRPr="00532507">
              <w:rPr>
                <w:sz w:val="20"/>
                <w:szCs w:val="20"/>
              </w:rPr>
              <w:t>„</w:t>
            </w:r>
          </w:p>
        </w:tc>
        <w:tc>
          <w:tcPr>
            <w:tcW w:w="704" w:type="dxa"/>
            <w:vAlign w:val="center"/>
          </w:tcPr>
          <w:p w14:paraId="5852BA17" w14:textId="77777777" w:rsidR="00173703" w:rsidRPr="00532507" w:rsidRDefault="00173703" w:rsidP="00173703">
            <w:pPr>
              <w:spacing w:before="40" w:after="40" w:line="360" w:lineRule="auto"/>
              <w:jc w:val="center"/>
              <w:rPr>
                <w:sz w:val="20"/>
                <w:szCs w:val="20"/>
              </w:rPr>
            </w:pPr>
            <w:r w:rsidRPr="00532507">
              <w:rPr>
                <w:sz w:val="20"/>
                <w:szCs w:val="20"/>
              </w:rPr>
              <w:t>2</w:t>
            </w:r>
          </w:p>
        </w:tc>
        <w:tc>
          <w:tcPr>
            <w:tcW w:w="1125" w:type="dxa"/>
            <w:vAlign w:val="center"/>
          </w:tcPr>
          <w:p w14:paraId="78B9D739" w14:textId="77777777" w:rsidR="00173703" w:rsidRPr="00532507" w:rsidRDefault="00173703" w:rsidP="00173703">
            <w:pPr>
              <w:spacing w:before="40" w:after="40" w:line="360" w:lineRule="auto"/>
              <w:jc w:val="right"/>
              <w:rPr>
                <w:sz w:val="20"/>
                <w:szCs w:val="20"/>
              </w:rPr>
            </w:pPr>
          </w:p>
        </w:tc>
        <w:tc>
          <w:tcPr>
            <w:tcW w:w="1547" w:type="dxa"/>
            <w:vAlign w:val="center"/>
          </w:tcPr>
          <w:p w14:paraId="0C82AD55" w14:textId="77777777" w:rsidR="00173703" w:rsidRPr="00532507" w:rsidRDefault="00173703" w:rsidP="00173703">
            <w:pPr>
              <w:spacing w:before="40" w:after="40" w:line="360" w:lineRule="auto"/>
              <w:jc w:val="right"/>
              <w:rPr>
                <w:sz w:val="20"/>
                <w:szCs w:val="20"/>
              </w:rPr>
            </w:pPr>
          </w:p>
        </w:tc>
        <w:tc>
          <w:tcPr>
            <w:tcW w:w="1876" w:type="dxa"/>
            <w:vAlign w:val="center"/>
          </w:tcPr>
          <w:p w14:paraId="0C4040AB" w14:textId="77777777" w:rsidR="00173703" w:rsidRPr="00532507" w:rsidRDefault="00173703" w:rsidP="00173703">
            <w:pPr>
              <w:spacing w:before="40" w:after="40" w:line="360" w:lineRule="auto"/>
              <w:rPr>
                <w:sz w:val="20"/>
                <w:szCs w:val="20"/>
              </w:rPr>
            </w:pPr>
          </w:p>
        </w:tc>
      </w:tr>
      <w:tr w:rsidR="00173703" w:rsidRPr="00532507" w14:paraId="03A0870A" w14:textId="77777777" w:rsidTr="00411245">
        <w:trPr>
          <w:cantSplit/>
        </w:trPr>
        <w:tc>
          <w:tcPr>
            <w:tcW w:w="484" w:type="dxa"/>
            <w:vAlign w:val="center"/>
          </w:tcPr>
          <w:p w14:paraId="74735901" w14:textId="77777777" w:rsidR="00173703" w:rsidRPr="00532507" w:rsidRDefault="00173703" w:rsidP="00173703">
            <w:pPr>
              <w:spacing w:before="40" w:after="40" w:line="360" w:lineRule="auto"/>
              <w:jc w:val="center"/>
              <w:rPr>
                <w:sz w:val="20"/>
                <w:szCs w:val="20"/>
              </w:rPr>
            </w:pPr>
            <w:r w:rsidRPr="00532507">
              <w:rPr>
                <w:sz w:val="20"/>
                <w:szCs w:val="20"/>
              </w:rPr>
              <w:t>18</w:t>
            </w:r>
          </w:p>
        </w:tc>
        <w:tc>
          <w:tcPr>
            <w:tcW w:w="3217" w:type="dxa"/>
            <w:vAlign w:val="center"/>
          </w:tcPr>
          <w:p w14:paraId="082A6ADC" w14:textId="77777777" w:rsidR="00173703" w:rsidRPr="00532507" w:rsidRDefault="00173703" w:rsidP="00173703">
            <w:pPr>
              <w:spacing w:before="40" w:after="40" w:line="360" w:lineRule="auto"/>
              <w:rPr>
                <w:sz w:val="20"/>
                <w:szCs w:val="20"/>
              </w:rPr>
            </w:pPr>
            <w:r w:rsidRPr="00532507">
              <w:rPr>
                <w:sz w:val="20"/>
                <w:szCs w:val="20"/>
              </w:rPr>
              <w:t>Toner do drukarki BROTHER HL 3040CN       TN230 M</w:t>
            </w:r>
          </w:p>
        </w:tc>
        <w:tc>
          <w:tcPr>
            <w:tcW w:w="422" w:type="dxa"/>
            <w:vAlign w:val="center"/>
          </w:tcPr>
          <w:p w14:paraId="5E523830" w14:textId="77777777" w:rsidR="00173703" w:rsidRPr="00532507" w:rsidRDefault="00173703" w:rsidP="00173703">
            <w:pPr>
              <w:spacing w:before="40" w:after="40" w:line="360" w:lineRule="auto"/>
              <w:jc w:val="center"/>
              <w:rPr>
                <w:sz w:val="20"/>
                <w:szCs w:val="20"/>
              </w:rPr>
            </w:pPr>
            <w:r w:rsidRPr="00532507">
              <w:rPr>
                <w:sz w:val="20"/>
                <w:szCs w:val="20"/>
              </w:rPr>
              <w:t>„</w:t>
            </w:r>
          </w:p>
        </w:tc>
        <w:tc>
          <w:tcPr>
            <w:tcW w:w="704" w:type="dxa"/>
            <w:vAlign w:val="center"/>
          </w:tcPr>
          <w:p w14:paraId="1342611B" w14:textId="77777777" w:rsidR="00173703" w:rsidRPr="00532507" w:rsidRDefault="00173703" w:rsidP="00173703">
            <w:pPr>
              <w:spacing w:before="40" w:after="40" w:line="360" w:lineRule="auto"/>
              <w:jc w:val="center"/>
              <w:rPr>
                <w:sz w:val="20"/>
                <w:szCs w:val="20"/>
              </w:rPr>
            </w:pPr>
            <w:r w:rsidRPr="00532507">
              <w:rPr>
                <w:sz w:val="20"/>
                <w:szCs w:val="20"/>
              </w:rPr>
              <w:t>2</w:t>
            </w:r>
          </w:p>
        </w:tc>
        <w:tc>
          <w:tcPr>
            <w:tcW w:w="1125" w:type="dxa"/>
            <w:vAlign w:val="center"/>
          </w:tcPr>
          <w:p w14:paraId="74941036" w14:textId="77777777" w:rsidR="00173703" w:rsidRPr="00532507" w:rsidRDefault="00173703" w:rsidP="00173703">
            <w:pPr>
              <w:spacing w:before="40" w:after="40" w:line="360" w:lineRule="auto"/>
              <w:jc w:val="right"/>
              <w:rPr>
                <w:sz w:val="20"/>
                <w:szCs w:val="20"/>
              </w:rPr>
            </w:pPr>
          </w:p>
        </w:tc>
        <w:tc>
          <w:tcPr>
            <w:tcW w:w="1547" w:type="dxa"/>
            <w:vAlign w:val="center"/>
          </w:tcPr>
          <w:p w14:paraId="6F3EEBCA" w14:textId="77777777" w:rsidR="00173703" w:rsidRPr="00532507" w:rsidRDefault="00173703" w:rsidP="00173703">
            <w:pPr>
              <w:spacing w:before="40" w:after="40" w:line="360" w:lineRule="auto"/>
              <w:jc w:val="right"/>
              <w:rPr>
                <w:sz w:val="20"/>
                <w:szCs w:val="20"/>
              </w:rPr>
            </w:pPr>
          </w:p>
        </w:tc>
        <w:tc>
          <w:tcPr>
            <w:tcW w:w="1876" w:type="dxa"/>
            <w:vAlign w:val="center"/>
          </w:tcPr>
          <w:p w14:paraId="5BE88E1B" w14:textId="77777777" w:rsidR="00173703" w:rsidRPr="00532507" w:rsidRDefault="00173703" w:rsidP="00173703">
            <w:pPr>
              <w:spacing w:before="40" w:after="40" w:line="360" w:lineRule="auto"/>
              <w:rPr>
                <w:sz w:val="20"/>
                <w:szCs w:val="20"/>
              </w:rPr>
            </w:pPr>
          </w:p>
        </w:tc>
      </w:tr>
      <w:tr w:rsidR="00173703" w:rsidRPr="00532507" w14:paraId="1DBDC330" w14:textId="77777777" w:rsidTr="00411245">
        <w:trPr>
          <w:cantSplit/>
        </w:trPr>
        <w:tc>
          <w:tcPr>
            <w:tcW w:w="484" w:type="dxa"/>
            <w:vAlign w:val="center"/>
          </w:tcPr>
          <w:p w14:paraId="40694D52" w14:textId="77777777" w:rsidR="00173703" w:rsidRPr="00532507" w:rsidRDefault="00173703" w:rsidP="00173703">
            <w:pPr>
              <w:spacing w:before="40" w:after="40" w:line="360" w:lineRule="auto"/>
              <w:jc w:val="center"/>
              <w:rPr>
                <w:sz w:val="20"/>
                <w:szCs w:val="20"/>
              </w:rPr>
            </w:pPr>
            <w:r w:rsidRPr="00532507">
              <w:rPr>
                <w:sz w:val="20"/>
                <w:szCs w:val="20"/>
              </w:rPr>
              <w:t>19</w:t>
            </w:r>
          </w:p>
        </w:tc>
        <w:tc>
          <w:tcPr>
            <w:tcW w:w="3217" w:type="dxa"/>
            <w:vAlign w:val="center"/>
          </w:tcPr>
          <w:p w14:paraId="22C80F98" w14:textId="77777777" w:rsidR="00173703" w:rsidRPr="00532507" w:rsidRDefault="00173703" w:rsidP="00173703">
            <w:pPr>
              <w:spacing w:before="40" w:after="40" w:line="360" w:lineRule="auto"/>
              <w:rPr>
                <w:sz w:val="20"/>
                <w:szCs w:val="20"/>
              </w:rPr>
            </w:pPr>
            <w:r w:rsidRPr="00532507">
              <w:rPr>
                <w:sz w:val="20"/>
                <w:szCs w:val="20"/>
              </w:rPr>
              <w:t>Toner do drukarki BROTHER HL3040CN        TN230 Y</w:t>
            </w:r>
          </w:p>
        </w:tc>
        <w:tc>
          <w:tcPr>
            <w:tcW w:w="422" w:type="dxa"/>
            <w:vAlign w:val="center"/>
          </w:tcPr>
          <w:p w14:paraId="700AF4A9" w14:textId="77777777" w:rsidR="00173703" w:rsidRPr="00532507" w:rsidRDefault="00173703" w:rsidP="00173703">
            <w:pPr>
              <w:spacing w:before="40" w:after="40" w:line="360" w:lineRule="auto"/>
              <w:jc w:val="center"/>
              <w:rPr>
                <w:sz w:val="20"/>
                <w:szCs w:val="20"/>
              </w:rPr>
            </w:pPr>
            <w:r w:rsidRPr="00532507">
              <w:rPr>
                <w:sz w:val="20"/>
                <w:szCs w:val="20"/>
              </w:rPr>
              <w:t>„</w:t>
            </w:r>
          </w:p>
        </w:tc>
        <w:tc>
          <w:tcPr>
            <w:tcW w:w="704" w:type="dxa"/>
            <w:vAlign w:val="center"/>
          </w:tcPr>
          <w:p w14:paraId="6F58EB4E" w14:textId="77777777" w:rsidR="00173703" w:rsidRPr="00532507" w:rsidRDefault="00173703" w:rsidP="00173703">
            <w:pPr>
              <w:spacing w:before="40" w:after="40" w:line="360" w:lineRule="auto"/>
              <w:jc w:val="center"/>
              <w:rPr>
                <w:sz w:val="20"/>
                <w:szCs w:val="20"/>
              </w:rPr>
            </w:pPr>
            <w:r w:rsidRPr="00532507">
              <w:rPr>
                <w:sz w:val="20"/>
                <w:szCs w:val="20"/>
              </w:rPr>
              <w:t>2</w:t>
            </w:r>
          </w:p>
        </w:tc>
        <w:tc>
          <w:tcPr>
            <w:tcW w:w="1125" w:type="dxa"/>
            <w:vAlign w:val="center"/>
          </w:tcPr>
          <w:p w14:paraId="41480F8A" w14:textId="77777777" w:rsidR="00173703" w:rsidRPr="00532507" w:rsidRDefault="00173703" w:rsidP="00173703">
            <w:pPr>
              <w:spacing w:before="40" w:after="40" w:line="360" w:lineRule="auto"/>
              <w:jc w:val="right"/>
              <w:rPr>
                <w:sz w:val="20"/>
                <w:szCs w:val="20"/>
              </w:rPr>
            </w:pPr>
          </w:p>
        </w:tc>
        <w:tc>
          <w:tcPr>
            <w:tcW w:w="1547" w:type="dxa"/>
            <w:vAlign w:val="center"/>
          </w:tcPr>
          <w:p w14:paraId="0488F2E2" w14:textId="77777777" w:rsidR="00173703" w:rsidRPr="00532507" w:rsidRDefault="00173703" w:rsidP="00173703">
            <w:pPr>
              <w:spacing w:before="40" w:after="40" w:line="360" w:lineRule="auto"/>
              <w:jc w:val="right"/>
              <w:rPr>
                <w:sz w:val="20"/>
                <w:szCs w:val="20"/>
              </w:rPr>
            </w:pPr>
          </w:p>
        </w:tc>
        <w:tc>
          <w:tcPr>
            <w:tcW w:w="1876" w:type="dxa"/>
            <w:vAlign w:val="center"/>
          </w:tcPr>
          <w:p w14:paraId="14DA8219" w14:textId="77777777" w:rsidR="00173703" w:rsidRPr="00532507" w:rsidRDefault="00173703" w:rsidP="00173703">
            <w:pPr>
              <w:spacing w:before="40" w:after="40" w:line="360" w:lineRule="auto"/>
              <w:rPr>
                <w:sz w:val="20"/>
                <w:szCs w:val="20"/>
              </w:rPr>
            </w:pPr>
          </w:p>
        </w:tc>
      </w:tr>
      <w:tr w:rsidR="00173703" w:rsidRPr="00532507" w14:paraId="3B875995" w14:textId="77777777" w:rsidTr="00411245">
        <w:trPr>
          <w:cantSplit/>
          <w:trHeight w:val="685"/>
        </w:trPr>
        <w:tc>
          <w:tcPr>
            <w:tcW w:w="484" w:type="dxa"/>
            <w:tcBorders>
              <w:top w:val="single" w:sz="6" w:space="0" w:color="auto"/>
              <w:left w:val="single" w:sz="6" w:space="0" w:color="auto"/>
              <w:bottom w:val="single" w:sz="6" w:space="0" w:color="auto"/>
              <w:right w:val="single" w:sz="6" w:space="0" w:color="auto"/>
            </w:tcBorders>
            <w:vAlign w:val="center"/>
          </w:tcPr>
          <w:p w14:paraId="13F5D491" w14:textId="77777777" w:rsidR="00173703" w:rsidRPr="00532507" w:rsidRDefault="00173703" w:rsidP="00173703">
            <w:pPr>
              <w:spacing w:before="40" w:after="40" w:line="360" w:lineRule="auto"/>
              <w:jc w:val="center"/>
              <w:rPr>
                <w:sz w:val="20"/>
                <w:szCs w:val="20"/>
              </w:rPr>
            </w:pPr>
            <w:r w:rsidRPr="00532507">
              <w:rPr>
                <w:sz w:val="20"/>
                <w:szCs w:val="20"/>
              </w:rPr>
              <w:t>20</w:t>
            </w:r>
          </w:p>
        </w:tc>
        <w:tc>
          <w:tcPr>
            <w:tcW w:w="3217" w:type="dxa"/>
            <w:tcBorders>
              <w:top w:val="single" w:sz="6" w:space="0" w:color="auto"/>
              <w:left w:val="single" w:sz="6" w:space="0" w:color="auto"/>
              <w:bottom w:val="single" w:sz="6" w:space="0" w:color="auto"/>
              <w:right w:val="single" w:sz="6" w:space="0" w:color="auto"/>
            </w:tcBorders>
            <w:vAlign w:val="center"/>
          </w:tcPr>
          <w:p w14:paraId="58E88721" w14:textId="77777777" w:rsidR="00173703" w:rsidRPr="00532507" w:rsidRDefault="00173703" w:rsidP="00173703">
            <w:pPr>
              <w:spacing w:before="100" w:beforeAutospacing="1" w:after="100" w:afterAutospacing="1" w:line="360" w:lineRule="auto"/>
              <w:outlineLvl w:val="0"/>
              <w:rPr>
                <w:bCs/>
                <w:kern w:val="36"/>
                <w:sz w:val="20"/>
                <w:szCs w:val="20"/>
              </w:rPr>
            </w:pPr>
            <w:r w:rsidRPr="00532507">
              <w:rPr>
                <w:bCs/>
                <w:kern w:val="36"/>
                <w:sz w:val="20"/>
                <w:szCs w:val="20"/>
              </w:rPr>
              <w:t>Toner do drukarki BROTHER HL 3040CN     TN230 czarny</w:t>
            </w:r>
          </w:p>
        </w:tc>
        <w:tc>
          <w:tcPr>
            <w:tcW w:w="422" w:type="dxa"/>
            <w:tcBorders>
              <w:top w:val="single" w:sz="6" w:space="0" w:color="auto"/>
              <w:left w:val="single" w:sz="6" w:space="0" w:color="auto"/>
              <w:bottom w:val="single" w:sz="6" w:space="0" w:color="auto"/>
              <w:right w:val="single" w:sz="6" w:space="0" w:color="auto"/>
            </w:tcBorders>
            <w:vAlign w:val="center"/>
          </w:tcPr>
          <w:p w14:paraId="6B94EFA0" w14:textId="77777777" w:rsidR="00173703" w:rsidRPr="00532507" w:rsidRDefault="00173703" w:rsidP="00173703">
            <w:pPr>
              <w:spacing w:before="40" w:after="40" w:line="360" w:lineRule="auto"/>
              <w:jc w:val="center"/>
              <w:rPr>
                <w:sz w:val="20"/>
                <w:szCs w:val="20"/>
              </w:rPr>
            </w:pPr>
            <w:r w:rsidRPr="00532507">
              <w:rPr>
                <w:sz w:val="20"/>
                <w:szCs w:val="20"/>
              </w:rPr>
              <w:t>„</w:t>
            </w:r>
          </w:p>
        </w:tc>
        <w:tc>
          <w:tcPr>
            <w:tcW w:w="704" w:type="dxa"/>
            <w:tcBorders>
              <w:top w:val="single" w:sz="6" w:space="0" w:color="auto"/>
              <w:left w:val="single" w:sz="6" w:space="0" w:color="auto"/>
              <w:bottom w:val="single" w:sz="6" w:space="0" w:color="auto"/>
              <w:right w:val="single" w:sz="6" w:space="0" w:color="auto"/>
            </w:tcBorders>
            <w:vAlign w:val="center"/>
          </w:tcPr>
          <w:p w14:paraId="4BB9C9E1" w14:textId="77777777" w:rsidR="00173703" w:rsidRPr="00532507" w:rsidRDefault="00173703" w:rsidP="00173703">
            <w:pPr>
              <w:spacing w:before="40" w:after="40" w:line="360" w:lineRule="auto"/>
              <w:jc w:val="center"/>
              <w:rPr>
                <w:sz w:val="20"/>
                <w:szCs w:val="20"/>
              </w:rPr>
            </w:pPr>
            <w:r w:rsidRPr="00532507">
              <w:rPr>
                <w:sz w:val="20"/>
                <w:szCs w:val="20"/>
              </w:rPr>
              <w:t>2</w:t>
            </w:r>
          </w:p>
        </w:tc>
        <w:tc>
          <w:tcPr>
            <w:tcW w:w="1125" w:type="dxa"/>
            <w:tcBorders>
              <w:top w:val="single" w:sz="6" w:space="0" w:color="auto"/>
              <w:left w:val="single" w:sz="6" w:space="0" w:color="auto"/>
              <w:bottom w:val="single" w:sz="6" w:space="0" w:color="auto"/>
              <w:right w:val="single" w:sz="6" w:space="0" w:color="auto"/>
            </w:tcBorders>
            <w:vAlign w:val="center"/>
          </w:tcPr>
          <w:p w14:paraId="3182A736" w14:textId="77777777" w:rsidR="00173703" w:rsidRPr="00532507" w:rsidRDefault="00173703" w:rsidP="00173703">
            <w:pPr>
              <w:spacing w:before="40" w:after="40" w:line="360" w:lineRule="auto"/>
              <w:jc w:val="right"/>
              <w:rPr>
                <w:sz w:val="20"/>
                <w:szCs w:val="20"/>
              </w:rPr>
            </w:pPr>
          </w:p>
        </w:tc>
        <w:tc>
          <w:tcPr>
            <w:tcW w:w="1547" w:type="dxa"/>
            <w:tcBorders>
              <w:top w:val="single" w:sz="6" w:space="0" w:color="auto"/>
              <w:left w:val="single" w:sz="6" w:space="0" w:color="auto"/>
              <w:bottom w:val="single" w:sz="6" w:space="0" w:color="auto"/>
              <w:right w:val="single" w:sz="6" w:space="0" w:color="auto"/>
            </w:tcBorders>
            <w:vAlign w:val="center"/>
          </w:tcPr>
          <w:p w14:paraId="7C55A0B9" w14:textId="77777777" w:rsidR="00173703" w:rsidRPr="00532507" w:rsidRDefault="00173703" w:rsidP="00173703">
            <w:pPr>
              <w:spacing w:before="40" w:after="40" w:line="360" w:lineRule="auto"/>
              <w:jc w:val="right"/>
              <w:rPr>
                <w:sz w:val="20"/>
                <w:szCs w:val="20"/>
              </w:rPr>
            </w:pPr>
          </w:p>
        </w:tc>
        <w:tc>
          <w:tcPr>
            <w:tcW w:w="1876" w:type="dxa"/>
            <w:tcBorders>
              <w:top w:val="single" w:sz="6" w:space="0" w:color="auto"/>
              <w:left w:val="single" w:sz="6" w:space="0" w:color="auto"/>
              <w:bottom w:val="single" w:sz="6" w:space="0" w:color="auto"/>
              <w:right w:val="single" w:sz="6" w:space="0" w:color="auto"/>
            </w:tcBorders>
            <w:vAlign w:val="center"/>
          </w:tcPr>
          <w:p w14:paraId="7C03DECD" w14:textId="77777777" w:rsidR="00173703" w:rsidRPr="00532507" w:rsidRDefault="00173703" w:rsidP="00173703">
            <w:pPr>
              <w:spacing w:before="40" w:after="40" w:line="360" w:lineRule="auto"/>
              <w:rPr>
                <w:sz w:val="20"/>
                <w:szCs w:val="20"/>
              </w:rPr>
            </w:pPr>
          </w:p>
        </w:tc>
      </w:tr>
      <w:tr w:rsidR="00173703" w:rsidRPr="00532507" w14:paraId="459CA9A3" w14:textId="77777777" w:rsidTr="00411245">
        <w:trPr>
          <w:cantSplit/>
          <w:trHeight w:val="685"/>
        </w:trPr>
        <w:tc>
          <w:tcPr>
            <w:tcW w:w="484" w:type="dxa"/>
            <w:tcBorders>
              <w:top w:val="single" w:sz="6" w:space="0" w:color="auto"/>
              <w:left w:val="single" w:sz="6" w:space="0" w:color="auto"/>
              <w:bottom w:val="single" w:sz="6" w:space="0" w:color="auto"/>
              <w:right w:val="single" w:sz="6" w:space="0" w:color="auto"/>
            </w:tcBorders>
            <w:vAlign w:val="center"/>
          </w:tcPr>
          <w:p w14:paraId="52846D63" w14:textId="77777777" w:rsidR="00173703" w:rsidRPr="00532507" w:rsidRDefault="00173703" w:rsidP="00173703">
            <w:pPr>
              <w:spacing w:before="40" w:after="40" w:line="360" w:lineRule="auto"/>
              <w:jc w:val="center"/>
              <w:rPr>
                <w:sz w:val="20"/>
                <w:szCs w:val="20"/>
              </w:rPr>
            </w:pPr>
            <w:r w:rsidRPr="00532507">
              <w:rPr>
                <w:sz w:val="20"/>
                <w:szCs w:val="20"/>
              </w:rPr>
              <w:t>21*</w:t>
            </w:r>
          </w:p>
        </w:tc>
        <w:tc>
          <w:tcPr>
            <w:tcW w:w="3217" w:type="dxa"/>
            <w:tcBorders>
              <w:top w:val="single" w:sz="6" w:space="0" w:color="auto"/>
              <w:left w:val="single" w:sz="6" w:space="0" w:color="auto"/>
              <w:bottom w:val="single" w:sz="6" w:space="0" w:color="auto"/>
              <w:right w:val="single" w:sz="6" w:space="0" w:color="auto"/>
            </w:tcBorders>
            <w:vAlign w:val="center"/>
          </w:tcPr>
          <w:p w14:paraId="3D655B03" w14:textId="77777777" w:rsidR="00173703" w:rsidRPr="00532507" w:rsidRDefault="00173703" w:rsidP="00173703">
            <w:pPr>
              <w:spacing w:before="100" w:beforeAutospacing="1" w:after="100" w:afterAutospacing="1" w:line="360" w:lineRule="auto"/>
              <w:outlineLvl w:val="0"/>
              <w:rPr>
                <w:bCs/>
                <w:kern w:val="36"/>
                <w:sz w:val="20"/>
                <w:szCs w:val="20"/>
              </w:rPr>
            </w:pPr>
            <w:r w:rsidRPr="00532507">
              <w:rPr>
                <w:bCs/>
                <w:kern w:val="36"/>
                <w:sz w:val="20"/>
                <w:szCs w:val="20"/>
              </w:rPr>
              <w:t>Toner do drukarki Konica-Minolta A8K3150 (black)</w:t>
            </w:r>
          </w:p>
        </w:tc>
        <w:tc>
          <w:tcPr>
            <w:tcW w:w="422" w:type="dxa"/>
            <w:tcBorders>
              <w:top w:val="single" w:sz="6" w:space="0" w:color="auto"/>
              <w:left w:val="single" w:sz="6" w:space="0" w:color="auto"/>
              <w:bottom w:val="single" w:sz="6" w:space="0" w:color="auto"/>
              <w:right w:val="single" w:sz="6" w:space="0" w:color="auto"/>
            </w:tcBorders>
            <w:vAlign w:val="center"/>
          </w:tcPr>
          <w:p w14:paraId="74615914" w14:textId="77777777" w:rsidR="00173703" w:rsidRPr="00532507" w:rsidRDefault="00173703" w:rsidP="00173703">
            <w:pPr>
              <w:spacing w:before="40" w:after="40" w:line="360" w:lineRule="auto"/>
              <w:jc w:val="center"/>
              <w:rPr>
                <w:sz w:val="20"/>
                <w:szCs w:val="20"/>
              </w:rPr>
            </w:pPr>
            <w:r w:rsidRPr="00532507">
              <w:rPr>
                <w:sz w:val="20"/>
                <w:szCs w:val="20"/>
              </w:rPr>
              <w:t>„</w:t>
            </w:r>
          </w:p>
        </w:tc>
        <w:tc>
          <w:tcPr>
            <w:tcW w:w="704" w:type="dxa"/>
            <w:tcBorders>
              <w:top w:val="single" w:sz="6" w:space="0" w:color="auto"/>
              <w:left w:val="single" w:sz="6" w:space="0" w:color="auto"/>
              <w:bottom w:val="single" w:sz="6" w:space="0" w:color="auto"/>
              <w:right w:val="single" w:sz="6" w:space="0" w:color="auto"/>
            </w:tcBorders>
            <w:vAlign w:val="center"/>
          </w:tcPr>
          <w:p w14:paraId="55A3500C" w14:textId="77777777" w:rsidR="00173703" w:rsidRPr="00532507" w:rsidRDefault="00173703" w:rsidP="00173703">
            <w:pPr>
              <w:spacing w:before="40" w:after="40" w:line="360" w:lineRule="auto"/>
              <w:jc w:val="center"/>
              <w:rPr>
                <w:sz w:val="20"/>
                <w:szCs w:val="20"/>
              </w:rPr>
            </w:pPr>
            <w:r w:rsidRPr="00532507">
              <w:rPr>
                <w:sz w:val="20"/>
                <w:szCs w:val="20"/>
              </w:rPr>
              <w:t>2</w:t>
            </w:r>
          </w:p>
        </w:tc>
        <w:tc>
          <w:tcPr>
            <w:tcW w:w="1125" w:type="dxa"/>
            <w:tcBorders>
              <w:top w:val="single" w:sz="6" w:space="0" w:color="auto"/>
              <w:left w:val="single" w:sz="6" w:space="0" w:color="auto"/>
              <w:bottom w:val="single" w:sz="6" w:space="0" w:color="auto"/>
              <w:right w:val="single" w:sz="6" w:space="0" w:color="auto"/>
            </w:tcBorders>
            <w:vAlign w:val="center"/>
          </w:tcPr>
          <w:p w14:paraId="7542B8E5" w14:textId="77777777" w:rsidR="00173703" w:rsidRPr="00532507" w:rsidRDefault="00173703" w:rsidP="00173703">
            <w:pPr>
              <w:spacing w:before="40" w:after="40" w:line="360" w:lineRule="auto"/>
              <w:jc w:val="right"/>
              <w:rPr>
                <w:sz w:val="20"/>
                <w:szCs w:val="20"/>
              </w:rPr>
            </w:pPr>
          </w:p>
        </w:tc>
        <w:tc>
          <w:tcPr>
            <w:tcW w:w="1547" w:type="dxa"/>
            <w:tcBorders>
              <w:top w:val="single" w:sz="6" w:space="0" w:color="auto"/>
              <w:left w:val="single" w:sz="6" w:space="0" w:color="auto"/>
              <w:bottom w:val="single" w:sz="6" w:space="0" w:color="auto"/>
              <w:right w:val="single" w:sz="6" w:space="0" w:color="auto"/>
            </w:tcBorders>
            <w:vAlign w:val="center"/>
          </w:tcPr>
          <w:p w14:paraId="1BBC0F8C" w14:textId="77777777" w:rsidR="00173703" w:rsidRPr="00532507" w:rsidRDefault="00173703" w:rsidP="00173703">
            <w:pPr>
              <w:spacing w:before="40" w:after="40" w:line="360" w:lineRule="auto"/>
              <w:jc w:val="right"/>
              <w:rPr>
                <w:sz w:val="20"/>
                <w:szCs w:val="20"/>
              </w:rPr>
            </w:pPr>
          </w:p>
        </w:tc>
        <w:tc>
          <w:tcPr>
            <w:tcW w:w="1876" w:type="dxa"/>
            <w:tcBorders>
              <w:top w:val="single" w:sz="6" w:space="0" w:color="auto"/>
              <w:left w:val="single" w:sz="6" w:space="0" w:color="auto"/>
              <w:bottom w:val="single" w:sz="6" w:space="0" w:color="auto"/>
              <w:right w:val="single" w:sz="6" w:space="0" w:color="auto"/>
            </w:tcBorders>
            <w:vAlign w:val="center"/>
          </w:tcPr>
          <w:p w14:paraId="18AD2622" w14:textId="77777777" w:rsidR="00173703" w:rsidRPr="00532507" w:rsidRDefault="00173703" w:rsidP="00173703">
            <w:pPr>
              <w:spacing w:before="40" w:after="40" w:line="360" w:lineRule="auto"/>
              <w:rPr>
                <w:sz w:val="20"/>
                <w:szCs w:val="20"/>
              </w:rPr>
            </w:pPr>
          </w:p>
        </w:tc>
      </w:tr>
      <w:tr w:rsidR="00173703" w:rsidRPr="00532507" w14:paraId="0776D466" w14:textId="77777777" w:rsidTr="00411245">
        <w:trPr>
          <w:cantSplit/>
          <w:trHeight w:val="685"/>
        </w:trPr>
        <w:tc>
          <w:tcPr>
            <w:tcW w:w="484" w:type="dxa"/>
            <w:tcBorders>
              <w:top w:val="single" w:sz="6" w:space="0" w:color="auto"/>
              <w:left w:val="single" w:sz="6" w:space="0" w:color="auto"/>
              <w:bottom w:val="single" w:sz="6" w:space="0" w:color="auto"/>
              <w:right w:val="single" w:sz="6" w:space="0" w:color="auto"/>
            </w:tcBorders>
            <w:vAlign w:val="center"/>
          </w:tcPr>
          <w:p w14:paraId="2624B067" w14:textId="77777777" w:rsidR="00173703" w:rsidRPr="00532507" w:rsidRDefault="00173703" w:rsidP="00173703">
            <w:pPr>
              <w:spacing w:before="40" w:after="40" w:line="360" w:lineRule="auto"/>
              <w:jc w:val="center"/>
              <w:rPr>
                <w:sz w:val="20"/>
                <w:szCs w:val="20"/>
              </w:rPr>
            </w:pPr>
            <w:r w:rsidRPr="00532507">
              <w:rPr>
                <w:sz w:val="20"/>
                <w:szCs w:val="20"/>
              </w:rPr>
              <w:t>22*</w:t>
            </w:r>
          </w:p>
        </w:tc>
        <w:tc>
          <w:tcPr>
            <w:tcW w:w="3217" w:type="dxa"/>
            <w:tcBorders>
              <w:top w:val="single" w:sz="6" w:space="0" w:color="auto"/>
              <w:left w:val="single" w:sz="6" w:space="0" w:color="auto"/>
              <w:bottom w:val="single" w:sz="6" w:space="0" w:color="auto"/>
              <w:right w:val="single" w:sz="6" w:space="0" w:color="auto"/>
            </w:tcBorders>
            <w:vAlign w:val="center"/>
          </w:tcPr>
          <w:p w14:paraId="68901F41" w14:textId="77777777" w:rsidR="00173703" w:rsidRPr="00532507" w:rsidRDefault="00173703" w:rsidP="00173703">
            <w:pPr>
              <w:spacing w:before="100" w:beforeAutospacing="1" w:after="100" w:afterAutospacing="1" w:line="360" w:lineRule="auto"/>
              <w:outlineLvl w:val="0"/>
              <w:rPr>
                <w:bCs/>
                <w:kern w:val="36"/>
                <w:sz w:val="20"/>
                <w:szCs w:val="20"/>
              </w:rPr>
            </w:pPr>
            <w:r w:rsidRPr="00532507">
              <w:rPr>
                <w:bCs/>
                <w:kern w:val="36"/>
                <w:sz w:val="20"/>
                <w:szCs w:val="20"/>
              </w:rPr>
              <w:t>Toner do drukarki Konica-Minolta A8K3450 (cyan)</w:t>
            </w:r>
          </w:p>
        </w:tc>
        <w:tc>
          <w:tcPr>
            <w:tcW w:w="422" w:type="dxa"/>
            <w:tcBorders>
              <w:top w:val="single" w:sz="6" w:space="0" w:color="auto"/>
              <w:left w:val="single" w:sz="6" w:space="0" w:color="auto"/>
              <w:bottom w:val="single" w:sz="6" w:space="0" w:color="auto"/>
              <w:right w:val="single" w:sz="6" w:space="0" w:color="auto"/>
            </w:tcBorders>
            <w:vAlign w:val="center"/>
          </w:tcPr>
          <w:p w14:paraId="7C0BF785" w14:textId="2E8E5171" w:rsidR="00173703" w:rsidRPr="00532507" w:rsidRDefault="001E53A1" w:rsidP="00173703">
            <w:pPr>
              <w:spacing w:before="40" w:after="40" w:line="360" w:lineRule="auto"/>
              <w:jc w:val="center"/>
              <w:rPr>
                <w:sz w:val="20"/>
                <w:szCs w:val="20"/>
              </w:rPr>
            </w:pPr>
            <w:r w:rsidRPr="00532507">
              <w:rPr>
                <w:sz w:val="20"/>
                <w:szCs w:val="20"/>
              </w:rPr>
              <w:t>Szt.</w:t>
            </w:r>
          </w:p>
        </w:tc>
        <w:tc>
          <w:tcPr>
            <w:tcW w:w="704" w:type="dxa"/>
            <w:tcBorders>
              <w:top w:val="single" w:sz="6" w:space="0" w:color="auto"/>
              <w:left w:val="single" w:sz="6" w:space="0" w:color="auto"/>
              <w:bottom w:val="single" w:sz="6" w:space="0" w:color="auto"/>
              <w:right w:val="single" w:sz="6" w:space="0" w:color="auto"/>
            </w:tcBorders>
            <w:vAlign w:val="center"/>
          </w:tcPr>
          <w:p w14:paraId="7223B3A2" w14:textId="77777777" w:rsidR="00173703" w:rsidRPr="00532507" w:rsidRDefault="00173703" w:rsidP="00173703">
            <w:pPr>
              <w:spacing w:before="40" w:after="40" w:line="360" w:lineRule="auto"/>
              <w:jc w:val="center"/>
              <w:rPr>
                <w:sz w:val="20"/>
                <w:szCs w:val="20"/>
              </w:rPr>
            </w:pPr>
            <w:r w:rsidRPr="00532507">
              <w:rPr>
                <w:sz w:val="20"/>
                <w:szCs w:val="20"/>
              </w:rPr>
              <w:t>2</w:t>
            </w:r>
          </w:p>
        </w:tc>
        <w:tc>
          <w:tcPr>
            <w:tcW w:w="1125" w:type="dxa"/>
            <w:tcBorders>
              <w:top w:val="single" w:sz="6" w:space="0" w:color="auto"/>
              <w:left w:val="single" w:sz="6" w:space="0" w:color="auto"/>
              <w:bottom w:val="single" w:sz="6" w:space="0" w:color="auto"/>
              <w:right w:val="single" w:sz="6" w:space="0" w:color="auto"/>
            </w:tcBorders>
            <w:vAlign w:val="center"/>
          </w:tcPr>
          <w:p w14:paraId="5EAF33AD" w14:textId="77777777" w:rsidR="00173703" w:rsidRPr="00532507" w:rsidRDefault="00173703" w:rsidP="00173703">
            <w:pPr>
              <w:spacing w:before="40" w:after="40" w:line="360" w:lineRule="auto"/>
              <w:jc w:val="right"/>
              <w:rPr>
                <w:sz w:val="20"/>
                <w:szCs w:val="20"/>
              </w:rPr>
            </w:pPr>
          </w:p>
        </w:tc>
        <w:tc>
          <w:tcPr>
            <w:tcW w:w="1547" w:type="dxa"/>
            <w:tcBorders>
              <w:top w:val="single" w:sz="6" w:space="0" w:color="auto"/>
              <w:left w:val="single" w:sz="6" w:space="0" w:color="auto"/>
              <w:bottom w:val="single" w:sz="6" w:space="0" w:color="auto"/>
              <w:right w:val="single" w:sz="6" w:space="0" w:color="auto"/>
            </w:tcBorders>
            <w:vAlign w:val="center"/>
          </w:tcPr>
          <w:p w14:paraId="025E6E5C" w14:textId="77777777" w:rsidR="00173703" w:rsidRPr="00532507" w:rsidRDefault="00173703" w:rsidP="00173703">
            <w:pPr>
              <w:spacing w:before="40" w:after="40" w:line="360" w:lineRule="auto"/>
              <w:jc w:val="right"/>
              <w:rPr>
                <w:sz w:val="20"/>
                <w:szCs w:val="20"/>
              </w:rPr>
            </w:pPr>
          </w:p>
        </w:tc>
        <w:tc>
          <w:tcPr>
            <w:tcW w:w="1876" w:type="dxa"/>
            <w:tcBorders>
              <w:top w:val="single" w:sz="6" w:space="0" w:color="auto"/>
              <w:left w:val="single" w:sz="6" w:space="0" w:color="auto"/>
              <w:bottom w:val="single" w:sz="6" w:space="0" w:color="auto"/>
              <w:right w:val="single" w:sz="6" w:space="0" w:color="auto"/>
            </w:tcBorders>
            <w:vAlign w:val="center"/>
          </w:tcPr>
          <w:p w14:paraId="7BBC7238" w14:textId="77777777" w:rsidR="00173703" w:rsidRPr="00532507" w:rsidRDefault="00173703" w:rsidP="00173703">
            <w:pPr>
              <w:spacing w:before="40" w:after="40" w:line="360" w:lineRule="auto"/>
              <w:rPr>
                <w:sz w:val="20"/>
                <w:szCs w:val="20"/>
              </w:rPr>
            </w:pPr>
          </w:p>
        </w:tc>
      </w:tr>
      <w:tr w:rsidR="00173703" w:rsidRPr="00532507" w14:paraId="219BB3E9" w14:textId="77777777" w:rsidTr="00411245">
        <w:trPr>
          <w:cantSplit/>
          <w:trHeight w:val="685"/>
        </w:trPr>
        <w:tc>
          <w:tcPr>
            <w:tcW w:w="484" w:type="dxa"/>
            <w:tcBorders>
              <w:top w:val="single" w:sz="6" w:space="0" w:color="auto"/>
              <w:left w:val="single" w:sz="6" w:space="0" w:color="auto"/>
              <w:bottom w:val="single" w:sz="6" w:space="0" w:color="auto"/>
              <w:right w:val="single" w:sz="6" w:space="0" w:color="auto"/>
            </w:tcBorders>
            <w:vAlign w:val="center"/>
          </w:tcPr>
          <w:p w14:paraId="74BEEF72" w14:textId="77777777" w:rsidR="00173703" w:rsidRPr="00532507" w:rsidRDefault="00173703" w:rsidP="00173703">
            <w:pPr>
              <w:spacing w:before="40" w:after="40" w:line="360" w:lineRule="auto"/>
              <w:jc w:val="center"/>
              <w:rPr>
                <w:sz w:val="20"/>
                <w:szCs w:val="20"/>
              </w:rPr>
            </w:pPr>
            <w:r w:rsidRPr="00532507">
              <w:rPr>
                <w:sz w:val="20"/>
                <w:szCs w:val="20"/>
              </w:rPr>
              <w:t>23*</w:t>
            </w:r>
          </w:p>
        </w:tc>
        <w:tc>
          <w:tcPr>
            <w:tcW w:w="3217" w:type="dxa"/>
            <w:tcBorders>
              <w:top w:val="single" w:sz="6" w:space="0" w:color="auto"/>
              <w:left w:val="single" w:sz="6" w:space="0" w:color="auto"/>
              <w:bottom w:val="single" w:sz="6" w:space="0" w:color="auto"/>
              <w:right w:val="single" w:sz="6" w:space="0" w:color="auto"/>
            </w:tcBorders>
            <w:vAlign w:val="center"/>
          </w:tcPr>
          <w:p w14:paraId="5BF4D090" w14:textId="77777777" w:rsidR="00173703" w:rsidRPr="00532507" w:rsidRDefault="00173703" w:rsidP="00173703">
            <w:pPr>
              <w:spacing w:before="100" w:beforeAutospacing="1" w:after="100" w:afterAutospacing="1" w:line="360" w:lineRule="auto"/>
              <w:outlineLvl w:val="0"/>
              <w:rPr>
                <w:bCs/>
                <w:kern w:val="36"/>
                <w:sz w:val="20"/>
                <w:szCs w:val="20"/>
              </w:rPr>
            </w:pPr>
            <w:r w:rsidRPr="00532507">
              <w:rPr>
                <w:bCs/>
                <w:kern w:val="36"/>
                <w:sz w:val="20"/>
                <w:szCs w:val="20"/>
              </w:rPr>
              <w:t>Toner do drukarki Konica-Minolta A8K3350 (magenta)</w:t>
            </w:r>
          </w:p>
        </w:tc>
        <w:tc>
          <w:tcPr>
            <w:tcW w:w="422" w:type="dxa"/>
            <w:tcBorders>
              <w:top w:val="single" w:sz="6" w:space="0" w:color="auto"/>
              <w:left w:val="single" w:sz="6" w:space="0" w:color="auto"/>
              <w:bottom w:val="single" w:sz="6" w:space="0" w:color="auto"/>
              <w:right w:val="single" w:sz="6" w:space="0" w:color="auto"/>
            </w:tcBorders>
            <w:vAlign w:val="center"/>
          </w:tcPr>
          <w:p w14:paraId="59F210BC" w14:textId="77777777" w:rsidR="00173703" w:rsidRPr="00532507" w:rsidRDefault="00173703" w:rsidP="00173703">
            <w:pPr>
              <w:spacing w:before="40" w:after="40" w:line="360" w:lineRule="auto"/>
              <w:jc w:val="center"/>
              <w:rPr>
                <w:sz w:val="20"/>
                <w:szCs w:val="20"/>
              </w:rPr>
            </w:pPr>
            <w:r w:rsidRPr="00532507">
              <w:rPr>
                <w:sz w:val="20"/>
                <w:szCs w:val="20"/>
              </w:rPr>
              <w:t>„</w:t>
            </w:r>
          </w:p>
        </w:tc>
        <w:tc>
          <w:tcPr>
            <w:tcW w:w="704" w:type="dxa"/>
            <w:tcBorders>
              <w:top w:val="single" w:sz="6" w:space="0" w:color="auto"/>
              <w:left w:val="single" w:sz="6" w:space="0" w:color="auto"/>
              <w:bottom w:val="single" w:sz="6" w:space="0" w:color="auto"/>
              <w:right w:val="single" w:sz="6" w:space="0" w:color="auto"/>
            </w:tcBorders>
            <w:vAlign w:val="center"/>
          </w:tcPr>
          <w:p w14:paraId="3678CFC5" w14:textId="77777777" w:rsidR="00173703" w:rsidRPr="00532507" w:rsidRDefault="00173703" w:rsidP="00173703">
            <w:pPr>
              <w:spacing w:before="40" w:after="40" w:line="360" w:lineRule="auto"/>
              <w:jc w:val="center"/>
              <w:rPr>
                <w:sz w:val="20"/>
                <w:szCs w:val="20"/>
              </w:rPr>
            </w:pPr>
            <w:r w:rsidRPr="00532507">
              <w:rPr>
                <w:sz w:val="20"/>
                <w:szCs w:val="20"/>
              </w:rPr>
              <w:t>2</w:t>
            </w:r>
          </w:p>
        </w:tc>
        <w:tc>
          <w:tcPr>
            <w:tcW w:w="1125" w:type="dxa"/>
            <w:tcBorders>
              <w:top w:val="single" w:sz="6" w:space="0" w:color="auto"/>
              <w:left w:val="single" w:sz="6" w:space="0" w:color="auto"/>
              <w:bottom w:val="single" w:sz="6" w:space="0" w:color="auto"/>
              <w:right w:val="single" w:sz="6" w:space="0" w:color="auto"/>
            </w:tcBorders>
            <w:vAlign w:val="center"/>
          </w:tcPr>
          <w:p w14:paraId="53C77961" w14:textId="77777777" w:rsidR="00173703" w:rsidRPr="00532507" w:rsidRDefault="00173703" w:rsidP="00173703">
            <w:pPr>
              <w:spacing w:before="40" w:after="40" w:line="360" w:lineRule="auto"/>
              <w:jc w:val="right"/>
              <w:rPr>
                <w:sz w:val="20"/>
                <w:szCs w:val="20"/>
              </w:rPr>
            </w:pPr>
          </w:p>
        </w:tc>
        <w:tc>
          <w:tcPr>
            <w:tcW w:w="1547" w:type="dxa"/>
            <w:tcBorders>
              <w:top w:val="single" w:sz="6" w:space="0" w:color="auto"/>
              <w:left w:val="single" w:sz="6" w:space="0" w:color="auto"/>
              <w:bottom w:val="single" w:sz="6" w:space="0" w:color="auto"/>
              <w:right w:val="single" w:sz="6" w:space="0" w:color="auto"/>
            </w:tcBorders>
            <w:vAlign w:val="center"/>
          </w:tcPr>
          <w:p w14:paraId="26885CA6" w14:textId="77777777" w:rsidR="00173703" w:rsidRPr="00532507" w:rsidRDefault="00173703" w:rsidP="00173703">
            <w:pPr>
              <w:spacing w:before="40" w:after="40" w:line="360" w:lineRule="auto"/>
              <w:jc w:val="right"/>
              <w:rPr>
                <w:sz w:val="20"/>
                <w:szCs w:val="20"/>
              </w:rPr>
            </w:pPr>
          </w:p>
        </w:tc>
        <w:tc>
          <w:tcPr>
            <w:tcW w:w="1876" w:type="dxa"/>
            <w:tcBorders>
              <w:top w:val="single" w:sz="6" w:space="0" w:color="auto"/>
              <w:left w:val="single" w:sz="6" w:space="0" w:color="auto"/>
              <w:bottom w:val="single" w:sz="6" w:space="0" w:color="auto"/>
              <w:right w:val="single" w:sz="6" w:space="0" w:color="auto"/>
            </w:tcBorders>
            <w:vAlign w:val="center"/>
          </w:tcPr>
          <w:p w14:paraId="5857210C" w14:textId="77777777" w:rsidR="00173703" w:rsidRPr="00532507" w:rsidRDefault="00173703" w:rsidP="00173703">
            <w:pPr>
              <w:spacing w:before="40" w:after="40" w:line="360" w:lineRule="auto"/>
              <w:rPr>
                <w:sz w:val="20"/>
                <w:szCs w:val="20"/>
              </w:rPr>
            </w:pPr>
          </w:p>
        </w:tc>
      </w:tr>
      <w:tr w:rsidR="00173703" w:rsidRPr="00532507" w14:paraId="0BE773C9" w14:textId="77777777" w:rsidTr="00411245">
        <w:trPr>
          <w:cantSplit/>
          <w:trHeight w:val="685"/>
        </w:trPr>
        <w:tc>
          <w:tcPr>
            <w:tcW w:w="484" w:type="dxa"/>
            <w:tcBorders>
              <w:top w:val="single" w:sz="6" w:space="0" w:color="auto"/>
              <w:left w:val="single" w:sz="6" w:space="0" w:color="auto"/>
              <w:bottom w:val="single" w:sz="6" w:space="0" w:color="auto"/>
              <w:right w:val="single" w:sz="6" w:space="0" w:color="auto"/>
            </w:tcBorders>
            <w:vAlign w:val="center"/>
          </w:tcPr>
          <w:p w14:paraId="6D51B05B" w14:textId="77777777" w:rsidR="00173703" w:rsidRPr="00532507" w:rsidRDefault="00173703" w:rsidP="00173703">
            <w:pPr>
              <w:spacing w:before="40" w:after="40" w:line="360" w:lineRule="auto"/>
              <w:jc w:val="center"/>
              <w:rPr>
                <w:sz w:val="20"/>
                <w:szCs w:val="20"/>
              </w:rPr>
            </w:pPr>
            <w:r w:rsidRPr="00532507">
              <w:rPr>
                <w:sz w:val="20"/>
                <w:szCs w:val="20"/>
              </w:rPr>
              <w:lastRenderedPageBreak/>
              <w:t>24*</w:t>
            </w:r>
          </w:p>
        </w:tc>
        <w:tc>
          <w:tcPr>
            <w:tcW w:w="3217" w:type="dxa"/>
            <w:tcBorders>
              <w:top w:val="single" w:sz="6" w:space="0" w:color="auto"/>
              <w:left w:val="single" w:sz="6" w:space="0" w:color="auto"/>
              <w:bottom w:val="single" w:sz="6" w:space="0" w:color="auto"/>
              <w:right w:val="single" w:sz="6" w:space="0" w:color="auto"/>
            </w:tcBorders>
            <w:vAlign w:val="center"/>
          </w:tcPr>
          <w:p w14:paraId="71E79488" w14:textId="77777777" w:rsidR="00173703" w:rsidRPr="00532507" w:rsidRDefault="00173703" w:rsidP="00173703">
            <w:pPr>
              <w:spacing w:before="100" w:beforeAutospacing="1" w:after="100" w:afterAutospacing="1" w:line="360" w:lineRule="auto"/>
              <w:outlineLvl w:val="0"/>
              <w:rPr>
                <w:bCs/>
                <w:kern w:val="36"/>
                <w:sz w:val="20"/>
                <w:szCs w:val="20"/>
              </w:rPr>
            </w:pPr>
            <w:r w:rsidRPr="00532507">
              <w:rPr>
                <w:bCs/>
                <w:kern w:val="36"/>
                <w:sz w:val="20"/>
                <w:szCs w:val="20"/>
              </w:rPr>
              <w:t>Toner do drukarki Konica-Minolta A8K3250 (yellow)</w:t>
            </w:r>
          </w:p>
        </w:tc>
        <w:tc>
          <w:tcPr>
            <w:tcW w:w="422" w:type="dxa"/>
            <w:tcBorders>
              <w:top w:val="single" w:sz="6" w:space="0" w:color="auto"/>
              <w:left w:val="single" w:sz="6" w:space="0" w:color="auto"/>
              <w:bottom w:val="single" w:sz="6" w:space="0" w:color="auto"/>
              <w:right w:val="single" w:sz="6" w:space="0" w:color="auto"/>
            </w:tcBorders>
            <w:vAlign w:val="center"/>
          </w:tcPr>
          <w:p w14:paraId="5C3A20D0" w14:textId="77777777" w:rsidR="00173703" w:rsidRPr="00532507" w:rsidRDefault="00173703" w:rsidP="00173703">
            <w:pPr>
              <w:spacing w:before="40" w:after="40" w:line="360" w:lineRule="auto"/>
              <w:jc w:val="center"/>
              <w:rPr>
                <w:sz w:val="20"/>
                <w:szCs w:val="20"/>
              </w:rPr>
            </w:pPr>
            <w:r w:rsidRPr="00532507">
              <w:rPr>
                <w:sz w:val="20"/>
                <w:szCs w:val="20"/>
              </w:rPr>
              <w:t>„</w:t>
            </w:r>
          </w:p>
        </w:tc>
        <w:tc>
          <w:tcPr>
            <w:tcW w:w="704" w:type="dxa"/>
            <w:tcBorders>
              <w:top w:val="single" w:sz="6" w:space="0" w:color="auto"/>
              <w:left w:val="single" w:sz="6" w:space="0" w:color="auto"/>
              <w:bottom w:val="single" w:sz="6" w:space="0" w:color="auto"/>
              <w:right w:val="single" w:sz="6" w:space="0" w:color="auto"/>
            </w:tcBorders>
            <w:vAlign w:val="center"/>
          </w:tcPr>
          <w:p w14:paraId="3D09ABB2" w14:textId="77777777" w:rsidR="00173703" w:rsidRPr="00532507" w:rsidRDefault="00173703" w:rsidP="00173703">
            <w:pPr>
              <w:spacing w:before="40" w:after="40" w:line="360" w:lineRule="auto"/>
              <w:jc w:val="center"/>
              <w:rPr>
                <w:sz w:val="20"/>
                <w:szCs w:val="20"/>
              </w:rPr>
            </w:pPr>
            <w:r w:rsidRPr="00532507">
              <w:rPr>
                <w:sz w:val="20"/>
                <w:szCs w:val="20"/>
              </w:rPr>
              <w:t>2</w:t>
            </w:r>
          </w:p>
        </w:tc>
        <w:tc>
          <w:tcPr>
            <w:tcW w:w="1125" w:type="dxa"/>
            <w:tcBorders>
              <w:top w:val="single" w:sz="6" w:space="0" w:color="auto"/>
              <w:left w:val="single" w:sz="6" w:space="0" w:color="auto"/>
              <w:bottom w:val="single" w:sz="6" w:space="0" w:color="auto"/>
              <w:right w:val="single" w:sz="6" w:space="0" w:color="auto"/>
            </w:tcBorders>
            <w:vAlign w:val="center"/>
          </w:tcPr>
          <w:p w14:paraId="370CA73A" w14:textId="77777777" w:rsidR="00173703" w:rsidRPr="00532507" w:rsidRDefault="00173703" w:rsidP="00173703">
            <w:pPr>
              <w:spacing w:before="40" w:after="40" w:line="360" w:lineRule="auto"/>
              <w:jc w:val="right"/>
              <w:rPr>
                <w:sz w:val="20"/>
                <w:szCs w:val="20"/>
              </w:rPr>
            </w:pPr>
          </w:p>
        </w:tc>
        <w:tc>
          <w:tcPr>
            <w:tcW w:w="1547" w:type="dxa"/>
            <w:tcBorders>
              <w:top w:val="single" w:sz="6" w:space="0" w:color="auto"/>
              <w:left w:val="single" w:sz="6" w:space="0" w:color="auto"/>
              <w:bottom w:val="single" w:sz="6" w:space="0" w:color="auto"/>
              <w:right w:val="single" w:sz="6" w:space="0" w:color="auto"/>
            </w:tcBorders>
            <w:vAlign w:val="center"/>
          </w:tcPr>
          <w:p w14:paraId="7B78348F" w14:textId="77777777" w:rsidR="00173703" w:rsidRPr="00532507" w:rsidRDefault="00173703" w:rsidP="00173703">
            <w:pPr>
              <w:spacing w:before="40" w:after="40" w:line="360" w:lineRule="auto"/>
              <w:jc w:val="right"/>
              <w:rPr>
                <w:sz w:val="20"/>
                <w:szCs w:val="20"/>
              </w:rPr>
            </w:pPr>
          </w:p>
        </w:tc>
        <w:tc>
          <w:tcPr>
            <w:tcW w:w="1876" w:type="dxa"/>
            <w:tcBorders>
              <w:top w:val="single" w:sz="6" w:space="0" w:color="auto"/>
              <w:left w:val="single" w:sz="6" w:space="0" w:color="auto"/>
              <w:bottom w:val="single" w:sz="6" w:space="0" w:color="auto"/>
              <w:right w:val="single" w:sz="6" w:space="0" w:color="auto"/>
            </w:tcBorders>
            <w:vAlign w:val="center"/>
          </w:tcPr>
          <w:p w14:paraId="4D853FA5" w14:textId="77777777" w:rsidR="00173703" w:rsidRPr="00532507" w:rsidRDefault="00173703" w:rsidP="00173703">
            <w:pPr>
              <w:spacing w:before="40" w:after="40" w:line="360" w:lineRule="auto"/>
              <w:rPr>
                <w:sz w:val="20"/>
                <w:szCs w:val="20"/>
              </w:rPr>
            </w:pPr>
          </w:p>
        </w:tc>
      </w:tr>
      <w:tr w:rsidR="00173703" w:rsidRPr="00532507" w14:paraId="48662413" w14:textId="77777777" w:rsidTr="00411245">
        <w:trPr>
          <w:cantSplit/>
          <w:trHeight w:val="716"/>
        </w:trPr>
        <w:tc>
          <w:tcPr>
            <w:tcW w:w="484" w:type="dxa"/>
            <w:tcBorders>
              <w:top w:val="single" w:sz="6" w:space="0" w:color="auto"/>
              <w:left w:val="single" w:sz="6" w:space="0" w:color="auto"/>
              <w:bottom w:val="single" w:sz="6" w:space="0" w:color="auto"/>
              <w:right w:val="single" w:sz="6" w:space="0" w:color="auto"/>
            </w:tcBorders>
            <w:vAlign w:val="center"/>
          </w:tcPr>
          <w:p w14:paraId="4951AD80" w14:textId="77777777" w:rsidR="00173703" w:rsidRPr="00532507" w:rsidRDefault="00173703" w:rsidP="00173703">
            <w:pPr>
              <w:spacing w:before="40" w:after="40" w:line="360" w:lineRule="auto"/>
              <w:jc w:val="center"/>
              <w:rPr>
                <w:sz w:val="20"/>
                <w:szCs w:val="20"/>
              </w:rPr>
            </w:pPr>
            <w:r w:rsidRPr="00532507">
              <w:rPr>
                <w:sz w:val="20"/>
                <w:szCs w:val="20"/>
              </w:rPr>
              <w:t>25</w:t>
            </w:r>
          </w:p>
        </w:tc>
        <w:tc>
          <w:tcPr>
            <w:tcW w:w="3217" w:type="dxa"/>
            <w:tcBorders>
              <w:top w:val="single" w:sz="6" w:space="0" w:color="auto"/>
              <w:left w:val="single" w:sz="6" w:space="0" w:color="auto"/>
              <w:bottom w:val="single" w:sz="6" w:space="0" w:color="auto"/>
              <w:right w:val="single" w:sz="6" w:space="0" w:color="auto"/>
            </w:tcBorders>
            <w:vAlign w:val="center"/>
          </w:tcPr>
          <w:p w14:paraId="5D79EC47" w14:textId="77777777" w:rsidR="00173703" w:rsidRPr="00532507" w:rsidRDefault="00173703" w:rsidP="00173703">
            <w:pPr>
              <w:spacing w:before="100" w:beforeAutospacing="1" w:after="100" w:afterAutospacing="1" w:line="360" w:lineRule="auto"/>
              <w:outlineLvl w:val="0"/>
              <w:rPr>
                <w:bCs/>
                <w:kern w:val="36"/>
                <w:sz w:val="20"/>
                <w:szCs w:val="20"/>
              </w:rPr>
            </w:pPr>
            <w:r w:rsidRPr="00532507">
              <w:rPr>
                <w:bCs/>
                <w:kern w:val="36"/>
                <w:sz w:val="20"/>
                <w:szCs w:val="20"/>
              </w:rPr>
              <w:t>Bęben światłoczuły BROTHER do drukarki HL3040CN</w:t>
            </w:r>
          </w:p>
        </w:tc>
        <w:tc>
          <w:tcPr>
            <w:tcW w:w="422" w:type="dxa"/>
            <w:tcBorders>
              <w:top w:val="single" w:sz="6" w:space="0" w:color="auto"/>
              <w:left w:val="single" w:sz="6" w:space="0" w:color="auto"/>
              <w:bottom w:val="single" w:sz="6" w:space="0" w:color="auto"/>
              <w:right w:val="single" w:sz="6" w:space="0" w:color="auto"/>
            </w:tcBorders>
            <w:vAlign w:val="center"/>
          </w:tcPr>
          <w:p w14:paraId="296A4566" w14:textId="77777777" w:rsidR="00173703" w:rsidRPr="00532507" w:rsidRDefault="00173703" w:rsidP="00173703">
            <w:pPr>
              <w:spacing w:before="40" w:after="40" w:line="360" w:lineRule="auto"/>
              <w:jc w:val="center"/>
              <w:rPr>
                <w:sz w:val="20"/>
                <w:szCs w:val="20"/>
              </w:rPr>
            </w:pPr>
            <w:r w:rsidRPr="00532507">
              <w:rPr>
                <w:sz w:val="20"/>
                <w:szCs w:val="20"/>
              </w:rPr>
              <w:t>„</w:t>
            </w:r>
          </w:p>
        </w:tc>
        <w:tc>
          <w:tcPr>
            <w:tcW w:w="704" w:type="dxa"/>
            <w:tcBorders>
              <w:top w:val="single" w:sz="6" w:space="0" w:color="auto"/>
              <w:left w:val="single" w:sz="6" w:space="0" w:color="auto"/>
              <w:bottom w:val="single" w:sz="6" w:space="0" w:color="auto"/>
              <w:right w:val="single" w:sz="6" w:space="0" w:color="auto"/>
            </w:tcBorders>
            <w:vAlign w:val="center"/>
          </w:tcPr>
          <w:p w14:paraId="6CF51938" w14:textId="77777777" w:rsidR="00173703" w:rsidRPr="00532507" w:rsidRDefault="00173703" w:rsidP="00173703">
            <w:pPr>
              <w:spacing w:before="40" w:after="40" w:line="360" w:lineRule="auto"/>
              <w:jc w:val="center"/>
              <w:rPr>
                <w:sz w:val="20"/>
                <w:szCs w:val="20"/>
              </w:rPr>
            </w:pPr>
            <w:r w:rsidRPr="00532507">
              <w:rPr>
                <w:sz w:val="20"/>
                <w:szCs w:val="20"/>
              </w:rPr>
              <w:t>1</w:t>
            </w:r>
          </w:p>
        </w:tc>
        <w:tc>
          <w:tcPr>
            <w:tcW w:w="1125" w:type="dxa"/>
            <w:tcBorders>
              <w:top w:val="single" w:sz="6" w:space="0" w:color="auto"/>
              <w:left w:val="single" w:sz="6" w:space="0" w:color="auto"/>
              <w:bottom w:val="single" w:sz="6" w:space="0" w:color="auto"/>
              <w:right w:val="single" w:sz="6" w:space="0" w:color="auto"/>
            </w:tcBorders>
            <w:vAlign w:val="center"/>
          </w:tcPr>
          <w:p w14:paraId="11D557E8" w14:textId="77777777" w:rsidR="00173703" w:rsidRPr="00532507" w:rsidRDefault="00173703" w:rsidP="00173703">
            <w:pPr>
              <w:spacing w:before="40" w:after="40" w:line="360" w:lineRule="auto"/>
              <w:jc w:val="right"/>
              <w:rPr>
                <w:sz w:val="20"/>
                <w:szCs w:val="20"/>
              </w:rPr>
            </w:pPr>
          </w:p>
        </w:tc>
        <w:tc>
          <w:tcPr>
            <w:tcW w:w="1547" w:type="dxa"/>
            <w:tcBorders>
              <w:top w:val="single" w:sz="6" w:space="0" w:color="auto"/>
              <w:left w:val="single" w:sz="6" w:space="0" w:color="auto"/>
              <w:bottom w:val="single" w:sz="6" w:space="0" w:color="auto"/>
              <w:right w:val="single" w:sz="6" w:space="0" w:color="auto"/>
            </w:tcBorders>
            <w:vAlign w:val="center"/>
          </w:tcPr>
          <w:p w14:paraId="409A1BC0" w14:textId="77777777" w:rsidR="00173703" w:rsidRPr="00532507" w:rsidRDefault="00173703" w:rsidP="00173703">
            <w:pPr>
              <w:spacing w:before="40" w:after="40" w:line="360" w:lineRule="auto"/>
              <w:jc w:val="right"/>
              <w:rPr>
                <w:sz w:val="20"/>
                <w:szCs w:val="20"/>
              </w:rPr>
            </w:pPr>
          </w:p>
        </w:tc>
        <w:tc>
          <w:tcPr>
            <w:tcW w:w="1876" w:type="dxa"/>
            <w:tcBorders>
              <w:top w:val="single" w:sz="6" w:space="0" w:color="auto"/>
              <w:left w:val="single" w:sz="6" w:space="0" w:color="auto"/>
              <w:bottom w:val="single" w:sz="6" w:space="0" w:color="auto"/>
              <w:right w:val="single" w:sz="6" w:space="0" w:color="auto"/>
            </w:tcBorders>
            <w:vAlign w:val="center"/>
          </w:tcPr>
          <w:p w14:paraId="73275EA0" w14:textId="77777777" w:rsidR="00173703" w:rsidRPr="00532507" w:rsidRDefault="00173703" w:rsidP="00173703">
            <w:pPr>
              <w:spacing w:before="40" w:after="40" w:line="360" w:lineRule="auto"/>
              <w:rPr>
                <w:sz w:val="20"/>
                <w:szCs w:val="20"/>
              </w:rPr>
            </w:pPr>
          </w:p>
        </w:tc>
      </w:tr>
      <w:tr w:rsidR="00173703" w:rsidRPr="00532507" w14:paraId="17F48812" w14:textId="77777777" w:rsidTr="00411245">
        <w:trPr>
          <w:cantSplit/>
          <w:trHeight w:val="685"/>
        </w:trPr>
        <w:tc>
          <w:tcPr>
            <w:tcW w:w="484" w:type="dxa"/>
            <w:tcBorders>
              <w:top w:val="single" w:sz="6" w:space="0" w:color="auto"/>
              <w:left w:val="single" w:sz="6" w:space="0" w:color="auto"/>
              <w:bottom w:val="single" w:sz="6" w:space="0" w:color="auto"/>
              <w:right w:val="single" w:sz="6" w:space="0" w:color="auto"/>
            </w:tcBorders>
            <w:vAlign w:val="center"/>
          </w:tcPr>
          <w:p w14:paraId="1182C1CD" w14:textId="77777777" w:rsidR="00173703" w:rsidRPr="00532507" w:rsidRDefault="00173703" w:rsidP="00173703">
            <w:pPr>
              <w:spacing w:before="40" w:after="40" w:line="360" w:lineRule="auto"/>
              <w:jc w:val="center"/>
              <w:rPr>
                <w:sz w:val="20"/>
                <w:szCs w:val="20"/>
              </w:rPr>
            </w:pPr>
            <w:r w:rsidRPr="00532507">
              <w:rPr>
                <w:sz w:val="20"/>
                <w:szCs w:val="20"/>
              </w:rPr>
              <w:t>26</w:t>
            </w:r>
          </w:p>
        </w:tc>
        <w:tc>
          <w:tcPr>
            <w:tcW w:w="3217" w:type="dxa"/>
            <w:tcBorders>
              <w:top w:val="single" w:sz="6" w:space="0" w:color="auto"/>
              <w:left w:val="single" w:sz="6" w:space="0" w:color="auto"/>
              <w:bottom w:val="single" w:sz="6" w:space="0" w:color="auto"/>
              <w:right w:val="single" w:sz="6" w:space="0" w:color="auto"/>
            </w:tcBorders>
            <w:vAlign w:val="center"/>
          </w:tcPr>
          <w:p w14:paraId="6051813B" w14:textId="77777777" w:rsidR="00173703" w:rsidRPr="00532507" w:rsidRDefault="00173703" w:rsidP="00173703">
            <w:pPr>
              <w:spacing w:before="100" w:beforeAutospacing="1" w:after="100" w:afterAutospacing="1" w:line="360" w:lineRule="auto"/>
              <w:outlineLvl w:val="0"/>
              <w:rPr>
                <w:bCs/>
                <w:kern w:val="36"/>
                <w:sz w:val="20"/>
                <w:szCs w:val="20"/>
              </w:rPr>
            </w:pPr>
            <w:r w:rsidRPr="00532507">
              <w:rPr>
                <w:bCs/>
                <w:kern w:val="36"/>
                <w:sz w:val="20"/>
                <w:szCs w:val="20"/>
              </w:rPr>
              <w:t>Moduł na zużyty toner do drukarki HP Color Laser Jet 3525 DN</w:t>
            </w:r>
          </w:p>
        </w:tc>
        <w:tc>
          <w:tcPr>
            <w:tcW w:w="422" w:type="dxa"/>
            <w:tcBorders>
              <w:top w:val="single" w:sz="6" w:space="0" w:color="auto"/>
              <w:left w:val="single" w:sz="6" w:space="0" w:color="auto"/>
              <w:bottom w:val="single" w:sz="6" w:space="0" w:color="auto"/>
              <w:right w:val="single" w:sz="6" w:space="0" w:color="auto"/>
            </w:tcBorders>
            <w:vAlign w:val="center"/>
          </w:tcPr>
          <w:p w14:paraId="31D79145" w14:textId="77777777" w:rsidR="00173703" w:rsidRPr="00532507" w:rsidRDefault="00173703" w:rsidP="00173703">
            <w:pPr>
              <w:spacing w:before="40" w:after="40" w:line="360" w:lineRule="auto"/>
              <w:jc w:val="center"/>
              <w:rPr>
                <w:sz w:val="20"/>
                <w:szCs w:val="20"/>
              </w:rPr>
            </w:pPr>
            <w:r w:rsidRPr="00532507">
              <w:rPr>
                <w:sz w:val="20"/>
                <w:szCs w:val="20"/>
              </w:rPr>
              <w:t>„</w:t>
            </w:r>
          </w:p>
        </w:tc>
        <w:tc>
          <w:tcPr>
            <w:tcW w:w="704" w:type="dxa"/>
            <w:tcBorders>
              <w:top w:val="single" w:sz="6" w:space="0" w:color="auto"/>
              <w:left w:val="single" w:sz="6" w:space="0" w:color="auto"/>
              <w:bottom w:val="single" w:sz="6" w:space="0" w:color="auto"/>
              <w:right w:val="single" w:sz="6" w:space="0" w:color="auto"/>
            </w:tcBorders>
            <w:vAlign w:val="center"/>
          </w:tcPr>
          <w:p w14:paraId="35ECDFEE" w14:textId="77777777" w:rsidR="00173703" w:rsidRPr="00532507" w:rsidRDefault="00173703" w:rsidP="00173703">
            <w:pPr>
              <w:spacing w:before="40" w:after="40" w:line="360" w:lineRule="auto"/>
              <w:jc w:val="center"/>
              <w:rPr>
                <w:sz w:val="20"/>
                <w:szCs w:val="20"/>
              </w:rPr>
            </w:pPr>
            <w:r w:rsidRPr="00532507">
              <w:rPr>
                <w:sz w:val="20"/>
                <w:szCs w:val="20"/>
              </w:rPr>
              <w:t>1</w:t>
            </w:r>
          </w:p>
        </w:tc>
        <w:tc>
          <w:tcPr>
            <w:tcW w:w="1125" w:type="dxa"/>
            <w:tcBorders>
              <w:top w:val="single" w:sz="6" w:space="0" w:color="auto"/>
              <w:left w:val="single" w:sz="6" w:space="0" w:color="auto"/>
              <w:bottom w:val="single" w:sz="6" w:space="0" w:color="auto"/>
              <w:right w:val="single" w:sz="6" w:space="0" w:color="auto"/>
            </w:tcBorders>
            <w:vAlign w:val="center"/>
          </w:tcPr>
          <w:p w14:paraId="5B577B76" w14:textId="77777777" w:rsidR="00173703" w:rsidRPr="00532507" w:rsidRDefault="00173703" w:rsidP="00173703">
            <w:pPr>
              <w:spacing w:before="40" w:after="40" w:line="360" w:lineRule="auto"/>
              <w:jc w:val="right"/>
              <w:rPr>
                <w:sz w:val="20"/>
                <w:szCs w:val="20"/>
              </w:rPr>
            </w:pPr>
          </w:p>
        </w:tc>
        <w:tc>
          <w:tcPr>
            <w:tcW w:w="1547" w:type="dxa"/>
            <w:tcBorders>
              <w:top w:val="single" w:sz="6" w:space="0" w:color="auto"/>
              <w:left w:val="single" w:sz="6" w:space="0" w:color="auto"/>
              <w:bottom w:val="single" w:sz="6" w:space="0" w:color="auto"/>
              <w:right w:val="single" w:sz="6" w:space="0" w:color="auto"/>
            </w:tcBorders>
            <w:vAlign w:val="center"/>
          </w:tcPr>
          <w:p w14:paraId="46283B14" w14:textId="77777777" w:rsidR="00173703" w:rsidRPr="00532507" w:rsidRDefault="00173703" w:rsidP="00173703">
            <w:pPr>
              <w:spacing w:before="40" w:after="40" w:line="360" w:lineRule="auto"/>
              <w:jc w:val="right"/>
              <w:rPr>
                <w:sz w:val="20"/>
                <w:szCs w:val="20"/>
              </w:rPr>
            </w:pPr>
          </w:p>
        </w:tc>
        <w:tc>
          <w:tcPr>
            <w:tcW w:w="1876" w:type="dxa"/>
            <w:tcBorders>
              <w:top w:val="single" w:sz="6" w:space="0" w:color="auto"/>
              <w:left w:val="single" w:sz="6" w:space="0" w:color="auto"/>
              <w:bottom w:val="single" w:sz="6" w:space="0" w:color="auto"/>
              <w:right w:val="single" w:sz="6" w:space="0" w:color="auto"/>
            </w:tcBorders>
            <w:vAlign w:val="center"/>
          </w:tcPr>
          <w:p w14:paraId="106F469C" w14:textId="77777777" w:rsidR="00173703" w:rsidRPr="00532507" w:rsidRDefault="00173703" w:rsidP="00173703">
            <w:pPr>
              <w:spacing w:before="40" w:after="40" w:line="360" w:lineRule="auto"/>
              <w:rPr>
                <w:sz w:val="20"/>
                <w:szCs w:val="20"/>
              </w:rPr>
            </w:pPr>
          </w:p>
        </w:tc>
      </w:tr>
      <w:tr w:rsidR="00173703" w:rsidRPr="00532507" w14:paraId="2DF410A6" w14:textId="77777777" w:rsidTr="00411245">
        <w:trPr>
          <w:cantSplit/>
          <w:trHeight w:val="685"/>
        </w:trPr>
        <w:tc>
          <w:tcPr>
            <w:tcW w:w="484" w:type="dxa"/>
            <w:tcBorders>
              <w:top w:val="single" w:sz="6" w:space="0" w:color="auto"/>
              <w:left w:val="single" w:sz="6" w:space="0" w:color="auto"/>
              <w:bottom w:val="single" w:sz="6" w:space="0" w:color="auto"/>
              <w:right w:val="single" w:sz="6" w:space="0" w:color="auto"/>
            </w:tcBorders>
            <w:vAlign w:val="center"/>
          </w:tcPr>
          <w:p w14:paraId="1B14D343" w14:textId="77777777" w:rsidR="00173703" w:rsidRPr="00532507" w:rsidRDefault="00173703" w:rsidP="00173703">
            <w:pPr>
              <w:spacing w:before="40" w:after="40" w:line="360" w:lineRule="auto"/>
              <w:jc w:val="center"/>
              <w:rPr>
                <w:sz w:val="20"/>
                <w:szCs w:val="20"/>
              </w:rPr>
            </w:pPr>
            <w:r w:rsidRPr="00532507">
              <w:rPr>
                <w:sz w:val="20"/>
                <w:szCs w:val="20"/>
              </w:rPr>
              <w:t>27</w:t>
            </w:r>
          </w:p>
        </w:tc>
        <w:tc>
          <w:tcPr>
            <w:tcW w:w="3217" w:type="dxa"/>
            <w:tcBorders>
              <w:top w:val="single" w:sz="6" w:space="0" w:color="auto"/>
              <w:left w:val="single" w:sz="6" w:space="0" w:color="auto"/>
              <w:bottom w:val="single" w:sz="6" w:space="0" w:color="auto"/>
              <w:right w:val="single" w:sz="6" w:space="0" w:color="auto"/>
            </w:tcBorders>
            <w:vAlign w:val="center"/>
          </w:tcPr>
          <w:p w14:paraId="08F97813" w14:textId="77777777" w:rsidR="00173703" w:rsidRPr="00532507" w:rsidRDefault="00173703" w:rsidP="00173703">
            <w:pPr>
              <w:spacing w:before="100" w:beforeAutospacing="1" w:after="100" w:afterAutospacing="1" w:line="360" w:lineRule="auto"/>
              <w:outlineLvl w:val="0"/>
              <w:rPr>
                <w:sz w:val="20"/>
                <w:szCs w:val="20"/>
              </w:rPr>
            </w:pPr>
            <w:r w:rsidRPr="00532507">
              <w:rPr>
                <w:sz w:val="20"/>
                <w:szCs w:val="20"/>
              </w:rPr>
              <w:t>Pas światłoczuły do drukarki  Brother  HL 3040CN</w:t>
            </w:r>
          </w:p>
        </w:tc>
        <w:tc>
          <w:tcPr>
            <w:tcW w:w="422" w:type="dxa"/>
            <w:tcBorders>
              <w:top w:val="single" w:sz="6" w:space="0" w:color="auto"/>
              <w:left w:val="single" w:sz="6" w:space="0" w:color="auto"/>
              <w:bottom w:val="single" w:sz="6" w:space="0" w:color="auto"/>
              <w:right w:val="single" w:sz="6" w:space="0" w:color="auto"/>
            </w:tcBorders>
            <w:vAlign w:val="center"/>
          </w:tcPr>
          <w:p w14:paraId="6580365C" w14:textId="77777777" w:rsidR="00173703" w:rsidRPr="00532507" w:rsidRDefault="00173703" w:rsidP="00173703">
            <w:pPr>
              <w:spacing w:before="40" w:after="40" w:line="360" w:lineRule="auto"/>
              <w:jc w:val="center"/>
              <w:rPr>
                <w:sz w:val="20"/>
                <w:szCs w:val="20"/>
              </w:rPr>
            </w:pPr>
            <w:r w:rsidRPr="00532507">
              <w:rPr>
                <w:sz w:val="20"/>
                <w:szCs w:val="20"/>
              </w:rPr>
              <w:t>„</w:t>
            </w:r>
          </w:p>
        </w:tc>
        <w:tc>
          <w:tcPr>
            <w:tcW w:w="704" w:type="dxa"/>
            <w:tcBorders>
              <w:top w:val="single" w:sz="6" w:space="0" w:color="auto"/>
              <w:left w:val="single" w:sz="6" w:space="0" w:color="auto"/>
              <w:bottom w:val="single" w:sz="6" w:space="0" w:color="auto"/>
              <w:right w:val="single" w:sz="6" w:space="0" w:color="auto"/>
            </w:tcBorders>
            <w:vAlign w:val="center"/>
          </w:tcPr>
          <w:p w14:paraId="02B24FE0" w14:textId="77777777" w:rsidR="00173703" w:rsidRPr="00532507" w:rsidRDefault="00173703" w:rsidP="00173703">
            <w:pPr>
              <w:spacing w:before="40" w:after="40" w:line="360" w:lineRule="auto"/>
              <w:jc w:val="center"/>
              <w:rPr>
                <w:sz w:val="20"/>
                <w:szCs w:val="20"/>
              </w:rPr>
            </w:pPr>
            <w:r w:rsidRPr="00532507">
              <w:rPr>
                <w:sz w:val="20"/>
                <w:szCs w:val="20"/>
              </w:rPr>
              <w:t>1</w:t>
            </w:r>
          </w:p>
        </w:tc>
        <w:tc>
          <w:tcPr>
            <w:tcW w:w="1125" w:type="dxa"/>
            <w:tcBorders>
              <w:top w:val="single" w:sz="6" w:space="0" w:color="auto"/>
              <w:left w:val="single" w:sz="6" w:space="0" w:color="auto"/>
              <w:bottom w:val="single" w:sz="6" w:space="0" w:color="auto"/>
              <w:right w:val="single" w:sz="6" w:space="0" w:color="auto"/>
            </w:tcBorders>
            <w:vAlign w:val="center"/>
          </w:tcPr>
          <w:p w14:paraId="0DAEFFCC" w14:textId="77777777" w:rsidR="00173703" w:rsidRPr="00532507" w:rsidRDefault="00173703" w:rsidP="00173703">
            <w:pPr>
              <w:spacing w:before="40" w:after="40" w:line="360" w:lineRule="auto"/>
              <w:jc w:val="right"/>
              <w:rPr>
                <w:sz w:val="20"/>
                <w:szCs w:val="20"/>
              </w:rPr>
            </w:pPr>
          </w:p>
        </w:tc>
        <w:tc>
          <w:tcPr>
            <w:tcW w:w="1547" w:type="dxa"/>
            <w:tcBorders>
              <w:top w:val="single" w:sz="6" w:space="0" w:color="auto"/>
              <w:left w:val="single" w:sz="6" w:space="0" w:color="auto"/>
              <w:bottom w:val="single" w:sz="6" w:space="0" w:color="auto"/>
              <w:right w:val="single" w:sz="6" w:space="0" w:color="auto"/>
            </w:tcBorders>
            <w:vAlign w:val="center"/>
          </w:tcPr>
          <w:p w14:paraId="0D97EA2A" w14:textId="77777777" w:rsidR="00173703" w:rsidRPr="00532507" w:rsidRDefault="00173703" w:rsidP="00173703">
            <w:pPr>
              <w:spacing w:before="40" w:after="40" w:line="360" w:lineRule="auto"/>
              <w:jc w:val="right"/>
              <w:rPr>
                <w:sz w:val="20"/>
                <w:szCs w:val="20"/>
              </w:rPr>
            </w:pPr>
          </w:p>
        </w:tc>
        <w:tc>
          <w:tcPr>
            <w:tcW w:w="1876" w:type="dxa"/>
            <w:tcBorders>
              <w:top w:val="single" w:sz="6" w:space="0" w:color="auto"/>
              <w:left w:val="single" w:sz="6" w:space="0" w:color="auto"/>
              <w:bottom w:val="single" w:sz="6" w:space="0" w:color="auto"/>
              <w:right w:val="single" w:sz="6" w:space="0" w:color="auto"/>
            </w:tcBorders>
            <w:vAlign w:val="center"/>
          </w:tcPr>
          <w:p w14:paraId="17FF0874" w14:textId="77777777" w:rsidR="00173703" w:rsidRPr="00532507" w:rsidRDefault="00173703" w:rsidP="00173703">
            <w:pPr>
              <w:spacing w:before="40" w:after="40" w:line="360" w:lineRule="auto"/>
              <w:rPr>
                <w:sz w:val="20"/>
                <w:szCs w:val="20"/>
              </w:rPr>
            </w:pPr>
          </w:p>
        </w:tc>
      </w:tr>
      <w:tr w:rsidR="00411245" w:rsidRPr="00532507" w14:paraId="3063D3E9" w14:textId="77777777" w:rsidTr="00411245">
        <w:trPr>
          <w:cantSplit/>
          <w:trHeight w:val="685"/>
        </w:trPr>
        <w:tc>
          <w:tcPr>
            <w:tcW w:w="484" w:type="dxa"/>
            <w:tcBorders>
              <w:top w:val="single" w:sz="6" w:space="0" w:color="auto"/>
              <w:left w:val="single" w:sz="6" w:space="0" w:color="auto"/>
              <w:bottom w:val="single" w:sz="6" w:space="0" w:color="auto"/>
              <w:right w:val="single" w:sz="6" w:space="0" w:color="auto"/>
            </w:tcBorders>
            <w:vAlign w:val="center"/>
          </w:tcPr>
          <w:p w14:paraId="072F873A" w14:textId="77777777" w:rsidR="00411245" w:rsidRPr="00532507" w:rsidRDefault="00411245" w:rsidP="00173703">
            <w:pPr>
              <w:spacing w:before="40" w:after="40" w:line="360" w:lineRule="auto"/>
              <w:jc w:val="center"/>
              <w:rPr>
                <w:sz w:val="20"/>
                <w:szCs w:val="20"/>
              </w:rPr>
            </w:pPr>
          </w:p>
        </w:tc>
        <w:tc>
          <w:tcPr>
            <w:tcW w:w="5468" w:type="dxa"/>
            <w:gridSpan w:val="4"/>
            <w:tcBorders>
              <w:top w:val="single" w:sz="6" w:space="0" w:color="auto"/>
              <w:left w:val="single" w:sz="6" w:space="0" w:color="auto"/>
              <w:bottom w:val="single" w:sz="6" w:space="0" w:color="auto"/>
              <w:right w:val="single" w:sz="6" w:space="0" w:color="auto"/>
            </w:tcBorders>
            <w:vAlign w:val="center"/>
          </w:tcPr>
          <w:p w14:paraId="45636428" w14:textId="77777777" w:rsidR="00411245" w:rsidRPr="00532507" w:rsidRDefault="00411245" w:rsidP="00173703">
            <w:pPr>
              <w:spacing w:before="40" w:after="40" w:line="360" w:lineRule="auto"/>
              <w:jc w:val="right"/>
              <w:rPr>
                <w:sz w:val="20"/>
                <w:szCs w:val="20"/>
              </w:rPr>
            </w:pPr>
            <w:r w:rsidRPr="00532507">
              <w:rPr>
                <w:sz w:val="20"/>
                <w:szCs w:val="20"/>
              </w:rPr>
              <w:t>RAZEM</w:t>
            </w:r>
          </w:p>
          <w:p w14:paraId="11063331" w14:textId="77777777" w:rsidR="00411245" w:rsidRPr="00532507" w:rsidRDefault="00411245" w:rsidP="00173703">
            <w:pPr>
              <w:spacing w:before="40" w:after="40" w:line="360" w:lineRule="auto"/>
              <w:jc w:val="right"/>
              <w:rPr>
                <w:sz w:val="20"/>
                <w:szCs w:val="20"/>
              </w:rPr>
            </w:pPr>
            <w:r w:rsidRPr="00532507">
              <w:rPr>
                <w:spacing w:val="-6"/>
                <w:sz w:val="20"/>
                <w:szCs w:val="20"/>
              </w:rPr>
              <w:t>Wartość netto PLN</w:t>
            </w:r>
          </w:p>
        </w:tc>
        <w:tc>
          <w:tcPr>
            <w:tcW w:w="1547" w:type="dxa"/>
            <w:tcBorders>
              <w:top w:val="single" w:sz="6" w:space="0" w:color="auto"/>
              <w:left w:val="single" w:sz="6" w:space="0" w:color="auto"/>
              <w:bottom w:val="single" w:sz="6" w:space="0" w:color="auto"/>
              <w:right w:val="single" w:sz="6" w:space="0" w:color="auto"/>
            </w:tcBorders>
            <w:vAlign w:val="center"/>
          </w:tcPr>
          <w:p w14:paraId="35E69E6A" w14:textId="77777777" w:rsidR="00411245" w:rsidRPr="00532507" w:rsidRDefault="00411245" w:rsidP="00173703">
            <w:pPr>
              <w:spacing w:before="40" w:after="40" w:line="360" w:lineRule="auto"/>
              <w:jc w:val="right"/>
              <w:rPr>
                <w:sz w:val="20"/>
                <w:szCs w:val="20"/>
              </w:rPr>
            </w:pPr>
          </w:p>
        </w:tc>
        <w:tc>
          <w:tcPr>
            <w:tcW w:w="1876"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6B582A83" w14:textId="77777777" w:rsidR="00411245" w:rsidRPr="00532507" w:rsidRDefault="00411245" w:rsidP="00173703">
            <w:pPr>
              <w:spacing w:before="40" w:after="40" w:line="360" w:lineRule="auto"/>
              <w:rPr>
                <w:sz w:val="20"/>
                <w:szCs w:val="20"/>
              </w:rPr>
            </w:pPr>
          </w:p>
        </w:tc>
      </w:tr>
    </w:tbl>
    <w:p w14:paraId="00C54FEA" w14:textId="77777777" w:rsidR="00173703" w:rsidRPr="00532507" w:rsidRDefault="00173703" w:rsidP="001E53A1">
      <w:pPr>
        <w:spacing w:after="120"/>
        <w:jc w:val="both"/>
        <w:rPr>
          <w:sz w:val="20"/>
          <w:szCs w:val="20"/>
        </w:rPr>
      </w:pPr>
      <w:r w:rsidRPr="00532507">
        <w:rPr>
          <w:sz w:val="20"/>
          <w:szCs w:val="20"/>
        </w:rPr>
        <w:t>W przypadku, gdy w opisie przedmiotu zamówienia występuje nazwa producenta lub znaki towarowe</w:t>
      </w:r>
      <w:r w:rsidR="00411245" w:rsidRPr="00532507">
        <w:rPr>
          <w:sz w:val="20"/>
          <w:szCs w:val="20"/>
        </w:rPr>
        <w:t xml:space="preserve"> materiałów eksploatacyjnych</w:t>
      </w:r>
      <w:r w:rsidRPr="00532507">
        <w:rPr>
          <w:sz w:val="20"/>
          <w:szCs w:val="20"/>
        </w:rPr>
        <w:t>, Zamawiający dopuszcza składanie ofert równoważnych technicznie, jakościowo i eksploatacyjnie.</w:t>
      </w:r>
    </w:p>
    <w:p w14:paraId="2C977550" w14:textId="77777777" w:rsidR="00173703" w:rsidRPr="00532507" w:rsidRDefault="00173703" w:rsidP="001E53A1">
      <w:pPr>
        <w:spacing w:after="120"/>
        <w:rPr>
          <w:sz w:val="20"/>
          <w:szCs w:val="20"/>
        </w:rPr>
      </w:pPr>
      <w:r w:rsidRPr="00532507">
        <w:rPr>
          <w:sz w:val="20"/>
          <w:szCs w:val="20"/>
        </w:rPr>
        <w:t>Uwaga: należy wypełnić wszystkie kolumny i wiersze.</w:t>
      </w:r>
    </w:p>
    <w:p w14:paraId="497C4578" w14:textId="424C7D2D" w:rsidR="00173703" w:rsidRPr="00532507" w:rsidRDefault="00173703" w:rsidP="001E53A1">
      <w:pPr>
        <w:rPr>
          <w:b/>
          <w:sz w:val="20"/>
          <w:szCs w:val="20"/>
        </w:rPr>
      </w:pPr>
      <w:r w:rsidRPr="00532507">
        <w:rPr>
          <w:b/>
          <w:sz w:val="20"/>
          <w:szCs w:val="20"/>
        </w:rPr>
        <w:t xml:space="preserve">(*). Zamawiający </w:t>
      </w:r>
      <w:r w:rsidR="00593D60" w:rsidRPr="00532507">
        <w:rPr>
          <w:b/>
          <w:sz w:val="20"/>
          <w:szCs w:val="20"/>
        </w:rPr>
        <w:t xml:space="preserve">wymaga </w:t>
      </w:r>
      <w:r w:rsidRPr="00532507">
        <w:rPr>
          <w:b/>
          <w:sz w:val="20"/>
          <w:szCs w:val="20"/>
        </w:rPr>
        <w:t>dostarczenia oryginalnego produktu producenta urządzenia.</w:t>
      </w:r>
    </w:p>
    <w:p w14:paraId="3F81F5E8" w14:textId="77777777" w:rsidR="00173703" w:rsidRPr="00532507" w:rsidRDefault="00173703" w:rsidP="001E53A1">
      <w:pPr>
        <w:rPr>
          <w:sz w:val="20"/>
          <w:szCs w:val="20"/>
        </w:rPr>
      </w:pPr>
    </w:p>
    <w:tbl>
      <w:tblPr>
        <w:tblpPr w:leftFromText="141" w:rightFromText="141" w:vertAnchor="text" w:horzAnchor="margin" w:tblpXSpec="right" w:tblpY="36"/>
        <w:tblOverlap w:val="never"/>
        <w:tblW w:w="5595" w:type="dxa"/>
        <w:tblLayout w:type="fixed"/>
        <w:tblCellMar>
          <w:left w:w="40" w:type="dxa"/>
          <w:right w:w="40" w:type="dxa"/>
        </w:tblCellMar>
        <w:tblLook w:val="0000" w:firstRow="0" w:lastRow="0" w:firstColumn="0" w:lastColumn="0" w:noHBand="0" w:noVBand="0"/>
      </w:tblPr>
      <w:tblGrid>
        <w:gridCol w:w="2657"/>
        <w:gridCol w:w="2938"/>
      </w:tblGrid>
      <w:tr w:rsidR="00173703" w:rsidRPr="00532507" w14:paraId="6325F0C4" w14:textId="77777777" w:rsidTr="00173703">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14:paraId="77C39740" w14:textId="77777777" w:rsidR="00173703" w:rsidRPr="00532507" w:rsidRDefault="00173703" w:rsidP="00173703">
            <w:pPr>
              <w:shd w:val="clear" w:color="auto" w:fill="FFFFFF"/>
              <w:spacing w:before="40" w:after="40" w:line="360" w:lineRule="auto"/>
              <w:jc w:val="both"/>
              <w:rPr>
                <w:sz w:val="20"/>
                <w:szCs w:val="20"/>
              </w:rPr>
            </w:pPr>
            <w:r w:rsidRPr="00532507">
              <w:rPr>
                <w:spacing w:val="-6"/>
                <w:sz w:val="20"/>
                <w:szCs w:val="20"/>
              </w:rPr>
              <w:t>Wartość netto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14:paraId="258E6784" w14:textId="77777777" w:rsidR="00173703" w:rsidRPr="00532507" w:rsidRDefault="00173703" w:rsidP="00173703">
            <w:pPr>
              <w:spacing w:line="360" w:lineRule="auto"/>
              <w:rPr>
                <w:sz w:val="20"/>
                <w:szCs w:val="20"/>
              </w:rPr>
            </w:pPr>
          </w:p>
        </w:tc>
      </w:tr>
      <w:tr w:rsidR="00173703" w:rsidRPr="00532507" w14:paraId="3DBDE7BB" w14:textId="77777777" w:rsidTr="00173703">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14:paraId="419289C9" w14:textId="77777777" w:rsidR="00173703" w:rsidRPr="00532507" w:rsidRDefault="00173703" w:rsidP="00173703">
            <w:pPr>
              <w:shd w:val="clear" w:color="auto" w:fill="FFFFFF"/>
              <w:spacing w:before="40" w:after="40" w:line="360" w:lineRule="auto"/>
              <w:jc w:val="both"/>
              <w:rPr>
                <w:sz w:val="20"/>
                <w:szCs w:val="20"/>
              </w:rPr>
            </w:pPr>
            <w:r w:rsidRPr="00532507">
              <w:rPr>
                <w:spacing w:val="-6"/>
                <w:sz w:val="20"/>
                <w:szCs w:val="20"/>
              </w:rPr>
              <w:t>Podatek VAT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14:paraId="2DBCC427" w14:textId="77777777" w:rsidR="00173703" w:rsidRPr="00532507" w:rsidRDefault="00173703" w:rsidP="00173703">
            <w:pPr>
              <w:spacing w:line="360" w:lineRule="auto"/>
              <w:rPr>
                <w:sz w:val="20"/>
                <w:szCs w:val="20"/>
              </w:rPr>
            </w:pPr>
          </w:p>
        </w:tc>
      </w:tr>
      <w:tr w:rsidR="00173703" w:rsidRPr="00532507" w14:paraId="5E157E4D" w14:textId="77777777" w:rsidTr="00173703">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14:paraId="396FC96D" w14:textId="77777777" w:rsidR="00173703" w:rsidRPr="00532507" w:rsidRDefault="00173703" w:rsidP="00173703">
            <w:pPr>
              <w:shd w:val="clear" w:color="auto" w:fill="FFFFFF"/>
              <w:spacing w:before="40" w:after="40" w:line="360" w:lineRule="auto"/>
              <w:jc w:val="both"/>
              <w:rPr>
                <w:sz w:val="20"/>
                <w:szCs w:val="20"/>
              </w:rPr>
            </w:pPr>
            <w:r w:rsidRPr="00532507">
              <w:rPr>
                <w:spacing w:val="-6"/>
                <w:sz w:val="20"/>
                <w:szCs w:val="20"/>
              </w:rPr>
              <w:t>Wartość brutto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14:paraId="108F21EF" w14:textId="77777777" w:rsidR="00173703" w:rsidRPr="00532507" w:rsidRDefault="00173703" w:rsidP="00173703">
            <w:pPr>
              <w:spacing w:line="360" w:lineRule="auto"/>
              <w:rPr>
                <w:b/>
                <w:sz w:val="20"/>
                <w:szCs w:val="20"/>
              </w:rPr>
            </w:pPr>
          </w:p>
        </w:tc>
      </w:tr>
    </w:tbl>
    <w:p w14:paraId="799B3DD0" w14:textId="77777777" w:rsidR="00173703" w:rsidRPr="00532507" w:rsidRDefault="00173703" w:rsidP="00173703">
      <w:pPr>
        <w:spacing w:line="360" w:lineRule="auto"/>
        <w:rPr>
          <w:b/>
          <w:spacing w:val="-2"/>
          <w:sz w:val="20"/>
          <w:szCs w:val="20"/>
        </w:rPr>
      </w:pPr>
    </w:p>
    <w:p w14:paraId="539F5FB4" w14:textId="77777777" w:rsidR="00173703" w:rsidRPr="00532507" w:rsidRDefault="00173703" w:rsidP="00173703">
      <w:pPr>
        <w:spacing w:line="360" w:lineRule="auto"/>
        <w:rPr>
          <w:b/>
          <w:spacing w:val="-2"/>
          <w:sz w:val="20"/>
          <w:szCs w:val="20"/>
        </w:rPr>
      </w:pPr>
    </w:p>
    <w:p w14:paraId="24276212" w14:textId="77777777" w:rsidR="00173703" w:rsidRPr="00532507" w:rsidRDefault="00173703" w:rsidP="00173703">
      <w:pPr>
        <w:spacing w:line="360" w:lineRule="auto"/>
        <w:rPr>
          <w:b/>
          <w:spacing w:val="-2"/>
          <w:sz w:val="20"/>
          <w:szCs w:val="20"/>
        </w:rPr>
      </w:pPr>
    </w:p>
    <w:p w14:paraId="15EA12AD" w14:textId="77777777" w:rsidR="00E90D24" w:rsidRPr="00532507" w:rsidRDefault="00E90D24" w:rsidP="00173703">
      <w:pPr>
        <w:spacing w:after="120" w:line="360" w:lineRule="auto"/>
        <w:rPr>
          <w:sz w:val="20"/>
          <w:szCs w:val="20"/>
        </w:rPr>
      </w:pPr>
    </w:p>
    <w:p w14:paraId="4FDB2AEC" w14:textId="361D9A46" w:rsidR="00173703" w:rsidRPr="00532507" w:rsidRDefault="00173703" w:rsidP="00173703">
      <w:pPr>
        <w:spacing w:after="120" w:line="360" w:lineRule="auto"/>
        <w:rPr>
          <w:sz w:val="20"/>
          <w:szCs w:val="20"/>
        </w:rPr>
      </w:pPr>
      <w:r w:rsidRPr="00532507">
        <w:rPr>
          <w:sz w:val="20"/>
          <w:szCs w:val="20"/>
        </w:rPr>
        <w:t>W powyższych kosztach ujęto wszelkie koszty realizacji zamówienia, w tym koszty dostaw.</w:t>
      </w:r>
    </w:p>
    <w:p w14:paraId="260A82CB" w14:textId="77777777" w:rsidR="00173703" w:rsidRPr="00532507" w:rsidRDefault="00173703" w:rsidP="00173703">
      <w:pPr>
        <w:spacing w:line="360" w:lineRule="auto"/>
        <w:rPr>
          <w:sz w:val="20"/>
          <w:szCs w:val="20"/>
        </w:rPr>
      </w:pPr>
    </w:p>
    <w:p w14:paraId="7C485E2A" w14:textId="77777777" w:rsidR="00173703" w:rsidRPr="00532507" w:rsidRDefault="00173703" w:rsidP="00E90D24">
      <w:pPr>
        <w:spacing w:line="360" w:lineRule="auto"/>
        <w:jc w:val="right"/>
        <w:rPr>
          <w:sz w:val="20"/>
          <w:szCs w:val="20"/>
        </w:rPr>
      </w:pPr>
      <w:r w:rsidRPr="00532507">
        <w:rPr>
          <w:sz w:val="20"/>
          <w:szCs w:val="20"/>
        </w:rPr>
        <w:t>______________ dnia   _   _   2017 r.</w:t>
      </w:r>
    </w:p>
    <w:p w14:paraId="7F5168D7" w14:textId="77777777" w:rsidR="00173703" w:rsidRPr="00532507" w:rsidRDefault="00173703" w:rsidP="00173703">
      <w:pPr>
        <w:spacing w:line="360" w:lineRule="auto"/>
        <w:jc w:val="right"/>
        <w:rPr>
          <w:sz w:val="20"/>
          <w:szCs w:val="20"/>
        </w:rPr>
      </w:pPr>
    </w:p>
    <w:p w14:paraId="712FFC69" w14:textId="77777777" w:rsidR="00173703" w:rsidRPr="00532507" w:rsidRDefault="00173703" w:rsidP="00E90D24">
      <w:pPr>
        <w:spacing w:line="360" w:lineRule="auto"/>
        <w:ind w:firstLine="708"/>
        <w:jc w:val="right"/>
        <w:rPr>
          <w:sz w:val="20"/>
          <w:szCs w:val="20"/>
        </w:rPr>
      </w:pPr>
      <w:r w:rsidRPr="00532507">
        <w:rPr>
          <w:sz w:val="20"/>
          <w:szCs w:val="20"/>
        </w:rPr>
        <w:t>____________________________________</w:t>
      </w:r>
    </w:p>
    <w:p w14:paraId="58F32F2B" w14:textId="77777777" w:rsidR="00173703" w:rsidRPr="00532507" w:rsidRDefault="00173703" w:rsidP="00CC249B">
      <w:pPr>
        <w:spacing w:line="360" w:lineRule="auto"/>
        <w:jc w:val="right"/>
        <w:rPr>
          <w:sz w:val="20"/>
          <w:szCs w:val="20"/>
        </w:rPr>
      </w:pPr>
      <w:r w:rsidRPr="00532507">
        <w:rPr>
          <w:i/>
          <w:sz w:val="20"/>
          <w:szCs w:val="20"/>
        </w:rPr>
        <w:t>(Podpis  upoważnionego przedstawiciela Wykonawcy)</w:t>
      </w:r>
      <w:r w:rsidR="00CC249B" w:rsidRPr="00532507">
        <w:rPr>
          <w:sz w:val="20"/>
          <w:szCs w:val="20"/>
        </w:rPr>
        <w:t xml:space="preserve"> </w:t>
      </w:r>
    </w:p>
    <w:p w14:paraId="04657B89" w14:textId="77777777" w:rsidR="00173703" w:rsidRPr="00532507" w:rsidRDefault="00173703" w:rsidP="00173703">
      <w:pPr>
        <w:spacing w:line="360" w:lineRule="auto"/>
        <w:rPr>
          <w:i/>
          <w:iCs/>
          <w:sz w:val="20"/>
          <w:szCs w:val="20"/>
        </w:rPr>
        <w:sectPr w:rsidR="00173703" w:rsidRPr="00532507" w:rsidSect="00173703">
          <w:footerReference w:type="default" r:id="rId22"/>
          <w:footnotePr>
            <w:numFmt w:val="chicago"/>
          </w:footnotePr>
          <w:pgSz w:w="12240" w:h="15840"/>
          <w:pgMar w:top="1418" w:right="1418" w:bottom="1079" w:left="1418" w:header="567" w:footer="709" w:gutter="0"/>
          <w:pgNumType w:start="1"/>
          <w:cols w:space="708"/>
        </w:sectPr>
      </w:pPr>
    </w:p>
    <w:p w14:paraId="4440F45C" w14:textId="77777777" w:rsidR="00173703" w:rsidRPr="00173703" w:rsidRDefault="00173703" w:rsidP="00173703">
      <w:pPr>
        <w:pStyle w:val="Tekstpodstawowy"/>
        <w:spacing w:line="360" w:lineRule="auto"/>
        <w:rPr>
          <w:rFonts w:ascii="Times New Roman" w:hAnsi="Times New Roman"/>
          <w:b/>
          <w:bCs/>
        </w:rPr>
      </w:pPr>
      <w:r w:rsidRPr="00173703">
        <w:rPr>
          <w:rFonts w:ascii="Times New Roman" w:hAnsi="Times New Roman"/>
          <w:b/>
        </w:rPr>
        <w:lastRenderedPageBreak/>
        <w:t xml:space="preserve">ROZDZIAŁ II.5 </w:t>
      </w:r>
      <w:r w:rsidRPr="00173703">
        <w:rPr>
          <w:rFonts w:ascii="Times New Roman" w:hAnsi="Times New Roman"/>
          <w:b/>
        </w:rPr>
        <w:tab/>
      </w:r>
      <w:r w:rsidRPr="00173703">
        <w:rPr>
          <w:rFonts w:ascii="Times New Roman" w:hAnsi="Times New Roman"/>
          <w:b/>
          <w:caps/>
        </w:rPr>
        <w:t>Formularz „OŚWIADCZENIE O BRAKU PODSTAW DO WYKLUCZENIA”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5425"/>
      </w:tblGrid>
      <w:tr w:rsidR="00173703" w:rsidRPr="00173703" w14:paraId="7BCCB8D2" w14:textId="77777777" w:rsidTr="0095109A">
        <w:trPr>
          <w:trHeight w:val="2102"/>
          <w:tblHeader/>
        </w:trPr>
        <w:tc>
          <w:tcPr>
            <w:tcW w:w="3722" w:type="dxa"/>
          </w:tcPr>
          <w:p w14:paraId="0AEB531A" w14:textId="77777777" w:rsidR="00173703" w:rsidRPr="00173703" w:rsidRDefault="00173703" w:rsidP="00173703">
            <w:pPr>
              <w:pStyle w:val="9kursywa"/>
              <w:spacing w:line="360" w:lineRule="auto"/>
              <w:ind w:left="0"/>
              <w:rPr>
                <w:rFonts w:ascii="Times New Roman" w:hAnsi="Times New Roman"/>
              </w:rPr>
            </w:pPr>
          </w:p>
          <w:p w14:paraId="00DFD295" w14:textId="77777777" w:rsidR="00173703" w:rsidRDefault="00173703" w:rsidP="00173703">
            <w:pPr>
              <w:pStyle w:val="9kursywa"/>
              <w:spacing w:line="360" w:lineRule="auto"/>
              <w:ind w:left="0"/>
              <w:rPr>
                <w:rFonts w:ascii="Times New Roman" w:hAnsi="Times New Roman"/>
              </w:rPr>
            </w:pPr>
          </w:p>
          <w:p w14:paraId="259E5235" w14:textId="77777777" w:rsidR="00D5406D" w:rsidRDefault="00D5406D" w:rsidP="00173703">
            <w:pPr>
              <w:pStyle w:val="9kursywa"/>
              <w:spacing w:line="360" w:lineRule="auto"/>
              <w:ind w:left="0"/>
              <w:rPr>
                <w:rFonts w:ascii="Times New Roman" w:hAnsi="Times New Roman"/>
              </w:rPr>
            </w:pPr>
          </w:p>
          <w:p w14:paraId="45C477F2" w14:textId="77777777" w:rsidR="00D5406D" w:rsidRPr="00173703" w:rsidRDefault="00D5406D" w:rsidP="00173703">
            <w:pPr>
              <w:pStyle w:val="9kursywa"/>
              <w:spacing w:line="360" w:lineRule="auto"/>
              <w:ind w:left="0"/>
              <w:rPr>
                <w:rFonts w:ascii="Times New Roman" w:hAnsi="Times New Roman"/>
              </w:rPr>
            </w:pPr>
          </w:p>
          <w:p w14:paraId="1D3A6934" w14:textId="77777777"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rPr>
              <w:t>(pieczęć Wykonawcy/ów)</w:t>
            </w:r>
          </w:p>
        </w:tc>
        <w:tc>
          <w:tcPr>
            <w:tcW w:w="5566" w:type="dxa"/>
            <w:shd w:val="clear" w:color="auto" w:fill="99CCFF"/>
            <w:vAlign w:val="center"/>
          </w:tcPr>
          <w:p w14:paraId="64E2A96F" w14:textId="77777777" w:rsidR="00173703" w:rsidRPr="00D5406D" w:rsidRDefault="00173703" w:rsidP="00173703">
            <w:pPr>
              <w:spacing w:line="360" w:lineRule="auto"/>
              <w:jc w:val="center"/>
              <w:rPr>
                <w:b/>
              </w:rPr>
            </w:pPr>
            <w:r w:rsidRPr="00D5406D">
              <w:rPr>
                <w:b/>
              </w:rPr>
              <w:t>OŚWIADCZENIE</w:t>
            </w:r>
          </w:p>
          <w:p w14:paraId="668AF458" w14:textId="77777777" w:rsidR="00173703" w:rsidRPr="00173703" w:rsidRDefault="00173703" w:rsidP="00173703">
            <w:pPr>
              <w:spacing w:line="360" w:lineRule="auto"/>
              <w:jc w:val="center"/>
              <w:rPr>
                <w:b/>
                <w:sz w:val="32"/>
              </w:rPr>
            </w:pPr>
            <w:r w:rsidRPr="00D5406D">
              <w:rPr>
                <w:b/>
              </w:rPr>
              <w:t>o braku podstaw do wykluczenia, na podstawie art. 25a ust. 1 ustawy Prawo zamówień publicznych</w:t>
            </w:r>
          </w:p>
        </w:tc>
      </w:tr>
    </w:tbl>
    <w:p w14:paraId="77DB3CDB" w14:textId="77777777" w:rsidR="00173703" w:rsidRPr="00173703" w:rsidRDefault="00173703" w:rsidP="00173703">
      <w:pPr>
        <w:pStyle w:val="Zwykytekst"/>
        <w:tabs>
          <w:tab w:val="left" w:leader="dot" w:pos="9072"/>
        </w:tabs>
        <w:spacing w:after="120" w:line="360" w:lineRule="auto"/>
        <w:jc w:val="both"/>
        <w:rPr>
          <w:rFonts w:ascii="Times New Roman" w:hAnsi="Times New Roman"/>
          <w:sz w:val="24"/>
          <w:szCs w:val="24"/>
        </w:rPr>
      </w:pPr>
      <w:r w:rsidRPr="00173703">
        <w:rPr>
          <w:rFonts w:ascii="Times New Roman" w:hAnsi="Times New Roman"/>
          <w:b/>
          <w:sz w:val="24"/>
          <w:szCs w:val="24"/>
        </w:rPr>
        <w:t>MY NIŻEJ PODPISANI</w:t>
      </w:r>
    </w:p>
    <w:p w14:paraId="30BAA568" w14:textId="77777777"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03684666" w14:textId="77777777"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526172B2" w14:textId="77777777" w:rsidR="00173703" w:rsidRPr="00173703" w:rsidRDefault="00173703" w:rsidP="00BA4BC1">
      <w:pPr>
        <w:pStyle w:val="Zwykytekst"/>
        <w:tabs>
          <w:tab w:val="left" w:leader="dot" w:pos="9072"/>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działając w imieniu i na rzecz</w:t>
      </w:r>
    </w:p>
    <w:p w14:paraId="7F7A06FA" w14:textId="77777777"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076AAFBE" w14:textId="77777777"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22E4B683" w14:textId="77777777" w:rsidR="00173703" w:rsidRPr="00173703" w:rsidRDefault="00173703" w:rsidP="00173703">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{nazwa (firma) i dokładny adres Wykonawcy oraz  NIP/PESEL, KRS/CEiDG w zależności od podmiotu }</w:t>
      </w:r>
    </w:p>
    <w:p w14:paraId="3B3A72B1" w14:textId="6448F265" w:rsidR="00C30974" w:rsidRDefault="00173703">
      <w:pPr>
        <w:spacing w:before="60" w:line="360" w:lineRule="auto"/>
        <w:jc w:val="both"/>
      </w:pPr>
      <w:r w:rsidRPr="004F6BEC">
        <w:t xml:space="preserve">składając ofertę w postępowaniu o zamówienie publiczne prowadzonym w trybie przetargu nieograniczonego </w:t>
      </w:r>
      <w:r w:rsidRPr="00555DDA">
        <w:rPr>
          <w:bCs/>
        </w:rPr>
        <w:t>na</w:t>
      </w:r>
      <w:r w:rsidRPr="00C933AF">
        <w:t xml:space="preserve"> </w:t>
      </w:r>
      <w:r w:rsidR="006A73CD">
        <w:t>„</w:t>
      </w:r>
      <w:r w:rsidRPr="00C933AF">
        <w:t xml:space="preserve">Sukcesywne dostawy materiałów eksploatacyjnych do drukarek, </w:t>
      </w:r>
      <w:r w:rsidRPr="00C933AF">
        <w:rPr>
          <w:bCs/>
        </w:rPr>
        <w:t>komputerów i urządzeń kopiujących typu ksero</w:t>
      </w:r>
      <w:r w:rsidR="006A73CD">
        <w:rPr>
          <w:bCs/>
        </w:rPr>
        <w:t>”</w:t>
      </w:r>
      <w:r w:rsidRPr="00C933AF">
        <w:t xml:space="preserve"> </w:t>
      </w:r>
      <w:r w:rsidR="00342D29">
        <w:t>znak T</w:t>
      </w:r>
      <w:r w:rsidRPr="0059594F">
        <w:t>O-250-……….</w:t>
      </w:r>
      <w:r w:rsidRPr="0059594F">
        <w:rPr>
          <w:b/>
        </w:rPr>
        <w:t>OŚWIADCZAMY</w:t>
      </w:r>
      <w:r w:rsidRPr="00411245">
        <w:rPr>
          <w:bCs/>
        </w:rPr>
        <w:t xml:space="preserve">, że nie podlegamy wykluczeniu z przedmiotowego postępowania na podstawie art. 24 ust. 1 ustawy Pzp. </w:t>
      </w:r>
    </w:p>
    <w:p w14:paraId="4C4EC57E" w14:textId="77777777" w:rsidR="00BA4BC1" w:rsidRDefault="00173703" w:rsidP="00CC249B">
      <w:pPr>
        <w:pStyle w:val="Zwykytekst"/>
        <w:spacing w:line="360" w:lineRule="auto"/>
        <w:jc w:val="right"/>
        <w:rPr>
          <w:rFonts w:ascii="Times New Roman" w:hAnsi="Times New Roman"/>
          <w:sz w:val="22"/>
          <w:szCs w:val="22"/>
        </w:rPr>
      </w:pPr>
      <w:r w:rsidRPr="00173703">
        <w:rPr>
          <w:rFonts w:ascii="Times New Roman" w:hAnsi="Times New Roman"/>
          <w:sz w:val="22"/>
          <w:szCs w:val="22"/>
        </w:rPr>
        <w:t>...................................., dnia ................ 2017</w:t>
      </w:r>
      <w:r w:rsidR="00CC249B">
        <w:rPr>
          <w:rFonts w:ascii="Times New Roman" w:hAnsi="Times New Roman"/>
          <w:sz w:val="22"/>
          <w:szCs w:val="22"/>
        </w:rPr>
        <w:t xml:space="preserve"> </w:t>
      </w:r>
      <w:r w:rsidRPr="00173703">
        <w:rPr>
          <w:rFonts w:ascii="Times New Roman" w:hAnsi="Times New Roman"/>
          <w:sz w:val="22"/>
          <w:szCs w:val="22"/>
        </w:rPr>
        <w:t>roku</w:t>
      </w:r>
      <w:r w:rsidRPr="00173703">
        <w:rPr>
          <w:rFonts w:ascii="Times New Roman" w:hAnsi="Times New Roman"/>
          <w:sz w:val="22"/>
          <w:szCs w:val="22"/>
        </w:rPr>
        <w:tab/>
      </w:r>
    </w:p>
    <w:p w14:paraId="04FB60C6" w14:textId="77777777" w:rsidR="00BA4BC1" w:rsidRDefault="00BA4BC1" w:rsidP="00CC249B">
      <w:pPr>
        <w:pStyle w:val="Zwykytekst"/>
        <w:spacing w:line="360" w:lineRule="auto"/>
        <w:jc w:val="right"/>
        <w:rPr>
          <w:rFonts w:ascii="Times New Roman" w:hAnsi="Times New Roman"/>
          <w:sz w:val="22"/>
          <w:szCs w:val="22"/>
        </w:rPr>
      </w:pPr>
    </w:p>
    <w:p w14:paraId="3ABC31EB" w14:textId="77777777" w:rsidR="00173703" w:rsidRPr="00173703" w:rsidRDefault="00173703" w:rsidP="00BA4BC1">
      <w:pPr>
        <w:pStyle w:val="Zwykytekst"/>
        <w:jc w:val="right"/>
        <w:rPr>
          <w:rFonts w:ascii="Times New Roman" w:hAnsi="Times New Roman"/>
          <w:sz w:val="22"/>
          <w:szCs w:val="22"/>
        </w:rPr>
      </w:pPr>
      <w:r w:rsidRPr="00173703">
        <w:rPr>
          <w:rFonts w:ascii="Times New Roman" w:hAnsi="Times New Roman"/>
          <w:sz w:val="22"/>
          <w:szCs w:val="22"/>
        </w:rPr>
        <w:tab/>
        <w:t xml:space="preserve">                ................................................... </w:t>
      </w:r>
    </w:p>
    <w:p w14:paraId="60D3E1BB" w14:textId="77777777" w:rsidR="00173703" w:rsidRPr="00173703" w:rsidRDefault="00173703" w:rsidP="00BA4BC1">
      <w:pPr>
        <w:pStyle w:val="Zwykytekst"/>
        <w:spacing w:after="120"/>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14:paraId="3B87A936" w14:textId="77777777" w:rsidR="00173703" w:rsidRPr="00173703" w:rsidRDefault="00173703" w:rsidP="00173703">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14:paraId="5E735422" w14:textId="77777777" w:rsidR="00BA4BC1" w:rsidRDefault="00173703" w:rsidP="005C7926">
      <w:pPr>
        <w:spacing w:line="360" w:lineRule="auto"/>
        <w:jc w:val="right"/>
        <w:rPr>
          <w:sz w:val="20"/>
          <w:szCs w:val="20"/>
        </w:rPr>
      </w:pPr>
      <w:r w:rsidRPr="00173703">
        <w:rPr>
          <w:sz w:val="21"/>
          <w:szCs w:val="21"/>
        </w:rPr>
        <w:t>Oświadczamy*, że zachodzą w stosunku do nas podstawy wykluczenia z postępowania na podstawie art. …………. ustawy Pzp</w:t>
      </w:r>
      <w:r w:rsidRPr="00173703">
        <w:rPr>
          <w:sz w:val="20"/>
          <w:szCs w:val="20"/>
        </w:rPr>
        <w:t xml:space="preserve"> </w:t>
      </w:r>
      <w:r w:rsidRPr="00173703">
        <w:rPr>
          <w:i/>
          <w:sz w:val="16"/>
          <w:szCs w:val="16"/>
        </w:rPr>
        <w:t>(podać mającą zastosowanie podstawę wykluczenia spośród wymienionych w art. 24 ust. 1 pkt 13-14, 16-20).</w:t>
      </w:r>
      <w:r w:rsidRPr="00173703">
        <w:rPr>
          <w:sz w:val="20"/>
          <w:szCs w:val="20"/>
        </w:rPr>
        <w:t xml:space="preserve"> </w:t>
      </w:r>
      <w:r w:rsidRPr="00173703">
        <w:rPr>
          <w:sz w:val="21"/>
          <w:szCs w:val="21"/>
        </w:rPr>
        <w:t>Jednocześnie oświadczam, że w związku z ww. okolicznością, na podstawie art. 24 ust. 8 ustawy Pzp podjąłem następujące środki naprawcze: ……………………………………………………………………………………………………………………………………………….………………………………………………………………………………………………………………………………………………………………………………………………………………………………………………………………………………………………………………………</w:t>
      </w:r>
      <w:r w:rsidR="005C7926">
        <w:rPr>
          <w:sz w:val="21"/>
          <w:szCs w:val="21"/>
        </w:rPr>
        <w:t xml:space="preserve">    </w:t>
      </w:r>
      <w:r w:rsidRPr="00173703">
        <w:rPr>
          <w:sz w:val="21"/>
          <w:szCs w:val="21"/>
        </w:rPr>
        <w:t>………………….</w:t>
      </w:r>
      <w:r w:rsidRPr="00173703">
        <w:rPr>
          <w:sz w:val="20"/>
          <w:szCs w:val="20"/>
        </w:rPr>
        <w:t xml:space="preserve">…………….……. </w:t>
      </w:r>
      <w:r w:rsidRPr="00173703">
        <w:rPr>
          <w:i/>
          <w:sz w:val="16"/>
          <w:szCs w:val="16"/>
        </w:rPr>
        <w:t>(miejscowość)</w:t>
      </w:r>
      <w:r w:rsidRPr="00173703">
        <w:rPr>
          <w:i/>
          <w:sz w:val="20"/>
          <w:szCs w:val="20"/>
        </w:rPr>
        <w:t xml:space="preserve">, </w:t>
      </w:r>
      <w:r w:rsidR="005C7926">
        <w:rPr>
          <w:sz w:val="20"/>
          <w:szCs w:val="20"/>
        </w:rPr>
        <w:t xml:space="preserve">dnia …………………. r. </w:t>
      </w:r>
    </w:p>
    <w:p w14:paraId="096F7C30" w14:textId="77777777" w:rsidR="00BA4BC1" w:rsidRDefault="00BA4BC1" w:rsidP="005C7926">
      <w:pPr>
        <w:spacing w:line="360" w:lineRule="auto"/>
        <w:jc w:val="right"/>
        <w:rPr>
          <w:sz w:val="20"/>
          <w:szCs w:val="20"/>
        </w:rPr>
      </w:pPr>
    </w:p>
    <w:p w14:paraId="14FBFD21" w14:textId="77777777" w:rsidR="00173703" w:rsidRPr="00173703" w:rsidRDefault="00173703" w:rsidP="005C7926">
      <w:pPr>
        <w:spacing w:line="360" w:lineRule="auto"/>
        <w:jc w:val="right"/>
        <w:rPr>
          <w:sz w:val="20"/>
          <w:szCs w:val="20"/>
        </w:rPr>
      </w:pPr>
      <w:r w:rsidRPr="00173703">
        <w:rPr>
          <w:sz w:val="20"/>
          <w:szCs w:val="20"/>
        </w:rPr>
        <w:tab/>
        <w:t>…………………………………………</w:t>
      </w:r>
    </w:p>
    <w:p w14:paraId="222A9D9A" w14:textId="77777777" w:rsidR="007B08DE" w:rsidRDefault="00173703" w:rsidP="00CC249B">
      <w:pPr>
        <w:spacing w:line="360" w:lineRule="auto"/>
        <w:jc w:val="right"/>
        <w:rPr>
          <w:i/>
          <w:sz w:val="16"/>
          <w:szCs w:val="16"/>
        </w:rPr>
      </w:pPr>
      <w:r w:rsidRPr="00173703">
        <w:rPr>
          <w:i/>
          <w:sz w:val="16"/>
          <w:szCs w:val="16"/>
        </w:rPr>
        <w:t xml:space="preserve">         (podpis upoważnionego przedstawiciela Wykonawcy)</w:t>
      </w:r>
    </w:p>
    <w:p w14:paraId="7DB4148F" w14:textId="42C480BA" w:rsidR="00206D66" w:rsidRPr="00593D60" w:rsidRDefault="00206D66" w:rsidP="00206D66">
      <w:pPr>
        <w:spacing w:line="360" w:lineRule="auto"/>
        <w:jc w:val="both"/>
        <w:rPr>
          <w:sz w:val="21"/>
          <w:szCs w:val="21"/>
        </w:rPr>
      </w:pPr>
      <w:r w:rsidRPr="00593D60">
        <w:rPr>
          <w:sz w:val="21"/>
          <w:szCs w:val="21"/>
        </w:rPr>
        <w:lastRenderedPageBreak/>
        <w:t>Oświadczam</w:t>
      </w:r>
      <w:r w:rsidRPr="002226A7">
        <w:rPr>
          <w:sz w:val="21"/>
          <w:szCs w:val="21"/>
        </w:rPr>
        <w:t>y*</w:t>
      </w:r>
      <w:r w:rsidRPr="00593D60">
        <w:rPr>
          <w:sz w:val="21"/>
          <w:szCs w:val="21"/>
        </w:rPr>
        <w:t xml:space="preserve">, że w stosunku do następującego/ych podmiotu/tów, na którego/ych zasoby powołuję się w niniejszym postępowaniu, tj.: …………………………………………………………… </w:t>
      </w:r>
      <w:r w:rsidRPr="00593D60">
        <w:rPr>
          <w:i/>
          <w:sz w:val="21"/>
          <w:szCs w:val="21"/>
        </w:rPr>
        <w:t xml:space="preserve">(podać pełną nazwę/firmę, adres, a także w zależności od podmiotu: NIP/PESEL, KRS/CEiDG) </w:t>
      </w:r>
      <w:r w:rsidRPr="00593D60">
        <w:rPr>
          <w:sz w:val="21"/>
          <w:szCs w:val="21"/>
        </w:rPr>
        <w:t>nie zachodzą podstawy wykluczenia z postępowania o udzielenie zamówienia.</w:t>
      </w:r>
    </w:p>
    <w:p w14:paraId="120A081B" w14:textId="77777777" w:rsidR="002226A7" w:rsidRPr="002226A7" w:rsidRDefault="002226A7" w:rsidP="002226A7">
      <w:pPr>
        <w:spacing w:line="360" w:lineRule="auto"/>
        <w:jc w:val="right"/>
        <w:rPr>
          <w:sz w:val="20"/>
          <w:szCs w:val="20"/>
        </w:rPr>
      </w:pPr>
      <w:r w:rsidRPr="002226A7">
        <w:rPr>
          <w:sz w:val="20"/>
          <w:szCs w:val="20"/>
        </w:rPr>
        <w:t xml:space="preserve">………………….…………….……. </w:t>
      </w:r>
      <w:r w:rsidRPr="002226A7">
        <w:rPr>
          <w:i/>
          <w:sz w:val="20"/>
          <w:szCs w:val="20"/>
        </w:rPr>
        <w:t xml:space="preserve">(miejscowość), </w:t>
      </w:r>
      <w:r w:rsidRPr="002226A7">
        <w:rPr>
          <w:sz w:val="20"/>
          <w:szCs w:val="20"/>
        </w:rPr>
        <w:t xml:space="preserve">dnia …………………. r. </w:t>
      </w:r>
    </w:p>
    <w:p w14:paraId="25E5A9E9" w14:textId="77777777" w:rsidR="002226A7" w:rsidRPr="002226A7" w:rsidRDefault="002226A7" w:rsidP="002226A7">
      <w:pPr>
        <w:spacing w:line="360" w:lineRule="auto"/>
        <w:jc w:val="right"/>
        <w:rPr>
          <w:sz w:val="20"/>
          <w:szCs w:val="20"/>
        </w:rPr>
      </w:pPr>
    </w:p>
    <w:p w14:paraId="76B408A9" w14:textId="77777777" w:rsidR="002226A7" w:rsidRPr="002226A7" w:rsidRDefault="002226A7" w:rsidP="002226A7">
      <w:pPr>
        <w:spacing w:line="360" w:lineRule="auto"/>
        <w:jc w:val="right"/>
        <w:rPr>
          <w:sz w:val="20"/>
          <w:szCs w:val="20"/>
        </w:rPr>
      </w:pPr>
      <w:r w:rsidRPr="002226A7">
        <w:rPr>
          <w:sz w:val="20"/>
          <w:szCs w:val="20"/>
        </w:rPr>
        <w:tab/>
        <w:t>…………………………………………</w:t>
      </w:r>
    </w:p>
    <w:p w14:paraId="73BD445C" w14:textId="77777777" w:rsidR="002226A7" w:rsidRPr="002226A7" w:rsidRDefault="002226A7" w:rsidP="002226A7">
      <w:pPr>
        <w:spacing w:line="360" w:lineRule="auto"/>
        <w:jc w:val="right"/>
        <w:rPr>
          <w:i/>
          <w:sz w:val="20"/>
          <w:szCs w:val="20"/>
        </w:rPr>
      </w:pPr>
      <w:r w:rsidRPr="002226A7">
        <w:rPr>
          <w:i/>
          <w:sz w:val="20"/>
          <w:szCs w:val="20"/>
        </w:rPr>
        <w:t xml:space="preserve">         (podpis upoważnionego przedstawiciela Wykonawcy)</w:t>
      </w:r>
    </w:p>
    <w:p w14:paraId="632FC2DF" w14:textId="06D674CA" w:rsidR="00206D66" w:rsidRDefault="00206D66" w:rsidP="00206D66">
      <w:pPr>
        <w:pStyle w:val="Zwykytekst"/>
        <w:spacing w:after="120" w:line="360" w:lineRule="auto"/>
        <w:jc w:val="right"/>
        <w:rPr>
          <w:i/>
          <w:sz w:val="16"/>
          <w:szCs w:val="16"/>
        </w:rPr>
      </w:pPr>
    </w:p>
    <w:p w14:paraId="6E02E070" w14:textId="77777777" w:rsidR="00206D66" w:rsidRDefault="00206D66" w:rsidP="00206D66">
      <w:pPr>
        <w:pStyle w:val="Zwykytekst"/>
        <w:spacing w:after="120" w:line="360" w:lineRule="auto"/>
        <w:jc w:val="right"/>
        <w:rPr>
          <w:i/>
          <w:sz w:val="16"/>
          <w:szCs w:val="16"/>
        </w:rPr>
      </w:pPr>
    </w:p>
    <w:p w14:paraId="0C3D1175" w14:textId="3F886120" w:rsidR="00206D66" w:rsidRPr="002226A7" w:rsidRDefault="00206D66" w:rsidP="00206D66">
      <w:pPr>
        <w:pStyle w:val="Zwykytekst"/>
        <w:spacing w:after="120" w:line="360" w:lineRule="auto"/>
        <w:jc w:val="right"/>
        <w:rPr>
          <w:rFonts w:ascii="Times New Roman" w:hAnsi="Times New Roman"/>
          <w:i/>
          <w:sz w:val="21"/>
          <w:szCs w:val="21"/>
        </w:rPr>
      </w:pPr>
      <w:r w:rsidRPr="002226A7">
        <w:rPr>
          <w:rFonts w:ascii="Times New Roman" w:hAnsi="Times New Roman"/>
          <w:sz w:val="21"/>
          <w:szCs w:val="21"/>
        </w:rPr>
        <w:t>Oświadczenie dotyczące podawanych informacji:</w:t>
      </w:r>
    </w:p>
    <w:p w14:paraId="1DD3787E" w14:textId="77777777" w:rsidR="00206D66" w:rsidRPr="002226A7" w:rsidRDefault="00206D66" w:rsidP="00206D66">
      <w:pPr>
        <w:spacing w:line="360" w:lineRule="auto"/>
        <w:jc w:val="both"/>
        <w:rPr>
          <w:sz w:val="21"/>
          <w:szCs w:val="21"/>
        </w:rPr>
      </w:pPr>
      <w:r w:rsidRPr="002226A7">
        <w:rPr>
          <w:sz w:val="21"/>
          <w:szCs w:val="21"/>
        </w:rPr>
        <w:t xml:space="preserve">Oświadczamy, że wszystkie informacje podane w powyższych oświadczeniach są aktualne </w:t>
      </w:r>
      <w:r w:rsidRPr="002226A7">
        <w:rPr>
          <w:sz w:val="21"/>
          <w:szCs w:val="21"/>
        </w:rPr>
        <w:br/>
        <w:t>i zgodne z prawdą oraz zostały przedstawione z pełną świadomością konsekwencji wprowadzenia zamawiającego w błąd przy przedstawianiu informacji.</w:t>
      </w:r>
    </w:p>
    <w:p w14:paraId="54C23C16" w14:textId="77777777" w:rsidR="00206D66" w:rsidRPr="00173703" w:rsidRDefault="00206D66" w:rsidP="00206D66">
      <w:pPr>
        <w:spacing w:line="360" w:lineRule="auto"/>
        <w:jc w:val="both"/>
        <w:rPr>
          <w:sz w:val="20"/>
          <w:szCs w:val="20"/>
        </w:rPr>
      </w:pPr>
    </w:p>
    <w:p w14:paraId="3A87E851" w14:textId="77777777" w:rsidR="00206D66" w:rsidRPr="002226A7" w:rsidRDefault="00206D66" w:rsidP="00206D66">
      <w:pPr>
        <w:spacing w:line="360" w:lineRule="auto"/>
        <w:jc w:val="right"/>
        <w:rPr>
          <w:sz w:val="20"/>
          <w:szCs w:val="20"/>
        </w:rPr>
      </w:pPr>
      <w:r w:rsidRPr="002226A7">
        <w:rPr>
          <w:sz w:val="20"/>
          <w:szCs w:val="20"/>
        </w:rPr>
        <w:t xml:space="preserve">…………….……. </w:t>
      </w:r>
      <w:r w:rsidRPr="002226A7">
        <w:rPr>
          <w:i/>
          <w:sz w:val="20"/>
          <w:szCs w:val="20"/>
        </w:rPr>
        <w:t xml:space="preserve">(miejscowość), </w:t>
      </w:r>
      <w:r w:rsidRPr="002226A7">
        <w:rPr>
          <w:sz w:val="20"/>
          <w:szCs w:val="20"/>
        </w:rPr>
        <w:t xml:space="preserve">dnia ………………2017 r. </w:t>
      </w:r>
      <w:r w:rsidRPr="002226A7">
        <w:rPr>
          <w:sz w:val="20"/>
          <w:szCs w:val="20"/>
        </w:rPr>
        <w:tab/>
      </w:r>
    </w:p>
    <w:p w14:paraId="0AE83A7B" w14:textId="77777777" w:rsidR="00206D66" w:rsidRPr="002226A7" w:rsidRDefault="00206D66" w:rsidP="00206D66">
      <w:pPr>
        <w:spacing w:line="360" w:lineRule="auto"/>
        <w:jc w:val="right"/>
        <w:rPr>
          <w:sz w:val="20"/>
          <w:szCs w:val="20"/>
        </w:rPr>
      </w:pPr>
    </w:p>
    <w:p w14:paraId="0A182600" w14:textId="77777777" w:rsidR="00206D66" w:rsidRPr="002226A7" w:rsidRDefault="00206D66" w:rsidP="00206D66">
      <w:pPr>
        <w:spacing w:line="360" w:lineRule="auto"/>
        <w:jc w:val="right"/>
        <w:rPr>
          <w:sz w:val="20"/>
          <w:szCs w:val="20"/>
        </w:rPr>
      </w:pPr>
      <w:r w:rsidRPr="002226A7">
        <w:rPr>
          <w:sz w:val="20"/>
          <w:szCs w:val="20"/>
        </w:rPr>
        <w:tab/>
        <w:t>…………………..…………………………………………</w:t>
      </w:r>
    </w:p>
    <w:p w14:paraId="278058A9" w14:textId="77777777" w:rsidR="00B33524" w:rsidRDefault="00206D66" w:rsidP="002226A7">
      <w:pPr>
        <w:spacing w:line="360" w:lineRule="auto"/>
        <w:jc w:val="right"/>
        <w:rPr>
          <w:i/>
          <w:sz w:val="20"/>
          <w:szCs w:val="20"/>
        </w:rPr>
      </w:pPr>
      <w:r w:rsidRPr="002226A7">
        <w:rPr>
          <w:i/>
          <w:sz w:val="20"/>
          <w:szCs w:val="20"/>
        </w:rPr>
        <w:t>(podpis upoważnionego przedstawiciela Wykonawcy)</w:t>
      </w:r>
    </w:p>
    <w:p w14:paraId="0F9AF9EA" w14:textId="6ADC7BA5" w:rsidR="002226A7" w:rsidRPr="00173703" w:rsidRDefault="002226A7" w:rsidP="00B33524">
      <w:pPr>
        <w:spacing w:line="360" w:lineRule="auto"/>
        <w:rPr>
          <w:b/>
        </w:rPr>
      </w:pPr>
      <w:r w:rsidRPr="00173703">
        <w:rPr>
          <w:b/>
        </w:rPr>
        <w:t xml:space="preserve">* - </w:t>
      </w:r>
      <w:r w:rsidRPr="00173703">
        <w:rPr>
          <w:i/>
          <w:sz w:val="20"/>
        </w:rPr>
        <w:t>Zastosować jeśli dotyczy.</w:t>
      </w:r>
    </w:p>
    <w:p w14:paraId="57ECE2C7" w14:textId="6D1DD190" w:rsidR="00206D66" w:rsidRDefault="00206D66">
      <w:pPr>
        <w:spacing w:after="160" w:line="259" w:lineRule="auto"/>
        <w:rPr>
          <w:i/>
          <w:sz w:val="16"/>
          <w:szCs w:val="16"/>
        </w:rPr>
      </w:pPr>
    </w:p>
    <w:p w14:paraId="2BFD70F5" w14:textId="77777777" w:rsidR="007B08DE" w:rsidRDefault="007B08DE">
      <w:pPr>
        <w:spacing w:after="160" w:line="259" w:lineRule="auto"/>
        <w:rPr>
          <w:i/>
          <w:sz w:val="16"/>
          <w:szCs w:val="16"/>
        </w:rPr>
      </w:pPr>
    </w:p>
    <w:p w14:paraId="09A7BCB9" w14:textId="77777777" w:rsidR="00B33524" w:rsidRDefault="00B33524">
      <w:pPr>
        <w:spacing w:after="160" w:line="259" w:lineRule="auto"/>
        <w:rPr>
          <w:b/>
          <w:spacing w:val="4"/>
        </w:rPr>
      </w:pPr>
      <w:r>
        <w:rPr>
          <w:b/>
          <w:spacing w:val="4"/>
        </w:rPr>
        <w:br w:type="page"/>
      </w:r>
    </w:p>
    <w:p w14:paraId="35C4D139" w14:textId="02CCE632" w:rsidR="00173703" w:rsidRPr="00173703" w:rsidRDefault="00173703" w:rsidP="00173703">
      <w:pPr>
        <w:pStyle w:val="Tekstpodstawowy"/>
        <w:spacing w:line="360" w:lineRule="auto"/>
        <w:rPr>
          <w:rFonts w:ascii="Times New Roman" w:hAnsi="Times New Roman"/>
          <w:szCs w:val="24"/>
        </w:rPr>
      </w:pPr>
      <w:r w:rsidRPr="00173703">
        <w:rPr>
          <w:rFonts w:ascii="Times New Roman" w:hAnsi="Times New Roman"/>
          <w:b/>
          <w:spacing w:val="4"/>
          <w:szCs w:val="24"/>
        </w:rPr>
        <w:lastRenderedPageBreak/>
        <w:t>ZAŁĄCZNIK NR II 6 do Formularza Oferty – wzór oświadczenia o spełnianiu warunków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5431"/>
      </w:tblGrid>
      <w:tr w:rsidR="00173703" w:rsidRPr="00173703" w14:paraId="5ECB3A29" w14:textId="77777777" w:rsidTr="001510F4">
        <w:trPr>
          <w:trHeight w:val="1854"/>
        </w:trPr>
        <w:tc>
          <w:tcPr>
            <w:tcW w:w="3716" w:type="dxa"/>
          </w:tcPr>
          <w:p w14:paraId="5A9B44E2" w14:textId="77777777"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b/>
              </w:rPr>
              <w:tab/>
            </w:r>
          </w:p>
          <w:p w14:paraId="11AE6F64" w14:textId="77777777" w:rsidR="00173703" w:rsidRDefault="00173703" w:rsidP="00173703">
            <w:pPr>
              <w:pStyle w:val="9kursywa"/>
              <w:spacing w:line="360" w:lineRule="auto"/>
              <w:ind w:left="0"/>
              <w:rPr>
                <w:rFonts w:ascii="Times New Roman" w:hAnsi="Times New Roman"/>
              </w:rPr>
            </w:pPr>
          </w:p>
          <w:p w14:paraId="6BF40845" w14:textId="77777777" w:rsidR="001510F4" w:rsidRDefault="001510F4" w:rsidP="00173703">
            <w:pPr>
              <w:pStyle w:val="9kursywa"/>
              <w:spacing w:line="360" w:lineRule="auto"/>
              <w:ind w:left="0"/>
              <w:rPr>
                <w:rFonts w:ascii="Times New Roman" w:hAnsi="Times New Roman"/>
              </w:rPr>
            </w:pPr>
          </w:p>
          <w:p w14:paraId="0BEE4112" w14:textId="77777777" w:rsidR="001510F4" w:rsidRPr="00173703" w:rsidRDefault="001510F4" w:rsidP="00173703">
            <w:pPr>
              <w:pStyle w:val="9kursywa"/>
              <w:spacing w:line="360" w:lineRule="auto"/>
              <w:ind w:left="0"/>
              <w:rPr>
                <w:rFonts w:ascii="Times New Roman" w:hAnsi="Times New Roman"/>
              </w:rPr>
            </w:pPr>
          </w:p>
          <w:p w14:paraId="4E4308B5" w14:textId="77777777"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rPr>
              <w:t>(pieczęć Wykonawcy/ów)</w:t>
            </w:r>
          </w:p>
        </w:tc>
        <w:tc>
          <w:tcPr>
            <w:tcW w:w="5572" w:type="dxa"/>
            <w:shd w:val="clear" w:color="auto" w:fill="99CCFF"/>
            <w:vAlign w:val="center"/>
          </w:tcPr>
          <w:p w14:paraId="7CB1F84B" w14:textId="77777777" w:rsidR="00173703" w:rsidRPr="001510F4" w:rsidRDefault="00173703" w:rsidP="00173703">
            <w:pPr>
              <w:spacing w:line="360" w:lineRule="auto"/>
              <w:jc w:val="center"/>
              <w:rPr>
                <w:b/>
              </w:rPr>
            </w:pPr>
            <w:r w:rsidRPr="001510F4">
              <w:rPr>
                <w:b/>
              </w:rPr>
              <w:t>OŚWIADCZENIE</w:t>
            </w:r>
          </w:p>
          <w:p w14:paraId="528F4EB4" w14:textId="77777777" w:rsidR="00173703" w:rsidRPr="00173703" w:rsidRDefault="00173703" w:rsidP="00173703">
            <w:pPr>
              <w:spacing w:line="360" w:lineRule="auto"/>
              <w:jc w:val="center"/>
              <w:rPr>
                <w:b/>
                <w:sz w:val="28"/>
              </w:rPr>
            </w:pPr>
            <w:r w:rsidRPr="001510F4">
              <w:rPr>
                <w:b/>
              </w:rPr>
              <w:t>o spełnianiu warunków udziału w postępowaniu, na podstawie art. 25a ust. 1 ustawy Prawo zamówień publicznych</w:t>
            </w:r>
          </w:p>
        </w:tc>
      </w:tr>
    </w:tbl>
    <w:p w14:paraId="358330E1" w14:textId="77777777" w:rsidR="00173703" w:rsidRPr="00173703" w:rsidRDefault="00173703" w:rsidP="00BA4BC1">
      <w:pPr>
        <w:pStyle w:val="Zwykytekst"/>
        <w:tabs>
          <w:tab w:val="left" w:leader="dot" w:pos="9072"/>
        </w:tabs>
        <w:spacing w:after="120" w:line="276" w:lineRule="auto"/>
        <w:jc w:val="both"/>
        <w:rPr>
          <w:rFonts w:ascii="Times New Roman" w:hAnsi="Times New Roman"/>
          <w:sz w:val="24"/>
          <w:szCs w:val="24"/>
        </w:rPr>
      </w:pPr>
      <w:r w:rsidRPr="00173703">
        <w:rPr>
          <w:rFonts w:ascii="Times New Roman" w:hAnsi="Times New Roman"/>
          <w:b/>
          <w:sz w:val="24"/>
          <w:szCs w:val="24"/>
        </w:rPr>
        <w:t>MY NIŻEJ PODPISANI</w:t>
      </w:r>
    </w:p>
    <w:p w14:paraId="04F6F67E" w14:textId="77777777"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115AEF95" w14:textId="77777777"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68A5D642" w14:textId="77777777" w:rsidR="00173703" w:rsidRPr="00173703" w:rsidRDefault="00173703" w:rsidP="00BA4BC1">
      <w:pPr>
        <w:pStyle w:val="Zwykytekst"/>
        <w:tabs>
          <w:tab w:val="left" w:leader="dot" w:pos="9072"/>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działając w imieniu i na rzecz</w:t>
      </w:r>
      <w:r w:rsidRPr="00173703">
        <w:rPr>
          <w:rFonts w:ascii="Times New Roman" w:hAnsi="Times New Roman"/>
          <w:sz w:val="24"/>
          <w:szCs w:val="24"/>
        </w:rPr>
        <w:tab/>
      </w:r>
    </w:p>
    <w:p w14:paraId="3D19857B" w14:textId="77777777" w:rsidR="00173703" w:rsidRPr="00173703" w:rsidRDefault="00173703" w:rsidP="00BA4BC1">
      <w:pPr>
        <w:pStyle w:val="Zwykytekst"/>
        <w:tabs>
          <w:tab w:val="right" w:leader="dot" w:pos="9360"/>
        </w:tabs>
        <w:spacing w:line="276" w:lineRule="auto"/>
        <w:jc w:val="both"/>
        <w:rPr>
          <w:rFonts w:ascii="Times New Roman" w:hAnsi="Times New Roman"/>
          <w:sz w:val="24"/>
          <w:szCs w:val="24"/>
        </w:rPr>
      </w:pPr>
      <w:r w:rsidRPr="00173703">
        <w:rPr>
          <w:rFonts w:ascii="Times New Roman" w:hAnsi="Times New Roman"/>
          <w:sz w:val="24"/>
          <w:szCs w:val="24"/>
        </w:rPr>
        <w:tab/>
      </w:r>
    </w:p>
    <w:p w14:paraId="1722A1EB" w14:textId="77777777" w:rsidR="00173703" w:rsidRPr="00173703" w:rsidRDefault="00173703" w:rsidP="00173703">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{nazwa (firma) i dokładny adres Wykonawcy/ów oraz  NIP/PESEL, KRS/CEiDG w zależności od podmiotu }</w:t>
      </w:r>
    </w:p>
    <w:p w14:paraId="26AA6CDE" w14:textId="574B7050"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rPr>
        <w:t>składając ofertę w postępowaniu o zamówienie publiczne prowadzonym w trybie przetargu nieograniczonego na „Sukcesywne dostawy materiałów eksploatacyjnych do drukarek, komputerów i urządzeń kopiuj</w:t>
      </w:r>
      <w:r w:rsidR="007D27F5">
        <w:rPr>
          <w:rFonts w:ascii="Times New Roman" w:hAnsi="Times New Roman" w:cs="Times New Roman"/>
        </w:rPr>
        <w:t>ących typu ksero” znak T</w:t>
      </w:r>
      <w:r w:rsidRPr="00173703">
        <w:rPr>
          <w:rFonts w:ascii="Times New Roman" w:hAnsi="Times New Roman" w:cs="Times New Roman"/>
        </w:rPr>
        <w:t>O-250-……</w:t>
      </w:r>
      <w:r w:rsidRPr="00173703">
        <w:rPr>
          <w:rFonts w:ascii="Times New Roman" w:hAnsi="Times New Roman" w:cs="Times New Roman"/>
          <w:b/>
        </w:rPr>
        <w:t>OŚWIADCZAMY</w:t>
      </w:r>
      <w:r w:rsidRPr="00173703">
        <w:rPr>
          <w:rFonts w:ascii="Times New Roman" w:hAnsi="Times New Roman" w:cs="Times New Roman"/>
        </w:rPr>
        <w:t>, iż spełniamy warunki udziału określone w przedmiotowym postępowaniu.</w:t>
      </w:r>
    </w:p>
    <w:p w14:paraId="731F58D6" w14:textId="77777777" w:rsidR="00BA4BC1" w:rsidRDefault="00173703" w:rsidP="00173703">
      <w:pPr>
        <w:pStyle w:val="Zwykytekst"/>
        <w:spacing w:line="360" w:lineRule="auto"/>
        <w:jc w:val="right"/>
        <w:rPr>
          <w:rFonts w:ascii="Times New Roman" w:hAnsi="Times New Roman"/>
          <w:sz w:val="24"/>
          <w:szCs w:val="24"/>
        </w:rPr>
      </w:pPr>
      <w:r w:rsidRPr="00173703">
        <w:rPr>
          <w:rFonts w:ascii="Times New Roman" w:hAnsi="Times New Roman"/>
          <w:sz w:val="24"/>
          <w:szCs w:val="24"/>
        </w:rPr>
        <w:t>...................................., dnia ......</w:t>
      </w:r>
      <w:r w:rsidR="00CC249B">
        <w:rPr>
          <w:rFonts w:ascii="Times New Roman" w:hAnsi="Times New Roman"/>
          <w:sz w:val="24"/>
          <w:szCs w:val="24"/>
        </w:rPr>
        <w:t>.......... 2017roku</w:t>
      </w:r>
      <w:r w:rsidR="00CC249B">
        <w:rPr>
          <w:rFonts w:ascii="Times New Roman" w:hAnsi="Times New Roman"/>
          <w:sz w:val="24"/>
          <w:szCs w:val="24"/>
        </w:rPr>
        <w:tab/>
      </w:r>
    </w:p>
    <w:p w14:paraId="14A001EE" w14:textId="77777777" w:rsidR="00BA4BC1" w:rsidRDefault="00BA4BC1" w:rsidP="00173703">
      <w:pPr>
        <w:pStyle w:val="Zwykytekst"/>
        <w:spacing w:line="360" w:lineRule="auto"/>
        <w:jc w:val="right"/>
        <w:rPr>
          <w:rFonts w:ascii="Times New Roman" w:hAnsi="Times New Roman"/>
          <w:sz w:val="24"/>
          <w:szCs w:val="24"/>
        </w:rPr>
      </w:pPr>
    </w:p>
    <w:p w14:paraId="5976C86C" w14:textId="77777777" w:rsidR="00173703" w:rsidRPr="00173703" w:rsidRDefault="00CC249B" w:rsidP="00173703">
      <w:pPr>
        <w:pStyle w:val="Zwykytekst"/>
        <w:spacing w:line="360" w:lineRule="auto"/>
        <w:jc w:val="right"/>
        <w:rPr>
          <w:rFonts w:ascii="Times New Roman" w:hAnsi="Times New Roman"/>
          <w:sz w:val="24"/>
          <w:szCs w:val="24"/>
        </w:rPr>
      </w:pPr>
      <w:r>
        <w:rPr>
          <w:rFonts w:ascii="Times New Roman" w:hAnsi="Times New Roman"/>
          <w:sz w:val="24"/>
          <w:szCs w:val="24"/>
        </w:rPr>
        <w:tab/>
        <w:t xml:space="preserve">      </w:t>
      </w:r>
      <w:r w:rsidR="00173703" w:rsidRPr="00173703">
        <w:rPr>
          <w:rFonts w:ascii="Times New Roman" w:hAnsi="Times New Roman"/>
          <w:sz w:val="24"/>
          <w:szCs w:val="24"/>
        </w:rPr>
        <w:t xml:space="preserve">...................................................    </w:t>
      </w:r>
    </w:p>
    <w:p w14:paraId="3CF3C395" w14:textId="77777777" w:rsidR="00173703" w:rsidRPr="00173703" w:rsidRDefault="00173703" w:rsidP="00CC249B">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14:paraId="6EA2F7A1" w14:textId="77777777" w:rsidR="00173703" w:rsidRPr="00173703" w:rsidRDefault="00173703" w:rsidP="00173703">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14:paraId="7D02C6C8" w14:textId="5C08C2D9" w:rsidR="00173703" w:rsidRPr="00173703" w:rsidRDefault="00173703" w:rsidP="001510F4">
      <w:pPr>
        <w:pStyle w:val="Tekstpodstawowy"/>
        <w:spacing w:line="360" w:lineRule="auto"/>
        <w:rPr>
          <w:rFonts w:ascii="Times New Roman" w:hAnsi="Times New Roman"/>
        </w:rPr>
      </w:pPr>
      <w:r w:rsidRPr="00173703">
        <w:rPr>
          <w:rFonts w:ascii="Times New Roman" w:hAnsi="Times New Roman"/>
        </w:rPr>
        <w:t xml:space="preserve">Oświadczamy*, że w celu wykazania spełniania warunków udziału w postępowaniu, określonych przez zamawiającego w pkt. </w:t>
      </w:r>
      <w:r w:rsidR="004F6BEC" w:rsidRPr="00593D60">
        <w:rPr>
          <w:rFonts w:ascii="Times New Roman" w:hAnsi="Times New Roman"/>
        </w:rPr>
        <w:t>8</w:t>
      </w:r>
      <w:r w:rsidRPr="00593D60">
        <w:rPr>
          <w:rFonts w:ascii="Times New Roman" w:hAnsi="Times New Roman"/>
        </w:rPr>
        <w:t>.2 lit. b</w:t>
      </w:r>
      <w:r w:rsidRPr="00173703">
        <w:rPr>
          <w:rFonts w:ascii="Times New Roman" w:hAnsi="Times New Roman"/>
        </w:rPr>
        <w:t xml:space="preserve">, polegamy na zasobach następującego/ych podmiotu/ów: ………………………………………………………………………………………………………………………………..……………………………………………………………………………………………………………….…………………………………….., </w:t>
      </w:r>
    </w:p>
    <w:p w14:paraId="6E90EB0D" w14:textId="77777777" w:rsidR="00173703" w:rsidRPr="00173703" w:rsidRDefault="00173703" w:rsidP="00173703">
      <w:pPr>
        <w:pStyle w:val="Tekstpodstawowy"/>
        <w:spacing w:line="360" w:lineRule="auto"/>
        <w:jc w:val="both"/>
        <w:rPr>
          <w:rFonts w:ascii="Times New Roman" w:hAnsi="Times New Roman"/>
        </w:rPr>
      </w:pPr>
      <w:r w:rsidRPr="00173703">
        <w:rPr>
          <w:rFonts w:ascii="Times New Roman" w:hAnsi="Times New Roman"/>
        </w:rPr>
        <w:t>w następującym zakresie: …………………………………………</w:t>
      </w:r>
    </w:p>
    <w:p w14:paraId="4896506D" w14:textId="77777777" w:rsidR="00173703" w:rsidRPr="00173703" w:rsidRDefault="00173703" w:rsidP="00173703">
      <w:pPr>
        <w:pStyle w:val="Tekstpodstawowy"/>
        <w:spacing w:line="360" w:lineRule="auto"/>
        <w:jc w:val="both"/>
        <w:rPr>
          <w:rFonts w:ascii="Times New Roman" w:hAnsi="Times New Roman"/>
          <w:b/>
        </w:rPr>
      </w:pPr>
      <w:r w:rsidRPr="00173703">
        <w:rPr>
          <w:rFonts w:ascii="Times New Roman" w:hAnsi="Times New Roman"/>
          <w:b/>
        </w:rPr>
        <w:t xml:space="preserve">………………………………………………………………………………………………………………… </w:t>
      </w:r>
      <w:r w:rsidRPr="00173703">
        <w:rPr>
          <w:rFonts w:ascii="Times New Roman" w:hAnsi="Times New Roman"/>
        </w:rPr>
        <w:t>(</w:t>
      </w:r>
      <w:r w:rsidRPr="00173703">
        <w:rPr>
          <w:rFonts w:ascii="Times New Roman" w:hAnsi="Times New Roman"/>
          <w:i/>
          <w:sz w:val="20"/>
        </w:rPr>
        <w:t>wskazać podmiot i określić odpowiedni zakres dla wskazanego podmiotu</w:t>
      </w:r>
      <w:r w:rsidRPr="00173703">
        <w:rPr>
          <w:rFonts w:ascii="Times New Roman" w:hAnsi="Times New Roman"/>
        </w:rPr>
        <w:t xml:space="preserve">). </w:t>
      </w:r>
    </w:p>
    <w:p w14:paraId="4998456E" w14:textId="77777777" w:rsidR="00BA4BC1" w:rsidRDefault="00173703" w:rsidP="00CC249B">
      <w:pPr>
        <w:pStyle w:val="Zwykytekst"/>
        <w:spacing w:line="360" w:lineRule="auto"/>
        <w:jc w:val="right"/>
        <w:rPr>
          <w:rFonts w:ascii="Times New Roman" w:hAnsi="Times New Roman"/>
          <w:sz w:val="24"/>
          <w:szCs w:val="24"/>
        </w:rPr>
      </w:pPr>
      <w:r w:rsidRPr="00173703">
        <w:rPr>
          <w:rFonts w:ascii="Times New Roman" w:hAnsi="Times New Roman"/>
          <w:sz w:val="24"/>
          <w:szCs w:val="24"/>
        </w:rPr>
        <w:t>...................................., dnia ................ 2017 roku</w:t>
      </w:r>
      <w:r w:rsidRPr="00173703">
        <w:rPr>
          <w:rFonts w:ascii="Times New Roman" w:hAnsi="Times New Roman"/>
          <w:sz w:val="24"/>
          <w:szCs w:val="24"/>
        </w:rPr>
        <w:tab/>
      </w:r>
    </w:p>
    <w:p w14:paraId="7FC52310" w14:textId="0F13E2F4" w:rsidR="00173703" w:rsidRPr="00173703" w:rsidRDefault="00173703" w:rsidP="00CC249B">
      <w:pPr>
        <w:pStyle w:val="Zwykytekst"/>
        <w:spacing w:line="360" w:lineRule="auto"/>
        <w:jc w:val="right"/>
        <w:rPr>
          <w:rFonts w:ascii="Times New Roman" w:hAnsi="Times New Roman"/>
          <w:sz w:val="24"/>
          <w:szCs w:val="24"/>
        </w:rPr>
      </w:pPr>
      <w:r w:rsidRPr="00173703">
        <w:rPr>
          <w:rFonts w:ascii="Times New Roman" w:hAnsi="Times New Roman"/>
          <w:sz w:val="24"/>
          <w:szCs w:val="24"/>
        </w:rPr>
        <w:t xml:space="preserve">................................................... </w:t>
      </w:r>
    </w:p>
    <w:p w14:paraId="2E001C10" w14:textId="77777777" w:rsidR="00206D66" w:rsidRDefault="00173703" w:rsidP="00BA4BC1">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14:paraId="7367D9CB" w14:textId="77777777" w:rsidR="00DE5D56" w:rsidRDefault="00DE5D56" w:rsidP="00BA4BC1">
      <w:pPr>
        <w:pStyle w:val="Zwykytekst"/>
        <w:spacing w:after="120" w:line="360" w:lineRule="auto"/>
        <w:jc w:val="right"/>
        <w:rPr>
          <w:rFonts w:ascii="Times New Roman" w:hAnsi="Times New Roman"/>
          <w:sz w:val="24"/>
          <w:szCs w:val="24"/>
        </w:rPr>
      </w:pPr>
    </w:p>
    <w:p w14:paraId="48DF0915" w14:textId="55526E8D" w:rsidR="00173703" w:rsidRPr="00206D66" w:rsidRDefault="00173703" w:rsidP="00BA4BC1">
      <w:pPr>
        <w:pStyle w:val="Zwykytekst"/>
        <w:spacing w:after="120" w:line="360" w:lineRule="auto"/>
        <w:jc w:val="right"/>
        <w:rPr>
          <w:rFonts w:ascii="Times New Roman" w:hAnsi="Times New Roman"/>
          <w:sz w:val="24"/>
          <w:szCs w:val="24"/>
        </w:rPr>
      </w:pPr>
      <w:r w:rsidRPr="00206D66">
        <w:rPr>
          <w:rFonts w:ascii="Times New Roman" w:hAnsi="Times New Roman"/>
          <w:sz w:val="24"/>
          <w:szCs w:val="24"/>
        </w:rPr>
        <w:lastRenderedPageBreak/>
        <w:t>Oświadczenie dotyczące podawanych informacji:</w:t>
      </w:r>
    </w:p>
    <w:p w14:paraId="2F6C569A" w14:textId="77777777" w:rsidR="00173703" w:rsidRPr="00173703" w:rsidRDefault="00173703" w:rsidP="00173703">
      <w:pPr>
        <w:spacing w:line="360" w:lineRule="auto"/>
        <w:jc w:val="both"/>
      </w:pPr>
      <w:r w:rsidRPr="00173703">
        <w:t xml:space="preserve">Oświadczamy, że wszystkie informacje podane w powyższych oświadczeniach są aktualne </w:t>
      </w:r>
      <w:r w:rsidRPr="00173703">
        <w:br/>
        <w:t>i zgodne z prawdą oraz zostały przedstawione z pełną świadomością konsekwencji wprowadzenia zamawiającego w błąd przy przedstawianiu informacji.</w:t>
      </w:r>
    </w:p>
    <w:p w14:paraId="6A4321F7" w14:textId="77777777" w:rsidR="00173703" w:rsidRPr="00173703" w:rsidRDefault="00173703" w:rsidP="00173703">
      <w:pPr>
        <w:spacing w:line="360" w:lineRule="auto"/>
        <w:jc w:val="both"/>
        <w:rPr>
          <w:sz w:val="20"/>
          <w:szCs w:val="20"/>
        </w:rPr>
      </w:pPr>
    </w:p>
    <w:p w14:paraId="2C7B00A2" w14:textId="77777777" w:rsidR="00BA4BC1" w:rsidRDefault="00173703" w:rsidP="005C7926">
      <w:pPr>
        <w:spacing w:line="360" w:lineRule="auto"/>
        <w:jc w:val="right"/>
        <w:rPr>
          <w:sz w:val="20"/>
          <w:szCs w:val="20"/>
        </w:rPr>
      </w:pPr>
      <w:r w:rsidRPr="00173703">
        <w:rPr>
          <w:sz w:val="20"/>
          <w:szCs w:val="20"/>
        </w:rPr>
        <w:t xml:space="preserve">…………….……. </w:t>
      </w:r>
      <w:r w:rsidRPr="00173703">
        <w:rPr>
          <w:i/>
          <w:sz w:val="16"/>
          <w:szCs w:val="16"/>
        </w:rPr>
        <w:t>(miejscowość),</w:t>
      </w:r>
      <w:r w:rsidRPr="00173703">
        <w:rPr>
          <w:i/>
          <w:sz w:val="20"/>
          <w:szCs w:val="20"/>
        </w:rPr>
        <w:t xml:space="preserve"> </w:t>
      </w:r>
      <w:r w:rsidRPr="00173703">
        <w:rPr>
          <w:sz w:val="21"/>
          <w:szCs w:val="21"/>
        </w:rPr>
        <w:t>dnia ………………2017 r.</w:t>
      </w:r>
      <w:r w:rsidR="00BA4BC1">
        <w:rPr>
          <w:sz w:val="20"/>
          <w:szCs w:val="20"/>
        </w:rPr>
        <w:t xml:space="preserve"> </w:t>
      </w:r>
      <w:r w:rsidR="00BA4BC1">
        <w:rPr>
          <w:sz w:val="20"/>
          <w:szCs w:val="20"/>
        </w:rPr>
        <w:tab/>
      </w:r>
    </w:p>
    <w:p w14:paraId="05D42304" w14:textId="77777777" w:rsidR="00BA4BC1" w:rsidRDefault="00BA4BC1" w:rsidP="005C7926">
      <w:pPr>
        <w:spacing w:line="360" w:lineRule="auto"/>
        <w:jc w:val="right"/>
        <w:rPr>
          <w:sz w:val="20"/>
          <w:szCs w:val="20"/>
        </w:rPr>
      </w:pPr>
    </w:p>
    <w:p w14:paraId="365013F7" w14:textId="77777777" w:rsidR="00173703" w:rsidRPr="00173703" w:rsidRDefault="00173703" w:rsidP="005C7926">
      <w:pPr>
        <w:spacing w:line="360" w:lineRule="auto"/>
        <w:jc w:val="right"/>
        <w:rPr>
          <w:sz w:val="20"/>
          <w:szCs w:val="20"/>
        </w:rPr>
      </w:pPr>
      <w:r w:rsidRPr="00173703">
        <w:rPr>
          <w:sz w:val="20"/>
          <w:szCs w:val="20"/>
        </w:rPr>
        <w:tab/>
        <w:t>…………………..…………………………………………</w:t>
      </w:r>
    </w:p>
    <w:p w14:paraId="391AB775" w14:textId="77777777" w:rsidR="00173703" w:rsidRPr="00173703" w:rsidRDefault="00173703" w:rsidP="005C7926">
      <w:pPr>
        <w:spacing w:line="360" w:lineRule="auto"/>
        <w:jc w:val="right"/>
        <w:rPr>
          <w:i/>
          <w:sz w:val="16"/>
          <w:szCs w:val="16"/>
        </w:rPr>
      </w:pPr>
      <w:r w:rsidRPr="00173703">
        <w:rPr>
          <w:i/>
          <w:sz w:val="16"/>
          <w:szCs w:val="16"/>
        </w:rPr>
        <w:t>(podpis upoważnionego przedstawiciela Wykonawcy)</w:t>
      </w:r>
    </w:p>
    <w:p w14:paraId="50FCDD58" w14:textId="77777777" w:rsidR="00173703" w:rsidRPr="00173703" w:rsidRDefault="00173703" w:rsidP="00173703">
      <w:pPr>
        <w:spacing w:line="360" w:lineRule="auto"/>
        <w:jc w:val="both"/>
        <w:rPr>
          <w:i/>
          <w:sz w:val="16"/>
          <w:szCs w:val="16"/>
        </w:rPr>
      </w:pPr>
    </w:p>
    <w:p w14:paraId="0FC44AA5" w14:textId="77777777" w:rsidR="00173703" w:rsidRPr="00173703" w:rsidRDefault="00173703" w:rsidP="00173703">
      <w:pPr>
        <w:pStyle w:val="Tekstpodstawowy"/>
        <w:spacing w:line="360" w:lineRule="auto"/>
        <w:jc w:val="both"/>
        <w:rPr>
          <w:rFonts w:ascii="Times New Roman" w:hAnsi="Times New Roman"/>
          <w:b/>
        </w:rPr>
      </w:pPr>
      <w:r w:rsidRPr="00173703">
        <w:rPr>
          <w:rFonts w:ascii="Times New Roman" w:hAnsi="Times New Roman"/>
          <w:b/>
        </w:rPr>
        <w:t xml:space="preserve">* - </w:t>
      </w:r>
      <w:r w:rsidRPr="00173703">
        <w:rPr>
          <w:rFonts w:ascii="Times New Roman" w:hAnsi="Times New Roman"/>
          <w:i/>
          <w:sz w:val="20"/>
        </w:rPr>
        <w:t>Zastosować jeśli dotyczy.</w:t>
      </w:r>
    </w:p>
    <w:p w14:paraId="78704EF7" w14:textId="77777777" w:rsidR="00173703" w:rsidRPr="00173703" w:rsidRDefault="00173703" w:rsidP="00173703">
      <w:pPr>
        <w:pStyle w:val="Tekstpodstawowy"/>
        <w:spacing w:after="120" w:line="360" w:lineRule="auto"/>
        <w:jc w:val="both"/>
        <w:rPr>
          <w:rFonts w:ascii="Times New Roman" w:hAnsi="Times New Roman"/>
          <w:b/>
          <w:szCs w:val="24"/>
        </w:rPr>
      </w:pPr>
    </w:p>
    <w:p w14:paraId="07924E53" w14:textId="77777777" w:rsidR="00173703" w:rsidRPr="00173703" w:rsidRDefault="00173703" w:rsidP="00173703">
      <w:pPr>
        <w:pStyle w:val="Tekstpodstawowy"/>
        <w:spacing w:after="120" w:line="360" w:lineRule="auto"/>
        <w:jc w:val="both"/>
        <w:rPr>
          <w:rFonts w:ascii="Times New Roman" w:hAnsi="Times New Roman"/>
          <w:b/>
          <w:szCs w:val="24"/>
        </w:rPr>
      </w:pPr>
    </w:p>
    <w:p w14:paraId="12D36B8B" w14:textId="77777777" w:rsidR="00173703" w:rsidRPr="00173703" w:rsidRDefault="00173703" w:rsidP="00173703">
      <w:pPr>
        <w:pStyle w:val="Tekstpodstawowy"/>
        <w:spacing w:after="120" w:line="360" w:lineRule="auto"/>
        <w:jc w:val="both"/>
        <w:rPr>
          <w:rFonts w:ascii="Times New Roman" w:hAnsi="Times New Roman"/>
          <w:b/>
          <w:szCs w:val="24"/>
        </w:rPr>
      </w:pPr>
    </w:p>
    <w:p w14:paraId="53D17F79" w14:textId="77777777" w:rsidR="001510F4" w:rsidRPr="00173703" w:rsidRDefault="001510F4" w:rsidP="001510F4">
      <w:pPr>
        <w:spacing w:after="120" w:line="360" w:lineRule="auto"/>
        <w:jc w:val="both"/>
        <w:rPr>
          <w:sz w:val="22"/>
          <w:szCs w:val="22"/>
        </w:rPr>
      </w:pPr>
    </w:p>
    <w:p w14:paraId="271425D7" w14:textId="77777777" w:rsidR="00173703" w:rsidRPr="00173703" w:rsidRDefault="00173703" w:rsidP="00173703">
      <w:pPr>
        <w:pStyle w:val="Tekstpodstawowy"/>
        <w:spacing w:after="120" w:line="360" w:lineRule="auto"/>
        <w:jc w:val="both"/>
        <w:rPr>
          <w:rFonts w:ascii="Times New Roman" w:hAnsi="Times New Roman"/>
          <w:b/>
          <w:szCs w:val="24"/>
        </w:rPr>
      </w:pPr>
    </w:p>
    <w:p w14:paraId="4AFC7DA0" w14:textId="77777777" w:rsidR="00173703" w:rsidRDefault="00173703" w:rsidP="00173703">
      <w:pPr>
        <w:pStyle w:val="Tekstpodstawowy"/>
        <w:spacing w:after="120" w:line="360" w:lineRule="auto"/>
        <w:jc w:val="both"/>
        <w:rPr>
          <w:rFonts w:ascii="Times New Roman" w:hAnsi="Times New Roman"/>
          <w:b/>
          <w:szCs w:val="24"/>
        </w:rPr>
      </w:pPr>
    </w:p>
    <w:p w14:paraId="536C38C4" w14:textId="77777777" w:rsidR="001510F4" w:rsidRDefault="001510F4" w:rsidP="00173703">
      <w:pPr>
        <w:pStyle w:val="Tekstpodstawowy"/>
        <w:spacing w:after="120" w:line="360" w:lineRule="auto"/>
        <w:jc w:val="both"/>
        <w:rPr>
          <w:rFonts w:ascii="Times New Roman" w:hAnsi="Times New Roman"/>
          <w:b/>
          <w:szCs w:val="24"/>
        </w:rPr>
      </w:pPr>
    </w:p>
    <w:p w14:paraId="79CAA8A4" w14:textId="77777777" w:rsidR="001510F4" w:rsidRDefault="001510F4" w:rsidP="00173703">
      <w:pPr>
        <w:pStyle w:val="Tekstpodstawowy"/>
        <w:spacing w:after="120" w:line="360" w:lineRule="auto"/>
        <w:jc w:val="both"/>
        <w:rPr>
          <w:rFonts w:ascii="Times New Roman" w:hAnsi="Times New Roman"/>
          <w:b/>
          <w:szCs w:val="24"/>
        </w:rPr>
      </w:pPr>
    </w:p>
    <w:p w14:paraId="6EB49BEE" w14:textId="77777777" w:rsidR="001510F4" w:rsidRPr="00173703" w:rsidRDefault="001510F4" w:rsidP="00173703">
      <w:pPr>
        <w:pStyle w:val="Tekstpodstawowy"/>
        <w:spacing w:after="120" w:line="360" w:lineRule="auto"/>
        <w:jc w:val="both"/>
        <w:rPr>
          <w:rFonts w:ascii="Times New Roman" w:hAnsi="Times New Roman"/>
          <w:b/>
          <w:szCs w:val="24"/>
        </w:rPr>
      </w:pPr>
    </w:p>
    <w:p w14:paraId="21CED926" w14:textId="77777777" w:rsidR="00173703" w:rsidRPr="00173703" w:rsidRDefault="00173703" w:rsidP="00173703">
      <w:pPr>
        <w:pStyle w:val="Tekstpodstawowy"/>
        <w:spacing w:after="120" w:line="360" w:lineRule="auto"/>
        <w:jc w:val="both"/>
        <w:rPr>
          <w:rFonts w:ascii="Times New Roman" w:hAnsi="Times New Roman"/>
          <w:b/>
          <w:szCs w:val="24"/>
        </w:rPr>
      </w:pPr>
    </w:p>
    <w:p w14:paraId="176D38A3" w14:textId="77777777" w:rsidR="00173703" w:rsidRPr="00173703" w:rsidRDefault="00173703" w:rsidP="00173703">
      <w:pPr>
        <w:pStyle w:val="Tekstpodstawowy"/>
        <w:spacing w:after="120" w:line="360" w:lineRule="auto"/>
        <w:jc w:val="both"/>
        <w:rPr>
          <w:rFonts w:ascii="Times New Roman" w:hAnsi="Times New Roman"/>
          <w:b/>
          <w:szCs w:val="24"/>
        </w:rPr>
      </w:pPr>
    </w:p>
    <w:p w14:paraId="542270AC" w14:textId="77777777" w:rsidR="00173703" w:rsidRPr="00173703" w:rsidRDefault="00173703" w:rsidP="00173703">
      <w:pPr>
        <w:pStyle w:val="Tekstpodstawowy"/>
        <w:spacing w:after="120" w:line="360" w:lineRule="auto"/>
        <w:jc w:val="both"/>
        <w:rPr>
          <w:rFonts w:ascii="Times New Roman" w:hAnsi="Times New Roman"/>
          <w:b/>
          <w:szCs w:val="24"/>
        </w:rPr>
      </w:pPr>
    </w:p>
    <w:p w14:paraId="48495DCF" w14:textId="77777777" w:rsidR="00173703" w:rsidRPr="00173703" w:rsidRDefault="00173703" w:rsidP="00173703">
      <w:pPr>
        <w:pStyle w:val="Tekstpodstawowy"/>
        <w:spacing w:after="120" w:line="360" w:lineRule="auto"/>
        <w:jc w:val="both"/>
        <w:rPr>
          <w:rFonts w:ascii="Times New Roman" w:hAnsi="Times New Roman"/>
          <w:b/>
          <w:szCs w:val="24"/>
        </w:rPr>
      </w:pPr>
    </w:p>
    <w:p w14:paraId="41A0BA8C" w14:textId="77777777" w:rsidR="00173703" w:rsidRPr="00173703" w:rsidRDefault="00173703" w:rsidP="00173703">
      <w:pPr>
        <w:pStyle w:val="Tekstpodstawowy"/>
        <w:spacing w:after="120" w:line="360" w:lineRule="auto"/>
        <w:jc w:val="both"/>
        <w:rPr>
          <w:rFonts w:ascii="Times New Roman" w:hAnsi="Times New Roman"/>
          <w:b/>
          <w:szCs w:val="24"/>
        </w:rPr>
      </w:pPr>
    </w:p>
    <w:p w14:paraId="4E21595C" w14:textId="77777777" w:rsidR="00173703" w:rsidRPr="00173703" w:rsidRDefault="00173703" w:rsidP="00173703">
      <w:pPr>
        <w:pStyle w:val="Tekstpodstawowy"/>
        <w:spacing w:after="120" w:line="360" w:lineRule="auto"/>
        <w:jc w:val="both"/>
        <w:rPr>
          <w:rFonts w:ascii="Times New Roman" w:hAnsi="Times New Roman"/>
          <w:b/>
          <w:szCs w:val="24"/>
        </w:rPr>
      </w:pPr>
    </w:p>
    <w:p w14:paraId="706E09B7" w14:textId="77777777" w:rsidR="00173703" w:rsidRPr="00173703" w:rsidRDefault="00173703" w:rsidP="00173703">
      <w:pPr>
        <w:pStyle w:val="Tekstpodstawowy"/>
        <w:spacing w:after="120" w:line="360" w:lineRule="auto"/>
        <w:jc w:val="both"/>
        <w:rPr>
          <w:rFonts w:ascii="Times New Roman" w:hAnsi="Times New Roman"/>
          <w:b/>
          <w:szCs w:val="24"/>
        </w:rPr>
      </w:pPr>
    </w:p>
    <w:p w14:paraId="4877B5E1" w14:textId="77777777" w:rsidR="00173703" w:rsidRPr="00173703" w:rsidRDefault="00173703" w:rsidP="00173703">
      <w:pPr>
        <w:pStyle w:val="Tekstpodstawowy"/>
        <w:spacing w:after="120" w:line="360" w:lineRule="auto"/>
        <w:jc w:val="both"/>
        <w:rPr>
          <w:rFonts w:ascii="Times New Roman" w:hAnsi="Times New Roman"/>
          <w:b/>
          <w:szCs w:val="24"/>
        </w:rPr>
      </w:pPr>
    </w:p>
    <w:p w14:paraId="33895114" w14:textId="77777777" w:rsidR="00173703" w:rsidRPr="00173703" w:rsidRDefault="00173703" w:rsidP="00173703">
      <w:pPr>
        <w:keepNext/>
        <w:spacing w:before="120" w:line="360" w:lineRule="auto"/>
        <w:rPr>
          <w:b/>
        </w:rPr>
      </w:pPr>
    </w:p>
    <w:p w14:paraId="35F84C06" w14:textId="77777777" w:rsidR="00173703" w:rsidRPr="00173703" w:rsidRDefault="00173703" w:rsidP="00173703">
      <w:pPr>
        <w:spacing w:after="120" w:line="360" w:lineRule="auto"/>
        <w:jc w:val="both"/>
        <w:rPr>
          <w:sz w:val="22"/>
          <w:szCs w:val="22"/>
        </w:rPr>
      </w:pPr>
    </w:p>
    <w:p w14:paraId="11896144" w14:textId="77777777" w:rsidR="00173703" w:rsidRPr="00173703" w:rsidRDefault="00173703" w:rsidP="00173703">
      <w:pPr>
        <w:spacing w:after="120" w:line="360" w:lineRule="auto"/>
        <w:jc w:val="both"/>
        <w:rPr>
          <w:sz w:val="22"/>
          <w:szCs w:val="22"/>
        </w:rPr>
      </w:pPr>
    </w:p>
    <w:p w14:paraId="5E65346F" w14:textId="77777777" w:rsidR="0074624D" w:rsidRPr="006756CC" w:rsidRDefault="0074624D" w:rsidP="00D9385E">
      <w:pPr>
        <w:pStyle w:val="rozdzia"/>
        <w:framePr w:wrap="around"/>
      </w:pPr>
      <w:r w:rsidRPr="006756CC">
        <w:t>ROZDZIAŁ II.</w:t>
      </w:r>
      <w:r>
        <w:t>7</w:t>
      </w:r>
      <w:r>
        <w:tab/>
      </w:r>
      <w:r w:rsidRPr="00EA392D">
        <w:t>Formularz „Doświadczenie”</w:t>
      </w:r>
    </w:p>
    <w:p w14:paraId="6B997225" w14:textId="77777777" w:rsidR="0074624D" w:rsidRDefault="0074624D" w:rsidP="0074624D">
      <w:pPr>
        <w:spacing w:after="120"/>
        <w:jc w:val="both"/>
        <w:rPr>
          <w:rFonts w:ascii="Calibri" w:hAnsi="Calibri"/>
          <w:sz w:val="22"/>
          <w:szCs w:val="22"/>
        </w:rPr>
      </w:pPr>
    </w:p>
    <w:p w14:paraId="78BCDDE3" w14:textId="77777777" w:rsidR="0074624D" w:rsidRDefault="0074624D" w:rsidP="0074624D">
      <w:pPr>
        <w:spacing w:after="120"/>
        <w:jc w:val="both"/>
        <w:rPr>
          <w:rFonts w:ascii="Calibri" w:hAnsi="Calibri"/>
          <w:sz w:val="22"/>
          <w:szCs w:val="22"/>
        </w:rPr>
      </w:pPr>
    </w:p>
    <w:p w14:paraId="009955C3" w14:textId="77777777" w:rsidR="0074624D" w:rsidRDefault="0074624D" w:rsidP="00173703">
      <w:pPr>
        <w:spacing w:line="360" w:lineRule="auto"/>
        <w:jc w:val="both"/>
        <w:rPr>
          <w:sz w:val="22"/>
          <w:szCs w:val="22"/>
        </w:rPr>
      </w:pPr>
    </w:p>
    <w:tbl>
      <w:tblPr>
        <w:tblpPr w:leftFromText="141" w:rightFromText="141" w:horzAnchor="margin" w:tblpY="148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556"/>
      </w:tblGrid>
      <w:tr w:rsidR="0074624D" w:rsidRPr="006756CC" w14:paraId="4EC45086" w14:textId="77777777" w:rsidTr="00EB159C">
        <w:trPr>
          <w:trHeight w:val="1312"/>
        </w:trPr>
        <w:tc>
          <w:tcPr>
            <w:tcW w:w="3908" w:type="dxa"/>
          </w:tcPr>
          <w:p w14:paraId="157BDCE7" w14:textId="77777777" w:rsidR="0074624D" w:rsidRPr="006756CC" w:rsidRDefault="0074624D" w:rsidP="00EB159C">
            <w:pPr>
              <w:pStyle w:val="9kursywa"/>
              <w:rPr>
                <w:rFonts w:ascii="Calibri" w:hAnsi="Calibri"/>
              </w:rPr>
            </w:pPr>
          </w:p>
          <w:p w14:paraId="4BD65333" w14:textId="77777777" w:rsidR="0074624D" w:rsidRPr="006756CC" w:rsidRDefault="0074624D" w:rsidP="00EB159C">
            <w:pPr>
              <w:pStyle w:val="9kursywa"/>
              <w:rPr>
                <w:rFonts w:ascii="Calibri" w:hAnsi="Calibri"/>
              </w:rPr>
            </w:pPr>
          </w:p>
          <w:p w14:paraId="7842A33A" w14:textId="77777777" w:rsidR="0074624D" w:rsidRPr="006756CC" w:rsidRDefault="0074624D" w:rsidP="00EB159C">
            <w:pPr>
              <w:pStyle w:val="9kursywa"/>
              <w:rPr>
                <w:rFonts w:ascii="Calibri" w:hAnsi="Calibri"/>
              </w:rPr>
            </w:pPr>
          </w:p>
          <w:p w14:paraId="2F7CEC8B" w14:textId="77777777" w:rsidR="0074624D" w:rsidRPr="006756CC" w:rsidRDefault="0074624D" w:rsidP="00EB159C">
            <w:pPr>
              <w:pStyle w:val="9kursywa"/>
              <w:rPr>
                <w:rFonts w:ascii="Calibri" w:hAnsi="Calibri"/>
              </w:rPr>
            </w:pPr>
          </w:p>
          <w:p w14:paraId="668B6FBA" w14:textId="77777777" w:rsidR="0074624D" w:rsidRPr="006756CC" w:rsidRDefault="0074624D" w:rsidP="00EB159C">
            <w:pPr>
              <w:pStyle w:val="9kursywa"/>
              <w:rPr>
                <w:rFonts w:ascii="Calibri" w:hAnsi="Calibri"/>
              </w:rPr>
            </w:pPr>
            <w:r w:rsidRPr="006756CC">
              <w:rPr>
                <w:rFonts w:ascii="Calibri" w:hAnsi="Calibri"/>
              </w:rPr>
              <w:t>(pieczęć Wykonawcy/ów)</w:t>
            </w:r>
          </w:p>
        </w:tc>
        <w:tc>
          <w:tcPr>
            <w:tcW w:w="5556" w:type="dxa"/>
            <w:shd w:val="clear" w:color="auto" w:fill="99CCFF"/>
            <w:vAlign w:val="center"/>
          </w:tcPr>
          <w:p w14:paraId="0E4A2D9B" w14:textId="77777777" w:rsidR="0074624D" w:rsidRPr="006756CC" w:rsidRDefault="0074624D" w:rsidP="00EB159C">
            <w:pPr>
              <w:jc w:val="center"/>
              <w:rPr>
                <w:rFonts w:ascii="Calibri" w:hAnsi="Calibri"/>
                <w:b/>
                <w:sz w:val="28"/>
                <w:szCs w:val="28"/>
              </w:rPr>
            </w:pPr>
            <w:r w:rsidRPr="006756CC">
              <w:rPr>
                <w:rFonts w:ascii="Calibri" w:hAnsi="Calibri"/>
                <w:b/>
                <w:sz w:val="28"/>
                <w:szCs w:val="28"/>
              </w:rPr>
              <w:t>DOŚWIADCZENIE</w:t>
            </w:r>
          </w:p>
        </w:tc>
      </w:tr>
    </w:tbl>
    <w:p w14:paraId="5C520DE1" w14:textId="77777777" w:rsidR="0074624D" w:rsidRDefault="0074624D" w:rsidP="00173703">
      <w:pPr>
        <w:spacing w:line="360" w:lineRule="auto"/>
        <w:jc w:val="both"/>
        <w:rPr>
          <w:sz w:val="22"/>
          <w:szCs w:val="22"/>
        </w:rPr>
      </w:pPr>
    </w:p>
    <w:p w14:paraId="52EB4B7A" w14:textId="77777777" w:rsidR="00173703" w:rsidRPr="00173703" w:rsidRDefault="00173703" w:rsidP="00173703">
      <w:pPr>
        <w:spacing w:line="360" w:lineRule="auto"/>
        <w:jc w:val="both"/>
        <w:rPr>
          <w:sz w:val="22"/>
          <w:szCs w:val="22"/>
        </w:rPr>
      </w:pPr>
      <w:r w:rsidRPr="00173703">
        <w:rPr>
          <w:sz w:val="22"/>
          <w:szCs w:val="22"/>
        </w:rPr>
        <w:t xml:space="preserve">Składając ofertę w postępowaniu o zamówienie publiczne prowadzonym w trybie przetargu </w:t>
      </w:r>
    </w:p>
    <w:p w14:paraId="27BB5FE3" w14:textId="7C795722" w:rsidR="00173703" w:rsidRPr="00173703" w:rsidRDefault="00173703" w:rsidP="00173703">
      <w:pPr>
        <w:spacing w:line="360" w:lineRule="auto"/>
        <w:jc w:val="both"/>
        <w:rPr>
          <w:sz w:val="22"/>
          <w:szCs w:val="22"/>
        </w:rPr>
      </w:pPr>
      <w:r w:rsidRPr="00173703">
        <w:rPr>
          <w:sz w:val="22"/>
          <w:szCs w:val="22"/>
        </w:rPr>
        <w:t>nieograniczonego na „</w:t>
      </w:r>
      <w:r w:rsidRPr="00173703">
        <w:t xml:space="preserve">Sukcesywne dostawy materiałów eksploatacyjnych do drukarek, </w:t>
      </w:r>
      <w:r w:rsidRPr="00173703">
        <w:rPr>
          <w:bCs/>
        </w:rPr>
        <w:t>komputerów i urządzeń kopiujących typu ksero</w:t>
      </w:r>
      <w:r w:rsidR="006A73CD">
        <w:t xml:space="preserve">” </w:t>
      </w:r>
      <w:r w:rsidRPr="00173703">
        <w:t xml:space="preserve">znak </w:t>
      </w:r>
      <w:r w:rsidR="00E66FDA">
        <w:rPr>
          <w:sz w:val="22"/>
          <w:szCs w:val="22"/>
        </w:rPr>
        <w:t>T</w:t>
      </w:r>
      <w:r w:rsidRPr="00173703">
        <w:rPr>
          <w:sz w:val="22"/>
          <w:szCs w:val="22"/>
        </w:rPr>
        <w:t>O-………..oświadczamy, że zrealizowaliśmy w ciągu ostatnich 3 lat następujące podobne zamówienia:</w:t>
      </w:r>
    </w:p>
    <w:tbl>
      <w:tblPr>
        <w:tblW w:w="977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069"/>
        <w:gridCol w:w="1984"/>
        <w:gridCol w:w="1771"/>
        <w:gridCol w:w="2057"/>
        <w:gridCol w:w="1345"/>
      </w:tblGrid>
      <w:tr w:rsidR="00173703" w:rsidRPr="00173703" w14:paraId="2137899E" w14:textId="77777777" w:rsidTr="00363FAE">
        <w:trPr>
          <w:trHeight w:val="677"/>
        </w:trPr>
        <w:tc>
          <w:tcPr>
            <w:tcW w:w="553" w:type="dxa"/>
            <w:shd w:val="clear" w:color="auto" w:fill="99CCFF"/>
            <w:vAlign w:val="center"/>
          </w:tcPr>
          <w:p w14:paraId="5A5A55C3" w14:textId="77777777" w:rsidR="00173703" w:rsidRPr="00173703" w:rsidRDefault="00173703" w:rsidP="00173703">
            <w:pPr>
              <w:spacing w:after="120" w:line="360" w:lineRule="auto"/>
              <w:jc w:val="center"/>
              <w:rPr>
                <w:b/>
              </w:rPr>
            </w:pPr>
            <w:r w:rsidRPr="00173703">
              <w:rPr>
                <w:b/>
              </w:rPr>
              <w:t>Lp.</w:t>
            </w:r>
          </w:p>
        </w:tc>
        <w:tc>
          <w:tcPr>
            <w:tcW w:w="2069" w:type="dxa"/>
            <w:shd w:val="clear" w:color="auto" w:fill="99CCFF"/>
            <w:vAlign w:val="center"/>
          </w:tcPr>
          <w:p w14:paraId="569912EC" w14:textId="77777777" w:rsidR="00173703" w:rsidRPr="00173703" w:rsidRDefault="00173703" w:rsidP="00173703">
            <w:pPr>
              <w:spacing w:after="120" w:line="360" w:lineRule="auto"/>
              <w:jc w:val="center"/>
              <w:rPr>
                <w:b/>
              </w:rPr>
            </w:pPr>
            <w:r w:rsidRPr="00173703">
              <w:rPr>
                <w:b/>
              </w:rPr>
              <w:t>Opis zamówienia</w:t>
            </w:r>
          </w:p>
        </w:tc>
        <w:tc>
          <w:tcPr>
            <w:tcW w:w="1984" w:type="dxa"/>
            <w:shd w:val="clear" w:color="auto" w:fill="99CCFF"/>
            <w:vAlign w:val="center"/>
          </w:tcPr>
          <w:p w14:paraId="4977D5F4" w14:textId="77777777" w:rsidR="00173703" w:rsidRPr="00173703" w:rsidRDefault="00173703" w:rsidP="00173703">
            <w:pPr>
              <w:spacing w:after="120" w:line="360" w:lineRule="auto"/>
              <w:jc w:val="center"/>
              <w:rPr>
                <w:b/>
              </w:rPr>
            </w:pPr>
            <w:r w:rsidRPr="00173703">
              <w:rPr>
                <w:b/>
              </w:rPr>
              <w:t>Data realizacji</w:t>
            </w:r>
          </w:p>
          <w:p w14:paraId="1557D2E7" w14:textId="77777777" w:rsidR="00173703" w:rsidRPr="00173703" w:rsidRDefault="00173703" w:rsidP="00173703">
            <w:pPr>
              <w:spacing w:after="120" w:line="360" w:lineRule="auto"/>
              <w:jc w:val="center"/>
              <w:rPr>
                <w:b/>
              </w:rPr>
            </w:pPr>
            <w:r w:rsidRPr="00173703">
              <w:rPr>
                <w:b/>
              </w:rPr>
              <w:t>[dd,mm,rrrr]</w:t>
            </w:r>
          </w:p>
        </w:tc>
        <w:tc>
          <w:tcPr>
            <w:tcW w:w="1771" w:type="dxa"/>
            <w:shd w:val="clear" w:color="auto" w:fill="99CCFF"/>
          </w:tcPr>
          <w:p w14:paraId="6542928D" w14:textId="77777777" w:rsidR="00173703" w:rsidRPr="00173703" w:rsidRDefault="00173703" w:rsidP="00173703">
            <w:pPr>
              <w:spacing w:after="120" w:line="360" w:lineRule="auto"/>
              <w:jc w:val="center"/>
              <w:rPr>
                <w:b/>
              </w:rPr>
            </w:pPr>
            <w:r w:rsidRPr="00173703">
              <w:rPr>
                <w:b/>
              </w:rPr>
              <w:t>Wartość netto</w:t>
            </w:r>
          </w:p>
          <w:p w14:paraId="45FD12A0" w14:textId="77777777" w:rsidR="00173703" w:rsidRPr="00173703" w:rsidRDefault="00173703" w:rsidP="00173703">
            <w:pPr>
              <w:spacing w:after="120" w:line="360" w:lineRule="auto"/>
              <w:jc w:val="center"/>
              <w:rPr>
                <w:b/>
              </w:rPr>
            </w:pPr>
            <w:r w:rsidRPr="00173703">
              <w:rPr>
                <w:b/>
              </w:rPr>
              <w:t>zamówienia w PLN</w:t>
            </w:r>
          </w:p>
        </w:tc>
        <w:tc>
          <w:tcPr>
            <w:tcW w:w="2057" w:type="dxa"/>
            <w:shd w:val="clear" w:color="auto" w:fill="99CCFF"/>
          </w:tcPr>
          <w:p w14:paraId="18C05114" w14:textId="77777777" w:rsidR="00173703" w:rsidRPr="00173703" w:rsidRDefault="00173703" w:rsidP="00173703">
            <w:pPr>
              <w:spacing w:after="120" w:line="360" w:lineRule="auto"/>
              <w:jc w:val="center"/>
              <w:rPr>
                <w:b/>
              </w:rPr>
            </w:pPr>
            <w:r w:rsidRPr="00173703">
              <w:rPr>
                <w:b/>
              </w:rPr>
              <w:t>Nazwa Wykonawcy lub podmiotu udostępniającego doświadczenie*</w:t>
            </w:r>
          </w:p>
        </w:tc>
        <w:tc>
          <w:tcPr>
            <w:tcW w:w="1345" w:type="dxa"/>
            <w:shd w:val="clear" w:color="auto" w:fill="99CCFF"/>
            <w:vAlign w:val="center"/>
          </w:tcPr>
          <w:p w14:paraId="24F334A6" w14:textId="77777777" w:rsidR="00173703" w:rsidRPr="00173703" w:rsidRDefault="00173703" w:rsidP="00173703">
            <w:pPr>
              <w:spacing w:after="120" w:line="360" w:lineRule="auto"/>
              <w:jc w:val="center"/>
              <w:rPr>
                <w:b/>
              </w:rPr>
            </w:pPr>
            <w:r w:rsidRPr="00173703">
              <w:rPr>
                <w:b/>
              </w:rPr>
              <w:t>Nazwa i adres zamawiającego (odbiorcy)</w:t>
            </w:r>
          </w:p>
        </w:tc>
      </w:tr>
      <w:tr w:rsidR="00173703" w:rsidRPr="00173703" w14:paraId="544CE667" w14:textId="77777777" w:rsidTr="00363FAE">
        <w:trPr>
          <w:trHeight w:val="758"/>
        </w:trPr>
        <w:tc>
          <w:tcPr>
            <w:tcW w:w="553" w:type="dxa"/>
            <w:vAlign w:val="center"/>
          </w:tcPr>
          <w:p w14:paraId="6AA7268C" w14:textId="77777777" w:rsidR="00173703" w:rsidRPr="00173703" w:rsidRDefault="00173703" w:rsidP="00173703">
            <w:pPr>
              <w:spacing w:after="120" w:line="360" w:lineRule="auto"/>
              <w:jc w:val="center"/>
            </w:pPr>
            <w:r w:rsidRPr="00173703">
              <w:t>1</w:t>
            </w:r>
          </w:p>
        </w:tc>
        <w:tc>
          <w:tcPr>
            <w:tcW w:w="2069" w:type="dxa"/>
          </w:tcPr>
          <w:p w14:paraId="297EB2E2" w14:textId="77777777" w:rsidR="00173703" w:rsidRPr="00173703" w:rsidRDefault="00173703" w:rsidP="00173703">
            <w:pPr>
              <w:spacing w:after="120" w:line="360" w:lineRule="auto"/>
              <w:jc w:val="both"/>
            </w:pPr>
          </w:p>
        </w:tc>
        <w:tc>
          <w:tcPr>
            <w:tcW w:w="1984" w:type="dxa"/>
          </w:tcPr>
          <w:p w14:paraId="7CA162C3" w14:textId="77777777" w:rsidR="00173703" w:rsidRPr="00173703" w:rsidRDefault="00173703" w:rsidP="00173703">
            <w:pPr>
              <w:spacing w:after="120" w:line="360" w:lineRule="auto"/>
              <w:jc w:val="both"/>
            </w:pPr>
          </w:p>
        </w:tc>
        <w:tc>
          <w:tcPr>
            <w:tcW w:w="1771" w:type="dxa"/>
          </w:tcPr>
          <w:p w14:paraId="5656CACD" w14:textId="77777777" w:rsidR="00173703" w:rsidRPr="00173703" w:rsidRDefault="00173703" w:rsidP="00173703">
            <w:pPr>
              <w:spacing w:after="120" w:line="360" w:lineRule="auto"/>
              <w:jc w:val="both"/>
            </w:pPr>
          </w:p>
        </w:tc>
        <w:tc>
          <w:tcPr>
            <w:tcW w:w="2057" w:type="dxa"/>
          </w:tcPr>
          <w:p w14:paraId="5AAEECF8" w14:textId="77777777" w:rsidR="00173703" w:rsidRPr="00173703" w:rsidRDefault="00173703" w:rsidP="00173703">
            <w:pPr>
              <w:spacing w:after="120" w:line="360" w:lineRule="auto"/>
              <w:jc w:val="both"/>
            </w:pPr>
          </w:p>
        </w:tc>
        <w:tc>
          <w:tcPr>
            <w:tcW w:w="1345" w:type="dxa"/>
          </w:tcPr>
          <w:p w14:paraId="03C5BF6A" w14:textId="77777777" w:rsidR="00173703" w:rsidRPr="00173703" w:rsidRDefault="00173703" w:rsidP="00173703">
            <w:pPr>
              <w:spacing w:after="120" w:line="360" w:lineRule="auto"/>
              <w:jc w:val="both"/>
            </w:pPr>
          </w:p>
        </w:tc>
      </w:tr>
      <w:tr w:rsidR="00173703" w:rsidRPr="00173703" w14:paraId="162D430B" w14:textId="77777777" w:rsidTr="00363FAE">
        <w:trPr>
          <w:trHeight w:val="888"/>
        </w:trPr>
        <w:tc>
          <w:tcPr>
            <w:tcW w:w="553" w:type="dxa"/>
            <w:vAlign w:val="center"/>
          </w:tcPr>
          <w:p w14:paraId="252FCD4B" w14:textId="77777777" w:rsidR="00173703" w:rsidRPr="00173703" w:rsidRDefault="00173703" w:rsidP="00173703">
            <w:pPr>
              <w:spacing w:after="120" w:line="360" w:lineRule="auto"/>
              <w:jc w:val="center"/>
            </w:pPr>
            <w:r w:rsidRPr="00173703">
              <w:t>2</w:t>
            </w:r>
          </w:p>
        </w:tc>
        <w:tc>
          <w:tcPr>
            <w:tcW w:w="2069" w:type="dxa"/>
          </w:tcPr>
          <w:p w14:paraId="35E381DA" w14:textId="77777777" w:rsidR="00173703" w:rsidRPr="00173703" w:rsidRDefault="00173703" w:rsidP="00173703">
            <w:pPr>
              <w:spacing w:after="120" w:line="360" w:lineRule="auto"/>
              <w:jc w:val="both"/>
            </w:pPr>
          </w:p>
        </w:tc>
        <w:tc>
          <w:tcPr>
            <w:tcW w:w="1984" w:type="dxa"/>
          </w:tcPr>
          <w:p w14:paraId="73F9463C" w14:textId="77777777" w:rsidR="00173703" w:rsidRPr="00173703" w:rsidRDefault="00173703" w:rsidP="00173703">
            <w:pPr>
              <w:spacing w:after="120" w:line="360" w:lineRule="auto"/>
              <w:jc w:val="both"/>
            </w:pPr>
          </w:p>
        </w:tc>
        <w:tc>
          <w:tcPr>
            <w:tcW w:w="1771" w:type="dxa"/>
          </w:tcPr>
          <w:p w14:paraId="3D0854EC" w14:textId="77777777" w:rsidR="00173703" w:rsidRPr="00173703" w:rsidRDefault="00173703" w:rsidP="00173703">
            <w:pPr>
              <w:spacing w:after="120" w:line="360" w:lineRule="auto"/>
              <w:jc w:val="both"/>
            </w:pPr>
          </w:p>
        </w:tc>
        <w:tc>
          <w:tcPr>
            <w:tcW w:w="2057" w:type="dxa"/>
          </w:tcPr>
          <w:p w14:paraId="03AEB595" w14:textId="77777777" w:rsidR="00173703" w:rsidRPr="00173703" w:rsidRDefault="00173703" w:rsidP="00173703">
            <w:pPr>
              <w:spacing w:after="120" w:line="360" w:lineRule="auto"/>
              <w:jc w:val="both"/>
            </w:pPr>
          </w:p>
        </w:tc>
        <w:tc>
          <w:tcPr>
            <w:tcW w:w="1345" w:type="dxa"/>
          </w:tcPr>
          <w:p w14:paraId="6078D26B" w14:textId="77777777" w:rsidR="00173703" w:rsidRPr="00173703" w:rsidRDefault="00173703" w:rsidP="00173703">
            <w:pPr>
              <w:spacing w:after="120" w:line="360" w:lineRule="auto"/>
              <w:jc w:val="both"/>
            </w:pPr>
          </w:p>
        </w:tc>
      </w:tr>
    </w:tbl>
    <w:p w14:paraId="6171AD40" w14:textId="77777777" w:rsidR="00173703" w:rsidRPr="00173703" w:rsidRDefault="00173703" w:rsidP="00173703">
      <w:pPr>
        <w:pStyle w:val="Zwykytekst"/>
        <w:spacing w:after="120" w:line="360" w:lineRule="auto"/>
        <w:rPr>
          <w:rFonts w:ascii="Times New Roman" w:hAnsi="Times New Roman"/>
          <w:sz w:val="24"/>
          <w:szCs w:val="24"/>
        </w:rPr>
      </w:pPr>
      <w:r w:rsidRPr="00173703">
        <w:rPr>
          <w:rFonts w:ascii="Times New Roman" w:hAnsi="Times New Roman"/>
          <w:sz w:val="22"/>
          <w:szCs w:val="22"/>
        </w:rPr>
        <w:t>Załączam dokumenty potwierdzające należyte wykonanie dostaw wyżej wymienionych.</w:t>
      </w:r>
    </w:p>
    <w:p w14:paraId="61104930" w14:textId="77777777" w:rsidR="00173703" w:rsidRPr="00173703" w:rsidRDefault="00173703" w:rsidP="00173703">
      <w:pPr>
        <w:pStyle w:val="Zwykytekst"/>
        <w:spacing w:before="120" w:line="360" w:lineRule="auto"/>
        <w:jc w:val="both"/>
        <w:rPr>
          <w:rFonts w:ascii="Times New Roman" w:hAnsi="Times New Roman"/>
        </w:rPr>
      </w:pPr>
      <w:r w:rsidRPr="00173703">
        <w:rPr>
          <w:rFonts w:ascii="Times New Roman" w:hAnsi="Times New Roman"/>
        </w:rPr>
        <w:t>*Wykonawca skreśla lub usuwa, jeżeli w kol. 5 tabeli oświadczy, że wymieniane w tabeli zamówienia zostały przez niego (poszczególnych członków konsorcjum) wykonane.</w:t>
      </w:r>
    </w:p>
    <w:p w14:paraId="48D4A794" w14:textId="77777777" w:rsidR="00173703" w:rsidRPr="00173703" w:rsidRDefault="00173703" w:rsidP="00173703">
      <w:pPr>
        <w:pStyle w:val="Zwykytekst"/>
        <w:spacing w:after="120" w:line="360" w:lineRule="auto"/>
        <w:rPr>
          <w:rFonts w:ascii="Times New Roman" w:hAnsi="Times New Roman"/>
          <w:sz w:val="22"/>
          <w:szCs w:val="22"/>
        </w:rPr>
      </w:pPr>
    </w:p>
    <w:p w14:paraId="212DBD3F" w14:textId="77777777" w:rsidR="00173703" w:rsidRPr="00173703" w:rsidRDefault="00173703" w:rsidP="00173703">
      <w:pPr>
        <w:pStyle w:val="Zwykytekst"/>
        <w:spacing w:after="120" w:line="360" w:lineRule="auto"/>
        <w:rPr>
          <w:rFonts w:ascii="Times New Roman" w:hAnsi="Times New Roman"/>
          <w:sz w:val="22"/>
          <w:szCs w:val="22"/>
        </w:rPr>
      </w:pPr>
    </w:p>
    <w:p w14:paraId="72C1E39D" w14:textId="77777777" w:rsidR="00173703" w:rsidRPr="00173703" w:rsidRDefault="00173703" w:rsidP="00173703">
      <w:pPr>
        <w:pStyle w:val="Zwykytekst"/>
        <w:spacing w:after="120" w:line="360" w:lineRule="auto"/>
        <w:rPr>
          <w:rFonts w:ascii="Times New Roman" w:hAnsi="Times New Roman"/>
          <w:sz w:val="22"/>
          <w:szCs w:val="22"/>
        </w:rPr>
      </w:pPr>
    </w:p>
    <w:p w14:paraId="1345F40D" w14:textId="77777777" w:rsidR="00232571" w:rsidRDefault="00173703" w:rsidP="00232571">
      <w:pPr>
        <w:pStyle w:val="Zwykytekst"/>
        <w:spacing w:line="360" w:lineRule="auto"/>
        <w:jc w:val="right"/>
        <w:rPr>
          <w:rFonts w:ascii="Times New Roman" w:hAnsi="Times New Roman"/>
          <w:sz w:val="22"/>
          <w:szCs w:val="22"/>
        </w:rPr>
      </w:pPr>
      <w:r w:rsidRPr="00173703">
        <w:rPr>
          <w:rFonts w:ascii="Times New Roman" w:hAnsi="Times New Roman"/>
          <w:sz w:val="22"/>
          <w:szCs w:val="22"/>
        </w:rPr>
        <w:t xml:space="preserve">...................................., </w:t>
      </w:r>
      <w:r w:rsidR="00BA4BC1">
        <w:rPr>
          <w:rFonts w:ascii="Times New Roman" w:hAnsi="Times New Roman"/>
          <w:sz w:val="22"/>
          <w:szCs w:val="22"/>
        </w:rPr>
        <w:t>dnia ................ 2017 roku</w:t>
      </w:r>
    </w:p>
    <w:p w14:paraId="7DB04D7E" w14:textId="77777777" w:rsidR="00BA4BC1" w:rsidRDefault="00BA4BC1" w:rsidP="00232571">
      <w:pPr>
        <w:pStyle w:val="Zwykytekst"/>
        <w:spacing w:line="360" w:lineRule="auto"/>
        <w:jc w:val="right"/>
        <w:rPr>
          <w:rFonts w:ascii="Times New Roman" w:hAnsi="Times New Roman"/>
          <w:sz w:val="22"/>
          <w:szCs w:val="22"/>
        </w:rPr>
      </w:pPr>
    </w:p>
    <w:p w14:paraId="6F99D282" w14:textId="77777777" w:rsidR="00173703" w:rsidRPr="00173703" w:rsidRDefault="00173703" w:rsidP="00232571">
      <w:pPr>
        <w:pStyle w:val="Zwykytekst"/>
        <w:spacing w:line="360" w:lineRule="auto"/>
        <w:jc w:val="right"/>
        <w:rPr>
          <w:rFonts w:ascii="Times New Roman" w:hAnsi="Times New Roman"/>
          <w:sz w:val="22"/>
          <w:szCs w:val="22"/>
        </w:rPr>
      </w:pPr>
      <w:r w:rsidRPr="00173703">
        <w:rPr>
          <w:rFonts w:ascii="Times New Roman" w:hAnsi="Times New Roman"/>
          <w:sz w:val="22"/>
          <w:szCs w:val="22"/>
        </w:rPr>
        <w:tab/>
        <w:t xml:space="preserve">    ................................................... </w:t>
      </w:r>
    </w:p>
    <w:p w14:paraId="7B2DA941" w14:textId="77777777" w:rsidR="00173703" w:rsidRPr="00173703" w:rsidRDefault="00173703" w:rsidP="00232571">
      <w:pPr>
        <w:spacing w:line="360" w:lineRule="auto"/>
        <w:ind w:firstLine="708"/>
        <w:jc w:val="right"/>
        <w:rPr>
          <w:sz w:val="16"/>
          <w:szCs w:val="16"/>
        </w:rPr>
      </w:pPr>
      <w:r w:rsidRPr="00173703">
        <w:rPr>
          <w:i/>
          <w:sz w:val="16"/>
          <w:szCs w:val="16"/>
        </w:rPr>
        <w:t>(podpis upoważnionego przedstawiciela Wykonawcy)</w:t>
      </w:r>
    </w:p>
    <w:p w14:paraId="21C30F56" w14:textId="77777777" w:rsidR="00173703" w:rsidRPr="00173703" w:rsidRDefault="00173703" w:rsidP="00173703">
      <w:pPr>
        <w:spacing w:line="360" w:lineRule="auto"/>
      </w:pPr>
    </w:p>
    <w:p w14:paraId="53301F4C" w14:textId="77777777" w:rsidR="00173703" w:rsidRPr="00232571" w:rsidRDefault="00173703" w:rsidP="00232571">
      <w:pPr>
        <w:keepNext/>
        <w:spacing w:before="120" w:line="360" w:lineRule="auto"/>
        <w:rPr>
          <w:b/>
        </w:rPr>
      </w:pPr>
      <w:r w:rsidRPr="00173703">
        <w:rPr>
          <w:b/>
        </w:rPr>
        <w:lastRenderedPageBreak/>
        <w:t>Załącznik Nr II.8  FORMULARZ</w:t>
      </w:r>
      <w:r w:rsidRPr="00173703">
        <w:rPr>
          <w:b/>
          <w:bCs/>
          <w:caps/>
        </w:rPr>
        <w:t xml:space="preserve"> „</w:t>
      </w:r>
      <w:r w:rsidRPr="00173703">
        <w:rPr>
          <w:b/>
          <w:bCs/>
        </w:rPr>
        <w:t>I</w:t>
      </w:r>
      <w:r w:rsidRPr="00173703">
        <w:rPr>
          <w:b/>
        </w:rPr>
        <w:t>NFORMACJA DOTYCZĄCA PRZYNALEŻNOŚCI DO GRUPY</w:t>
      </w:r>
      <w:r w:rsidR="00232571">
        <w:rPr>
          <w:b/>
        </w:rPr>
        <w:t xml:space="preserve"> </w:t>
      </w:r>
      <w:r w:rsidRPr="00173703">
        <w:rPr>
          <w:b/>
        </w:rPr>
        <w:t>KAPITAŁOWEJ”</w:t>
      </w:r>
    </w:p>
    <w:p w14:paraId="782D8444" w14:textId="77777777" w:rsidR="00173703" w:rsidRPr="00173703" w:rsidRDefault="00173703" w:rsidP="00173703">
      <w:pPr>
        <w:pStyle w:val="Tekstpodstawowy"/>
        <w:spacing w:line="360" w:lineRule="auto"/>
        <w:jc w:val="both"/>
        <w:rPr>
          <w:rFonts w:ascii="Times New Roman" w:hAnsi="Times New Roman"/>
          <w:b/>
          <w:bCs/>
          <w:sz w:val="22"/>
          <w:szCs w:val="22"/>
        </w:rPr>
      </w:pPr>
      <w:r w:rsidRPr="00173703">
        <w:rPr>
          <w:rFonts w:ascii="Times New Roman" w:hAnsi="Times New Roman"/>
          <w:sz w:val="22"/>
          <w:szCs w:val="22"/>
        </w:rPr>
        <w:t>Wzór oświadczenia dotyczącego art.  24 ust. 11 ustawy Pzp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173703" w:rsidRPr="00173703" w14:paraId="4C2422B9" w14:textId="77777777" w:rsidTr="00173703">
        <w:trPr>
          <w:trHeight w:val="1265"/>
        </w:trPr>
        <w:tc>
          <w:tcPr>
            <w:tcW w:w="3729" w:type="dxa"/>
          </w:tcPr>
          <w:p w14:paraId="053826DC" w14:textId="77777777" w:rsidR="00173703" w:rsidRPr="00173703" w:rsidRDefault="00173703" w:rsidP="00173703">
            <w:pPr>
              <w:pStyle w:val="9kursywa"/>
              <w:spacing w:line="360" w:lineRule="auto"/>
              <w:ind w:left="0" w:firstLine="0"/>
              <w:jc w:val="both"/>
              <w:rPr>
                <w:rFonts w:ascii="Times New Roman" w:hAnsi="Times New Roman"/>
              </w:rPr>
            </w:pPr>
          </w:p>
          <w:p w14:paraId="563766AA" w14:textId="77777777" w:rsidR="00173703" w:rsidRPr="00173703" w:rsidRDefault="00173703" w:rsidP="00173703">
            <w:pPr>
              <w:pStyle w:val="9kursywa"/>
              <w:spacing w:line="360" w:lineRule="auto"/>
              <w:ind w:left="0"/>
              <w:jc w:val="both"/>
              <w:rPr>
                <w:rFonts w:ascii="Times New Roman" w:hAnsi="Times New Roman"/>
              </w:rPr>
            </w:pPr>
          </w:p>
          <w:p w14:paraId="266A700F" w14:textId="77777777" w:rsidR="00173703" w:rsidRPr="00173703" w:rsidRDefault="00173703" w:rsidP="00173703">
            <w:pPr>
              <w:pStyle w:val="9kursywa"/>
              <w:spacing w:line="360" w:lineRule="auto"/>
              <w:ind w:left="0"/>
              <w:jc w:val="both"/>
              <w:rPr>
                <w:rFonts w:ascii="Times New Roman" w:hAnsi="Times New Roman"/>
              </w:rPr>
            </w:pPr>
          </w:p>
          <w:p w14:paraId="5C59C34B" w14:textId="00576853" w:rsidR="00173703" w:rsidRPr="00173703" w:rsidRDefault="00173703" w:rsidP="00173703">
            <w:pPr>
              <w:pStyle w:val="9kursywa"/>
              <w:spacing w:line="360" w:lineRule="auto"/>
              <w:ind w:left="0"/>
              <w:jc w:val="both"/>
              <w:rPr>
                <w:rFonts w:ascii="Times New Roman" w:hAnsi="Times New Roman"/>
              </w:rPr>
            </w:pPr>
            <w:r w:rsidRPr="00173703">
              <w:rPr>
                <w:rFonts w:ascii="Times New Roman" w:hAnsi="Times New Roman"/>
              </w:rPr>
              <w:t>(pi</w:t>
            </w:r>
            <w:r w:rsidR="006A73CD">
              <w:rPr>
                <w:rFonts w:ascii="Times New Roman" w:hAnsi="Times New Roman"/>
              </w:rPr>
              <w:t xml:space="preserve">      </w:t>
            </w:r>
            <w:r w:rsidR="00232571">
              <w:rPr>
                <w:rFonts w:ascii="Times New Roman" w:hAnsi="Times New Roman"/>
              </w:rPr>
              <w:t>pi</w:t>
            </w:r>
            <w:r w:rsidRPr="00173703">
              <w:rPr>
                <w:rFonts w:ascii="Times New Roman" w:hAnsi="Times New Roman"/>
              </w:rPr>
              <w:t>eczęć Wykonawcy/ów)</w:t>
            </w:r>
          </w:p>
        </w:tc>
        <w:tc>
          <w:tcPr>
            <w:tcW w:w="5877" w:type="dxa"/>
            <w:shd w:val="clear" w:color="auto" w:fill="8DB3E2"/>
            <w:vAlign w:val="center"/>
          </w:tcPr>
          <w:p w14:paraId="7AA5F7E6" w14:textId="77777777" w:rsidR="00173703" w:rsidRPr="00173703" w:rsidRDefault="00173703" w:rsidP="00173703">
            <w:pPr>
              <w:spacing w:line="360" w:lineRule="auto"/>
              <w:jc w:val="both"/>
              <w:rPr>
                <w:b/>
              </w:rPr>
            </w:pPr>
            <w:r w:rsidRPr="00173703">
              <w:rPr>
                <w:b/>
                <w:sz w:val="22"/>
                <w:szCs w:val="22"/>
              </w:rPr>
              <w:t>INFORMACJA DOTYCZĄCA PRZYNALEŻNOŚCI DO GRUPY KAPITAŁOWEJ</w:t>
            </w:r>
          </w:p>
        </w:tc>
      </w:tr>
    </w:tbl>
    <w:p w14:paraId="2154E9E7" w14:textId="77777777" w:rsidR="00173703" w:rsidRPr="00173703" w:rsidRDefault="00173703" w:rsidP="00173703">
      <w:pPr>
        <w:pStyle w:val="Zwykytekst"/>
        <w:tabs>
          <w:tab w:val="left" w:leader="dot" w:pos="9072"/>
        </w:tabs>
        <w:spacing w:after="120" w:line="360" w:lineRule="auto"/>
        <w:jc w:val="both"/>
        <w:rPr>
          <w:rFonts w:ascii="Times New Roman" w:hAnsi="Times New Roman"/>
          <w:b/>
          <w:sz w:val="22"/>
          <w:szCs w:val="22"/>
        </w:rPr>
      </w:pPr>
    </w:p>
    <w:p w14:paraId="519DFC76" w14:textId="77777777" w:rsidR="00173703" w:rsidRPr="00173703" w:rsidRDefault="00173703" w:rsidP="00173703">
      <w:pPr>
        <w:pStyle w:val="Zwykytekst"/>
        <w:tabs>
          <w:tab w:val="left" w:leader="dot" w:pos="9072"/>
        </w:tabs>
        <w:spacing w:after="120" w:line="360" w:lineRule="auto"/>
        <w:jc w:val="both"/>
        <w:rPr>
          <w:rFonts w:ascii="Times New Roman" w:hAnsi="Times New Roman"/>
          <w:sz w:val="22"/>
          <w:szCs w:val="22"/>
        </w:rPr>
      </w:pPr>
      <w:r w:rsidRPr="00173703">
        <w:rPr>
          <w:rFonts w:ascii="Times New Roman" w:hAnsi="Times New Roman"/>
          <w:b/>
          <w:sz w:val="22"/>
          <w:szCs w:val="22"/>
        </w:rPr>
        <w:t>MY NIŻEJ PODPISANI</w:t>
      </w:r>
      <w:r w:rsidRPr="00173703">
        <w:rPr>
          <w:rStyle w:val="Odwoanieprzypisudolnego"/>
          <w:rFonts w:ascii="Times New Roman" w:hAnsi="Times New Roman"/>
          <w:sz w:val="22"/>
          <w:szCs w:val="22"/>
        </w:rPr>
        <w:footnoteReference w:id="1"/>
      </w:r>
    </w:p>
    <w:p w14:paraId="34EB27E4" w14:textId="77777777" w:rsidR="00173703" w:rsidRPr="00173703" w:rsidRDefault="00173703" w:rsidP="00173703">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14:paraId="332653FF" w14:textId="77777777" w:rsidR="00173703" w:rsidRPr="00173703" w:rsidRDefault="00173703" w:rsidP="00173703">
      <w:pPr>
        <w:pStyle w:val="Zwykytekst"/>
        <w:tabs>
          <w:tab w:val="left" w:leader="dot" w:pos="9072"/>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działając w imieniu i na rzecz</w:t>
      </w:r>
    </w:p>
    <w:p w14:paraId="60713F0B" w14:textId="77777777" w:rsidR="00173703" w:rsidRPr="00173703" w:rsidRDefault="00173703" w:rsidP="00173703">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14:paraId="6C7BF49E" w14:textId="77777777" w:rsidR="00173703" w:rsidRPr="00173703" w:rsidRDefault="00173703" w:rsidP="00173703">
      <w:pPr>
        <w:pStyle w:val="Zwykytekst"/>
        <w:tabs>
          <w:tab w:val="left" w:leader="dot" w:pos="9072"/>
        </w:tabs>
        <w:spacing w:after="120" w:line="360" w:lineRule="auto"/>
        <w:jc w:val="both"/>
        <w:rPr>
          <w:rFonts w:ascii="Times New Roman" w:hAnsi="Times New Roman"/>
          <w:i/>
          <w:sz w:val="22"/>
          <w:szCs w:val="22"/>
        </w:rPr>
      </w:pPr>
      <w:r w:rsidRPr="00173703">
        <w:rPr>
          <w:rFonts w:ascii="Times New Roman" w:hAnsi="Times New Roman"/>
          <w:i/>
          <w:sz w:val="22"/>
          <w:szCs w:val="22"/>
        </w:rPr>
        <w:t>{nazwa (firma) i dokładny adres Wykonawcy }</w:t>
      </w:r>
    </w:p>
    <w:p w14:paraId="6A64459C" w14:textId="6921DA3D" w:rsidR="00173703" w:rsidRPr="00173703" w:rsidRDefault="00173703" w:rsidP="00173703">
      <w:pPr>
        <w:spacing w:before="120" w:after="120" w:line="360" w:lineRule="auto"/>
        <w:jc w:val="both"/>
        <w:rPr>
          <w:b/>
          <w:sz w:val="22"/>
          <w:szCs w:val="22"/>
        </w:rPr>
      </w:pPr>
      <w:r w:rsidRPr="00173703">
        <w:rPr>
          <w:sz w:val="22"/>
          <w:szCs w:val="22"/>
        </w:rPr>
        <w:t>składając ofertę w postępowaniu o zamówienie publiczne prowadzonym w trybie przetargu nieograniczonego na „</w:t>
      </w:r>
      <w:r w:rsidRPr="00173703">
        <w:t xml:space="preserve">Sukcesywne dostawy materiałów eksploatacyjnych do drukarek, </w:t>
      </w:r>
      <w:r w:rsidRPr="00173703">
        <w:rPr>
          <w:bCs/>
        </w:rPr>
        <w:t>komputerów i urządzeń kopiujących typu ksero</w:t>
      </w:r>
      <w:r w:rsidRPr="00173703">
        <w:rPr>
          <w:sz w:val="22"/>
          <w:szCs w:val="22"/>
        </w:rPr>
        <w:t xml:space="preserve">” </w:t>
      </w:r>
      <w:r w:rsidRPr="00173703">
        <w:t xml:space="preserve">znak </w:t>
      </w:r>
      <w:r w:rsidR="00E66FDA">
        <w:rPr>
          <w:sz w:val="22"/>
          <w:szCs w:val="22"/>
        </w:rPr>
        <w:t>T</w:t>
      </w:r>
      <w:r w:rsidRPr="00173703">
        <w:rPr>
          <w:sz w:val="22"/>
          <w:szCs w:val="22"/>
        </w:rPr>
        <w:t>O-250-………</w:t>
      </w:r>
    </w:p>
    <w:p w14:paraId="23CF6763" w14:textId="77777777" w:rsidR="00173703" w:rsidRPr="00173703" w:rsidRDefault="005C7926" w:rsidP="00173703">
      <w:pPr>
        <w:pStyle w:val="Podpisprawo"/>
        <w:spacing w:line="360" w:lineRule="auto"/>
        <w:ind w:left="0"/>
        <w:rPr>
          <w:sz w:val="22"/>
        </w:rPr>
      </w:pPr>
      <w:r>
        <w:rPr>
          <w:sz w:val="22"/>
        </w:rPr>
        <w:t xml:space="preserve">    </w:t>
      </w:r>
      <w:r w:rsidR="00173703" w:rsidRPr="00173703">
        <w:rPr>
          <w:sz w:val="22"/>
        </w:rPr>
        <w:t>oświadczamy, że:</w:t>
      </w:r>
    </w:p>
    <w:p w14:paraId="22656D0F" w14:textId="77777777" w:rsidR="00173703" w:rsidRPr="00B33524" w:rsidRDefault="00173703" w:rsidP="00173703">
      <w:pPr>
        <w:spacing w:line="360" w:lineRule="auto"/>
        <w:jc w:val="both"/>
        <w:rPr>
          <w:bCs/>
          <w:i/>
          <w:sz w:val="20"/>
          <w:szCs w:val="20"/>
        </w:rPr>
      </w:pPr>
      <w:r w:rsidRPr="00B33524">
        <w:rPr>
          <w:bCs/>
          <w:sz w:val="20"/>
          <w:szCs w:val="20"/>
        </w:rPr>
        <w:t xml:space="preserve">1)   </w:t>
      </w:r>
      <w:r w:rsidRPr="00B33524">
        <w:rPr>
          <w:bCs/>
          <w:i/>
          <w:sz w:val="20"/>
          <w:szCs w:val="20"/>
        </w:rPr>
        <w:t>nie należymy do grupy kapitałowej o której mowa w art. 24 ust. 1 pkt 23 ustawy Pzp*</w:t>
      </w:r>
    </w:p>
    <w:p w14:paraId="28159897" w14:textId="3A047173" w:rsidR="00173703" w:rsidRPr="00B33524" w:rsidRDefault="00173703" w:rsidP="005C7926">
      <w:pPr>
        <w:spacing w:line="360" w:lineRule="auto"/>
        <w:jc w:val="both"/>
        <w:rPr>
          <w:bCs/>
          <w:sz w:val="20"/>
          <w:szCs w:val="20"/>
        </w:rPr>
      </w:pPr>
      <w:r w:rsidRPr="00B33524">
        <w:rPr>
          <w:bCs/>
          <w:i/>
          <w:sz w:val="20"/>
          <w:szCs w:val="20"/>
        </w:rPr>
        <w:t>2) należymy do grupy kapitałowej następujących wykonawców</w:t>
      </w:r>
      <w:r w:rsidR="004F6BEC" w:rsidRPr="00B33524">
        <w:rPr>
          <w:bCs/>
          <w:i/>
          <w:sz w:val="20"/>
          <w:szCs w:val="20"/>
        </w:rPr>
        <w:t>, którzy złożyli oferty w przedmiotowym postępowaniu</w:t>
      </w:r>
      <w:r w:rsidRPr="00B33524">
        <w:rPr>
          <w:bCs/>
          <w:sz w:val="20"/>
          <w:szCs w:val="20"/>
        </w:rPr>
        <w:t>*:</w:t>
      </w:r>
    </w:p>
    <w:p w14:paraId="5F8B9EE9" w14:textId="77777777" w:rsidR="00173703" w:rsidRPr="00173703" w:rsidRDefault="00173703" w:rsidP="00173703">
      <w:pPr>
        <w:spacing w:line="360" w:lineRule="auto"/>
        <w:jc w:val="both"/>
        <w:rPr>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173703" w:rsidRPr="00173703" w14:paraId="5FA8B69A" w14:textId="77777777" w:rsidTr="00173703">
        <w:trPr>
          <w:trHeight w:val="908"/>
        </w:trPr>
        <w:tc>
          <w:tcPr>
            <w:tcW w:w="1242" w:type="dxa"/>
            <w:shd w:val="clear" w:color="auto" w:fill="8DB3E2"/>
            <w:vAlign w:val="center"/>
          </w:tcPr>
          <w:p w14:paraId="0A5C4A7B" w14:textId="77777777"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rPr>
              <w:t>LP.</w:t>
            </w:r>
          </w:p>
        </w:tc>
        <w:tc>
          <w:tcPr>
            <w:tcW w:w="3969" w:type="dxa"/>
            <w:shd w:val="clear" w:color="auto" w:fill="8DB3E2"/>
            <w:vAlign w:val="center"/>
          </w:tcPr>
          <w:p w14:paraId="11A21180" w14:textId="77777777"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rPr>
              <w:t>Nazwa podmiotu</w:t>
            </w:r>
          </w:p>
        </w:tc>
        <w:tc>
          <w:tcPr>
            <w:tcW w:w="4678" w:type="dxa"/>
            <w:shd w:val="clear" w:color="auto" w:fill="8DB3E2"/>
            <w:vAlign w:val="center"/>
          </w:tcPr>
          <w:p w14:paraId="1186138D" w14:textId="77777777"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rPr>
              <w:t>Adres głównej siedziby</w:t>
            </w:r>
          </w:p>
        </w:tc>
      </w:tr>
      <w:tr w:rsidR="00173703" w:rsidRPr="00173703" w14:paraId="71C15BBD" w14:textId="77777777" w:rsidTr="00173703">
        <w:trPr>
          <w:trHeight w:val="885"/>
        </w:trPr>
        <w:tc>
          <w:tcPr>
            <w:tcW w:w="1242" w:type="dxa"/>
            <w:vAlign w:val="center"/>
          </w:tcPr>
          <w:p w14:paraId="66721C7E" w14:textId="77777777" w:rsidR="00173703" w:rsidRPr="00173703" w:rsidRDefault="00173703" w:rsidP="00173703">
            <w:pPr>
              <w:pStyle w:val="Bezwciciabold"/>
              <w:spacing w:line="360" w:lineRule="auto"/>
              <w:rPr>
                <w:rFonts w:ascii="Times New Roman" w:hAnsi="Times New Roman" w:cs="Times New Roman"/>
              </w:rPr>
            </w:pPr>
          </w:p>
        </w:tc>
        <w:tc>
          <w:tcPr>
            <w:tcW w:w="3969" w:type="dxa"/>
            <w:vAlign w:val="center"/>
          </w:tcPr>
          <w:p w14:paraId="42BBF2DA" w14:textId="77777777" w:rsidR="00173703" w:rsidRPr="00173703" w:rsidRDefault="00173703" w:rsidP="00173703">
            <w:pPr>
              <w:pStyle w:val="Bezwciciabold"/>
              <w:spacing w:line="360" w:lineRule="auto"/>
              <w:rPr>
                <w:rFonts w:ascii="Times New Roman" w:hAnsi="Times New Roman" w:cs="Times New Roman"/>
              </w:rPr>
            </w:pPr>
          </w:p>
        </w:tc>
        <w:tc>
          <w:tcPr>
            <w:tcW w:w="4678" w:type="dxa"/>
          </w:tcPr>
          <w:p w14:paraId="3F60704F" w14:textId="77777777" w:rsidR="00173703" w:rsidRPr="00173703" w:rsidRDefault="00173703" w:rsidP="00173703">
            <w:pPr>
              <w:pStyle w:val="Bezwciciabold"/>
              <w:spacing w:line="360" w:lineRule="auto"/>
              <w:rPr>
                <w:rFonts w:ascii="Times New Roman" w:hAnsi="Times New Roman" w:cs="Times New Roman"/>
              </w:rPr>
            </w:pPr>
          </w:p>
        </w:tc>
      </w:tr>
    </w:tbl>
    <w:p w14:paraId="21E96815" w14:textId="77777777" w:rsidR="00173703" w:rsidRPr="00173703" w:rsidRDefault="00173703" w:rsidP="00173703">
      <w:pPr>
        <w:pStyle w:val="Zwykytekst"/>
        <w:spacing w:before="120" w:line="360" w:lineRule="auto"/>
        <w:jc w:val="both"/>
        <w:rPr>
          <w:rFonts w:ascii="Times New Roman" w:hAnsi="Times New Roman"/>
          <w:b/>
          <w:bCs/>
          <w:sz w:val="22"/>
          <w:szCs w:val="22"/>
        </w:rPr>
      </w:pPr>
    </w:p>
    <w:p w14:paraId="124AC260" w14:textId="24113EBF" w:rsidR="00173703" w:rsidRPr="00B33524" w:rsidRDefault="00173703" w:rsidP="00173703">
      <w:pPr>
        <w:spacing w:line="360" w:lineRule="auto"/>
        <w:jc w:val="both"/>
        <w:rPr>
          <w:sz w:val="20"/>
          <w:szCs w:val="20"/>
        </w:rPr>
      </w:pPr>
      <w:r w:rsidRPr="008E4C83">
        <w:rPr>
          <w:i/>
          <w:sz w:val="20"/>
          <w:szCs w:val="20"/>
        </w:rPr>
        <w:t>Jednocześnie w załączeniu do niniejszego oświadczenia przedstawiamy dowody, że powiązania ze wskazanymi powyżej wykonawcami nie prowadzą do zakłócenia konkurencji w przedmiotowym postępowaniu o udzielenie zamówienia</w:t>
      </w:r>
      <w:r w:rsidR="008E4C83">
        <w:rPr>
          <w:sz w:val="20"/>
          <w:szCs w:val="20"/>
        </w:rPr>
        <w:t>*</w:t>
      </w:r>
      <w:r w:rsidRPr="00B33524">
        <w:rPr>
          <w:sz w:val="20"/>
          <w:szCs w:val="20"/>
        </w:rPr>
        <w:t xml:space="preserve">. </w:t>
      </w:r>
    </w:p>
    <w:p w14:paraId="47A2A187" w14:textId="77777777" w:rsidR="00232571" w:rsidRPr="00B33524" w:rsidRDefault="00173703" w:rsidP="00B33524">
      <w:pPr>
        <w:pStyle w:val="Zwykytekst"/>
        <w:spacing w:line="360" w:lineRule="auto"/>
        <w:jc w:val="right"/>
        <w:rPr>
          <w:rFonts w:ascii="Times New Roman" w:hAnsi="Times New Roman"/>
        </w:rPr>
      </w:pPr>
      <w:r w:rsidRPr="00B33524">
        <w:rPr>
          <w:rFonts w:ascii="Times New Roman" w:hAnsi="Times New Roman"/>
        </w:rPr>
        <w:t>...................................., dnia ................ 2017roku</w:t>
      </w:r>
      <w:r w:rsidRPr="00B33524">
        <w:rPr>
          <w:rFonts w:ascii="Times New Roman" w:hAnsi="Times New Roman"/>
        </w:rPr>
        <w:tab/>
      </w:r>
      <w:r w:rsidRPr="00B33524">
        <w:rPr>
          <w:rFonts w:ascii="Times New Roman" w:hAnsi="Times New Roman"/>
        </w:rPr>
        <w:tab/>
      </w:r>
    </w:p>
    <w:p w14:paraId="3E99B56F" w14:textId="77777777" w:rsidR="00B33524" w:rsidRPr="00B33524" w:rsidRDefault="00173703" w:rsidP="00B33524">
      <w:pPr>
        <w:pStyle w:val="Zwykytekst"/>
        <w:spacing w:line="360" w:lineRule="auto"/>
        <w:jc w:val="right"/>
        <w:rPr>
          <w:rFonts w:ascii="Times New Roman" w:hAnsi="Times New Roman"/>
          <w:sz w:val="16"/>
          <w:szCs w:val="16"/>
        </w:rPr>
      </w:pPr>
      <w:r w:rsidRPr="00B33524">
        <w:rPr>
          <w:rFonts w:ascii="Times New Roman" w:hAnsi="Times New Roman"/>
          <w:sz w:val="16"/>
          <w:szCs w:val="16"/>
        </w:rPr>
        <w:t xml:space="preserve">................................................... </w:t>
      </w:r>
    </w:p>
    <w:p w14:paraId="0778F977" w14:textId="02743173" w:rsidR="00173703" w:rsidRPr="00173703" w:rsidRDefault="00173703" w:rsidP="00B33524">
      <w:pPr>
        <w:pStyle w:val="Zwykytekst"/>
        <w:spacing w:line="360" w:lineRule="auto"/>
        <w:jc w:val="right"/>
        <w:rPr>
          <w:i/>
          <w:sz w:val="16"/>
          <w:szCs w:val="16"/>
        </w:rPr>
      </w:pPr>
      <w:r w:rsidRPr="00173703">
        <w:rPr>
          <w:i/>
          <w:sz w:val="16"/>
          <w:szCs w:val="16"/>
        </w:rPr>
        <w:t xml:space="preserve">(podpis upoważnionego przedstawiciela Wykonawcy)         </w:t>
      </w:r>
    </w:p>
    <w:p w14:paraId="05A9B941" w14:textId="77777777" w:rsidR="00173703" w:rsidRPr="00173703" w:rsidRDefault="00173703" w:rsidP="00173703">
      <w:pPr>
        <w:pStyle w:val="Tekstpodstawowy"/>
        <w:spacing w:line="360" w:lineRule="auto"/>
        <w:rPr>
          <w:rFonts w:ascii="Times New Roman" w:hAnsi="Times New Roman"/>
          <w:b/>
          <w:szCs w:val="24"/>
        </w:rPr>
      </w:pPr>
      <w:r w:rsidRPr="00173703">
        <w:rPr>
          <w:rFonts w:ascii="Times New Roman" w:hAnsi="Times New Roman"/>
          <w:b/>
          <w:szCs w:val="24"/>
        </w:rPr>
        <w:lastRenderedPageBreak/>
        <w:t>Rozdział III – OPIS PRZEDMIOTU ZAMÓWIENIA</w:t>
      </w:r>
    </w:p>
    <w:p w14:paraId="5B34A39D" w14:textId="77777777" w:rsidR="00173703" w:rsidRPr="00173703" w:rsidRDefault="00173703" w:rsidP="00173703">
      <w:pPr>
        <w:spacing w:line="360" w:lineRule="auto"/>
        <w:jc w:val="center"/>
        <w:outlineLvl w:val="0"/>
        <w:rPr>
          <w:spacing w:val="4"/>
        </w:rPr>
      </w:pPr>
    </w:p>
    <w:p w14:paraId="0D75B64C" w14:textId="77777777" w:rsidR="00173703" w:rsidRPr="00173703" w:rsidRDefault="00173703" w:rsidP="00173703">
      <w:pPr>
        <w:numPr>
          <w:ilvl w:val="0"/>
          <w:numId w:val="5"/>
        </w:numPr>
        <w:tabs>
          <w:tab w:val="clear" w:pos="735"/>
        </w:tabs>
        <w:spacing w:line="360" w:lineRule="auto"/>
        <w:ind w:left="0"/>
        <w:jc w:val="both"/>
        <w:outlineLvl w:val="0"/>
      </w:pPr>
      <w:r w:rsidRPr="00173703">
        <w:t>Przedmiotem zamówienia są sukcesywne dostawy, w okresie 12</w:t>
      </w:r>
      <w:r w:rsidR="00BC515E">
        <w:t xml:space="preserve"> </w:t>
      </w:r>
      <w:r w:rsidRPr="00173703">
        <w:t xml:space="preserve">miesięcy od dnia podpisania umowy, </w:t>
      </w:r>
      <w:r w:rsidRPr="00173703">
        <w:rPr>
          <w:bCs/>
        </w:rPr>
        <w:t xml:space="preserve">materiałów eksploatacyjnych do drukarek, </w:t>
      </w:r>
      <w:r w:rsidR="00363FAE">
        <w:rPr>
          <w:b/>
          <w:bCs/>
        </w:rPr>
        <w:t xml:space="preserve">sukcesywne dostawy materiałów eksploatacyjnych do drukarek komputerowych, </w:t>
      </w:r>
      <w:r w:rsidR="00363FAE" w:rsidRPr="00173703">
        <w:rPr>
          <w:b/>
          <w:bCs/>
        </w:rPr>
        <w:t xml:space="preserve">urządzeń </w:t>
      </w:r>
      <w:r w:rsidR="00363FAE">
        <w:rPr>
          <w:b/>
          <w:bCs/>
        </w:rPr>
        <w:t xml:space="preserve">wielofunkcyjnych i kserokopiarek </w:t>
      </w:r>
      <w:r w:rsidRPr="00173703">
        <w:rPr>
          <w:bCs/>
        </w:rPr>
        <w:t>z</w:t>
      </w:r>
      <w:r w:rsidRPr="00173703">
        <w:t>godne z opisem niniejszego SIWZ i w ilościach zawartych w Formularzach cenowych stanowiących załączniki do Rozdziału II SIWZ.</w:t>
      </w:r>
    </w:p>
    <w:p w14:paraId="77DF498A" w14:textId="77777777" w:rsidR="00173703" w:rsidRPr="00173703" w:rsidRDefault="00173703" w:rsidP="00173703">
      <w:pPr>
        <w:pStyle w:val="Zwykytekst"/>
        <w:spacing w:line="360" w:lineRule="auto"/>
        <w:ind w:hanging="360"/>
        <w:jc w:val="both"/>
        <w:rPr>
          <w:rFonts w:ascii="Times New Roman" w:hAnsi="Times New Roman"/>
          <w:sz w:val="24"/>
          <w:szCs w:val="24"/>
        </w:rPr>
      </w:pPr>
      <w:r w:rsidRPr="00173703">
        <w:rPr>
          <w:rFonts w:ascii="Times New Roman" w:hAnsi="Times New Roman"/>
          <w:sz w:val="24"/>
          <w:szCs w:val="24"/>
        </w:rPr>
        <w:t>2.</w:t>
      </w:r>
      <w:r w:rsidRPr="00173703">
        <w:rPr>
          <w:rFonts w:ascii="Times New Roman" w:hAnsi="Times New Roman"/>
          <w:sz w:val="24"/>
          <w:szCs w:val="24"/>
        </w:rPr>
        <w:tab/>
        <w:t xml:space="preserve">Zamawiający preferuje, aby dostarczone materiały eksploatacyjne były oryginalne (tj. producenta drukarek). Ponad to Zamawiający wymaga aby dostarczane materiały eksploatacyjne były: w 100% nowe (nie regenerowane), oryginalnie zapakowane, wolne od wad technicznych. Dodatkowo materiały eksploatacyjne powinny być fabrycznie opakowane bezpośrednio w sposób chroniący kasetę z tonerem czy tuszem po wyjęciu z opakowania zewnętrznego (opakowania wewnętrzne). Każda kaseta z tonerem czy tuszem powinna być wyposażona w zabezpieczenia umożliwiające rozpoznanie czy materiał eksploatacyjny był otwierany/używany. </w:t>
      </w:r>
    </w:p>
    <w:p w14:paraId="4C151B5C" w14:textId="77777777" w:rsidR="00173703" w:rsidRPr="00173703" w:rsidRDefault="00BC515E" w:rsidP="00BC515E">
      <w:pPr>
        <w:spacing w:line="360" w:lineRule="auto"/>
        <w:ind w:hanging="284"/>
        <w:jc w:val="both"/>
      </w:pPr>
      <w:r>
        <w:t xml:space="preserve">3. </w:t>
      </w:r>
      <w:r w:rsidR="00173703" w:rsidRPr="00173703">
        <w:t>Wszystkie oferowane materiały eksploatacyjne powinny być oznakowane indywidualnym kodem producenta umożliwiającym jednoznaczną identyfikację producenta oraz modelu materiału eksploatacyjnego. Oznaczenia powinny być umieszczone na opakowaniach zewnętrznych oraz bezpośrednio na kasecie z tonerem czy tuszem.</w:t>
      </w:r>
    </w:p>
    <w:p w14:paraId="60C7655F" w14:textId="77777777" w:rsidR="00173703" w:rsidRPr="00173703" w:rsidRDefault="00173703" w:rsidP="00BC515E">
      <w:pPr>
        <w:spacing w:line="360" w:lineRule="auto"/>
        <w:ind w:hanging="284"/>
        <w:jc w:val="both"/>
      </w:pPr>
      <w:r w:rsidRPr="00173703">
        <w:t>4. Przez Producenta zamawiający rozumie firmę, której nazwa(logo) jest umieszczone na proponowanym asortymencie.</w:t>
      </w:r>
    </w:p>
    <w:p w14:paraId="5C88DC41" w14:textId="77777777" w:rsidR="00173703" w:rsidRPr="00173703" w:rsidRDefault="00173703" w:rsidP="00173703">
      <w:pPr>
        <w:pStyle w:val="Zwykytekst"/>
        <w:spacing w:line="360" w:lineRule="auto"/>
        <w:ind w:hanging="360"/>
        <w:jc w:val="both"/>
        <w:rPr>
          <w:rFonts w:ascii="Times New Roman" w:hAnsi="Times New Roman"/>
          <w:sz w:val="24"/>
          <w:szCs w:val="24"/>
        </w:rPr>
      </w:pPr>
      <w:r w:rsidRPr="00173703">
        <w:rPr>
          <w:rFonts w:ascii="Times New Roman" w:hAnsi="Times New Roman"/>
          <w:sz w:val="24"/>
          <w:szCs w:val="24"/>
        </w:rPr>
        <w:t>5.</w:t>
      </w:r>
      <w:r w:rsidRPr="00173703">
        <w:rPr>
          <w:rFonts w:ascii="Times New Roman" w:hAnsi="Times New Roman"/>
          <w:sz w:val="24"/>
          <w:szCs w:val="24"/>
        </w:rPr>
        <w:tab/>
        <w:t xml:space="preserve">Zamawiający dopuszcza zaproponowanie przez Wykonawców materiałów eksploatacyjnych równoważnych do oryginalnych. Za równoważne Zamawiający uznaje materiały eksploatacyjne posiadające jakość, wydajność i niezawodność nie gorszą niż materiały eksploatacyjne oryginalne. </w:t>
      </w:r>
    </w:p>
    <w:p w14:paraId="0976954A" w14:textId="77777777" w:rsidR="00173703" w:rsidRPr="00173703" w:rsidRDefault="00173703" w:rsidP="00173703">
      <w:pPr>
        <w:pStyle w:val="Zwykytekst"/>
        <w:spacing w:line="360" w:lineRule="auto"/>
        <w:ind w:hanging="360"/>
        <w:jc w:val="both"/>
        <w:rPr>
          <w:rFonts w:ascii="Times New Roman" w:hAnsi="Times New Roman"/>
          <w:sz w:val="24"/>
          <w:szCs w:val="24"/>
        </w:rPr>
      </w:pPr>
      <w:r w:rsidRPr="00173703">
        <w:rPr>
          <w:rFonts w:ascii="Times New Roman" w:hAnsi="Times New Roman"/>
          <w:sz w:val="24"/>
          <w:szCs w:val="24"/>
        </w:rPr>
        <w:t>6.</w:t>
      </w:r>
      <w:r w:rsidRPr="00173703">
        <w:rPr>
          <w:rFonts w:ascii="Times New Roman" w:hAnsi="Times New Roman"/>
          <w:sz w:val="24"/>
          <w:szCs w:val="24"/>
        </w:rPr>
        <w:tab/>
        <w:t>Wymaga się, aby oferowane materiały eksploatacyjne były objęte gwarancją na minimum 12 miesięcy licząc od daty dostawy.</w:t>
      </w:r>
    </w:p>
    <w:p w14:paraId="2549EC09" w14:textId="77777777" w:rsidR="00173703" w:rsidRPr="00173703" w:rsidRDefault="00173703" w:rsidP="00173703">
      <w:pPr>
        <w:pStyle w:val="Zwykytekst"/>
        <w:spacing w:line="360" w:lineRule="auto"/>
        <w:ind w:hanging="360"/>
        <w:jc w:val="both"/>
        <w:rPr>
          <w:rFonts w:ascii="Times New Roman" w:hAnsi="Times New Roman"/>
          <w:sz w:val="24"/>
          <w:szCs w:val="24"/>
        </w:rPr>
      </w:pPr>
      <w:r w:rsidRPr="00173703">
        <w:rPr>
          <w:rFonts w:ascii="Times New Roman" w:hAnsi="Times New Roman"/>
          <w:sz w:val="24"/>
          <w:szCs w:val="24"/>
        </w:rPr>
        <w:t>7.</w:t>
      </w:r>
      <w:r w:rsidRPr="00173703">
        <w:rPr>
          <w:rFonts w:ascii="Times New Roman" w:hAnsi="Times New Roman"/>
          <w:sz w:val="24"/>
          <w:szCs w:val="24"/>
        </w:rPr>
        <w:tab/>
        <w:t xml:space="preserve"> Zamawiający wymaga, aby Wykonawca w przypadku powstania awarii urządzenia w wyniku zastosowania materiałów równoważnych zobowiązał się do:</w:t>
      </w:r>
    </w:p>
    <w:p w14:paraId="1FF0D8EF" w14:textId="77777777" w:rsidR="00173703" w:rsidRDefault="00173703" w:rsidP="006A73CD">
      <w:pPr>
        <w:pStyle w:val="Zwykytekst"/>
        <w:numPr>
          <w:ilvl w:val="4"/>
          <w:numId w:val="4"/>
        </w:numPr>
        <w:spacing w:line="360" w:lineRule="auto"/>
        <w:ind w:left="284" w:hanging="284"/>
        <w:jc w:val="both"/>
        <w:rPr>
          <w:rFonts w:ascii="Times New Roman" w:hAnsi="Times New Roman"/>
          <w:sz w:val="24"/>
          <w:szCs w:val="24"/>
        </w:rPr>
      </w:pPr>
      <w:r w:rsidRPr="00173703">
        <w:rPr>
          <w:rFonts w:ascii="Times New Roman" w:hAnsi="Times New Roman"/>
          <w:sz w:val="24"/>
          <w:szCs w:val="24"/>
        </w:rPr>
        <w:t>pokrycia wszelkich kosztów ekspertyzy uszkodzonego urządzenia, przeprowadzonej przez serwis producenta danego typu urządzenia;</w:t>
      </w:r>
    </w:p>
    <w:p w14:paraId="75BEFD1F" w14:textId="77777777" w:rsidR="00173703" w:rsidRDefault="00173703" w:rsidP="006A73CD">
      <w:pPr>
        <w:pStyle w:val="Zwykytekst"/>
        <w:numPr>
          <w:ilvl w:val="4"/>
          <w:numId w:val="4"/>
        </w:numPr>
        <w:spacing w:line="360" w:lineRule="auto"/>
        <w:ind w:left="284" w:hanging="284"/>
        <w:jc w:val="both"/>
        <w:rPr>
          <w:rFonts w:ascii="Times New Roman" w:hAnsi="Times New Roman"/>
          <w:sz w:val="24"/>
          <w:szCs w:val="24"/>
        </w:rPr>
      </w:pPr>
      <w:r w:rsidRPr="006A73CD">
        <w:rPr>
          <w:rFonts w:ascii="Times New Roman" w:hAnsi="Times New Roman"/>
          <w:sz w:val="24"/>
          <w:szCs w:val="24"/>
        </w:rPr>
        <w:t>pokrycia kosztów naprawy uszkodzonego urządzenia;</w:t>
      </w:r>
    </w:p>
    <w:p w14:paraId="1A28D897" w14:textId="77777777" w:rsidR="006A73CD" w:rsidRDefault="00173703" w:rsidP="006A73CD">
      <w:pPr>
        <w:pStyle w:val="Zwykytekst"/>
        <w:numPr>
          <w:ilvl w:val="4"/>
          <w:numId w:val="4"/>
        </w:numPr>
        <w:spacing w:line="360" w:lineRule="auto"/>
        <w:ind w:left="284" w:hanging="284"/>
        <w:jc w:val="both"/>
        <w:rPr>
          <w:rFonts w:ascii="Times New Roman" w:hAnsi="Times New Roman"/>
          <w:sz w:val="24"/>
          <w:szCs w:val="24"/>
        </w:rPr>
      </w:pPr>
      <w:r w:rsidRPr="006A73CD">
        <w:rPr>
          <w:rFonts w:ascii="Times New Roman" w:hAnsi="Times New Roman"/>
          <w:sz w:val="24"/>
          <w:szCs w:val="24"/>
        </w:rPr>
        <w:t>pokrycia kosztów transportu uszkodzonego urządzenia do serwisu,</w:t>
      </w:r>
    </w:p>
    <w:p w14:paraId="44870B34" w14:textId="2C09CC2F" w:rsidR="00173703" w:rsidRPr="00D9385E" w:rsidRDefault="00173703" w:rsidP="006A73CD">
      <w:pPr>
        <w:pStyle w:val="Zwykytekst"/>
        <w:numPr>
          <w:ilvl w:val="4"/>
          <w:numId w:val="4"/>
        </w:numPr>
        <w:spacing w:line="360" w:lineRule="auto"/>
        <w:ind w:left="284" w:hanging="284"/>
        <w:jc w:val="both"/>
        <w:rPr>
          <w:rFonts w:ascii="Times New Roman" w:hAnsi="Times New Roman"/>
          <w:sz w:val="22"/>
          <w:szCs w:val="22"/>
        </w:rPr>
      </w:pPr>
      <w:r w:rsidRPr="00D9385E">
        <w:rPr>
          <w:rFonts w:ascii="Times New Roman" w:hAnsi="Times New Roman"/>
          <w:sz w:val="22"/>
          <w:szCs w:val="22"/>
        </w:rPr>
        <w:t xml:space="preserve">dostarczenia na czas naprawy, urządzenia zastępczego, o parametrach nie gorszych niż naprawiane. </w:t>
      </w:r>
    </w:p>
    <w:p w14:paraId="0BC5A335" w14:textId="14EB713F" w:rsidR="00173703" w:rsidRPr="00D9385E" w:rsidRDefault="00173703" w:rsidP="00173703">
      <w:pPr>
        <w:pStyle w:val="Akapitzlist"/>
        <w:spacing w:after="0" w:line="360" w:lineRule="auto"/>
        <w:ind w:left="0" w:hanging="360"/>
        <w:jc w:val="both"/>
        <w:rPr>
          <w:rFonts w:ascii="Times New Roman" w:eastAsia="Times New Roman" w:hAnsi="Times New Roman"/>
          <w:lang w:eastAsia="pl-PL"/>
        </w:rPr>
      </w:pPr>
      <w:r w:rsidRPr="00D9385E">
        <w:rPr>
          <w:rFonts w:ascii="Times New Roman" w:eastAsia="Times New Roman" w:hAnsi="Times New Roman"/>
          <w:lang w:eastAsia="pl-PL"/>
        </w:rPr>
        <w:lastRenderedPageBreak/>
        <w:t>8.</w:t>
      </w:r>
      <w:r w:rsidRPr="00D9385E">
        <w:rPr>
          <w:rFonts w:ascii="Times New Roman" w:eastAsia="Times New Roman" w:hAnsi="Times New Roman"/>
          <w:lang w:eastAsia="pl-PL"/>
        </w:rPr>
        <w:tab/>
        <w:t>Podane przez Zamawiającego w Formularzu cenowym ilości dostaw są szacunkowe. Zamawiający zastrzega sobie możliwość ich zmniejszenia lub zwiększenia nie więcej niż</w:t>
      </w:r>
      <w:r w:rsidRPr="00D9385E">
        <w:rPr>
          <w:rFonts w:ascii="Times New Roman" w:eastAsia="Times New Roman" w:hAnsi="Times New Roman"/>
          <w:b/>
          <w:lang w:eastAsia="pl-PL"/>
        </w:rPr>
        <w:t xml:space="preserve"> </w:t>
      </w:r>
      <w:r w:rsidRPr="00D9385E">
        <w:rPr>
          <w:rFonts w:ascii="Times New Roman" w:eastAsia="Times New Roman" w:hAnsi="Times New Roman"/>
          <w:lang w:eastAsia="pl-PL"/>
        </w:rPr>
        <w:t xml:space="preserve">o </w:t>
      </w:r>
      <w:r w:rsidR="00EC6229" w:rsidRPr="00EC6229">
        <w:rPr>
          <w:rFonts w:ascii="Times New Roman" w:eastAsia="Times New Roman" w:hAnsi="Times New Roman"/>
          <w:lang w:eastAsia="pl-PL"/>
        </w:rPr>
        <w:t>3</w:t>
      </w:r>
      <w:r w:rsidRPr="00EC6229">
        <w:rPr>
          <w:rFonts w:ascii="Times New Roman" w:eastAsia="Times New Roman" w:hAnsi="Times New Roman"/>
          <w:lang w:eastAsia="pl-PL"/>
        </w:rPr>
        <w:t>0%</w:t>
      </w:r>
      <w:r w:rsidRPr="00D9385E">
        <w:rPr>
          <w:rFonts w:ascii="Times New Roman" w:eastAsia="Times New Roman" w:hAnsi="Times New Roman"/>
          <w:lang w:eastAsia="pl-PL"/>
        </w:rPr>
        <w:t xml:space="preserve"> </w:t>
      </w:r>
      <w:r w:rsidRPr="00D9385E">
        <w:rPr>
          <w:rFonts w:ascii="Times New Roman" w:hAnsi="Times New Roman"/>
        </w:rPr>
        <w:t>w zakresie poszczególnych pozycji, do wysokości wartości umowy i w cenach wynikających z formularza cenowego.</w:t>
      </w:r>
    </w:p>
    <w:p w14:paraId="3812EF83" w14:textId="77777777" w:rsidR="00173703" w:rsidRPr="00D9385E" w:rsidRDefault="00173703" w:rsidP="00173703">
      <w:pPr>
        <w:pStyle w:val="Akapitzlist"/>
        <w:spacing w:after="0" w:line="360" w:lineRule="auto"/>
        <w:ind w:left="0" w:hanging="360"/>
        <w:jc w:val="both"/>
        <w:rPr>
          <w:rFonts w:ascii="Times New Roman" w:eastAsia="Times New Roman" w:hAnsi="Times New Roman"/>
          <w:lang w:eastAsia="pl-PL"/>
        </w:rPr>
      </w:pPr>
      <w:r w:rsidRPr="00D9385E">
        <w:rPr>
          <w:rFonts w:ascii="Times New Roman" w:eastAsia="Times New Roman" w:hAnsi="Times New Roman"/>
          <w:lang w:eastAsia="pl-PL"/>
        </w:rPr>
        <w:t>9.</w:t>
      </w:r>
      <w:r w:rsidRPr="00D9385E">
        <w:rPr>
          <w:rFonts w:ascii="Times New Roman" w:eastAsia="Times New Roman" w:hAnsi="Times New Roman"/>
          <w:lang w:eastAsia="pl-PL"/>
        </w:rPr>
        <w:tab/>
        <w:t>Dostawa materiałów będzie się odbywać w godzinach 9</w:t>
      </w:r>
      <w:r w:rsidRPr="00D9385E">
        <w:rPr>
          <w:rFonts w:ascii="Times New Roman" w:eastAsia="Times New Roman" w:hAnsi="Times New Roman"/>
          <w:vertAlign w:val="superscript"/>
          <w:lang w:eastAsia="pl-PL"/>
        </w:rPr>
        <w:t>oo</w:t>
      </w:r>
      <w:r w:rsidRPr="00D9385E">
        <w:rPr>
          <w:rFonts w:ascii="Times New Roman" w:eastAsia="Times New Roman" w:hAnsi="Times New Roman"/>
          <w:lang w:eastAsia="pl-PL"/>
        </w:rPr>
        <w:t xml:space="preserve"> – 14</w:t>
      </w:r>
      <w:r w:rsidRPr="00D9385E">
        <w:rPr>
          <w:rFonts w:ascii="Times New Roman" w:eastAsia="Times New Roman" w:hAnsi="Times New Roman"/>
          <w:vertAlign w:val="superscript"/>
          <w:lang w:eastAsia="pl-PL"/>
        </w:rPr>
        <w:t xml:space="preserve">oo </w:t>
      </w:r>
      <w:r w:rsidRPr="00D9385E">
        <w:rPr>
          <w:rFonts w:ascii="Times New Roman" w:eastAsia="Times New Roman" w:hAnsi="Times New Roman"/>
          <w:lang w:eastAsia="pl-PL"/>
        </w:rPr>
        <w:t xml:space="preserve"> od poniedziałku do piątku, po wcześniejszym uzgodnieniu z przedstawicielem Zamawiającego terminu każdorazowej dostawy w miejscach wskazanych poniżej:</w:t>
      </w:r>
    </w:p>
    <w:p w14:paraId="497B4477" w14:textId="77777777" w:rsidR="00173703" w:rsidRPr="00D9385E" w:rsidRDefault="00173703" w:rsidP="006A73CD">
      <w:pPr>
        <w:numPr>
          <w:ilvl w:val="0"/>
          <w:numId w:val="3"/>
        </w:numPr>
        <w:spacing w:line="360" w:lineRule="auto"/>
        <w:ind w:left="426" w:hanging="426"/>
        <w:jc w:val="both"/>
        <w:rPr>
          <w:sz w:val="22"/>
          <w:szCs w:val="22"/>
        </w:rPr>
      </w:pPr>
      <w:r w:rsidRPr="00D9385E">
        <w:rPr>
          <w:sz w:val="22"/>
          <w:szCs w:val="22"/>
        </w:rPr>
        <w:t>Warszawa ul. Ksawerów 21,</w:t>
      </w:r>
    </w:p>
    <w:p w14:paraId="18FE54D6" w14:textId="77777777" w:rsidR="00173703" w:rsidRPr="00D9385E" w:rsidRDefault="00173703" w:rsidP="006A73CD">
      <w:pPr>
        <w:pStyle w:val="Akapitzlist"/>
        <w:numPr>
          <w:ilvl w:val="0"/>
          <w:numId w:val="3"/>
        </w:numPr>
        <w:tabs>
          <w:tab w:val="clear" w:pos="720"/>
          <w:tab w:val="num" w:pos="426"/>
        </w:tabs>
        <w:spacing w:line="360" w:lineRule="auto"/>
        <w:ind w:left="426" w:hanging="426"/>
        <w:jc w:val="both"/>
        <w:rPr>
          <w:rFonts w:ascii="Times New Roman" w:hAnsi="Times New Roman"/>
        </w:rPr>
      </w:pPr>
      <w:r w:rsidRPr="00D9385E">
        <w:rPr>
          <w:rFonts w:ascii="Times New Roman" w:hAnsi="Times New Roman"/>
        </w:rPr>
        <w:t>Poznań, ul. Taczaka 12</w:t>
      </w:r>
    </w:p>
    <w:p w14:paraId="700953C8" w14:textId="77777777" w:rsidR="00173703" w:rsidRPr="00D9385E" w:rsidRDefault="00173703" w:rsidP="006A73CD">
      <w:pPr>
        <w:pStyle w:val="Akapitzlist"/>
        <w:numPr>
          <w:ilvl w:val="0"/>
          <w:numId w:val="3"/>
        </w:numPr>
        <w:tabs>
          <w:tab w:val="clear" w:pos="720"/>
          <w:tab w:val="num" w:pos="426"/>
        </w:tabs>
        <w:spacing w:line="360" w:lineRule="auto"/>
        <w:ind w:left="426" w:hanging="426"/>
        <w:jc w:val="both"/>
        <w:rPr>
          <w:rFonts w:ascii="Times New Roman" w:hAnsi="Times New Roman"/>
        </w:rPr>
      </w:pPr>
      <w:r w:rsidRPr="00D9385E">
        <w:rPr>
          <w:rFonts w:ascii="Times New Roman" w:hAnsi="Times New Roman"/>
        </w:rPr>
        <w:t>Katowice, Al. Korfantego 191</w:t>
      </w:r>
    </w:p>
    <w:p w14:paraId="30E008C8" w14:textId="77777777" w:rsidR="00173703" w:rsidRPr="00D9385E" w:rsidRDefault="00173703" w:rsidP="006A73CD">
      <w:pPr>
        <w:pStyle w:val="Akapitzlist"/>
        <w:numPr>
          <w:ilvl w:val="0"/>
          <w:numId w:val="3"/>
        </w:numPr>
        <w:tabs>
          <w:tab w:val="clear" w:pos="720"/>
          <w:tab w:val="num" w:pos="426"/>
        </w:tabs>
        <w:spacing w:line="360" w:lineRule="auto"/>
        <w:ind w:left="426" w:hanging="426"/>
        <w:jc w:val="both"/>
        <w:rPr>
          <w:rFonts w:ascii="Times New Roman" w:hAnsi="Times New Roman"/>
        </w:rPr>
      </w:pPr>
      <w:r w:rsidRPr="00D9385E">
        <w:rPr>
          <w:rFonts w:ascii="Times New Roman" w:hAnsi="Times New Roman"/>
        </w:rPr>
        <w:t>Pionki, ul. Przemysłowa 2</w:t>
      </w:r>
    </w:p>
    <w:p w14:paraId="1DBDB481" w14:textId="77777777" w:rsidR="00173703" w:rsidRPr="00D9385E" w:rsidRDefault="00173703" w:rsidP="00173703">
      <w:pPr>
        <w:pStyle w:val="Akapitzlist"/>
        <w:numPr>
          <w:ilvl w:val="0"/>
          <w:numId w:val="28"/>
        </w:numPr>
        <w:spacing w:line="360" w:lineRule="auto"/>
        <w:ind w:left="0"/>
        <w:jc w:val="both"/>
        <w:rPr>
          <w:rFonts w:ascii="Times New Roman" w:hAnsi="Times New Roman"/>
        </w:rPr>
      </w:pPr>
      <w:r w:rsidRPr="00D9385E">
        <w:rPr>
          <w:rFonts w:ascii="Times New Roman" w:hAnsi="Times New Roman"/>
        </w:rPr>
        <w:t>Zamawiający zobowiązuje Wykonawcę do przekazania odebranych od Zamawiającego zużytych materiałów eksploatacyjnych firmie posiadającej stosowne zezwolenie na utylizację odpadów.</w:t>
      </w:r>
    </w:p>
    <w:p w14:paraId="11C27628" w14:textId="77777777" w:rsidR="00173703" w:rsidRPr="00D9385E" w:rsidRDefault="00173703" w:rsidP="00BC515E">
      <w:pPr>
        <w:spacing w:line="360" w:lineRule="auto"/>
        <w:ind w:hanging="426"/>
        <w:jc w:val="both"/>
        <w:rPr>
          <w:sz w:val="22"/>
          <w:szCs w:val="22"/>
        </w:rPr>
      </w:pPr>
      <w:r w:rsidRPr="00D9385E">
        <w:rPr>
          <w:sz w:val="22"/>
          <w:szCs w:val="22"/>
        </w:rPr>
        <w:t>11.</w:t>
      </w:r>
      <w:r w:rsidR="00BC515E" w:rsidRPr="00D9385E">
        <w:rPr>
          <w:sz w:val="22"/>
          <w:szCs w:val="22"/>
        </w:rPr>
        <w:t xml:space="preserve"> </w:t>
      </w:r>
      <w:r w:rsidRPr="00D9385E">
        <w:rPr>
          <w:sz w:val="22"/>
          <w:szCs w:val="22"/>
        </w:rPr>
        <w:t>Odbiór zużytych tonerów i wkładów będzie odbywał się w siedzibie Zamawiającego w terminach uzgodnionych przez strony, nie dłuższym jednak niż 7 dni roboczych od daty przekazania mu wezwania do odbioru wysłanego faxem, e-mailem lub telefonicznie.</w:t>
      </w:r>
    </w:p>
    <w:p w14:paraId="6C3BA655" w14:textId="1DE431DC" w:rsidR="00173703" w:rsidRPr="00D9385E" w:rsidRDefault="00173703" w:rsidP="00BC515E">
      <w:pPr>
        <w:spacing w:line="360" w:lineRule="auto"/>
        <w:ind w:hanging="426"/>
        <w:jc w:val="both"/>
        <w:rPr>
          <w:sz w:val="22"/>
          <w:szCs w:val="22"/>
        </w:rPr>
      </w:pPr>
      <w:r w:rsidRPr="00D9385E">
        <w:rPr>
          <w:sz w:val="22"/>
          <w:szCs w:val="22"/>
        </w:rPr>
        <w:t>12.</w:t>
      </w:r>
      <w:r w:rsidR="00BC515E" w:rsidRPr="00D9385E">
        <w:rPr>
          <w:sz w:val="22"/>
          <w:szCs w:val="22"/>
        </w:rPr>
        <w:t xml:space="preserve">  </w:t>
      </w:r>
      <w:r w:rsidRPr="00D9385E">
        <w:rPr>
          <w:sz w:val="22"/>
          <w:szCs w:val="22"/>
        </w:rPr>
        <w:t>Koszt utylizacji zawarty jest w wynagrodzeniu wskazanym w Rozdziale IV §4 ust.1</w:t>
      </w:r>
      <w:r w:rsidR="004D48E0">
        <w:rPr>
          <w:sz w:val="22"/>
          <w:szCs w:val="22"/>
        </w:rPr>
        <w:t>.</w:t>
      </w:r>
    </w:p>
    <w:p w14:paraId="476907DC" w14:textId="3FA2F446" w:rsidR="00173703" w:rsidRPr="00D9385E" w:rsidRDefault="00173703" w:rsidP="00BC515E">
      <w:pPr>
        <w:spacing w:line="360" w:lineRule="auto"/>
        <w:ind w:hanging="426"/>
        <w:jc w:val="both"/>
        <w:rPr>
          <w:sz w:val="22"/>
          <w:szCs w:val="22"/>
        </w:rPr>
      </w:pPr>
      <w:r w:rsidRPr="00D9385E">
        <w:rPr>
          <w:sz w:val="22"/>
          <w:szCs w:val="22"/>
        </w:rPr>
        <w:t>13.</w:t>
      </w:r>
      <w:r w:rsidR="00BC515E" w:rsidRPr="00D9385E">
        <w:rPr>
          <w:sz w:val="22"/>
          <w:szCs w:val="22"/>
        </w:rPr>
        <w:t xml:space="preserve"> </w:t>
      </w:r>
      <w:r w:rsidRPr="00D9385E">
        <w:rPr>
          <w:sz w:val="22"/>
          <w:szCs w:val="22"/>
        </w:rPr>
        <w:t>Wykonawca przekaże Zamawiającemu odpowiednie dokumenty potwierdzające odbiór odpadów a przede wszystkim podpisaną kartę przekazania odpadów, zgodną z przepisami ustawy z dnia 14 grudnia 2012</w:t>
      </w:r>
      <w:r w:rsidR="004D48E0">
        <w:rPr>
          <w:sz w:val="22"/>
          <w:szCs w:val="22"/>
        </w:rPr>
        <w:t xml:space="preserve"> </w:t>
      </w:r>
      <w:r w:rsidRPr="00D9385E">
        <w:rPr>
          <w:sz w:val="22"/>
          <w:szCs w:val="22"/>
        </w:rPr>
        <w:t>r o odpa</w:t>
      </w:r>
      <w:r w:rsidR="006A73CD" w:rsidRPr="00D9385E">
        <w:rPr>
          <w:sz w:val="22"/>
          <w:szCs w:val="22"/>
        </w:rPr>
        <w:t>dach (</w:t>
      </w:r>
      <w:r w:rsidRPr="00D9385E">
        <w:rPr>
          <w:sz w:val="22"/>
          <w:szCs w:val="22"/>
        </w:rPr>
        <w:t xml:space="preserve">Dz.U. </w:t>
      </w:r>
      <w:r w:rsidR="008E4C83" w:rsidRPr="00D9385E">
        <w:rPr>
          <w:sz w:val="22"/>
          <w:szCs w:val="22"/>
        </w:rPr>
        <w:t>2016</w:t>
      </w:r>
      <w:r w:rsidR="004D48E0">
        <w:rPr>
          <w:sz w:val="22"/>
          <w:szCs w:val="22"/>
        </w:rPr>
        <w:t xml:space="preserve"> </w:t>
      </w:r>
      <w:r w:rsidR="008E4C83" w:rsidRPr="00D9385E">
        <w:rPr>
          <w:sz w:val="22"/>
          <w:szCs w:val="22"/>
        </w:rPr>
        <w:t>r</w:t>
      </w:r>
      <w:r w:rsidR="004D48E0">
        <w:rPr>
          <w:sz w:val="22"/>
          <w:szCs w:val="22"/>
        </w:rPr>
        <w:t xml:space="preserve">., </w:t>
      </w:r>
      <w:r w:rsidR="008E4C83" w:rsidRPr="00D9385E">
        <w:rPr>
          <w:sz w:val="22"/>
          <w:szCs w:val="22"/>
        </w:rPr>
        <w:t xml:space="preserve"> </w:t>
      </w:r>
      <w:r w:rsidRPr="00D9385E">
        <w:rPr>
          <w:sz w:val="22"/>
          <w:szCs w:val="22"/>
        </w:rPr>
        <w:t xml:space="preserve">poz. </w:t>
      </w:r>
      <w:r w:rsidR="008E4C83" w:rsidRPr="00D9385E">
        <w:rPr>
          <w:sz w:val="22"/>
          <w:szCs w:val="22"/>
        </w:rPr>
        <w:t>1987</w:t>
      </w:r>
      <w:r w:rsidR="004D48E0">
        <w:rPr>
          <w:sz w:val="22"/>
          <w:szCs w:val="22"/>
        </w:rPr>
        <w:t xml:space="preserve"> </w:t>
      </w:r>
      <w:r w:rsidRPr="00D9385E">
        <w:rPr>
          <w:sz w:val="22"/>
          <w:szCs w:val="22"/>
        </w:rPr>
        <w:t>z późn.zm).</w:t>
      </w:r>
    </w:p>
    <w:p w14:paraId="235F5BDD" w14:textId="77777777" w:rsidR="00173703" w:rsidRPr="00D9385E" w:rsidRDefault="00173703" w:rsidP="00BC515E">
      <w:pPr>
        <w:pStyle w:val="Akapitzlist"/>
        <w:spacing w:line="360" w:lineRule="auto"/>
        <w:ind w:left="0" w:hanging="426"/>
        <w:jc w:val="both"/>
        <w:rPr>
          <w:rFonts w:ascii="Times New Roman" w:hAnsi="Times New Roman"/>
        </w:rPr>
      </w:pPr>
      <w:r w:rsidRPr="00D9385E">
        <w:rPr>
          <w:rFonts w:ascii="Times New Roman" w:hAnsi="Times New Roman"/>
        </w:rPr>
        <w:t>14.</w:t>
      </w:r>
      <w:r w:rsidR="00BC515E" w:rsidRPr="00D9385E">
        <w:rPr>
          <w:rFonts w:ascii="Times New Roman" w:hAnsi="Times New Roman"/>
        </w:rPr>
        <w:t xml:space="preserve"> </w:t>
      </w:r>
      <w:r w:rsidRPr="00D9385E">
        <w:rPr>
          <w:rFonts w:ascii="Times New Roman" w:hAnsi="Times New Roman"/>
        </w:rPr>
        <w:t>Odbiór odbywać się będzie z następujących lokalizacji Instytutu Techniki Budowlanej mieszczących się w:</w:t>
      </w:r>
    </w:p>
    <w:p w14:paraId="1C53F811" w14:textId="77777777" w:rsidR="00173703" w:rsidRPr="00D9385E" w:rsidRDefault="00173703" w:rsidP="00173703">
      <w:pPr>
        <w:pStyle w:val="Akapitzlist"/>
        <w:numPr>
          <w:ilvl w:val="0"/>
          <w:numId w:val="21"/>
        </w:numPr>
        <w:spacing w:line="360" w:lineRule="auto"/>
        <w:ind w:left="0" w:firstLine="142"/>
        <w:jc w:val="both"/>
        <w:rPr>
          <w:rFonts w:ascii="Times New Roman" w:hAnsi="Times New Roman"/>
        </w:rPr>
      </w:pPr>
      <w:r w:rsidRPr="00D9385E">
        <w:rPr>
          <w:rFonts w:ascii="Times New Roman" w:hAnsi="Times New Roman"/>
        </w:rPr>
        <w:t>Warszawie, przy ul. Ksawerów 21,</w:t>
      </w:r>
    </w:p>
    <w:p w14:paraId="5C60624A" w14:textId="239CA106" w:rsidR="00173703" w:rsidRDefault="00173703" w:rsidP="00173703">
      <w:pPr>
        <w:pStyle w:val="Akapitzlist"/>
        <w:numPr>
          <w:ilvl w:val="0"/>
          <w:numId w:val="21"/>
        </w:numPr>
        <w:spacing w:line="360" w:lineRule="auto"/>
        <w:ind w:left="0" w:firstLine="142"/>
        <w:jc w:val="both"/>
        <w:rPr>
          <w:rFonts w:ascii="Times New Roman" w:hAnsi="Times New Roman"/>
        </w:rPr>
      </w:pPr>
      <w:r w:rsidRPr="00D9385E">
        <w:rPr>
          <w:rFonts w:ascii="Times New Roman" w:hAnsi="Times New Roman"/>
        </w:rPr>
        <w:t>Warszawie, przy ul. Filtrowej 1</w:t>
      </w:r>
      <w:r w:rsidR="00E31CAB" w:rsidRPr="00D9385E">
        <w:rPr>
          <w:rFonts w:ascii="Times New Roman" w:hAnsi="Times New Roman"/>
        </w:rPr>
        <w:t>.</w:t>
      </w:r>
    </w:p>
    <w:p w14:paraId="3FF41FC1" w14:textId="77777777" w:rsidR="001E7EE9" w:rsidRPr="00EC6229" w:rsidRDefault="001E7EE9" w:rsidP="001E7EE9">
      <w:pPr>
        <w:pStyle w:val="Akapitzlist"/>
        <w:numPr>
          <w:ilvl w:val="0"/>
          <w:numId w:val="21"/>
        </w:numPr>
        <w:spacing w:line="360" w:lineRule="auto"/>
        <w:ind w:left="709" w:hanging="567"/>
        <w:jc w:val="both"/>
        <w:rPr>
          <w:rFonts w:ascii="Times New Roman" w:hAnsi="Times New Roman"/>
        </w:rPr>
      </w:pPr>
      <w:r w:rsidRPr="00EC6229">
        <w:rPr>
          <w:rFonts w:ascii="Times New Roman" w:hAnsi="Times New Roman"/>
        </w:rPr>
        <w:t>Poznań, ul. Taczaka 12</w:t>
      </w:r>
    </w:p>
    <w:p w14:paraId="1373073B" w14:textId="77777777" w:rsidR="001E7EE9" w:rsidRPr="00EC6229" w:rsidRDefault="001E7EE9" w:rsidP="001E7EE9">
      <w:pPr>
        <w:pStyle w:val="Akapitzlist"/>
        <w:numPr>
          <w:ilvl w:val="0"/>
          <w:numId w:val="21"/>
        </w:numPr>
        <w:spacing w:line="360" w:lineRule="auto"/>
        <w:ind w:left="709" w:hanging="567"/>
        <w:jc w:val="both"/>
        <w:rPr>
          <w:rFonts w:ascii="Times New Roman" w:hAnsi="Times New Roman"/>
        </w:rPr>
      </w:pPr>
      <w:r w:rsidRPr="00EC6229">
        <w:rPr>
          <w:rFonts w:ascii="Times New Roman" w:hAnsi="Times New Roman"/>
        </w:rPr>
        <w:t>Katowice, Al. Korfantego 191</w:t>
      </w:r>
    </w:p>
    <w:p w14:paraId="3EE92D4A" w14:textId="77777777" w:rsidR="001E7EE9" w:rsidRPr="00EC6229" w:rsidRDefault="001E7EE9" w:rsidP="001E7EE9">
      <w:pPr>
        <w:pStyle w:val="Akapitzlist"/>
        <w:numPr>
          <w:ilvl w:val="0"/>
          <w:numId w:val="21"/>
        </w:numPr>
        <w:spacing w:line="360" w:lineRule="auto"/>
        <w:ind w:left="709" w:hanging="567"/>
        <w:jc w:val="both"/>
        <w:rPr>
          <w:rFonts w:ascii="Times New Roman" w:hAnsi="Times New Roman"/>
        </w:rPr>
      </w:pPr>
      <w:r w:rsidRPr="00EC6229">
        <w:rPr>
          <w:rFonts w:ascii="Times New Roman" w:hAnsi="Times New Roman"/>
        </w:rPr>
        <w:t>Pionki, ul. Przemysłowa 2</w:t>
      </w:r>
    </w:p>
    <w:p w14:paraId="4ADA177B" w14:textId="77777777" w:rsidR="001E7EE9" w:rsidRPr="00D9385E" w:rsidRDefault="001E7EE9" w:rsidP="001E7EE9">
      <w:pPr>
        <w:pStyle w:val="Akapitzlist"/>
        <w:spacing w:line="360" w:lineRule="auto"/>
        <w:ind w:left="142"/>
        <w:jc w:val="both"/>
        <w:rPr>
          <w:rFonts w:ascii="Times New Roman" w:hAnsi="Times New Roman"/>
        </w:rPr>
      </w:pPr>
    </w:p>
    <w:p w14:paraId="54074D4C" w14:textId="7194A326" w:rsidR="00C201E5" w:rsidRDefault="00C201E5" w:rsidP="00173703">
      <w:pPr>
        <w:spacing w:line="360" w:lineRule="auto"/>
      </w:pPr>
    </w:p>
    <w:p w14:paraId="6E43ECAD" w14:textId="74AF23A9" w:rsidR="000376DD" w:rsidRDefault="000376DD" w:rsidP="00173703">
      <w:pPr>
        <w:spacing w:line="360" w:lineRule="auto"/>
      </w:pPr>
    </w:p>
    <w:p w14:paraId="7DF7EF9F" w14:textId="2AF1C919" w:rsidR="000376DD" w:rsidRDefault="000376DD" w:rsidP="00173703">
      <w:pPr>
        <w:spacing w:line="360" w:lineRule="auto"/>
      </w:pPr>
    </w:p>
    <w:p w14:paraId="18BCA03F" w14:textId="3A10D714" w:rsidR="000376DD" w:rsidRDefault="000376DD" w:rsidP="00173703">
      <w:pPr>
        <w:spacing w:line="360" w:lineRule="auto"/>
      </w:pPr>
    </w:p>
    <w:p w14:paraId="3317E618" w14:textId="1C458A43" w:rsidR="000376DD" w:rsidRDefault="000376DD" w:rsidP="00173703">
      <w:pPr>
        <w:spacing w:line="360" w:lineRule="auto"/>
      </w:pPr>
    </w:p>
    <w:p w14:paraId="32D5E43D" w14:textId="1C8F9D97" w:rsidR="000376DD" w:rsidRDefault="000376DD" w:rsidP="00173703">
      <w:pPr>
        <w:spacing w:line="360" w:lineRule="auto"/>
      </w:pPr>
    </w:p>
    <w:p w14:paraId="4C9D589C" w14:textId="57EA1900" w:rsidR="000376DD" w:rsidRDefault="000376DD" w:rsidP="00173703">
      <w:pPr>
        <w:spacing w:line="360" w:lineRule="auto"/>
      </w:pPr>
    </w:p>
    <w:p w14:paraId="4ACDE6B5" w14:textId="6C3A7301" w:rsidR="000376DD" w:rsidRDefault="000376DD" w:rsidP="00173703">
      <w:pPr>
        <w:spacing w:line="360" w:lineRule="auto"/>
      </w:pPr>
    </w:p>
    <w:p w14:paraId="195ACB8D" w14:textId="0D92C88D" w:rsidR="000376DD" w:rsidRDefault="000376DD" w:rsidP="00173703">
      <w:pPr>
        <w:spacing w:line="360" w:lineRule="auto"/>
      </w:pPr>
    </w:p>
    <w:p w14:paraId="53246EE9" w14:textId="26B2E9BD" w:rsidR="000376DD" w:rsidRDefault="000376DD" w:rsidP="00173703">
      <w:pPr>
        <w:spacing w:line="360" w:lineRule="auto"/>
      </w:pPr>
    </w:p>
    <w:p w14:paraId="38BDB1E1" w14:textId="7D38AEFC" w:rsidR="000376DD" w:rsidRDefault="000376DD" w:rsidP="00173703">
      <w:pPr>
        <w:spacing w:line="360" w:lineRule="auto"/>
      </w:pPr>
    </w:p>
    <w:p w14:paraId="029DFC73" w14:textId="40F7A95C" w:rsidR="000376DD" w:rsidRDefault="000376DD" w:rsidP="00173703">
      <w:pPr>
        <w:spacing w:line="360" w:lineRule="auto"/>
      </w:pPr>
    </w:p>
    <w:p w14:paraId="76F62F9B" w14:textId="77777777" w:rsidR="000376DD" w:rsidRPr="000376DD" w:rsidRDefault="000376DD" w:rsidP="000376DD">
      <w:pPr>
        <w:spacing w:line="360" w:lineRule="auto"/>
        <w:jc w:val="center"/>
        <w:rPr>
          <w:b/>
        </w:rPr>
      </w:pPr>
      <w:r w:rsidRPr="000376DD">
        <w:rPr>
          <w:b/>
        </w:rPr>
        <w:t>Rozdział IV – ISTOTNE DL</w:t>
      </w:r>
      <w:r w:rsidRPr="000376DD">
        <w:rPr>
          <w:b/>
          <w:iCs/>
        </w:rPr>
        <w:t>A</w:t>
      </w:r>
      <w:r w:rsidRPr="000376DD">
        <w:rPr>
          <w:b/>
        </w:rPr>
        <w:t xml:space="preserve"> STRON POSTANOWIENIA UMOWY</w:t>
      </w:r>
    </w:p>
    <w:p w14:paraId="5D8D4139" w14:textId="77777777" w:rsidR="000376DD" w:rsidRPr="000376DD" w:rsidRDefault="000376DD" w:rsidP="000376DD">
      <w:pPr>
        <w:spacing w:before="120" w:line="360" w:lineRule="auto"/>
        <w:jc w:val="center"/>
        <w:rPr>
          <w:b/>
        </w:rPr>
      </w:pPr>
      <w:r w:rsidRPr="000376DD">
        <w:rPr>
          <w:b/>
        </w:rPr>
        <w:t>§ 1</w:t>
      </w:r>
    </w:p>
    <w:p w14:paraId="0F0C018D" w14:textId="77777777" w:rsidR="000376DD" w:rsidRPr="000376DD" w:rsidRDefault="000376DD" w:rsidP="000376DD">
      <w:pPr>
        <w:numPr>
          <w:ilvl w:val="0"/>
          <w:numId w:val="1"/>
        </w:numPr>
        <w:spacing w:before="120" w:after="160" w:line="360" w:lineRule="auto"/>
        <w:jc w:val="both"/>
      </w:pPr>
      <w:r w:rsidRPr="000376DD">
        <w:t xml:space="preserve">Przedmiotem umowy są sukcesywne dostawy materiałów eksploatacyjnych do drukarek </w:t>
      </w:r>
      <w:r w:rsidRPr="000376DD">
        <w:rPr>
          <w:bCs/>
        </w:rPr>
        <w:t xml:space="preserve">komputerowych, </w:t>
      </w:r>
      <w:r w:rsidRPr="000376DD">
        <w:t>urządzeń wielofunkcyjnych i kserokopiarek, zwanych dalej „materiałami”,</w:t>
      </w:r>
      <w:r w:rsidRPr="000376DD">
        <w:rPr>
          <w:rFonts w:asciiTheme="minorHAnsi" w:eastAsiaTheme="minorHAnsi" w:hAnsiTheme="minorHAnsi" w:cstheme="minorBidi"/>
          <w:sz w:val="22"/>
          <w:szCs w:val="22"/>
          <w:lang w:eastAsia="en-US"/>
        </w:rPr>
        <w:t xml:space="preserve"> </w:t>
      </w:r>
      <w:r w:rsidRPr="000376DD">
        <w:t xml:space="preserve">zgodnie z Opisem Przedmiotu Zamówienia, stanowiącym załącznik nr …… do niniejszej umowy, do lokalizacji Instytutu Techniki Budowlanej mieszczących się w: </w:t>
      </w:r>
    </w:p>
    <w:p w14:paraId="5AA42988" w14:textId="77777777" w:rsidR="000376DD" w:rsidRPr="000376DD" w:rsidRDefault="000376DD" w:rsidP="000376DD">
      <w:pPr>
        <w:spacing w:line="360" w:lineRule="auto"/>
        <w:ind w:firstLine="567"/>
        <w:jc w:val="both"/>
      </w:pPr>
      <w:r w:rsidRPr="000376DD">
        <w:t>1) Warszawie przy ul. Ksawerów 21,</w:t>
      </w:r>
    </w:p>
    <w:p w14:paraId="66DA1FCB" w14:textId="77777777" w:rsidR="000376DD" w:rsidRPr="000376DD" w:rsidRDefault="000376DD" w:rsidP="000376DD">
      <w:pPr>
        <w:spacing w:line="360" w:lineRule="auto"/>
        <w:ind w:firstLine="567"/>
        <w:jc w:val="both"/>
      </w:pPr>
      <w:r w:rsidRPr="000376DD">
        <w:t>2) Poznaniu przy ul. Taczaka 12,</w:t>
      </w:r>
    </w:p>
    <w:p w14:paraId="5902A355" w14:textId="77777777" w:rsidR="000376DD" w:rsidRPr="000376DD" w:rsidRDefault="000376DD" w:rsidP="000376DD">
      <w:pPr>
        <w:spacing w:line="360" w:lineRule="auto"/>
        <w:ind w:firstLine="567"/>
        <w:jc w:val="both"/>
      </w:pPr>
      <w:r w:rsidRPr="000376DD">
        <w:t xml:space="preserve">3) Katowicach przy Al. Korfantego 191, </w:t>
      </w:r>
    </w:p>
    <w:p w14:paraId="5540E5FE" w14:textId="77777777" w:rsidR="000376DD" w:rsidRPr="000376DD" w:rsidRDefault="000376DD" w:rsidP="000376DD">
      <w:pPr>
        <w:spacing w:line="360" w:lineRule="auto"/>
        <w:ind w:firstLine="567"/>
        <w:jc w:val="both"/>
      </w:pPr>
      <w:r w:rsidRPr="000376DD">
        <w:t>4) Pionki, ul. Przemysłowa 2.</w:t>
      </w:r>
    </w:p>
    <w:p w14:paraId="35C4339D" w14:textId="77777777" w:rsidR="000376DD" w:rsidRPr="000376DD" w:rsidRDefault="000376DD" w:rsidP="000376DD">
      <w:pPr>
        <w:numPr>
          <w:ilvl w:val="0"/>
          <w:numId w:val="1"/>
        </w:numPr>
        <w:tabs>
          <w:tab w:val="clear" w:pos="360"/>
        </w:tabs>
        <w:spacing w:before="120" w:after="160" w:line="360" w:lineRule="auto"/>
        <w:ind w:left="567" w:hanging="567"/>
        <w:jc w:val="both"/>
      </w:pPr>
      <w:r w:rsidRPr="000376DD">
        <w:t>Zakres rzeczowy przedmiotu umowy oraz oferowane ceny określa oferta Wykonawcy z dnia ............., stanowiąca załącznik nr ...... do niniejszej umowy.</w:t>
      </w:r>
    </w:p>
    <w:p w14:paraId="42FCEEEB" w14:textId="77777777" w:rsidR="000376DD" w:rsidRPr="000376DD" w:rsidRDefault="000376DD" w:rsidP="000376DD">
      <w:pPr>
        <w:spacing w:before="120" w:line="360" w:lineRule="auto"/>
        <w:jc w:val="center"/>
        <w:rPr>
          <w:b/>
        </w:rPr>
      </w:pPr>
      <w:r w:rsidRPr="000376DD">
        <w:rPr>
          <w:b/>
        </w:rPr>
        <w:t>§ 2</w:t>
      </w:r>
    </w:p>
    <w:p w14:paraId="7C6681E3" w14:textId="77777777" w:rsidR="000376DD" w:rsidRPr="000376DD" w:rsidRDefault="000376DD" w:rsidP="000376DD">
      <w:pPr>
        <w:numPr>
          <w:ilvl w:val="0"/>
          <w:numId w:val="6"/>
        </w:numPr>
        <w:tabs>
          <w:tab w:val="num" w:pos="567"/>
        </w:tabs>
        <w:spacing w:after="160" w:line="360" w:lineRule="auto"/>
        <w:ind w:left="567" w:hanging="564"/>
        <w:jc w:val="both"/>
      </w:pPr>
      <w:r w:rsidRPr="000376DD">
        <w:t>Wykonawca zobowiązuje się do dostarczania materiałów w okresie 12 miesięcy od dnia zawarcia umowy, tj. od dnia __.__.2017 do dnia  __.__.2018 roku sukcesywnie, w miarę potrzeb Zamawiającego, w terminie zgodnie z ofertą Wykonawcy i ilościach określonych każdorazowo przez Zamawiającego (dalej „dostawy częściowe”).</w:t>
      </w:r>
    </w:p>
    <w:p w14:paraId="0391DD7A" w14:textId="77777777" w:rsidR="000376DD" w:rsidRPr="000376DD" w:rsidRDefault="000376DD" w:rsidP="000376DD">
      <w:pPr>
        <w:numPr>
          <w:ilvl w:val="0"/>
          <w:numId w:val="6"/>
        </w:numPr>
        <w:tabs>
          <w:tab w:val="num" w:pos="567"/>
        </w:tabs>
        <w:spacing w:after="160" w:line="360" w:lineRule="auto"/>
        <w:ind w:left="567" w:hanging="564"/>
        <w:jc w:val="both"/>
      </w:pPr>
      <w:r w:rsidRPr="000376DD">
        <w:t>Zamawiający zastrzega sobie prawo zmiany ilości (zmniejszenie lub zwiększenie) dostarczanych jednostek określonych w Formularzu Cenowym stanowiącym integralną część Oferty Wykonawcy o nie więcej niż 40% w stosunku do ilości określonych w Formularzu Cenowym. W przypadku zwiększenia ilości zamawianych materiałów Wykonawca będzie zobowiązany do stosowania cen jednostkowych określonych w Formularzu Cenowym.</w:t>
      </w:r>
    </w:p>
    <w:p w14:paraId="0DEA361D" w14:textId="749554AA" w:rsidR="000376DD" w:rsidRPr="000376DD" w:rsidRDefault="000376DD" w:rsidP="000376DD">
      <w:pPr>
        <w:numPr>
          <w:ilvl w:val="0"/>
          <w:numId w:val="6"/>
        </w:numPr>
        <w:tabs>
          <w:tab w:val="num" w:pos="567"/>
        </w:tabs>
        <w:spacing w:after="160" w:line="360" w:lineRule="auto"/>
        <w:ind w:left="567" w:hanging="564"/>
        <w:jc w:val="both"/>
      </w:pPr>
      <w:r w:rsidRPr="000376DD">
        <w:t>Zamawiający zobowiązuje się</w:t>
      </w:r>
      <w:r w:rsidR="00EC6229">
        <w:t xml:space="preserve"> do określenia wielkości dostaw</w:t>
      </w:r>
      <w:r w:rsidRPr="000376DD">
        <w:t xml:space="preserve"> mailem</w:t>
      </w:r>
      <w:r w:rsidR="00EC6229">
        <w:t xml:space="preserve"> lub faxem</w:t>
      </w:r>
      <w:r w:rsidRPr="000376DD">
        <w:t xml:space="preserve"> (dalej „powiadomienie o zamówieniu”). </w:t>
      </w:r>
    </w:p>
    <w:p w14:paraId="6D2AB120" w14:textId="77777777" w:rsidR="000376DD" w:rsidRPr="000376DD" w:rsidRDefault="000376DD" w:rsidP="000376DD">
      <w:pPr>
        <w:numPr>
          <w:ilvl w:val="0"/>
          <w:numId w:val="6"/>
        </w:numPr>
        <w:tabs>
          <w:tab w:val="num" w:pos="567"/>
        </w:tabs>
        <w:spacing w:after="160" w:line="360" w:lineRule="auto"/>
        <w:ind w:left="567" w:hanging="564"/>
        <w:jc w:val="both"/>
      </w:pPr>
      <w:r w:rsidRPr="000376DD">
        <w:lastRenderedPageBreak/>
        <w:t xml:space="preserve">Termin dostawy materiałów, czyli okres od zgłoszenia zapotrzebowania przez Zamawiającego do momentu dostarczenia artykułów do Zamawiającego wynosi …. dni roboczych, z tym zastrzeżeniem, że dostawa będzie realizowana w dni robocze, w godzinach 9 - 14, </w:t>
      </w:r>
      <w:r w:rsidRPr="000376DD">
        <w:rPr>
          <w:rFonts w:cstheme="minorBidi"/>
          <w:sz w:val="22"/>
          <w:szCs w:val="22"/>
        </w:rPr>
        <w:t>po wcześniejszym uzgodnieniu z przedstawicielem Zamawiającego terminu każdorazowej dostawy</w:t>
      </w:r>
      <w:r w:rsidRPr="000376DD">
        <w:t>. Przez dni robocze należy rozumieć dni od poniedziałku do piątku z wyłączeniem dni ustawowo wolnych od pracy w Rzeczypospolitej Polskiej.</w:t>
      </w:r>
    </w:p>
    <w:p w14:paraId="19DA1A7A" w14:textId="77777777" w:rsidR="000376DD" w:rsidRPr="000376DD" w:rsidRDefault="000376DD" w:rsidP="000376DD">
      <w:pPr>
        <w:numPr>
          <w:ilvl w:val="0"/>
          <w:numId w:val="6"/>
        </w:numPr>
        <w:tabs>
          <w:tab w:val="num" w:pos="567"/>
        </w:tabs>
        <w:spacing w:after="160" w:line="360" w:lineRule="auto"/>
        <w:ind w:left="567" w:hanging="564"/>
        <w:jc w:val="both"/>
      </w:pPr>
      <w:r w:rsidRPr="000376DD">
        <w:t>Wykonawca zobowiązuje się do dostarczania materiałów własnym transportem i składania ich w miejscach wskazanych w §1 ust. 1 umowy, zgodnie z treścią powiadomienia o zamówieniu.</w:t>
      </w:r>
    </w:p>
    <w:p w14:paraId="5F368BEA" w14:textId="77777777" w:rsidR="000376DD" w:rsidRPr="000376DD" w:rsidRDefault="000376DD" w:rsidP="000376DD">
      <w:pPr>
        <w:numPr>
          <w:ilvl w:val="0"/>
          <w:numId w:val="6"/>
        </w:numPr>
        <w:tabs>
          <w:tab w:val="num" w:pos="567"/>
        </w:tabs>
        <w:spacing w:after="160" w:line="360" w:lineRule="auto"/>
        <w:ind w:left="567" w:hanging="564"/>
        <w:jc w:val="both"/>
      </w:pPr>
      <w:r w:rsidRPr="000376DD">
        <w:t>Zamawiający zobowiązuje Wykonawcę do odbioru zużytych wkładów, tonerów, etc. z urządzeń biurowych będących na stanie Zamawiającego.</w:t>
      </w:r>
    </w:p>
    <w:p w14:paraId="4AA288CB" w14:textId="77777777" w:rsidR="000376DD" w:rsidRPr="000376DD" w:rsidRDefault="000376DD" w:rsidP="000376DD">
      <w:pPr>
        <w:numPr>
          <w:ilvl w:val="0"/>
          <w:numId w:val="6"/>
        </w:numPr>
        <w:tabs>
          <w:tab w:val="num" w:pos="567"/>
        </w:tabs>
        <w:spacing w:after="160" w:line="360" w:lineRule="auto"/>
        <w:ind w:left="567" w:hanging="564"/>
        <w:jc w:val="both"/>
      </w:pPr>
      <w:r w:rsidRPr="000376DD">
        <w:t>Odbiór odbywać się będzie z następujących lokalizacji Instytutu Techniki Budowlanej mieszczących się w:</w:t>
      </w:r>
    </w:p>
    <w:p w14:paraId="5866A617" w14:textId="77777777" w:rsidR="000376DD" w:rsidRPr="000376DD" w:rsidRDefault="000376DD" w:rsidP="000376DD">
      <w:pPr>
        <w:spacing w:line="360" w:lineRule="auto"/>
        <w:ind w:firstLine="567"/>
        <w:jc w:val="both"/>
      </w:pPr>
      <w:r w:rsidRPr="000376DD">
        <w:t>1) Warszawie, przy ul. Ksawerów 21,</w:t>
      </w:r>
    </w:p>
    <w:p w14:paraId="74FEB218" w14:textId="77777777" w:rsidR="000376DD" w:rsidRPr="000376DD" w:rsidRDefault="000376DD" w:rsidP="000376DD">
      <w:pPr>
        <w:spacing w:line="360" w:lineRule="auto"/>
        <w:ind w:firstLine="567"/>
        <w:jc w:val="both"/>
      </w:pPr>
      <w:r w:rsidRPr="000376DD">
        <w:t>2) Warszawie, przy ul. Filtrowej 1.</w:t>
      </w:r>
    </w:p>
    <w:p w14:paraId="6A033894" w14:textId="77777777" w:rsidR="000376DD" w:rsidRPr="000376DD" w:rsidRDefault="000376DD" w:rsidP="000376DD">
      <w:pPr>
        <w:numPr>
          <w:ilvl w:val="0"/>
          <w:numId w:val="6"/>
        </w:numPr>
        <w:tabs>
          <w:tab w:val="num" w:pos="567"/>
        </w:tabs>
        <w:spacing w:after="160" w:line="360" w:lineRule="auto"/>
        <w:ind w:left="567" w:hanging="567"/>
        <w:jc w:val="both"/>
      </w:pPr>
      <w:r w:rsidRPr="000376DD">
        <w:t>Zamawiający zobowiązuje Wykonawcę do przekazania odebranych od Zamawiającego zużytych materiałów eksploatacyjnych firmie posiadającej stosowne zezwolenie na utylizację odpadów.</w:t>
      </w:r>
    </w:p>
    <w:p w14:paraId="189E7B55" w14:textId="77777777" w:rsidR="000376DD" w:rsidRPr="000376DD" w:rsidRDefault="000376DD" w:rsidP="000376DD">
      <w:pPr>
        <w:numPr>
          <w:ilvl w:val="0"/>
          <w:numId w:val="6"/>
        </w:numPr>
        <w:tabs>
          <w:tab w:val="num" w:pos="567"/>
        </w:tabs>
        <w:spacing w:after="160" w:line="360" w:lineRule="auto"/>
        <w:ind w:left="567" w:hanging="567"/>
        <w:jc w:val="both"/>
      </w:pPr>
      <w:r w:rsidRPr="000376DD">
        <w:t xml:space="preserve">Odbiór zużytych tonerów i wkładów będzie odbywał się w siedzibie Zamawiającego w terminach uzgodnionych przez strony, nie dłuższym jednak niż 7 dni roboczych od daty przekazania mu wezwania do odbioru wysłanego faxem, e-mailem lub telefonicznie, z tym zastrzeżeniem, że odbiór będzie realizowany w dni robocze, w godzinach 8-16, </w:t>
      </w:r>
      <w:r w:rsidRPr="000376DD">
        <w:rPr>
          <w:rFonts w:cstheme="minorBidi"/>
          <w:sz w:val="22"/>
          <w:szCs w:val="22"/>
        </w:rPr>
        <w:t>po wcześniejszym uzgodnieniu terminu z przedstawicielem Zamawiającego</w:t>
      </w:r>
      <w:r w:rsidRPr="000376DD">
        <w:t>. Przez dni robocze należy rozumieć dni od poniedziałku do piątku z wyłączeniem dni ustawowo wolnych od pracy w Rzeczypospolitej Polskiej.</w:t>
      </w:r>
    </w:p>
    <w:p w14:paraId="12EE1F22" w14:textId="77777777" w:rsidR="000376DD" w:rsidRPr="000376DD" w:rsidRDefault="000376DD" w:rsidP="000376DD">
      <w:pPr>
        <w:numPr>
          <w:ilvl w:val="0"/>
          <w:numId w:val="6"/>
        </w:numPr>
        <w:tabs>
          <w:tab w:val="num" w:pos="567"/>
        </w:tabs>
        <w:spacing w:after="160" w:line="360" w:lineRule="auto"/>
        <w:ind w:left="567" w:hanging="567"/>
        <w:jc w:val="both"/>
      </w:pPr>
      <w:r w:rsidRPr="000376DD">
        <w:t>Koszt utylizacji zawarty jest w wynagrodzeniu wskazanym w §4 ust.1.</w:t>
      </w:r>
    </w:p>
    <w:p w14:paraId="542D181E" w14:textId="77777777" w:rsidR="000376DD" w:rsidRPr="000376DD" w:rsidRDefault="000376DD" w:rsidP="000376DD">
      <w:pPr>
        <w:numPr>
          <w:ilvl w:val="0"/>
          <w:numId w:val="6"/>
        </w:numPr>
        <w:tabs>
          <w:tab w:val="num" w:pos="567"/>
        </w:tabs>
        <w:spacing w:after="160" w:line="360" w:lineRule="auto"/>
        <w:ind w:left="567" w:hanging="567"/>
        <w:jc w:val="both"/>
      </w:pPr>
      <w:r w:rsidRPr="000376DD">
        <w:t>Wykonawca przekaże Zamawiającemu odpowiednie dokumenty potwierdzające odbiór odpadów, w tym podpisaną kartę przekazania odpadów, zgodną z przepisami ustawy z dnia 14 grudnia 2012 r. o odpadach (Dz.U. z 2016 r poz. 1987 z późn. zm.).</w:t>
      </w:r>
    </w:p>
    <w:p w14:paraId="61031CA6" w14:textId="4D005B48" w:rsidR="000376DD" w:rsidRPr="000376DD" w:rsidRDefault="000376DD" w:rsidP="000376DD">
      <w:pPr>
        <w:numPr>
          <w:ilvl w:val="0"/>
          <w:numId w:val="6"/>
        </w:numPr>
        <w:tabs>
          <w:tab w:val="num" w:pos="567"/>
        </w:tabs>
        <w:spacing w:after="160" w:line="360" w:lineRule="auto"/>
        <w:ind w:left="567" w:hanging="567"/>
        <w:jc w:val="both"/>
      </w:pPr>
      <w:r w:rsidRPr="000376DD">
        <w:lastRenderedPageBreak/>
        <w:t>Do kontaktów</w:t>
      </w:r>
      <w:r w:rsidR="001E7EE9">
        <w:t xml:space="preserve"> z</w:t>
      </w:r>
      <w:r w:rsidRPr="000376DD">
        <w:t xml:space="preserve"> Wykonawcą,</w:t>
      </w:r>
      <w:r w:rsidR="001E7EE9">
        <w:t xml:space="preserve"> w</w:t>
      </w:r>
      <w:r w:rsidRPr="000376DD">
        <w:t xml:space="preserve"> zakresie prowadzenia wszelkich działań związanych z przekazywaniem zużytych materiałów eksploatacyjnych w tym odbioru dokumentacji potwierdzającej odbiór odpadów, Zamawiający upoważnia:</w:t>
      </w:r>
    </w:p>
    <w:p w14:paraId="4F6EFFC5" w14:textId="77777777" w:rsidR="000376DD" w:rsidRPr="000376DD" w:rsidRDefault="000376DD" w:rsidP="000376DD">
      <w:pPr>
        <w:spacing w:after="200" w:line="360" w:lineRule="auto"/>
        <w:ind w:left="717"/>
        <w:contextualSpacing/>
        <w:jc w:val="both"/>
        <w:rPr>
          <w:rFonts w:eastAsia="Calibri"/>
          <w:lang w:eastAsia="en-US"/>
        </w:rPr>
      </w:pPr>
      <w:r w:rsidRPr="000376DD">
        <w:rPr>
          <w:rFonts w:eastAsia="Calibri"/>
          <w:lang w:eastAsia="en-US"/>
        </w:rPr>
        <w:t>1) w Warszawie, ul. Ksawerów 21-p. Martę Maciąg,</w:t>
      </w:r>
    </w:p>
    <w:p w14:paraId="7056FEE2" w14:textId="77777777" w:rsidR="000376DD" w:rsidRPr="000376DD" w:rsidRDefault="000376DD" w:rsidP="000376DD">
      <w:pPr>
        <w:spacing w:after="200" w:line="360" w:lineRule="auto"/>
        <w:ind w:left="717"/>
        <w:contextualSpacing/>
        <w:jc w:val="both"/>
        <w:rPr>
          <w:rFonts w:eastAsia="Calibri"/>
          <w:lang w:eastAsia="en-US"/>
        </w:rPr>
      </w:pPr>
      <w:r w:rsidRPr="000376DD">
        <w:rPr>
          <w:rFonts w:eastAsia="Calibri"/>
          <w:lang w:eastAsia="en-US"/>
        </w:rPr>
        <w:t>2) w Warszawie, ul. Filtrowa 1- p. Ewę Trzaskowską</w:t>
      </w:r>
    </w:p>
    <w:p w14:paraId="547D0788" w14:textId="77777777" w:rsidR="000376DD" w:rsidRPr="000376DD" w:rsidRDefault="000376DD" w:rsidP="000376DD">
      <w:pPr>
        <w:spacing w:before="120" w:line="360" w:lineRule="auto"/>
        <w:ind w:left="567" w:hanging="567"/>
        <w:jc w:val="both"/>
        <w:rPr>
          <w:b/>
        </w:rPr>
      </w:pPr>
      <w:r w:rsidRPr="000376DD">
        <w:t xml:space="preserve">13.  Do kontaktów z Wykonawcą oraz do dokonania odbioru materiałów Zamawiający upoważnia: </w:t>
      </w:r>
    </w:p>
    <w:p w14:paraId="5B96C7BE" w14:textId="77777777" w:rsidR="000376DD" w:rsidRPr="000376DD" w:rsidRDefault="000376DD" w:rsidP="000376DD">
      <w:pPr>
        <w:spacing w:before="120" w:after="200" w:line="360" w:lineRule="auto"/>
        <w:ind w:left="717"/>
        <w:contextualSpacing/>
        <w:jc w:val="both"/>
        <w:rPr>
          <w:rFonts w:eastAsia="Calibri"/>
          <w:lang w:eastAsia="en-US"/>
        </w:rPr>
      </w:pPr>
      <w:r w:rsidRPr="000376DD">
        <w:rPr>
          <w:rFonts w:eastAsia="Calibri"/>
          <w:lang w:eastAsia="en-US"/>
        </w:rPr>
        <w:t xml:space="preserve">1) w Warszawie - p. Jolantę Jakóbiak, </w:t>
      </w:r>
    </w:p>
    <w:p w14:paraId="4279ADF9" w14:textId="77777777" w:rsidR="000376DD" w:rsidRPr="000376DD" w:rsidRDefault="000376DD" w:rsidP="000376DD">
      <w:pPr>
        <w:spacing w:before="120" w:after="200" w:line="360" w:lineRule="auto"/>
        <w:ind w:left="717"/>
        <w:contextualSpacing/>
        <w:jc w:val="both"/>
        <w:rPr>
          <w:rFonts w:eastAsia="Calibri"/>
          <w:lang w:eastAsia="en-US"/>
        </w:rPr>
      </w:pPr>
      <w:r w:rsidRPr="000376DD">
        <w:rPr>
          <w:rFonts w:eastAsia="Calibri"/>
          <w:lang w:eastAsia="en-US"/>
        </w:rPr>
        <w:t xml:space="preserve">2) w Poznaniu - p. Klaudię Janygę,  </w:t>
      </w:r>
    </w:p>
    <w:p w14:paraId="5113FD27" w14:textId="77777777" w:rsidR="000376DD" w:rsidRPr="000376DD" w:rsidRDefault="000376DD" w:rsidP="000376DD">
      <w:pPr>
        <w:spacing w:before="120" w:after="200" w:line="360" w:lineRule="auto"/>
        <w:ind w:left="717"/>
        <w:contextualSpacing/>
        <w:jc w:val="both"/>
        <w:rPr>
          <w:rFonts w:eastAsia="Calibri"/>
          <w:lang w:eastAsia="en-US"/>
        </w:rPr>
      </w:pPr>
      <w:r w:rsidRPr="000376DD">
        <w:rPr>
          <w:rFonts w:eastAsia="Calibri"/>
          <w:lang w:eastAsia="en-US"/>
        </w:rPr>
        <w:t>3) w Katowicach - p. Marię Błaszczyk,</w:t>
      </w:r>
    </w:p>
    <w:p w14:paraId="06E396E4" w14:textId="77777777" w:rsidR="000376DD" w:rsidRPr="000376DD" w:rsidRDefault="000376DD" w:rsidP="000376DD">
      <w:pPr>
        <w:spacing w:before="120" w:after="200" w:line="360" w:lineRule="auto"/>
        <w:ind w:left="717"/>
        <w:contextualSpacing/>
        <w:jc w:val="both"/>
        <w:rPr>
          <w:rFonts w:eastAsia="Calibri"/>
          <w:lang w:eastAsia="en-US"/>
        </w:rPr>
      </w:pPr>
      <w:r w:rsidRPr="000376DD">
        <w:rPr>
          <w:rFonts w:eastAsia="Calibri"/>
          <w:lang w:eastAsia="en-US"/>
        </w:rPr>
        <w:t>4) w Pionkach – p. Annę Banaszek</w:t>
      </w:r>
    </w:p>
    <w:p w14:paraId="64205482" w14:textId="77777777" w:rsidR="000376DD" w:rsidRPr="000376DD" w:rsidRDefault="000376DD" w:rsidP="000376DD">
      <w:pPr>
        <w:spacing w:before="120" w:line="360" w:lineRule="auto"/>
        <w:ind w:left="567" w:hanging="567"/>
        <w:jc w:val="both"/>
        <w:rPr>
          <w:b/>
        </w:rPr>
      </w:pPr>
      <w:r w:rsidRPr="000376DD">
        <w:t xml:space="preserve">14. </w:t>
      </w:r>
      <w:r w:rsidRPr="000376DD">
        <w:tab/>
        <w:t>Zmiana osób upoważnionych do kontaktów z Wykonawcą odbywać się będzie na podstawie pisemnego powiadomienia Wykonawcy przez Zamawiającego i nie wymaga zmiany niniejszej umowy.</w:t>
      </w:r>
    </w:p>
    <w:p w14:paraId="4756FB75" w14:textId="77777777" w:rsidR="000376DD" w:rsidRPr="000376DD" w:rsidRDefault="000376DD" w:rsidP="000376DD">
      <w:pPr>
        <w:spacing w:before="120" w:line="360" w:lineRule="auto"/>
        <w:jc w:val="center"/>
        <w:rPr>
          <w:b/>
        </w:rPr>
      </w:pPr>
      <w:r w:rsidRPr="000376DD">
        <w:rPr>
          <w:b/>
        </w:rPr>
        <w:t>§ 3</w:t>
      </w:r>
    </w:p>
    <w:p w14:paraId="6EF9977C" w14:textId="77777777" w:rsidR="000376DD" w:rsidRPr="000376DD" w:rsidRDefault="000376DD" w:rsidP="000376DD">
      <w:pPr>
        <w:numPr>
          <w:ilvl w:val="0"/>
          <w:numId w:val="8"/>
        </w:numPr>
        <w:tabs>
          <w:tab w:val="num" w:pos="567"/>
        </w:tabs>
        <w:spacing w:after="160" w:line="360" w:lineRule="auto"/>
        <w:ind w:left="567" w:hanging="567"/>
      </w:pPr>
      <w:r w:rsidRPr="000376DD">
        <w:t>Materiały będą dostarczane na koszt i ryzyko Wykonawcy.</w:t>
      </w:r>
    </w:p>
    <w:p w14:paraId="78356408" w14:textId="77777777" w:rsidR="000376DD" w:rsidRPr="000376DD" w:rsidRDefault="000376DD" w:rsidP="000376DD">
      <w:pPr>
        <w:numPr>
          <w:ilvl w:val="0"/>
          <w:numId w:val="8"/>
        </w:numPr>
        <w:tabs>
          <w:tab w:val="num" w:pos="567"/>
        </w:tabs>
        <w:spacing w:after="160" w:line="360" w:lineRule="auto"/>
        <w:ind w:left="567" w:hanging="567"/>
        <w:jc w:val="both"/>
      </w:pPr>
      <w:r w:rsidRPr="000376DD">
        <w:t>Wykonawca udziela Zamawiającemu gwarancji jakości na oferowane materiały na minimum 12 miesięcy od daty dostawy materiałów.</w:t>
      </w:r>
    </w:p>
    <w:p w14:paraId="334B8E01" w14:textId="77777777" w:rsidR="000376DD" w:rsidRPr="000376DD" w:rsidRDefault="000376DD" w:rsidP="000376DD">
      <w:pPr>
        <w:numPr>
          <w:ilvl w:val="0"/>
          <w:numId w:val="8"/>
        </w:numPr>
        <w:tabs>
          <w:tab w:val="num" w:pos="567"/>
        </w:tabs>
        <w:spacing w:after="160" w:line="360" w:lineRule="auto"/>
        <w:ind w:left="567" w:hanging="567"/>
        <w:jc w:val="both"/>
      </w:pPr>
      <w:r w:rsidRPr="000376DD">
        <w:t>Odbiór materiałów następować będzie w formie protokołu odbioru, podpisanego przez obie strony umowy, po wykonaniu dostawy do lokalizacji Zamawiającego i do pomieszczeń przez niego wskazanych. Wykonawca zobowiązany jest do sporządzenia protokołu odbioru z dokładnym opisem przedmiotu dostawy, w szczególności z wykazem numerów seryjnych materiałów oraz czasu trwania gwarancji.</w:t>
      </w:r>
    </w:p>
    <w:p w14:paraId="74938305" w14:textId="77777777" w:rsidR="000376DD" w:rsidRPr="000376DD" w:rsidRDefault="000376DD" w:rsidP="000376DD">
      <w:pPr>
        <w:numPr>
          <w:ilvl w:val="0"/>
          <w:numId w:val="8"/>
        </w:numPr>
        <w:tabs>
          <w:tab w:val="num" w:pos="567"/>
        </w:tabs>
        <w:spacing w:after="160" w:line="360" w:lineRule="auto"/>
        <w:ind w:left="567" w:hanging="567"/>
        <w:jc w:val="both"/>
      </w:pPr>
      <w:r w:rsidRPr="000376DD">
        <w:t>Osoby upoważnione przez Zamawiającego mają prawo skontrolować dostawę pod względem jej zgodności z umową, powiadomieniem o zamówieniu oraz pod względem ewentualnych usterek lub wad. Sprawdzenie może polegać na sprawdzeniu wszystkich lub losowo wybranych dostarczonych materiałów.</w:t>
      </w:r>
    </w:p>
    <w:p w14:paraId="5A163BAB" w14:textId="77777777" w:rsidR="000376DD" w:rsidRPr="000376DD" w:rsidRDefault="000376DD" w:rsidP="000376DD">
      <w:pPr>
        <w:numPr>
          <w:ilvl w:val="0"/>
          <w:numId w:val="8"/>
        </w:numPr>
        <w:tabs>
          <w:tab w:val="num" w:pos="567"/>
        </w:tabs>
        <w:spacing w:after="160" w:line="360" w:lineRule="auto"/>
        <w:ind w:left="567" w:hanging="567"/>
        <w:jc w:val="both"/>
      </w:pPr>
      <w:r w:rsidRPr="000376DD">
        <w:t xml:space="preserve">Zamawiający zastrzega sobie prawo odmowy przyjęcia dostarczonych materiałów w przypadku stwierdzenia niekompletności dostawy lub dostawy innych materiałów niż wynikające z powiadomienia o zamówieniu, wystąpienia niezgodności z umową lub powiadomieniem o zamówieniu, jak również w przypadku wystąpienia usterek lub wad </w:t>
      </w:r>
      <w:r w:rsidRPr="000376DD">
        <w:lastRenderedPageBreak/>
        <w:t>dostarczonych materiałów, zachowując prawo do naliczenia kar umownych określonych w § 6.</w:t>
      </w:r>
    </w:p>
    <w:p w14:paraId="21FBFBD8" w14:textId="77777777" w:rsidR="000376DD" w:rsidRPr="000376DD" w:rsidRDefault="000376DD" w:rsidP="000376DD">
      <w:pPr>
        <w:numPr>
          <w:ilvl w:val="0"/>
          <w:numId w:val="8"/>
        </w:numPr>
        <w:tabs>
          <w:tab w:val="num" w:pos="567"/>
        </w:tabs>
        <w:spacing w:after="160" w:line="360" w:lineRule="auto"/>
        <w:ind w:left="567" w:hanging="567"/>
        <w:jc w:val="both"/>
      </w:pPr>
      <w:r w:rsidRPr="000376DD">
        <w:t>Jeżeli w trakcie obowiązywania umowy Zamawiający stwierdzi, iż wydajność, jakość lub niezawodność dostarczonych materiałów niekorzystnie odbiega od parametrów produktu oryginalnego (pochodzącego od producenta urządzenia, do którego materiał jest przeznaczony) lub jeżeli materiał nie sygnalizuje we właściwy sposób stanu zużycia tuszu lub tonera, Zamawiający złoży reklamację.</w:t>
      </w:r>
    </w:p>
    <w:p w14:paraId="5AF95673" w14:textId="77777777" w:rsidR="000376DD" w:rsidRPr="000376DD" w:rsidRDefault="000376DD" w:rsidP="000376DD">
      <w:pPr>
        <w:tabs>
          <w:tab w:val="num" w:pos="567"/>
        </w:tabs>
        <w:spacing w:before="60" w:line="360" w:lineRule="auto"/>
        <w:ind w:left="567" w:hanging="567"/>
        <w:jc w:val="both"/>
      </w:pPr>
      <w:r w:rsidRPr="000376DD">
        <w:t xml:space="preserve">7. </w:t>
      </w:r>
      <w:r w:rsidRPr="000376DD">
        <w:tab/>
        <w:t>Reklamacje będą zgłaszane przez Zamawiającego telefonicznie, potwierdzone pisemnie lub elektronicznie. Za datę zgłoszenia reklamacji uznaje się datę wysłania reklamacji przez Zamawiającego faksem lub mailem do Wykonawcy.</w:t>
      </w:r>
    </w:p>
    <w:p w14:paraId="2A765079" w14:textId="77777777" w:rsidR="000376DD" w:rsidRPr="000376DD" w:rsidRDefault="000376DD" w:rsidP="000376DD">
      <w:pPr>
        <w:tabs>
          <w:tab w:val="num" w:pos="567"/>
        </w:tabs>
        <w:spacing w:before="60" w:line="360" w:lineRule="auto"/>
        <w:ind w:left="567" w:hanging="567"/>
        <w:jc w:val="both"/>
      </w:pPr>
      <w:r w:rsidRPr="000376DD">
        <w:t xml:space="preserve">8. </w:t>
      </w:r>
      <w:r w:rsidRPr="000376DD">
        <w:tab/>
        <w:t xml:space="preserve">Do reklamacji zastosowanie mają poniższe zasady: </w:t>
      </w:r>
    </w:p>
    <w:p w14:paraId="17F9EB81" w14:textId="77777777" w:rsidR="000376DD" w:rsidRPr="000376DD" w:rsidRDefault="000376DD" w:rsidP="000376DD">
      <w:pPr>
        <w:tabs>
          <w:tab w:val="num" w:pos="851"/>
        </w:tabs>
        <w:spacing w:before="60" w:line="360" w:lineRule="auto"/>
        <w:ind w:left="851" w:hanging="284"/>
        <w:jc w:val="both"/>
        <w:rPr>
          <w:rFonts w:eastAsia="Calibri"/>
          <w:lang w:eastAsia="en-US"/>
        </w:rPr>
      </w:pPr>
      <w:r w:rsidRPr="000376DD">
        <w:t xml:space="preserve">1) </w:t>
      </w:r>
      <w:r w:rsidRPr="000376DD">
        <w:rPr>
          <w:rFonts w:eastAsia="Calibri"/>
          <w:lang w:eastAsia="en-US"/>
        </w:rPr>
        <w:t>Reklamacja powinna być rozpatrzona w terminie nie dłuższym niż 1 dzień roboczy;</w:t>
      </w:r>
    </w:p>
    <w:p w14:paraId="69CC7A85" w14:textId="77777777" w:rsidR="000376DD" w:rsidRPr="000376DD" w:rsidRDefault="000376DD" w:rsidP="000376DD">
      <w:pPr>
        <w:tabs>
          <w:tab w:val="num" w:pos="851"/>
        </w:tabs>
        <w:spacing w:before="60" w:line="360" w:lineRule="auto"/>
        <w:ind w:left="851" w:hanging="284"/>
        <w:jc w:val="both"/>
        <w:rPr>
          <w:rFonts w:eastAsia="Calibri"/>
          <w:lang w:eastAsia="en-US"/>
        </w:rPr>
      </w:pPr>
      <w:r w:rsidRPr="000376DD">
        <w:t xml:space="preserve">2) </w:t>
      </w:r>
      <w:r w:rsidRPr="000376DD">
        <w:rPr>
          <w:rFonts w:eastAsia="Calibri"/>
          <w:lang w:eastAsia="en-US"/>
        </w:rPr>
        <w:t>Wymiana reklamacyjna powinna być wykonana w terminie nie dłuższym niż 5 dni roboczych od daty uznania reklamacji;</w:t>
      </w:r>
    </w:p>
    <w:p w14:paraId="6485252B" w14:textId="77777777" w:rsidR="000376DD" w:rsidRPr="000376DD" w:rsidRDefault="000376DD" w:rsidP="000376DD">
      <w:pPr>
        <w:tabs>
          <w:tab w:val="num" w:pos="851"/>
        </w:tabs>
        <w:spacing w:before="60" w:line="360" w:lineRule="auto"/>
        <w:ind w:left="851" w:hanging="284"/>
        <w:jc w:val="both"/>
        <w:rPr>
          <w:rFonts w:eastAsia="Calibri"/>
          <w:lang w:eastAsia="en-US"/>
        </w:rPr>
      </w:pPr>
      <w:r w:rsidRPr="000376DD">
        <w:t xml:space="preserve">3) </w:t>
      </w:r>
      <w:r w:rsidRPr="000376DD">
        <w:rPr>
          <w:rFonts w:eastAsia="Calibri"/>
          <w:lang w:eastAsia="en-US"/>
        </w:rPr>
        <w:t>Każda nieuznana przez Wykonawcę reklamacja wymaga uzasadnienia na piśmie;</w:t>
      </w:r>
    </w:p>
    <w:p w14:paraId="62EFCF31" w14:textId="77777777" w:rsidR="000376DD" w:rsidRPr="000376DD" w:rsidRDefault="000376DD" w:rsidP="000376DD">
      <w:pPr>
        <w:tabs>
          <w:tab w:val="num" w:pos="851"/>
        </w:tabs>
        <w:spacing w:before="60" w:line="360" w:lineRule="auto"/>
        <w:ind w:left="851" w:hanging="284"/>
        <w:jc w:val="both"/>
        <w:rPr>
          <w:rFonts w:eastAsia="Calibri"/>
          <w:lang w:eastAsia="en-US"/>
        </w:rPr>
      </w:pPr>
      <w:r w:rsidRPr="000376DD">
        <w:t xml:space="preserve">4) </w:t>
      </w:r>
      <w:r w:rsidRPr="000376DD">
        <w:rPr>
          <w:rFonts w:eastAsia="Calibri"/>
          <w:lang w:eastAsia="en-US"/>
        </w:rPr>
        <w:t>Wykonawca pokryje koszty związane z odbiorem i dostawą reklamowanego materiału;</w:t>
      </w:r>
    </w:p>
    <w:p w14:paraId="24EC6C36" w14:textId="77777777" w:rsidR="000376DD" w:rsidRPr="000376DD" w:rsidRDefault="000376DD" w:rsidP="000376DD">
      <w:pPr>
        <w:tabs>
          <w:tab w:val="num" w:pos="851"/>
        </w:tabs>
        <w:spacing w:before="60" w:line="360" w:lineRule="auto"/>
        <w:ind w:left="851" w:hanging="284"/>
        <w:jc w:val="both"/>
        <w:rPr>
          <w:rFonts w:eastAsia="Calibri"/>
          <w:lang w:eastAsia="en-US"/>
        </w:rPr>
      </w:pPr>
      <w:r w:rsidRPr="000376DD">
        <w:t xml:space="preserve">5) </w:t>
      </w:r>
      <w:r w:rsidRPr="000376DD">
        <w:rPr>
          <w:rFonts w:eastAsia="Calibri"/>
          <w:lang w:eastAsia="en-US"/>
        </w:rPr>
        <w:t>W przypadku uznanej dwukrotnej reklamacji materiałów nieoryginalnych (zamienników) tego samego produktu, Wykonawca zobowiązany jest do wymiany całej partii dostawy tego produktu, z której reklamowane produkty pochodzą;</w:t>
      </w:r>
    </w:p>
    <w:p w14:paraId="1D000C31" w14:textId="77777777" w:rsidR="000376DD" w:rsidRPr="000376DD" w:rsidRDefault="000376DD" w:rsidP="000376DD">
      <w:pPr>
        <w:tabs>
          <w:tab w:val="num" w:pos="851"/>
        </w:tabs>
        <w:spacing w:before="60" w:line="360" w:lineRule="auto"/>
        <w:ind w:left="851" w:hanging="284"/>
        <w:jc w:val="both"/>
      </w:pPr>
      <w:r w:rsidRPr="000376DD">
        <w:t>6) W przypadku nie zachowania terminów wymienionych w pkt 1-2 mają  zastosowanie przepisy §6.</w:t>
      </w:r>
    </w:p>
    <w:p w14:paraId="25E06C99" w14:textId="77777777" w:rsidR="000376DD" w:rsidRPr="000376DD" w:rsidRDefault="000376DD" w:rsidP="000376DD">
      <w:pPr>
        <w:spacing w:line="360" w:lineRule="auto"/>
        <w:ind w:left="567" w:hanging="567"/>
        <w:jc w:val="both"/>
      </w:pPr>
      <w:r w:rsidRPr="000376DD">
        <w:rPr>
          <w:spacing w:val="4"/>
        </w:rPr>
        <w:t>9.</w:t>
      </w:r>
      <w:r w:rsidRPr="000376DD">
        <w:rPr>
          <w:spacing w:val="4"/>
        </w:rPr>
        <w:tab/>
        <w:t xml:space="preserve">W wypadku awarii urządzenia spowodowanej oferowanym materiałem, Zamawiający zleca ekspertyzę urządzenia. Jeżeli wykaże ona uszkodzenie z powodu zastosowanego materiału Wykonawca </w:t>
      </w:r>
      <w:r w:rsidRPr="000376DD">
        <w:t>zobowiązany jest do:</w:t>
      </w:r>
    </w:p>
    <w:p w14:paraId="2DB2F749" w14:textId="77777777" w:rsidR="000376DD" w:rsidRPr="000376DD" w:rsidRDefault="000376DD" w:rsidP="000376DD">
      <w:pPr>
        <w:spacing w:line="360" w:lineRule="auto"/>
        <w:ind w:left="851" w:hanging="284"/>
        <w:jc w:val="both"/>
      </w:pPr>
      <w:r w:rsidRPr="000376DD">
        <w:t>1) pokrycia wszelkich kosztów ekspertyzy uszkodzonego urządzenia, przeprowadzonej przez serwis producenta danego typu urządzenia;</w:t>
      </w:r>
    </w:p>
    <w:p w14:paraId="45C56CDB" w14:textId="77777777" w:rsidR="000376DD" w:rsidRPr="000376DD" w:rsidRDefault="000376DD" w:rsidP="000376DD">
      <w:pPr>
        <w:spacing w:line="360" w:lineRule="auto"/>
        <w:ind w:left="851" w:hanging="284"/>
        <w:jc w:val="both"/>
      </w:pPr>
      <w:r w:rsidRPr="000376DD">
        <w:t>2) pokrycia kosztów naprawy uszkodzonego urządzenia;</w:t>
      </w:r>
    </w:p>
    <w:p w14:paraId="41EDF662" w14:textId="77777777" w:rsidR="000376DD" w:rsidRPr="000376DD" w:rsidRDefault="000376DD" w:rsidP="000376DD">
      <w:pPr>
        <w:spacing w:line="360" w:lineRule="auto"/>
        <w:ind w:left="851" w:hanging="284"/>
        <w:jc w:val="both"/>
      </w:pPr>
      <w:r w:rsidRPr="000376DD">
        <w:t>3) pokrycia kosztów transportu uszkodzonego urządzenia do serwisu i z powrotem do lokalizacji w której się uprzednio znajdowało,</w:t>
      </w:r>
    </w:p>
    <w:p w14:paraId="6111EBDC" w14:textId="77777777" w:rsidR="000376DD" w:rsidRPr="000376DD" w:rsidRDefault="000376DD" w:rsidP="000376DD">
      <w:pPr>
        <w:spacing w:line="360" w:lineRule="auto"/>
        <w:ind w:left="851" w:hanging="284"/>
        <w:jc w:val="both"/>
      </w:pPr>
      <w:r w:rsidRPr="000376DD">
        <w:t xml:space="preserve">4) dostarczenia na czas naprawy, urządzenia zastępczego, o parametrach nie gorszych niż naprawiane. </w:t>
      </w:r>
    </w:p>
    <w:p w14:paraId="07924419" w14:textId="77777777" w:rsidR="000376DD" w:rsidRPr="000376DD" w:rsidRDefault="000376DD" w:rsidP="000376DD">
      <w:pPr>
        <w:spacing w:line="360" w:lineRule="auto"/>
        <w:jc w:val="center"/>
        <w:rPr>
          <w:b/>
          <w:bCs/>
        </w:rPr>
      </w:pPr>
      <w:r w:rsidRPr="000376DD">
        <w:rPr>
          <w:b/>
          <w:bCs/>
        </w:rPr>
        <w:t>§ 4</w:t>
      </w:r>
    </w:p>
    <w:p w14:paraId="114B1926" w14:textId="77777777" w:rsidR="000376DD" w:rsidRPr="000376DD" w:rsidRDefault="000376DD" w:rsidP="000376DD">
      <w:pPr>
        <w:numPr>
          <w:ilvl w:val="0"/>
          <w:numId w:val="7"/>
        </w:numPr>
        <w:tabs>
          <w:tab w:val="num" w:pos="567"/>
        </w:tabs>
        <w:spacing w:after="160" w:line="360" w:lineRule="auto"/>
        <w:ind w:left="567" w:hanging="567"/>
        <w:jc w:val="both"/>
      </w:pPr>
      <w:r w:rsidRPr="000376DD">
        <w:lastRenderedPageBreak/>
        <w:t xml:space="preserve">Strony postanawiają, że za dostarczone materiały Zamawiający zapłaci wynagrodzenie stanowiące iloczyn ilości dostarczonych materiałów oraz cen jednostkowych wyszczególnionych w Formularzach cenowych będących elementem oferty Wykonawcy. </w:t>
      </w:r>
    </w:p>
    <w:p w14:paraId="091084C6" w14:textId="77777777" w:rsidR="000376DD" w:rsidRPr="000376DD" w:rsidRDefault="000376DD" w:rsidP="000376DD">
      <w:pPr>
        <w:numPr>
          <w:ilvl w:val="0"/>
          <w:numId w:val="7"/>
        </w:numPr>
        <w:tabs>
          <w:tab w:val="num" w:pos="567"/>
        </w:tabs>
        <w:spacing w:after="160" w:line="360" w:lineRule="auto"/>
        <w:ind w:left="567" w:hanging="567"/>
        <w:jc w:val="both"/>
      </w:pPr>
      <w:r w:rsidRPr="000376DD">
        <w:t>Szacunkowa wartość umowy netto wynosi ………. zł (słownie złotych ……………………………………………..............).</w:t>
      </w:r>
    </w:p>
    <w:p w14:paraId="59C25BB9" w14:textId="77777777" w:rsidR="000376DD" w:rsidRPr="000376DD" w:rsidRDefault="000376DD" w:rsidP="000376DD">
      <w:pPr>
        <w:tabs>
          <w:tab w:val="num" w:pos="567"/>
        </w:tabs>
        <w:spacing w:line="360" w:lineRule="auto"/>
        <w:ind w:left="567"/>
        <w:jc w:val="both"/>
      </w:pPr>
      <w:r w:rsidRPr="000376DD">
        <w:t>Szacunkowa wartość umowy brutto wynosi ………..zł (słownie złotych ………………………………………………………..).</w:t>
      </w:r>
    </w:p>
    <w:p w14:paraId="1045A01A" w14:textId="77777777" w:rsidR="000376DD" w:rsidRPr="000376DD" w:rsidRDefault="000376DD" w:rsidP="000376DD">
      <w:pPr>
        <w:numPr>
          <w:ilvl w:val="0"/>
          <w:numId w:val="7"/>
        </w:numPr>
        <w:tabs>
          <w:tab w:val="num" w:pos="567"/>
        </w:tabs>
        <w:spacing w:after="160" w:line="360" w:lineRule="auto"/>
        <w:ind w:left="567" w:hanging="567"/>
        <w:jc w:val="both"/>
      </w:pPr>
      <w:r w:rsidRPr="000376DD">
        <w:t>Do cen jednostkowych netto stosuje się podatek VAT wg. stawki obowiązującej na dzień powstania obowiązku podatkowego.</w:t>
      </w:r>
    </w:p>
    <w:p w14:paraId="5A1BBB64" w14:textId="77777777" w:rsidR="000376DD" w:rsidRPr="000376DD" w:rsidRDefault="000376DD" w:rsidP="000376DD">
      <w:pPr>
        <w:numPr>
          <w:ilvl w:val="0"/>
          <w:numId w:val="7"/>
        </w:numPr>
        <w:tabs>
          <w:tab w:val="num" w:pos="567"/>
        </w:tabs>
        <w:spacing w:after="160" w:line="360" w:lineRule="auto"/>
        <w:ind w:left="567" w:hanging="567"/>
        <w:jc w:val="both"/>
      </w:pPr>
      <w:r w:rsidRPr="000376DD">
        <w:t>Termin dostawy materiałów, czyli okres od zgłoszenia zapotrzebowania przez Zamawiającego do momentu dostarczenia materiałów do Zamawiającego wynosi ….. dni robocze.</w:t>
      </w:r>
    </w:p>
    <w:p w14:paraId="74F0E323" w14:textId="77777777" w:rsidR="000376DD" w:rsidRPr="000376DD" w:rsidRDefault="000376DD" w:rsidP="000376DD">
      <w:pPr>
        <w:spacing w:line="360" w:lineRule="auto"/>
        <w:jc w:val="center"/>
        <w:rPr>
          <w:b/>
          <w:bCs/>
        </w:rPr>
      </w:pPr>
      <w:r w:rsidRPr="000376DD">
        <w:rPr>
          <w:b/>
          <w:bCs/>
        </w:rPr>
        <w:t>§ 5</w:t>
      </w:r>
    </w:p>
    <w:p w14:paraId="5846A090" w14:textId="77777777" w:rsidR="000376DD" w:rsidRPr="000376DD" w:rsidRDefault="000376DD" w:rsidP="000376DD">
      <w:pPr>
        <w:spacing w:line="360" w:lineRule="auto"/>
        <w:ind w:left="567" w:hanging="567"/>
        <w:jc w:val="both"/>
      </w:pPr>
      <w:r w:rsidRPr="000376DD">
        <w:t>1.</w:t>
      </w:r>
      <w:r w:rsidRPr="000376DD">
        <w:tab/>
        <w:t xml:space="preserve">Strony postanawiają, że rozliczenie za dostarczane materiały odbywać się będzie po każdej dostawie częściowej na podstawie faktury wystawionej w dniu ich dostarczenia do lokalizacji Zamawiającego potwierdzonej przez osobę, o której mowa w § 2 ust. 13. </w:t>
      </w:r>
    </w:p>
    <w:p w14:paraId="288A8F0D" w14:textId="3C14ADA3" w:rsidR="000376DD" w:rsidRPr="000376DD" w:rsidRDefault="000376DD" w:rsidP="000376DD">
      <w:pPr>
        <w:spacing w:line="360" w:lineRule="auto"/>
        <w:ind w:left="567" w:hanging="567"/>
        <w:jc w:val="both"/>
      </w:pPr>
      <w:r w:rsidRPr="000376DD">
        <w:t xml:space="preserve">2. </w:t>
      </w:r>
      <w:r w:rsidRPr="000376DD">
        <w:tab/>
        <w:t>Należność za fakturę uregulowana będzie przelewem na konto Wykonawcy ...............................................</w:t>
      </w:r>
      <w:r w:rsidR="00EC6229">
        <w:t>...................., w ciągu 21</w:t>
      </w:r>
      <w:r w:rsidRPr="000376DD">
        <w:t xml:space="preserve"> dni od daty dostarczenia prawidłowo wystawionej faktury.</w:t>
      </w:r>
    </w:p>
    <w:p w14:paraId="669EBE49" w14:textId="77777777" w:rsidR="000376DD" w:rsidRPr="000376DD" w:rsidRDefault="000376DD" w:rsidP="000376DD">
      <w:pPr>
        <w:spacing w:line="360" w:lineRule="auto"/>
        <w:ind w:left="567" w:hanging="567"/>
        <w:jc w:val="both"/>
      </w:pPr>
      <w:r w:rsidRPr="000376DD">
        <w:t xml:space="preserve">3. </w:t>
      </w:r>
      <w:r w:rsidRPr="000376DD">
        <w:tab/>
        <w:t>Za dzień zapłaty strony uznają dzień obciążenia konta Zamawiającego.</w:t>
      </w:r>
    </w:p>
    <w:p w14:paraId="72F6EB2E" w14:textId="77777777" w:rsidR="000376DD" w:rsidRPr="000376DD" w:rsidRDefault="000376DD" w:rsidP="000376DD">
      <w:pPr>
        <w:spacing w:line="360" w:lineRule="auto"/>
        <w:ind w:left="567" w:hanging="567"/>
        <w:jc w:val="both"/>
      </w:pPr>
      <w:r w:rsidRPr="000376DD">
        <w:t xml:space="preserve">4. </w:t>
      </w:r>
      <w:r w:rsidRPr="000376DD">
        <w:tab/>
        <w:t>W przypadku nieterminowej zapłaty wynagrodzenia, Wykonawcy przysługuje prawo do żądania odsetek ustawowych za opóźnienie.</w:t>
      </w:r>
    </w:p>
    <w:p w14:paraId="05A93CCD" w14:textId="77777777" w:rsidR="000376DD" w:rsidRPr="000376DD" w:rsidRDefault="000376DD" w:rsidP="000376DD">
      <w:pPr>
        <w:spacing w:line="360" w:lineRule="auto"/>
        <w:jc w:val="center"/>
        <w:rPr>
          <w:b/>
          <w:bCs/>
        </w:rPr>
      </w:pPr>
      <w:r w:rsidRPr="000376DD">
        <w:rPr>
          <w:b/>
          <w:bCs/>
        </w:rPr>
        <w:t>§ 6</w:t>
      </w:r>
    </w:p>
    <w:p w14:paraId="488E25F7" w14:textId="77777777" w:rsidR="000376DD" w:rsidRPr="000376DD" w:rsidRDefault="000376DD" w:rsidP="000376DD">
      <w:pPr>
        <w:numPr>
          <w:ilvl w:val="0"/>
          <w:numId w:val="15"/>
        </w:numPr>
        <w:spacing w:after="200" w:line="360" w:lineRule="auto"/>
        <w:ind w:left="567" w:hanging="567"/>
        <w:contextualSpacing/>
        <w:jc w:val="both"/>
        <w:rPr>
          <w:rFonts w:eastAsia="Calibri"/>
          <w:lang w:eastAsia="en-US"/>
        </w:rPr>
      </w:pPr>
      <w:r w:rsidRPr="000376DD">
        <w:rPr>
          <w:rFonts w:eastAsia="Calibri"/>
          <w:lang w:eastAsia="en-US"/>
        </w:rPr>
        <w:t>Wykonawca zapłaci Zamawiającemu karę umowną w wysokości 3% wartości dostawy częściowej brutto, za każdy dzień zwłoki w dostawie materiałów zgodnych z powiadomieniem o zamówieniu, wystąpienia niezgodności z umową lub powiadomieniem o zamówieniu, jak również w przypadku wystąpienia usterek lub wad dostarczonych materiałów, jeżeli z powodu okoliczności, za które odpowiada Wykonawca:</w:t>
      </w:r>
    </w:p>
    <w:p w14:paraId="105355FE" w14:textId="77777777" w:rsidR="000376DD" w:rsidRPr="000376DD" w:rsidRDefault="000376DD" w:rsidP="000376DD">
      <w:pPr>
        <w:spacing w:after="200" w:line="360" w:lineRule="auto"/>
        <w:ind w:left="567"/>
        <w:contextualSpacing/>
        <w:jc w:val="both"/>
      </w:pPr>
      <w:r w:rsidRPr="000376DD">
        <w:rPr>
          <w:rFonts w:eastAsia="Calibri"/>
          <w:lang w:eastAsia="en-US"/>
        </w:rPr>
        <w:t xml:space="preserve">1) </w:t>
      </w:r>
      <w:r w:rsidRPr="000376DD">
        <w:t>materiały nie zostały dostarczone w terminie;</w:t>
      </w:r>
    </w:p>
    <w:p w14:paraId="68169BE8" w14:textId="77777777" w:rsidR="000376DD" w:rsidRPr="000376DD" w:rsidRDefault="000376DD" w:rsidP="000376DD">
      <w:pPr>
        <w:spacing w:after="200" w:line="360" w:lineRule="auto"/>
        <w:ind w:left="567"/>
        <w:contextualSpacing/>
        <w:jc w:val="both"/>
      </w:pPr>
      <w:r w:rsidRPr="000376DD">
        <w:t>2) materiały zostały dostarczone w ilości mniejszej niż określono to w powiadomieniu, o którym mowa w § 2 ust. 3;</w:t>
      </w:r>
    </w:p>
    <w:p w14:paraId="4667FAAF" w14:textId="77777777" w:rsidR="000376DD" w:rsidRPr="000376DD" w:rsidRDefault="000376DD" w:rsidP="000376DD">
      <w:pPr>
        <w:spacing w:after="200" w:line="360" w:lineRule="auto"/>
        <w:ind w:left="567"/>
        <w:contextualSpacing/>
        <w:jc w:val="both"/>
      </w:pPr>
      <w:r w:rsidRPr="000376DD">
        <w:lastRenderedPageBreak/>
        <w:t>3) dostarczono inne materiały niż określono w § 1 ust. 2 lub w powiadomieniu, o którym mowa w § 2 ust. 3;</w:t>
      </w:r>
    </w:p>
    <w:p w14:paraId="1E08D887" w14:textId="77777777" w:rsidR="000376DD" w:rsidRPr="000376DD" w:rsidRDefault="000376DD" w:rsidP="000376DD">
      <w:pPr>
        <w:spacing w:after="200" w:line="360" w:lineRule="auto"/>
        <w:ind w:left="567"/>
        <w:contextualSpacing/>
        <w:jc w:val="both"/>
      </w:pPr>
      <w:r w:rsidRPr="000376DD">
        <w:t>4) dostawa jest niekompletna w stosunku do powiadomienia,</w:t>
      </w:r>
      <w:r w:rsidRPr="000376DD">
        <w:rPr>
          <w:rFonts w:asciiTheme="minorHAnsi" w:eastAsiaTheme="minorHAnsi" w:hAnsiTheme="minorHAnsi" w:cstheme="minorBidi"/>
          <w:sz w:val="22"/>
          <w:szCs w:val="22"/>
          <w:lang w:eastAsia="en-US"/>
        </w:rPr>
        <w:t xml:space="preserve"> </w:t>
      </w:r>
      <w:r w:rsidRPr="000376DD">
        <w:t>o którym mowa w § 2 ust. 3;</w:t>
      </w:r>
    </w:p>
    <w:p w14:paraId="54677B6C" w14:textId="77777777" w:rsidR="000376DD" w:rsidRPr="000376DD" w:rsidRDefault="000376DD" w:rsidP="000376DD">
      <w:pPr>
        <w:spacing w:after="200" w:line="360" w:lineRule="auto"/>
        <w:ind w:left="567"/>
        <w:contextualSpacing/>
        <w:jc w:val="both"/>
      </w:pPr>
      <w:r w:rsidRPr="000376DD">
        <w:t>5) dostarczone materiały są wadliwe,</w:t>
      </w:r>
    </w:p>
    <w:p w14:paraId="20F6C9E9" w14:textId="77777777" w:rsidR="000376DD" w:rsidRPr="000376DD" w:rsidRDefault="000376DD" w:rsidP="000376DD">
      <w:pPr>
        <w:spacing w:after="200" w:line="360" w:lineRule="auto"/>
        <w:ind w:left="567"/>
        <w:contextualSpacing/>
        <w:jc w:val="both"/>
        <w:rPr>
          <w:rFonts w:eastAsia="Calibri"/>
          <w:lang w:eastAsia="en-US"/>
        </w:rPr>
      </w:pPr>
      <w:r w:rsidRPr="000376DD">
        <w:t>6) niezawodność dostarczonych materiałów niekorzystnie odbiega od parametrów produktu oryginalnego (pochodzącego od producenta urządzenia, do którego materiał jest przeznaczony) lub jeżeli materiał nie sygnalizuje we właściwy sposób stanu zużycia tuszu lub tonera.</w:t>
      </w:r>
    </w:p>
    <w:p w14:paraId="36ACA3CC" w14:textId="77777777" w:rsidR="000376DD" w:rsidRPr="000376DD" w:rsidRDefault="000376DD" w:rsidP="000376DD">
      <w:pPr>
        <w:spacing w:line="360" w:lineRule="auto"/>
        <w:ind w:left="567" w:hanging="567"/>
        <w:jc w:val="both"/>
      </w:pPr>
      <w:r w:rsidRPr="000376DD">
        <w:t xml:space="preserve">2. </w:t>
      </w:r>
      <w:r w:rsidRPr="000376DD">
        <w:tab/>
        <w:t>Wykonawca wyraża zgodę na potrącenie kar umownych z należnym mu wynagrodzeniem z tytułu dostaw.</w:t>
      </w:r>
    </w:p>
    <w:p w14:paraId="18148CC6" w14:textId="77777777" w:rsidR="000376DD" w:rsidRPr="000376DD" w:rsidRDefault="000376DD" w:rsidP="000376DD">
      <w:pPr>
        <w:spacing w:line="360" w:lineRule="auto"/>
        <w:ind w:left="567" w:hanging="567"/>
        <w:jc w:val="both"/>
      </w:pPr>
      <w:r w:rsidRPr="000376DD">
        <w:t xml:space="preserve">3. </w:t>
      </w:r>
      <w:r w:rsidRPr="000376DD">
        <w:tab/>
        <w:t xml:space="preserve">Zamawiający zastrzega sobie prawo do odstąpienia od umowy w sytuacji nienależytego jej wykonywania, w szczególności nieterminowych lub niepełnych dostaw lub dostarczenia materiałów wadliwych lub innych niż wymienione w Formularzach cenowych, będących integralnym składnikiem oferty Wykonawcy. </w:t>
      </w:r>
    </w:p>
    <w:p w14:paraId="67693C3A" w14:textId="77777777" w:rsidR="000376DD" w:rsidRPr="000376DD" w:rsidRDefault="000376DD" w:rsidP="000376DD">
      <w:pPr>
        <w:spacing w:line="360" w:lineRule="auto"/>
        <w:ind w:left="567" w:hanging="567"/>
        <w:jc w:val="both"/>
      </w:pPr>
      <w:r w:rsidRPr="000376DD">
        <w:t xml:space="preserve">4. </w:t>
      </w:r>
      <w:r w:rsidRPr="000376DD">
        <w:tab/>
        <w:t>W przypadku wystąpienia okoliczności wymienionych w ust. 1 pkt 1-6 lub ust. 3, Zamawiający, po bezskutecznym upływie wyznaczonego Wykonawcy dodatkowego terminu do świadczenia zgodnego z umową, ma prawo do odstąpienia od umowy z zachowaniem prawa do naliczania kar umownych, o których mowa w § 6 ust 1 umowy.</w:t>
      </w:r>
    </w:p>
    <w:p w14:paraId="4B387508" w14:textId="77777777" w:rsidR="000376DD" w:rsidRPr="000376DD" w:rsidRDefault="000376DD" w:rsidP="000376DD">
      <w:pPr>
        <w:spacing w:line="360" w:lineRule="auto"/>
        <w:ind w:left="567" w:hanging="567"/>
        <w:jc w:val="both"/>
      </w:pPr>
      <w:r w:rsidRPr="000376DD">
        <w:t xml:space="preserve">5. </w:t>
      </w:r>
      <w:r w:rsidRPr="000376DD">
        <w:tab/>
        <w:t>W przypadku odstąpienia od umowy, przez którąkolwiek ze stron z przyczyn leżących po stronie Wykonawcy, Wykonawca zapłaci Zamawiającemu kary umowne w wysokości 10% wartości netto umowy, o której mowa w § 4 ust. 2.</w:t>
      </w:r>
    </w:p>
    <w:p w14:paraId="4FEE8654" w14:textId="77777777" w:rsidR="000376DD" w:rsidRPr="000376DD" w:rsidRDefault="000376DD" w:rsidP="000376DD">
      <w:pPr>
        <w:spacing w:line="360" w:lineRule="auto"/>
        <w:ind w:left="567" w:hanging="567"/>
        <w:jc w:val="both"/>
      </w:pPr>
      <w:r w:rsidRPr="000376DD">
        <w:t xml:space="preserve">7. </w:t>
      </w:r>
      <w:r w:rsidRPr="000376DD">
        <w:tab/>
        <w:t>Zamawiającemu przysługuje prawo do odstępowania od umowy w terminie 15 dni od zaistnienia okoliczności uprawniającej do odstąpienia.</w:t>
      </w:r>
    </w:p>
    <w:p w14:paraId="0CA416DE" w14:textId="77777777" w:rsidR="000376DD" w:rsidRPr="000376DD" w:rsidRDefault="000376DD" w:rsidP="000376DD">
      <w:pPr>
        <w:spacing w:line="360" w:lineRule="auto"/>
        <w:ind w:left="567" w:hanging="567"/>
        <w:jc w:val="both"/>
      </w:pPr>
      <w:r w:rsidRPr="000376DD">
        <w:t xml:space="preserve">6. </w:t>
      </w:r>
      <w:r w:rsidRPr="000376DD">
        <w:tab/>
        <w:t>Zamawiający zastrzega sobie prawo dochodzenia odszkodowania przenoszącego wysokość kar umownych.</w:t>
      </w:r>
    </w:p>
    <w:p w14:paraId="0E0DE7AB" w14:textId="77777777" w:rsidR="000376DD" w:rsidRPr="000376DD" w:rsidRDefault="000376DD" w:rsidP="000376DD">
      <w:pPr>
        <w:spacing w:line="360" w:lineRule="auto"/>
        <w:jc w:val="both"/>
      </w:pPr>
      <w:r w:rsidRPr="000376DD">
        <w:t xml:space="preserve"> </w:t>
      </w:r>
    </w:p>
    <w:p w14:paraId="467D3442" w14:textId="77777777" w:rsidR="000376DD" w:rsidRPr="000376DD" w:rsidRDefault="000376DD" w:rsidP="000376DD">
      <w:pPr>
        <w:spacing w:line="360" w:lineRule="auto"/>
        <w:jc w:val="center"/>
        <w:rPr>
          <w:b/>
          <w:bCs/>
        </w:rPr>
      </w:pPr>
      <w:r w:rsidRPr="000376DD">
        <w:rPr>
          <w:b/>
          <w:bCs/>
        </w:rPr>
        <w:t>§ 7</w:t>
      </w:r>
    </w:p>
    <w:p w14:paraId="4C4A971A" w14:textId="77777777" w:rsidR="000376DD" w:rsidRPr="000376DD" w:rsidRDefault="000376DD" w:rsidP="000376DD">
      <w:pPr>
        <w:numPr>
          <w:ilvl w:val="0"/>
          <w:numId w:val="14"/>
        </w:numPr>
        <w:spacing w:after="200" w:line="360" w:lineRule="auto"/>
        <w:ind w:left="502" w:hanging="502"/>
        <w:contextualSpacing/>
        <w:jc w:val="both"/>
        <w:rPr>
          <w:rFonts w:eastAsia="Calibri"/>
          <w:bCs/>
          <w:lang w:eastAsia="en-US"/>
        </w:rPr>
      </w:pPr>
      <w:r w:rsidRPr="000376DD">
        <w:rPr>
          <w:rFonts w:eastAsia="Calibri"/>
          <w:bCs/>
          <w:lang w:eastAsia="en-US"/>
        </w:rPr>
        <w:t>Na podstawie art. 144 ustawy Prawo zamówień publicznych Zamawiający przewiduje możliwość dokonania zmian postanowień niniejszej umowy w następujących przypadkach:</w:t>
      </w:r>
    </w:p>
    <w:p w14:paraId="64939317" w14:textId="77777777" w:rsidR="000376DD" w:rsidRPr="000376DD" w:rsidRDefault="000376DD" w:rsidP="000376DD">
      <w:pPr>
        <w:spacing w:after="200" w:line="360" w:lineRule="auto"/>
        <w:ind w:left="567" w:hanging="283"/>
        <w:contextualSpacing/>
        <w:jc w:val="both"/>
        <w:rPr>
          <w:rFonts w:eastAsia="Calibri"/>
          <w:bCs/>
          <w:lang w:eastAsia="en-US"/>
        </w:rPr>
      </w:pPr>
      <w:r w:rsidRPr="000376DD">
        <w:rPr>
          <w:rFonts w:eastAsia="Calibri"/>
          <w:bCs/>
          <w:lang w:eastAsia="en-US"/>
        </w:rPr>
        <w:t xml:space="preserve">1) konieczność dostarczenia innego, niż określonego w Umowie materiału, niepowodującego zwiększenia ceny, spowodowana zakończeniem produkcji określonego w umowie materiału lub wycofaniem jego z produkcji lub obrotu na terytorium </w:t>
      </w:r>
      <w:r w:rsidRPr="000376DD">
        <w:rPr>
          <w:rFonts w:eastAsia="Calibri"/>
          <w:bCs/>
          <w:lang w:eastAsia="en-US"/>
        </w:rPr>
        <w:lastRenderedPageBreak/>
        <w:t>Rzeczypospolitej Polskiej, posiadającego parametry nie gorsze od zaproponowanych przez Wykonawcę w ofercie;</w:t>
      </w:r>
    </w:p>
    <w:p w14:paraId="0C7EC09C" w14:textId="77777777" w:rsidR="000376DD" w:rsidRPr="000376DD" w:rsidRDefault="000376DD" w:rsidP="000376DD">
      <w:pPr>
        <w:spacing w:after="200" w:line="360" w:lineRule="auto"/>
        <w:ind w:left="567" w:hanging="283"/>
        <w:contextualSpacing/>
        <w:jc w:val="both"/>
        <w:rPr>
          <w:rFonts w:eastAsia="Calibri"/>
          <w:bCs/>
          <w:lang w:eastAsia="en-US"/>
        </w:rPr>
      </w:pPr>
      <w:r w:rsidRPr="000376DD">
        <w:rPr>
          <w:rFonts w:eastAsia="Calibri"/>
          <w:bCs/>
          <w:lang w:eastAsia="en-US"/>
        </w:rPr>
        <w:t>2) pojawienie się na rynku materiałów nowszej generacji, o lepszych parametrach i pozwalających na zaoszczędzenie kosztów eksploatacji pod warunkiem, że takie zmiany nie spowodują zwiększenia ceny;</w:t>
      </w:r>
    </w:p>
    <w:p w14:paraId="75AFDFAF" w14:textId="77777777" w:rsidR="000376DD" w:rsidRPr="000376DD" w:rsidRDefault="000376DD" w:rsidP="000376DD">
      <w:pPr>
        <w:spacing w:after="200" w:line="360" w:lineRule="auto"/>
        <w:ind w:left="567" w:hanging="283"/>
        <w:contextualSpacing/>
        <w:jc w:val="both"/>
        <w:rPr>
          <w:rFonts w:eastAsia="Calibri"/>
          <w:bCs/>
          <w:lang w:eastAsia="en-US"/>
        </w:rPr>
      </w:pPr>
      <w:r w:rsidRPr="000376DD">
        <w:rPr>
          <w:rFonts w:eastAsia="Calibri"/>
          <w:bCs/>
          <w:lang w:eastAsia="en-US"/>
        </w:rPr>
        <w:t>3) ograniczenia środków budżetowych przeznaczonych na realizację zamówienia;</w:t>
      </w:r>
    </w:p>
    <w:p w14:paraId="7725338F" w14:textId="77777777" w:rsidR="000376DD" w:rsidRPr="000376DD" w:rsidRDefault="000376DD" w:rsidP="000376DD">
      <w:pPr>
        <w:spacing w:after="200" w:line="360" w:lineRule="auto"/>
        <w:ind w:left="567" w:hanging="283"/>
        <w:contextualSpacing/>
        <w:jc w:val="both"/>
        <w:rPr>
          <w:rFonts w:eastAsia="Calibri"/>
          <w:bCs/>
          <w:lang w:eastAsia="en-US"/>
        </w:rPr>
      </w:pPr>
      <w:r w:rsidRPr="000376DD">
        <w:rPr>
          <w:rFonts w:eastAsia="Calibri"/>
          <w:bCs/>
          <w:lang w:eastAsia="en-US"/>
        </w:rPr>
        <w:t>4) w przypadku zmiany stawki podatku od towarów i usług,</w:t>
      </w:r>
    </w:p>
    <w:p w14:paraId="6937DFDF" w14:textId="77777777" w:rsidR="000376DD" w:rsidRPr="000376DD" w:rsidRDefault="000376DD" w:rsidP="000376DD">
      <w:pPr>
        <w:spacing w:after="200" w:line="360" w:lineRule="auto"/>
        <w:ind w:left="567" w:hanging="567"/>
        <w:contextualSpacing/>
        <w:jc w:val="both"/>
        <w:rPr>
          <w:rFonts w:eastAsia="Calibri"/>
          <w:bCs/>
          <w:lang w:eastAsia="en-US"/>
        </w:rPr>
      </w:pPr>
      <w:r w:rsidRPr="000376DD">
        <w:rPr>
          <w:rFonts w:eastAsia="Calibri"/>
          <w:bCs/>
          <w:lang w:eastAsia="en-US"/>
        </w:rPr>
        <w:t xml:space="preserve">2. </w:t>
      </w:r>
      <w:r w:rsidRPr="000376DD">
        <w:rPr>
          <w:rFonts w:eastAsia="Calibri"/>
          <w:bCs/>
          <w:lang w:eastAsia="en-US"/>
        </w:rPr>
        <w:tab/>
        <w:t>W przypadku wystąpienia którejkolwiek z okoliczności wymienionych w ust. 1 pkt 1-3 termin wykonania umowy może ulec odpowiedniemu skróceniu lub przedłużeniu, o czas niezbędny do zakończenia realizacji przedmiotu umowy w sposób należyty.</w:t>
      </w:r>
    </w:p>
    <w:p w14:paraId="1F944FA5" w14:textId="77777777" w:rsidR="000376DD" w:rsidRPr="000376DD" w:rsidRDefault="000376DD" w:rsidP="000376DD">
      <w:pPr>
        <w:spacing w:after="200" w:line="360" w:lineRule="auto"/>
        <w:ind w:left="502" w:hanging="502"/>
        <w:contextualSpacing/>
        <w:jc w:val="both"/>
        <w:rPr>
          <w:rFonts w:eastAsia="Calibri"/>
          <w:bCs/>
          <w:lang w:eastAsia="en-US"/>
        </w:rPr>
      </w:pPr>
      <w:r w:rsidRPr="000376DD">
        <w:rPr>
          <w:rFonts w:eastAsia="Calibri"/>
          <w:bCs/>
          <w:lang w:eastAsia="en-US"/>
        </w:rPr>
        <w:t xml:space="preserve">3.   W przypadku wystąpienia okoliczności wymienionej w ust. 1 pkt 4, gdy zmiany te będą miały wpływ na koszty wykonania umowy przez Wykonawcę, zostanie wprowadzona zmiana wynagrodzenia aneksem do niniejszej Umowy. </w:t>
      </w:r>
    </w:p>
    <w:p w14:paraId="17C03A6C" w14:textId="77777777" w:rsidR="000376DD" w:rsidRPr="000376DD" w:rsidRDefault="000376DD" w:rsidP="000376DD">
      <w:pPr>
        <w:spacing w:after="200" w:line="360" w:lineRule="auto"/>
        <w:ind w:left="502" w:hanging="502"/>
        <w:contextualSpacing/>
        <w:jc w:val="both"/>
        <w:rPr>
          <w:rFonts w:eastAsia="Calibri"/>
          <w:bCs/>
          <w:lang w:eastAsia="en-US"/>
        </w:rPr>
      </w:pPr>
      <w:r w:rsidRPr="000376DD">
        <w:rPr>
          <w:rFonts w:eastAsia="Calibri"/>
          <w:bCs/>
          <w:lang w:eastAsia="en-US"/>
        </w:rPr>
        <w:t>4.   Nie stanowi zmiany Umowy w rozumieniu art. 144 ustawy Prawo zamówień publicznych w szczególności:</w:t>
      </w:r>
    </w:p>
    <w:p w14:paraId="448DEDAB" w14:textId="77777777" w:rsidR="000376DD" w:rsidRPr="000376DD" w:rsidRDefault="000376DD" w:rsidP="000376DD">
      <w:pPr>
        <w:spacing w:after="200" w:line="360" w:lineRule="auto"/>
        <w:ind w:left="502"/>
        <w:contextualSpacing/>
        <w:jc w:val="both"/>
        <w:rPr>
          <w:rFonts w:eastAsia="Calibri"/>
          <w:bCs/>
          <w:lang w:eastAsia="en-US"/>
        </w:rPr>
      </w:pPr>
      <w:r w:rsidRPr="000376DD">
        <w:rPr>
          <w:rFonts w:eastAsia="Calibri"/>
          <w:bCs/>
          <w:lang w:eastAsia="en-US"/>
        </w:rPr>
        <w:t xml:space="preserve">1) zmiana danych teleadresowych, </w:t>
      </w:r>
    </w:p>
    <w:p w14:paraId="13E387F3" w14:textId="77777777" w:rsidR="000376DD" w:rsidRPr="000376DD" w:rsidRDefault="000376DD" w:rsidP="000376DD">
      <w:pPr>
        <w:spacing w:after="200" w:line="360" w:lineRule="auto"/>
        <w:ind w:left="502"/>
        <w:contextualSpacing/>
        <w:jc w:val="both"/>
        <w:rPr>
          <w:rFonts w:eastAsia="Calibri"/>
          <w:bCs/>
          <w:lang w:eastAsia="en-US"/>
        </w:rPr>
      </w:pPr>
      <w:r w:rsidRPr="000376DD">
        <w:rPr>
          <w:rFonts w:eastAsia="Calibri"/>
          <w:bCs/>
          <w:lang w:eastAsia="en-US"/>
        </w:rPr>
        <w:t>2) zmiana osób wskazanych do kontaktów między Stronami.</w:t>
      </w:r>
    </w:p>
    <w:p w14:paraId="1AE32C0D" w14:textId="77777777" w:rsidR="000376DD" w:rsidRPr="000376DD" w:rsidRDefault="000376DD" w:rsidP="000376DD">
      <w:pPr>
        <w:spacing w:after="200" w:line="360" w:lineRule="auto"/>
        <w:ind w:left="502" w:hanging="502"/>
        <w:contextualSpacing/>
        <w:jc w:val="both"/>
        <w:rPr>
          <w:rFonts w:eastAsia="Calibri"/>
          <w:bCs/>
          <w:lang w:eastAsia="en-US"/>
        </w:rPr>
      </w:pPr>
      <w:r w:rsidRPr="000376DD">
        <w:rPr>
          <w:rFonts w:eastAsia="Calibri"/>
          <w:bCs/>
          <w:lang w:eastAsia="en-US"/>
        </w:rPr>
        <w:t>5.   Wszystkie powyższe postanowienia stanowią katalog zmian, na które Zamawiający może wyrazić zgodę lub nie, bez podawania uzasadnienia odmowy. Nie stanowią one jednocześnie zobowiązania do wyrażenia takiej zgody zarówno przez Zamawiającego jak i przez Wykonawcę.</w:t>
      </w:r>
    </w:p>
    <w:p w14:paraId="181DC019" w14:textId="77777777" w:rsidR="000376DD" w:rsidRPr="000376DD" w:rsidRDefault="000376DD" w:rsidP="000376DD">
      <w:pPr>
        <w:spacing w:after="200" w:line="360" w:lineRule="auto"/>
        <w:ind w:left="502" w:hanging="502"/>
        <w:contextualSpacing/>
        <w:jc w:val="both"/>
        <w:rPr>
          <w:rFonts w:eastAsia="Calibri"/>
          <w:bCs/>
          <w:lang w:eastAsia="en-US"/>
        </w:rPr>
      </w:pPr>
      <w:r w:rsidRPr="000376DD">
        <w:rPr>
          <w:rFonts w:eastAsia="Calibri"/>
          <w:bCs/>
          <w:lang w:eastAsia="en-US"/>
        </w:rPr>
        <w:t xml:space="preserve">6.  Warunkiem wprowadzenia zmian Umowy jest sporządzenie podpisanego przez strony Protokołu konieczności określającego przyczyny zmiany oraz potwierdzającego wystąpienie (odpowiednio) co najmniej jednej z okoliczności wymienionych w ust. 1. </w:t>
      </w:r>
    </w:p>
    <w:p w14:paraId="485F3C99" w14:textId="77777777" w:rsidR="000376DD" w:rsidRPr="000376DD" w:rsidRDefault="000376DD" w:rsidP="000376DD">
      <w:pPr>
        <w:spacing w:after="200" w:line="360" w:lineRule="auto"/>
        <w:ind w:left="426" w:hanging="426"/>
        <w:contextualSpacing/>
        <w:jc w:val="both"/>
        <w:rPr>
          <w:rFonts w:eastAsia="Calibri"/>
          <w:bCs/>
          <w:lang w:eastAsia="en-US"/>
        </w:rPr>
      </w:pPr>
      <w:r w:rsidRPr="000376DD">
        <w:rPr>
          <w:rFonts w:eastAsia="Calibri"/>
          <w:bCs/>
          <w:lang w:eastAsia="en-US"/>
        </w:rPr>
        <w:t>7.  Wszelkie zmiany treści Umowy wymagają formy pisemnej w formie aneksu pod rygorem nieważności.</w:t>
      </w:r>
    </w:p>
    <w:p w14:paraId="08A4984C" w14:textId="77777777" w:rsidR="000376DD" w:rsidRPr="000376DD" w:rsidRDefault="000376DD" w:rsidP="000376DD">
      <w:pPr>
        <w:spacing w:after="200" w:line="360" w:lineRule="auto"/>
        <w:contextualSpacing/>
        <w:jc w:val="center"/>
        <w:rPr>
          <w:rFonts w:eastAsia="Calibri"/>
          <w:lang w:eastAsia="en-US"/>
        </w:rPr>
      </w:pPr>
      <w:r w:rsidRPr="000376DD">
        <w:rPr>
          <w:rFonts w:eastAsia="Calibri"/>
          <w:lang w:eastAsia="en-US"/>
        </w:rPr>
        <w:t>§ 8</w:t>
      </w:r>
    </w:p>
    <w:p w14:paraId="2D733F80" w14:textId="77777777"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1.</w:t>
      </w:r>
      <w:r w:rsidRPr="000376DD" w:rsidDel="00E003EE">
        <w:rPr>
          <w:rFonts w:eastAsia="Calibri"/>
          <w:lang w:eastAsia="en-US"/>
        </w:rPr>
        <w:t xml:space="preserve"> </w:t>
      </w:r>
      <w:r w:rsidRPr="000376DD">
        <w:rPr>
          <w:rFonts w:eastAsia="Calibri"/>
          <w:lang w:eastAsia="en-US"/>
        </w:rPr>
        <w:t xml:space="preserve">  Wykonawca posiada uprawnienia do zlecenia podwykonawcom jedynie części (zakresu) prac wskazanych w ofercie.</w:t>
      </w:r>
    </w:p>
    <w:p w14:paraId="3957EB91" w14:textId="77777777"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2.</w:t>
      </w:r>
      <w:r w:rsidRPr="000376DD" w:rsidDel="00E003EE">
        <w:rPr>
          <w:rFonts w:eastAsia="Calibri"/>
          <w:lang w:eastAsia="en-US"/>
        </w:rPr>
        <w:t xml:space="preserve"> </w:t>
      </w:r>
      <w:r w:rsidRPr="000376DD">
        <w:rPr>
          <w:rFonts w:eastAsia="Calibri"/>
          <w:lang w:eastAsia="en-US"/>
        </w:rPr>
        <w:t xml:space="preserve">  Wykonawca zapewni, aby wszystkie umowy z podwykonawcami zostały sporządzone na piśmie i na żądanie Zamawiającego przekaże mu kopie każdej z tych umów.</w:t>
      </w:r>
    </w:p>
    <w:p w14:paraId="7CF4D9E3" w14:textId="77777777"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3.  Wykonawca odpowiada za działania, zaniechania, zaniedbania i uchybienia każdego podwykonawcy tak, jakby to były działania, zaniechania, zaniedbania i uchybienia jego własnych pracowników lub przedstawicieli.</w:t>
      </w:r>
    </w:p>
    <w:p w14:paraId="5857CCDA" w14:textId="77777777"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lastRenderedPageBreak/>
        <w:t xml:space="preserve">4.  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 </w:t>
      </w:r>
    </w:p>
    <w:p w14:paraId="3B5ABCE9" w14:textId="77777777"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5.  Wykonawca jest zobowiązany pisemnie poinformować  podwykonawców o warunkach niniejszej Umowy.</w:t>
      </w:r>
    </w:p>
    <w:p w14:paraId="230DF7D6" w14:textId="77777777"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6.</w:t>
      </w:r>
      <w:r w:rsidRPr="000376DD" w:rsidDel="00E003EE">
        <w:rPr>
          <w:rFonts w:eastAsia="Calibri"/>
          <w:lang w:eastAsia="en-US"/>
        </w:rPr>
        <w:t xml:space="preserve"> </w:t>
      </w:r>
      <w:r w:rsidRPr="000376DD">
        <w:rPr>
          <w:rFonts w:eastAsia="Calibri"/>
          <w:lang w:eastAsia="en-US"/>
        </w:rPr>
        <w:t xml:space="preserve"> Nie zastosowanie się Wykonawcy do wymogów wynikających z postanowień umowy zawartych w ust. 1-5 upoważnia Zamawiającego do podjęcia wszelkich niezbędnych działań w celu wyegzekwowania od Wykonawcy i wszystkich podwykonawców ustaleń danej umowy, aż do odstąpienia od Umowy z Wykonawcą z winy Wykonawcy włącznie.</w:t>
      </w:r>
    </w:p>
    <w:p w14:paraId="69E98144" w14:textId="77777777" w:rsidR="000376DD" w:rsidRPr="000376DD" w:rsidRDefault="000376DD" w:rsidP="000376DD">
      <w:pPr>
        <w:spacing w:after="200" w:line="360" w:lineRule="auto"/>
        <w:contextualSpacing/>
        <w:jc w:val="center"/>
        <w:rPr>
          <w:rFonts w:eastAsia="Calibri"/>
          <w:b/>
          <w:bCs/>
          <w:lang w:eastAsia="en-US"/>
        </w:rPr>
      </w:pPr>
      <w:r w:rsidRPr="000376DD">
        <w:rPr>
          <w:rFonts w:eastAsia="Calibri"/>
          <w:lang w:eastAsia="en-US"/>
        </w:rPr>
        <w:t>§ 9.</w:t>
      </w:r>
    </w:p>
    <w:p w14:paraId="3E10F435" w14:textId="77777777" w:rsidR="000376DD" w:rsidRPr="000376DD" w:rsidRDefault="000376DD" w:rsidP="000376DD">
      <w:pPr>
        <w:spacing w:after="200" w:line="360" w:lineRule="auto"/>
        <w:contextualSpacing/>
        <w:rPr>
          <w:rFonts w:eastAsia="Calibri"/>
          <w:b/>
          <w:bCs/>
          <w:lang w:eastAsia="en-US"/>
        </w:rPr>
      </w:pPr>
      <w:r w:rsidRPr="000376DD">
        <w:rPr>
          <w:rFonts w:eastAsia="Calibri"/>
          <w:lang w:eastAsia="en-US"/>
        </w:rPr>
        <w:t xml:space="preserve">1.   </w:t>
      </w:r>
      <w:r w:rsidRPr="000376DD">
        <w:rPr>
          <w:rFonts w:eastAsia="Calibri"/>
          <w:bCs/>
          <w:lang w:eastAsia="en-US"/>
        </w:rPr>
        <w:t>Zamawiający nie wyraża zgody na cesję wierzytelności wynikających z niniejszej umowy.</w:t>
      </w:r>
    </w:p>
    <w:p w14:paraId="2B755B50" w14:textId="77777777"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bCs/>
          <w:lang w:eastAsia="en-US"/>
        </w:rPr>
        <w:t xml:space="preserve">2.  </w:t>
      </w:r>
      <w:r w:rsidRPr="000376DD">
        <w:rPr>
          <w:rFonts w:eastAsia="Calibri"/>
          <w:lang w:eastAsia="en-US"/>
        </w:rPr>
        <w:t>Wszelkie ewentualne spory będą rozstrzygane polubownie przez przedstawicieli stron, a w przypadku nie osiągnięcia porozumienia – przez sąd właściwy miejscowo dla siedziby Zamawiającego.</w:t>
      </w:r>
    </w:p>
    <w:p w14:paraId="503CDF88" w14:textId="77777777"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3.  W sprawach nieuregulowanych w niniejszej umowie stosuje się przepisy ustawy Prawo zamówień publicznych i ustawy Kodeks cywilny.</w:t>
      </w:r>
    </w:p>
    <w:p w14:paraId="4A584B95" w14:textId="77777777" w:rsidR="000376DD" w:rsidRPr="000376DD" w:rsidRDefault="000376DD" w:rsidP="000376DD">
      <w:pPr>
        <w:spacing w:after="200" w:line="360" w:lineRule="auto"/>
        <w:contextualSpacing/>
        <w:jc w:val="both"/>
        <w:rPr>
          <w:rFonts w:eastAsia="Calibri"/>
          <w:lang w:eastAsia="en-US"/>
        </w:rPr>
      </w:pPr>
      <w:r w:rsidRPr="000376DD">
        <w:rPr>
          <w:rFonts w:eastAsia="Calibri"/>
          <w:lang w:eastAsia="en-US"/>
        </w:rPr>
        <w:t>4.  Niniejsza umowa została sporządzona w 2 egzemplarzach, po jednym dla każdej ze stron.</w:t>
      </w:r>
    </w:p>
    <w:p w14:paraId="3858718A" w14:textId="77777777" w:rsidR="000376DD" w:rsidRPr="000376DD" w:rsidRDefault="000376DD" w:rsidP="000376DD">
      <w:pPr>
        <w:spacing w:after="200" w:line="360" w:lineRule="auto"/>
        <w:contextualSpacing/>
        <w:jc w:val="both"/>
        <w:rPr>
          <w:rFonts w:eastAsia="Calibri"/>
          <w:lang w:eastAsia="en-US"/>
        </w:rPr>
      </w:pPr>
    </w:p>
    <w:p w14:paraId="34088FE1" w14:textId="77777777" w:rsidR="000376DD" w:rsidRPr="000376DD" w:rsidRDefault="000376DD" w:rsidP="000376DD">
      <w:pPr>
        <w:spacing w:after="200" w:line="360" w:lineRule="auto"/>
        <w:contextualSpacing/>
        <w:jc w:val="both"/>
        <w:rPr>
          <w:rFonts w:eastAsia="Calibri"/>
          <w:lang w:eastAsia="en-US"/>
        </w:rPr>
      </w:pPr>
      <w:r w:rsidRPr="000376DD">
        <w:rPr>
          <w:rFonts w:eastAsia="Calibri"/>
          <w:lang w:eastAsia="en-US"/>
        </w:rPr>
        <w:t xml:space="preserve">                       </w:t>
      </w:r>
    </w:p>
    <w:p w14:paraId="47846EEC" w14:textId="77777777" w:rsidR="000376DD" w:rsidRPr="000376DD" w:rsidRDefault="000376DD" w:rsidP="000376DD">
      <w:pPr>
        <w:spacing w:after="200" w:line="360" w:lineRule="auto"/>
        <w:contextualSpacing/>
        <w:jc w:val="both"/>
        <w:rPr>
          <w:rFonts w:eastAsia="Calibri"/>
          <w:b/>
          <w:bCs/>
          <w:lang w:eastAsia="en-US"/>
        </w:rPr>
      </w:pPr>
      <w:r w:rsidRPr="000376DD">
        <w:rPr>
          <w:rFonts w:eastAsia="Calibri"/>
          <w:lang w:eastAsia="en-US"/>
        </w:rPr>
        <w:t xml:space="preserve">                      ZAMAWIAJĄCY                                               WYKONAWCA</w:t>
      </w:r>
    </w:p>
    <w:p w14:paraId="3EA038D0" w14:textId="77777777" w:rsidR="000376DD" w:rsidRPr="000376DD" w:rsidRDefault="000376DD" w:rsidP="000376DD">
      <w:pPr>
        <w:spacing w:line="360" w:lineRule="auto"/>
        <w:ind w:hanging="426"/>
        <w:jc w:val="both"/>
      </w:pPr>
    </w:p>
    <w:p w14:paraId="23B05EAD" w14:textId="77777777" w:rsidR="000376DD" w:rsidRPr="000376DD" w:rsidRDefault="000376DD" w:rsidP="000376DD">
      <w:pPr>
        <w:spacing w:line="360" w:lineRule="auto"/>
        <w:jc w:val="both"/>
      </w:pPr>
    </w:p>
    <w:p w14:paraId="402CE7E4" w14:textId="77777777" w:rsidR="000376DD" w:rsidRPr="000376DD" w:rsidRDefault="000376DD" w:rsidP="000376DD">
      <w:pPr>
        <w:spacing w:line="360" w:lineRule="auto"/>
        <w:jc w:val="both"/>
      </w:pPr>
    </w:p>
    <w:p w14:paraId="15C8F5E4" w14:textId="77777777" w:rsidR="000376DD" w:rsidRPr="000376DD" w:rsidRDefault="000376DD" w:rsidP="000376DD">
      <w:pPr>
        <w:spacing w:line="360" w:lineRule="auto"/>
      </w:pPr>
    </w:p>
    <w:p w14:paraId="598DDA0F" w14:textId="77777777" w:rsidR="000376DD" w:rsidRPr="000376DD" w:rsidRDefault="000376DD" w:rsidP="000376DD">
      <w:pPr>
        <w:spacing w:line="360" w:lineRule="auto"/>
      </w:pPr>
    </w:p>
    <w:p w14:paraId="31F34E10" w14:textId="77777777" w:rsidR="000376DD" w:rsidRPr="000376DD" w:rsidRDefault="000376DD" w:rsidP="000376DD">
      <w:pPr>
        <w:spacing w:after="160" w:line="259" w:lineRule="auto"/>
        <w:rPr>
          <w:rFonts w:asciiTheme="minorHAnsi" w:eastAsiaTheme="minorHAnsi" w:hAnsiTheme="minorHAnsi" w:cstheme="minorBidi"/>
          <w:sz w:val="22"/>
          <w:szCs w:val="22"/>
          <w:lang w:eastAsia="en-US"/>
        </w:rPr>
      </w:pPr>
    </w:p>
    <w:p w14:paraId="782907BC" w14:textId="77777777" w:rsidR="000376DD" w:rsidRPr="00173703" w:rsidRDefault="000376DD" w:rsidP="00173703">
      <w:pPr>
        <w:spacing w:line="360" w:lineRule="auto"/>
      </w:pPr>
    </w:p>
    <w:sectPr w:rsidR="000376DD" w:rsidRPr="00173703" w:rsidSect="00173703">
      <w:footerReference w:type="even"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47F0" w14:textId="77777777" w:rsidR="00634AD8" w:rsidRDefault="00634AD8" w:rsidP="00173703">
      <w:r>
        <w:separator/>
      </w:r>
    </w:p>
  </w:endnote>
  <w:endnote w:type="continuationSeparator" w:id="0">
    <w:p w14:paraId="478F429A" w14:textId="77777777" w:rsidR="00634AD8" w:rsidRDefault="00634AD8" w:rsidP="001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615412"/>
      <w:docPartObj>
        <w:docPartGallery w:val="Page Numbers (Bottom of Page)"/>
        <w:docPartUnique/>
      </w:docPartObj>
    </w:sdtPr>
    <w:sdtEndPr/>
    <w:sdtContent>
      <w:p w14:paraId="4CA73C44" w14:textId="6854886C" w:rsidR="00481D47" w:rsidRDefault="00481D47">
        <w:pPr>
          <w:pStyle w:val="Stopka"/>
          <w:jc w:val="right"/>
        </w:pPr>
        <w:r>
          <w:fldChar w:fldCharType="begin"/>
        </w:r>
        <w:r>
          <w:instrText>PAGE   \* MERGEFORMAT</w:instrText>
        </w:r>
        <w:r>
          <w:fldChar w:fldCharType="separate"/>
        </w:r>
        <w:r w:rsidR="00D153CE">
          <w:rPr>
            <w:noProof/>
          </w:rPr>
          <w:t>4</w:t>
        </w:r>
        <w:r>
          <w:rPr>
            <w:noProof/>
          </w:rPr>
          <w:fldChar w:fldCharType="end"/>
        </w:r>
      </w:p>
    </w:sdtContent>
  </w:sdt>
  <w:p w14:paraId="46BFD9D7" w14:textId="77777777" w:rsidR="00481D47" w:rsidRDefault="00481D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7D233" w14:textId="77777777" w:rsidR="00481D47" w:rsidRDefault="00481D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37CD3E" w14:textId="77777777" w:rsidR="00481D47" w:rsidRDefault="00481D4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2793" w14:textId="7226D88D" w:rsidR="00481D47" w:rsidRPr="001E7E44" w:rsidRDefault="00481D47">
    <w:pPr>
      <w:pStyle w:val="Stopka"/>
      <w:framePr w:wrap="around" w:vAnchor="text" w:hAnchor="margin" w:xAlign="right" w:y="1"/>
      <w:rPr>
        <w:rStyle w:val="Numerstrony"/>
        <w:rFonts w:ascii="Cambria" w:hAnsi="Cambria"/>
      </w:rPr>
    </w:pPr>
    <w:r w:rsidRPr="001E7E44">
      <w:rPr>
        <w:rStyle w:val="Numerstrony"/>
        <w:rFonts w:ascii="Cambria" w:hAnsi="Cambria"/>
      </w:rPr>
      <w:fldChar w:fldCharType="begin"/>
    </w:r>
    <w:r w:rsidRPr="001E7E44">
      <w:rPr>
        <w:rStyle w:val="Numerstrony"/>
        <w:rFonts w:ascii="Cambria" w:hAnsi="Cambria"/>
      </w:rPr>
      <w:instrText xml:space="preserve">PAGE  </w:instrText>
    </w:r>
    <w:r w:rsidRPr="001E7E44">
      <w:rPr>
        <w:rStyle w:val="Numerstrony"/>
        <w:rFonts w:ascii="Cambria" w:hAnsi="Cambria"/>
      </w:rPr>
      <w:fldChar w:fldCharType="separate"/>
    </w:r>
    <w:r w:rsidR="00D153CE">
      <w:rPr>
        <w:rStyle w:val="Numerstrony"/>
        <w:rFonts w:ascii="Cambria" w:hAnsi="Cambria"/>
        <w:noProof/>
      </w:rPr>
      <w:t>78</w:t>
    </w:r>
    <w:r w:rsidRPr="001E7E44">
      <w:rPr>
        <w:rStyle w:val="Numerstrony"/>
        <w:rFonts w:ascii="Cambria" w:hAnsi="Cambria"/>
      </w:rPr>
      <w:fldChar w:fldCharType="end"/>
    </w:r>
  </w:p>
  <w:p w14:paraId="54A7FE14" w14:textId="77777777" w:rsidR="00481D47" w:rsidRDefault="00481D4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53EA" w14:textId="77777777" w:rsidR="00634AD8" w:rsidRDefault="00634AD8" w:rsidP="00173703">
      <w:r>
        <w:separator/>
      </w:r>
    </w:p>
  </w:footnote>
  <w:footnote w:type="continuationSeparator" w:id="0">
    <w:p w14:paraId="2FD9E3C8" w14:textId="77777777" w:rsidR="00634AD8" w:rsidRDefault="00634AD8" w:rsidP="00173703">
      <w:r>
        <w:continuationSeparator/>
      </w:r>
    </w:p>
  </w:footnote>
  <w:footnote w:id="1">
    <w:p w14:paraId="56C8B27D" w14:textId="77777777" w:rsidR="00481D47" w:rsidRPr="00A56E7E" w:rsidRDefault="00481D47" w:rsidP="00173703">
      <w:pPr>
        <w:pStyle w:val="Tekstprzypisudolnego"/>
        <w:jc w:val="both"/>
        <w:rPr>
          <w:rFonts w:ascii="Calibri" w:hAnsi="Calibri"/>
          <w:sz w:val="16"/>
          <w:szCs w:val="16"/>
        </w:rPr>
      </w:pPr>
      <w:r w:rsidRPr="00A56E7E">
        <w:rPr>
          <w:rStyle w:val="Odwoanieprzypisudolnego"/>
          <w:rFonts w:ascii="Calibri" w:hAnsi="Calibri"/>
          <w:b/>
          <w:sz w:val="16"/>
          <w:szCs w:val="16"/>
        </w:rPr>
        <w:footnoteRef/>
      </w:r>
      <w:r w:rsidRPr="00A56E7E">
        <w:rPr>
          <w:rFonts w:ascii="Calibri" w:hAnsi="Calibri"/>
          <w:sz w:val="16"/>
          <w:szCs w:val="16"/>
        </w:rPr>
        <w:t xml:space="preserve"> Uwaga: w przypadku wykonawców wspólnie ubiegających się o udzielenie zamówienia, oświadczenie składa w oryginale odrębnie każdy z</w:t>
      </w:r>
      <w:r>
        <w:rPr>
          <w:rFonts w:ascii="Calibri" w:hAnsi="Calibri"/>
          <w:sz w:val="16"/>
          <w:szCs w:val="16"/>
        </w:rPr>
        <w:t> </w:t>
      </w:r>
      <w:r w:rsidRPr="00A56E7E">
        <w:rPr>
          <w:rFonts w:ascii="Calibri" w:hAnsi="Calibri"/>
          <w:sz w:val="16"/>
          <w:szCs w:val="16"/>
        </w:rPr>
        <w:t>wykonawców wspólnie ubiegających się o zamówienie.</w:t>
      </w:r>
    </w:p>
    <w:p w14:paraId="6C743E93" w14:textId="77777777" w:rsidR="00481D47" w:rsidRDefault="00481D47" w:rsidP="00173703">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EF3"/>
    <w:multiLevelType w:val="multilevel"/>
    <w:tmpl w:val="C61009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80640"/>
    <w:multiLevelType w:val="hybridMultilevel"/>
    <w:tmpl w:val="3F680A38"/>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705"/>
        </w:tabs>
        <w:ind w:left="705" w:hanging="705"/>
      </w:pPr>
      <w:rPr>
        <w:rFonts w:cs="Times New Roman"/>
        <w:b w:val="0"/>
      </w:rPr>
    </w:lvl>
    <w:lvl w:ilvl="2" w:tplc="FFFFFFFF">
      <w:start w:val="2"/>
      <w:numFmt w:val="decimal"/>
      <w:lvlText w:val="%3."/>
      <w:lvlJc w:val="left"/>
      <w:pPr>
        <w:tabs>
          <w:tab w:val="num" w:pos="2700"/>
        </w:tabs>
        <w:ind w:left="2700" w:hanging="360"/>
      </w:pPr>
      <w:rPr>
        <w:rFonts w:cs="Times New Roman"/>
      </w:rPr>
    </w:lvl>
    <w:lvl w:ilvl="3" w:tplc="8098B97C">
      <w:start w:val="4"/>
      <w:numFmt w:val="decimal"/>
      <w:lvlText w:val="%4"/>
      <w:lvlJc w:val="left"/>
      <w:pPr>
        <w:tabs>
          <w:tab w:val="num" w:pos="3240"/>
        </w:tabs>
        <w:ind w:left="3240" w:hanging="360"/>
      </w:pPr>
      <w:rPr>
        <w:rFonts w:cs="Times New Roman"/>
        <w:b/>
      </w:rPr>
    </w:lvl>
    <w:lvl w:ilvl="4" w:tplc="C9E85952">
      <w:start w:val="1"/>
      <w:numFmt w:val="decimal"/>
      <w:lvlText w:val="%5)"/>
      <w:lvlJc w:val="left"/>
      <w:pPr>
        <w:tabs>
          <w:tab w:val="num" w:pos="3960"/>
        </w:tabs>
        <w:ind w:left="3960" w:hanging="360"/>
      </w:pPr>
      <w:rPr>
        <w:rFonts w:cs="Times New Roman"/>
      </w:rPr>
    </w:lvl>
    <w:lvl w:ilvl="5" w:tplc="87FC4232">
      <w:start w:val="2"/>
      <w:numFmt w:val="bullet"/>
      <w:lvlText w:val="-"/>
      <w:lvlJc w:val="left"/>
      <w:pPr>
        <w:ind w:left="4860" w:hanging="360"/>
      </w:pPr>
      <w:rPr>
        <w:rFonts w:ascii="Calibri" w:eastAsia="Times New Roman" w:hAnsi="Calibri" w:cs="Times New Roman" w:hint="default"/>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 w15:restartNumberingAfterBreak="0">
    <w:nsid w:val="065F0BDC"/>
    <w:multiLevelType w:val="hybridMultilevel"/>
    <w:tmpl w:val="45F64E24"/>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65F181E"/>
    <w:multiLevelType w:val="multilevel"/>
    <w:tmpl w:val="F36287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723B01"/>
    <w:multiLevelType w:val="hybridMultilevel"/>
    <w:tmpl w:val="88FCC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12C0C"/>
    <w:multiLevelType w:val="hybridMultilevel"/>
    <w:tmpl w:val="002C179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15:restartNumberingAfterBreak="0">
    <w:nsid w:val="0CED1516"/>
    <w:multiLevelType w:val="hybridMultilevel"/>
    <w:tmpl w:val="BE2E8D70"/>
    <w:lvl w:ilvl="0" w:tplc="A09C1A3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AC1086"/>
    <w:multiLevelType w:val="hybridMultilevel"/>
    <w:tmpl w:val="558C72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BB0B27"/>
    <w:multiLevelType w:val="hybridMultilevel"/>
    <w:tmpl w:val="ABCC5CAA"/>
    <w:lvl w:ilvl="0" w:tplc="9B68899C">
      <w:start w:val="1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4161FFB"/>
    <w:multiLevelType w:val="hybridMultilevel"/>
    <w:tmpl w:val="CDFA89CC"/>
    <w:lvl w:ilvl="0" w:tplc="FFFFFFFF">
      <w:start w:val="1"/>
      <w:numFmt w:val="decimal"/>
      <w:pStyle w:val="paragrafy"/>
      <w:lvlText w:val="§ %1"/>
      <w:lvlJc w:val="left"/>
      <w:pPr>
        <w:tabs>
          <w:tab w:val="num" w:pos="720"/>
        </w:tabs>
        <w:ind w:left="37" w:hanging="37"/>
      </w:pPr>
      <w:rPr>
        <w:rFonts w:hint="default"/>
      </w:rPr>
    </w:lvl>
    <w:lvl w:ilvl="1" w:tplc="FFFFFFFF">
      <w:start w:val="2"/>
      <w:numFmt w:val="lowerLetter"/>
      <w:lvlText w:val="%2)"/>
      <w:lvlJc w:val="left"/>
      <w:pPr>
        <w:tabs>
          <w:tab w:val="num" w:pos="1440"/>
        </w:tabs>
        <w:ind w:left="1440" w:hanging="360"/>
      </w:pPr>
    </w:lvl>
    <w:lvl w:ilvl="2" w:tplc="FFFFFFFF">
      <w:start w:val="1"/>
      <w:numFmt w:val="decimal"/>
      <w:lvlText w:val="%3)"/>
      <w:lvlJc w:val="left"/>
      <w:pPr>
        <w:tabs>
          <w:tab w:val="num" w:pos="2670"/>
        </w:tabs>
        <w:ind w:left="2670" w:hanging="690"/>
      </w:pPr>
    </w:lvl>
    <w:lvl w:ilvl="3" w:tplc="FFFFFFFF">
      <w:start w:val="1"/>
      <w:numFmt w:val="lowerLetter"/>
      <w:lvlText w:val="%4."/>
      <w:lvlJc w:val="left"/>
      <w:pPr>
        <w:tabs>
          <w:tab w:val="num" w:pos="3060"/>
        </w:tabs>
        <w:ind w:left="3060" w:hanging="54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78968ED"/>
    <w:multiLevelType w:val="multilevel"/>
    <w:tmpl w:val="3E98C8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0F0C6F"/>
    <w:multiLevelType w:val="hybridMultilevel"/>
    <w:tmpl w:val="43903B2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15:restartNumberingAfterBreak="0">
    <w:nsid w:val="2B2C6B29"/>
    <w:multiLevelType w:val="hybridMultilevel"/>
    <w:tmpl w:val="5C361648"/>
    <w:lvl w:ilvl="0" w:tplc="12D25000">
      <w:start w:val="1"/>
      <w:numFmt w:val="decimal"/>
      <w:lvlText w:val="%1."/>
      <w:lvlJc w:val="left"/>
      <w:pPr>
        <w:tabs>
          <w:tab w:val="num" w:pos="720"/>
        </w:tabs>
        <w:ind w:left="720" w:hanging="360"/>
      </w:pPr>
      <w:rPr>
        <w:rFonts w:hint="default"/>
      </w:rPr>
    </w:lvl>
    <w:lvl w:ilvl="1" w:tplc="8EF60B10">
      <w:numFmt w:val="none"/>
      <w:lvlText w:val=""/>
      <w:lvlJc w:val="left"/>
      <w:pPr>
        <w:tabs>
          <w:tab w:val="num" w:pos="360"/>
        </w:tabs>
      </w:pPr>
    </w:lvl>
    <w:lvl w:ilvl="2" w:tplc="BF5A951C">
      <w:numFmt w:val="none"/>
      <w:lvlText w:val=""/>
      <w:lvlJc w:val="left"/>
      <w:pPr>
        <w:tabs>
          <w:tab w:val="num" w:pos="360"/>
        </w:tabs>
      </w:pPr>
    </w:lvl>
    <w:lvl w:ilvl="3" w:tplc="EF6EE492">
      <w:numFmt w:val="none"/>
      <w:lvlText w:val=""/>
      <w:lvlJc w:val="left"/>
      <w:pPr>
        <w:tabs>
          <w:tab w:val="num" w:pos="360"/>
        </w:tabs>
      </w:pPr>
    </w:lvl>
    <w:lvl w:ilvl="4" w:tplc="6F70928E">
      <w:numFmt w:val="none"/>
      <w:lvlText w:val=""/>
      <w:lvlJc w:val="left"/>
      <w:pPr>
        <w:tabs>
          <w:tab w:val="num" w:pos="360"/>
        </w:tabs>
      </w:pPr>
    </w:lvl>
    <w:lvl w:ilvl="5" w:tplc="E004AC30">
      <w:numFmt w:val="none"/>
      <w:lvlText w:val=""/>
      <w:lvlJc w:val="left"/>
      <w:pPr>
        <w:tabs>
          <w:tab w:val="num" w:pos="360"/>
        </w:tabs>
      </w:pPr>
    </w:lvl>
    <w:lvl w:ilvl="6" w:tplc="234C80B2">
      <w:numFmt w:val="none"/>
      <w:lvlText w:val=""/>
      <w:lvlJc w:val="left"/>
      <w:pPr>
        <w:tabs>
          <w:tab w:val="num" w:pos="360"/>
        </w:tabs>
      </w:pPr>
    </w:lvl>
    <w:lvl w:ilvl="7" w:tplc="D0E45FF4">
      <w:numFmt w:val="none"/>
      <w:lvlText w:val=""/>
      <w:lvlJc w:val="left"/>
      <w:pPr>
        <w:tabs>
          <w:tab w:val="num" w:pos="360"/>
        </w:tabs>
      </w:pPr>
    </w:lvl>
    <w:lvl w:ilvl="8" w:tplc="9554340C">
      <w:numFmt w:val="none"/>
      <w:lvlText w:val=""/>
      <w:lvlJc w:val="left"/>
      <w:pPr>
        <w:tabs>
          <w:tab w:val="num" w:pos="360"/>
        </w:tabs>
      </w:pPr>
    </w:lvl>
  </w:abstractNum>
  <w:abstractNum w:abstractNumId="13" w15:restartNumberingAfterBreak="0">
    <w:nsid w:val="2B523650"/>
    <w:multiLevelType w:val="hybridMultilevel"/>
    <w:tmpl w:val="B3EE2EDA"/>
    <w:lvl w:ilvl="0" w:tplc="1F4AA3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BFB72E9"/>
    <w:multiLevelType w:val="hybridMultilevel"/>
    <w:tmpl w:val="8D2C4E2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31096497"/>
    <w:multiLevelType w:val="hybridMultilevel"/>
    <w:tmpl w:val="488C99CE"/>
    <w:lvl w:ilvl="0" w:tplc="46D6E546">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2702A92"/>
    <w:multiLevelType w:val="hybridMultilevel"/>
    <w:tmpl w:val="3D2C2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A3DA6"/>
    <w:multiLevelType w:val="hybridMultilevel"/>
    <w:tmpl w:val="6674FA9C"/>
    <w:lvl w:ilvl="0" w:tplc="F2E2798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6264F"/>
    <w:multiLevelType w:val="hybridMultilevel"/>
    <w:tmpl w:val="F22E8B0E"/>
    <w:lvl w:ilvl="0" w:tplc="0415000F">
      <w:start w:val="4"/>
      <w:numFmt w:val="decimal"/>
      <w:lvlText w:val="%1."/>
      <w:lvlJc w:val="left"/>
      <w:pPr>
        <w:ind w:left="360" w:hanging="360"/>
      </w:pPr>
      <w:rPr>
        <w:rFonts w:hint="default"/>
      </w:rPr>
    </w:lvl>
    <w:lvl w:ilvl="1" w:tplc="BD6C7E88">
      <w:start w:val="1"/>
      <w:numFmt w:val="decimal"/>
      <w:lvlText w:val="%2."/>
      <w:lvlJc w:val="left"/>
      <w:pPr>
        <w:tabs>
          <w:tab w:val="num" w:pos="1170"/>
        </w:tabs>
        <w:ind w:left="1170" w:hanging="450"/>
      </w:pPr>
      <w:rPr>
        <w:rFonts w:hint="default"/>
      </w:rPr>
    </w:lvl>
    <w:lvl w:ilvl="2" w:tplc="0415000F">
      <w:start w:val="1"/>
      <w:numFmt w:val="decimal"/>
      <w:lvlText w:val="%3."/>
      <w:lvlJc w:val="left"/>
      <w:pPr>
        <w:tabs>
          <w:tab w:val="num" w:pos="1980"/>
        </w:tabs>
        <w:ind w:left="1980" w:hanging="360"/>
      </w:pPr>
    </w:lvl>
    <w:lvl w:ilvl="3" w:tplc="FFFFFFFF">
      <w:start w:val="1"/>
      <w:numFmt w:val="lowerLetter"/>
      <w:lvlText w:val="%4."/>
      <w:lvlJc w:val="left"/>
      <w:pPr>
        <w:tabs>
          <w:tab w:val="num" w:pos="644"/>
        </w:tabs>
        <w:ind w:left="644" w:hanging="360"/>
      </w:pPr>
      <w:rPr>
        <w:rFonts w:hint="default"/>
      </w:rPr>
    </w:lvl>
    <w:lvl w:ilvl="4" w:tplc="04150011">
      <w:start w:val="1"/>
      <w:numFmt w:val="decimal"/>
      <w:lvlText w:val="%5)"/>
      <w:lvlJc w:val="left"/>
      <w:pPr>
        <w:ind w:left="502"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6A85934"/>
    <w:multiLevelType w:val="hybridMultilevel"/>
    <w:tmpl w:val="C804FB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6D79E8"/>
    <w:multiLevelType w:val="multilevel"/>
    <w:tmpl w:val="3B660F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F01096"/>
    <w:multiLevelType w:val="hybridMultilevel"/>
    <w:tmpl w:val="620023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1427F2D"/>
    <w:multiLevelType w:val="hybridMultilevel"/>
    <w:tmpl w:val="16844402"/>
    <w:lvl w:ilvl="0" w:tplc="6EA8BE04">
      <w:start w:val="9"/>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48C0ED2"/>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6624325F"/>
    <w:multiLevelType w:val="hybridMultilevel"/>
    <w:tmpl w:val="CF4E7260"/>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64831CE"/>
    <w:multiLevelType w:val="hybridMultilevel"/>
    <w:tmpl w:val="B1B856B8"/>
    <w:lvl w:ilvl="0" w:tplc="04150001">
      <w:start w:val="1"/>
      <w:numFmt w:val="lowerLetter"/>
      <w:lvlText w:val="%1."/>
      <w:lvlJc w:val="left"/>
      <w:pPr>
        <w:ind w:left="1495" w:hanging="360"/>
      </w:pPr>
      <w:rPr>
        <w:rFonts w:cs="Times New Roman"/>
        <w:b w:val="0"/>
      </w:rPr>
    </w:lvl>
    <w:lvl w:ilvl="1" w:tplc="04150003" w:tentative="1">
      <w:start w:val="1"/>
      <w:numFmt w:val="lowerLetter"/>
      <w:lvlText w:val="%2."/>
      <w:lvlJc w:val="left"/>
      <w:pPr>
        <w:ind w:left="2215" w:hanging="360"/>
      </w:pPr>
      <w:rPr>
        <w:rFonts w:cs="Times New Roman"/>
      </w:rPr>
    </w:lvl>
    <w:lvl w:ilvl="2" w:tplc="04150005" w:tentative="1">
      <w:start w:val="1"/>
      <w:numFmt w:val="lowerRoman"/>
      <w:lvlText w:val="%3."/>
      <w:lvlJc w:val="right"/>
      <w:pPr>
        <w:ind w:left="2935" w:hanging="180"/>
      </w:pPr>
      <w:rPr>
        <w:rFonts w:cs="Times New Roman"/>
      </w:rPr>
    </w:lvl>
    <w:lvl w:ilvl="3" w:tplc="04150001" w:tentative="1">
      <w:start w:val="1"/>
      <w:numFmt w:val="decimal"/>
      <w:lvlText w:val="%4."/>
      <w:lvlJc w:val="left"/>
      <w:pPr>
        <w:ind w:left="3655" w:hanging="360"/>
      </w:pPr>
      <w:rPr>
        <w:rFonts w:cs="Times New Roman"/>
      </w:rPr>
    </w:lvl>
    <w:lvl w:ilvl="4" w:tplc="04150003" w:tentative="1">
      <w:start w:val="1"/>
      <w:numFmt w:val="lowerLetter"/>
      <w:lvlText w:val="%5."/>
      <w:lvlJc w:val="left"/>
      <w:pPr>
        <w:ind w:left="4375" w:hanging="360"/>
      </w:pPr>
      <w:rPr>
        <w:rFonts w:cs="Times New Roman"/>
      </w:rPr>
    </w:lvl>
    <w:lvl w:ilvl="5" w:tplc="04150005" w:tentative="1">
      <w:start w:val="1"/>
      <w:numFmt w:val="lowerRoman"/>
      <w:lvlText w:val="%6."/>
      <w:lvlJc w:val="right"/>
      <w:pPr>
        <w:ind w:left="5095" w:hanging="180"/>
      </w:pPr>
      <w:rPr>
        <w:rFonts w:cs="Times New Roman"/>
      </w:rPr>
    </w:lvl>
    <w:lvl w:ilvl="6" w:tplc="04150001" w:tentative="1">
      <w:start w:val="1"/>
      <w:numFmt w:val="decimal"/>
      <w:lvlText w:val="%7."/>
      <w:lvlJc w:val="left"/>
      <w:pPr>
        <w:ind w:left="5815" w:hanging="360"/>
      </w:pPr>
      <w:rPr>
        <w:rFonts w:cs="Times New Roman"/>
      </w:rPr>
    </w:lvl>
    <w:lvl w:ilvl="7" w:tplc="04150003" w:tentative="1">
      <w:start w:val="1"/>
      <w:numFmt w:val="lowerLetter"/>
      <w:lvlText w:val="%8."/>
      <w:lvlJc w:val="left"/>
      <w:pPr>
        <w:ind w:left="6535" w:hanging="360"/>
      </w:pPr>
      <w:rPr>
        <w:rFonts w:cs="Times New Roman"/>
      </w:rPr>
    </w:lvl>
    <w:lvl w:ilvl="8" w:tplc="04150005" w:tentative="1">
      <w:start w:val="1"/>
      <w:numFmt w:val="lowerRoman"/>
      <w:lvlText w:val="%9."/>
      <w:lvlJc w:val="right"/>
      <w:pPr>
        <w:ind w:left="7255" w:hanging="180"/>
      </w:pPr>
      <w:rPr>
        <w:rFonts w:cs="Times New Roman"/>
      </w:rPr>
    </w:lvl>
  </w:abstractNum>
  <w:abstractNum w:abstractNumId="26" w15:restartNumberingAfterBreak="0">
    <w:nsid w:val="69B9260A"/>
    <w:multiLevelType w:val="hybridMultilevel"/>
    <w:tmpl w:val="ED9289BE"/>
    <w:lvl w:ilvl="0" w:tplc="875094C4">
      <w:start w:val="1"/>
      <w:numFmt w:val="decimal"/>
      <w:lvlText w:val="%1."/>
      <w:lvlJc w:val="left"/>
      <w:pPr>
        <w:tabs>
          <w:tab w:val="num" w:pos="360"/>
        </w:tabs>
        <w:ind w:left="360" w:hanging="360"/>
      </w:pPr>
    </w:lvl>
    <w:lvl w:ilvl="1" w:tplc="65F266E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47C0319"/>
    <w:multiLevelType w:val="hybridMultilevel"/>
    <w:tmpl w:val="1506C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AA020C"/>
    <w:multiLevelType w:val="hybridMultilevel"/>
    <w:tmpl w:val="748EF5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E4A2DD5"/>
    <w:multiLevelType w:val="hybridMultilevel"/>
    <w:tmpl w:val="18F4B9A6"/>
    <w:lvl w:ilvl="0" w:tplc="DD38349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4"/>
  </w:num>
  <w:num w:numId="6">
    <w:abstractNumId w:val="6"/>
  </w:num>
  <w:num w:numId="7">
    <w:abstractNumId w:val="21"/>
  </w:num>
  <w:num w:numId="8">
    <w:abstractNumId w:val="26"/>
  </w:num>
  <w:num w:numId="9">
    <w:abstractNumId w:val="9"/>
  </w:num>
  <w:num w:numId="10">
    <w:abstractNumId w:val="5"/>
  </w:num>
  <w:num w:numId="11">
    <w:abstractNumId w:val="2"/>
  </w:num>
  <w:num w:numId="12">
    <w:abstractNumId w:val="11"/>
  </w:num>
  <w:num w:numId="13">
    <w:abstractNumId w:val="10"/>
  </w:num>
  <w:num w:numId="14">
    <w:abstractNumId w:val="4"/>
  </w:num>
  <w:num w:numId="15">
    <w:abstractNumId w:val="27"/>
  </w:num>
  <w:num w:numId="16">
    <w:abstractNumId w:val="0"/>
  </w:num>
  <w:num w:numId="17">
    <w:abstractNumId w:val="20"/>
  </w:num>
  <w:num w:numId="18">
    <w:abstractNumId w:val="3"/>
  </w:num>
  <w:num w:numId="19">
    <w:abstractNumId w:val="16"/>
  </w:num>
  <w:num w:numId="20">
    <w:abstractNumId w:val="22"/>
  </w:num>
  <w:num w:numId="21">
    <w:abstractNumId w:val="13"/>
  </w:num>
  <w:num w:numId="22">
    <w:abstractNumId w:val="28"/>
  </w:num>
  <w:num w:numId="23">
    <w:abstractNumId w:val="25"/>
  </w:num>
  <w:num w:numId="24">
    <w:abstractNumId w:val="14"/>
  </w:num>
  <w:num w:numId="25">
    <w:abstractNumId w:val="29"/>
  </w:num>
  <w:num w:numId="26">
    <w:abstractNumId w:val="17"/>
  </w:num>
  <w:num w:numId="27">
    <w:abstractNumId w:val="1"/>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28">
    <w:abstractNumId w:val="8"/>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03"/>
    <w:rsid w:val="00005259"/>
    <w:rsid w:val="00005750"/>
    <w:rsid w:val="00005D1A"/>
    <w:rsid w:val="000376DD"/>
    <w:rsid w:val="00064EF6"/>
    <w:rsid w:val="00094B53"/>
    <w:rsid w:val="000E1BB0"/>
    <w:rsid w:val="000F1278"/>
    <w:rsid w:val="00101A3B"/>
    <w:rsid w:val="00107231"/>
    <w:rsid w:val="001157FD"/>
    <w:rsid w:val="0012745E"/>
    <w:rsid w:val="00131B51"/>
    <w:rsid w:val="0014414B"/>
    <w:rsid w:val="0014475A"/>
    <w:rsid w:val="0014564A"/>
    <w:rsid w:val="001510F4"/>
    <w:rsid w:val="00163365"/>
    <w:rsid w:val="001647E0"/>
    <w:rsid w:val="00167C30"/>
    <w:rsid w:val="00173703"/>
    <w:rsid w:val="00173D81"/>
    <w:rsid w:val="0017620D"/>
    <w:rsid w:val="00186B6F"/>
    <w:rsid w:val="00187E2E"/>
    <w:rsid w:val="001A3B9D"/>
    <w:rsid w:val="001B4908"/>
    <w:rsid w:val="001C2720"/>
    <w:rsid w:val="001C342F"/>
    <w:rsid w:val="001D184D"/>
    <w:rsid w:val="001D20AD"/>
    <w:rsid w:val="001E41B3"/>
    <w:rsid w:val="001E53A1"/>
    <w:rsid w:val="001E7EE9"/>
    <w:rsid w:val="001F44F0"/>
    <w:rsid w:val="001F46DE"/>
    <w:rsid w:val="001F4AE5"/>
    <w:rsid w:val="001F596C"/>
    <w:rsid w:val="00203E8F"/>
    <w:rsid w:val="00206D66"/>
    <w:rsid w:val="00206FD3"/>
    <w:rsid w:val="00210654"/>
    <w:rsid w:val="0021099B"/>
    <w:rsid w:val="002226A7"/>
    <w:rsid w:val="00232571"/>
    <w:rsid w:val="00240A7D"/>
    <w:rsid w:val="0024226E"/>
    <w:rsid w:val="00251B03"/>
    <w:rsid w:val="00251E77"/>
    <w:rsid w:val="002873AA"/>
    <w:rsid w:val="002A7FB9"/>
    <w:rsid w:val="002B3166"/>
    <w:rsid w:val="002B4CE0"/>
    <w:rsid w:val="002C02C0"/>
    <w:rsid w:val="002C2CBA"/>
    <w:rsid w:val="002C500A"/>
    <w:rsid w:val="00305BAA"/>
    <w:rsid w:val="00317F5E"/>
    <w:rsid w:val="00331231"/>
    <w:rsid w:val="0033133B"/>
    <w:rsid w:val="0033440A"/>
    <w:rsid w:val="00342D29"/>
    <w:rsid w:val="00344AE9"/>
    <w:rsid w:val="00363FAE"/>
    <w:rsid w:val="00374B34"/>
    <w:rsid w:val="003851DB"/>
    <w:rsid w:val="00386252"/>
    <w:rsid w:val="00393BE9"/>
    <w:rsid w:val="00394D75"/>
    <w:rsid w:val="003B0AAC"/>
    <w:rsid w:val="003B15A2"/>
    <w:rsid w:val="003C0F07"/>
    <w:rsid w:val="003C588D"/>
    <w:rsid w:val="003E2D1D"/>
    <w:rsid w:val="004038BD"/>
    <w:rsid w:val="00403F0C"/>
    <w:rsid w:val="00404896"/>
    <w:rsid w:val="004065D2"/>
    <w:rsid w:val="00407BA4"/>
    <w:rsid w:val="00411245"/>
    <w:rsid w:val="0044378A"/>
    <w:rsid w:val="004516F4"/>
    <w:rsid w:val="00457387"/>
    <w:rsid w:val="0046412E"/>
    <w:rsid w:val="00481D47"/>
    <w:rsid w:val="00481E40"/>
    <w:rsid w:val="00486F0B"/>
    <w:rsid w:val="0049406B"/>
    <w:rsid w:val="004A46D0"/>
    <w:rsid w:val="004B116F"/>
    <w:rsid w:val="004B1986"/>
    <w:rsid w:val="004B7CEE"/>
    <w:rsid w:val="004D48E0"/>
    <w:rsid w:val="004E06C4"/>
    <w:rsid w:val="004F6BEC"/>
    <w:rsid w:val="005006B4"/>
    <w:rsid w:val="005054BE"/>
    <w:rsid w:val="00506CB7"/>
    <w:rsid w:val="00507070"/>
    <w:rsid w:val="00516404"/>
    <w:rsid w:val="00532507"/>
    <w:rsid w:val="00555DDA"/>
    <w:rsid w:val="00556287"/>
    <w:rsid w:val="005609E0"/>
    <w:rsid w:val="00560B36"/>
    <w:rsid w:val="005667AD"/>
    <w:rsid w:val="00580D77"/>
    <w:rsid w:val="0058367B"/>
    <w:rsid w:val="00587D19"/>
    <w:rsid w:val="00593D60"/>
    <w:rsid w:val="0059594F"/>
    <w:rsid w:val="005A3EA0"/>
    <w:rsid w:val="005B453E"/>
    <w:rsid w:val="005B7A2A"/>
    <w:rsid w:val="005C41A9"/>
    <w:rsid w:val="005C7926"/>
    <w:rsid w:val="005D1175"/>
    <w:rsid w:val="005D17BC"/>
    <w:rsid w:val="005D5595"/>
    <w:rsid w:val="005E0BEF"/>
    <w:rsid w:val="005E20B0"/>
    <w:rsid w:val="005F794D"/>
    <w:rsid w:val="00614947"/>
    <w:rsid w:val="006223DF"/>
    <w:rsid w:val="00622664"/>
    <w:rsid w:val="00626901"/>
    <w:rsid w:val="00630CFF"/>
    <w:rsid w:val="00634AD8"/>
    <w:rsid w:val="00641B7F"/>
    <w:rsid w:val="00644624"/>
    <w:rsid w:val="00654374"/>
    <w:rsid w:val="00672B2F"/>
    <w:rsid w:val="006911C4"/>
    <w:rsid w:val="006976D9"/>
    <w:rsid w:val="006A1B7C"/>
    <w:rsid w:val="006A73CD"/>
    <w:rsid w:val="006B4894"/>
    <w:rsid w:val="006B7432"/>
    <w:rsid w:val="006C0721"/>
    <w:rsid w:val="006D3823"/>
    <w:rsid w:val="006D3EFD"/>
    <w:rsid w:val="006E06E4"/>
    <w:rsid w:val="006E11CA"/>
    <w:rsid w:val="00711183"/>
    <w:rsid w:val="00723B14"/>
    <w:rsid w:val="0074624D"/>
    <w:rsid w:val="00760490"/>
    <w:rsid w:val="00780390"/>
    <w:rsid w:val="00780F1B"/>
    <w:rsid w:val="00793735"/>
    <w:rsid w:val="00797DEB"/>
    <w:rsid w:val="007B08DE"/>
    <w:rsid w:val="007B73DF"/>
    <w:rsid w:val="007C2B2B"/>
    <w:rsid w:val="007C4EEE"/>
    <w:rsid w:val="007D27F5"/>
    <w:rsid w:val="007E7F27"/>
    <w:rsid w:val="007F0538"/>
    <w:rsid w:val="00801773"/>
    <w:rsid w:val="008068F5"/>
    <w:rsid w:val="0082344E"/>
    <w:rsid w:val="008534D9"/>
    <w:rsid w:val="00855838"/>
    <w:rsid w:val="00874DB5"/>
    <w:rsid w:val="00875D90"/>
    <w:rsid w:val="0088176D"/>
    <w:rsid w:val="00881AF2"/>
    <w:rsid w:val="00891B61"/>
    <w:rsid w:val="008A6556"/>
    <w:rsid w:val="008E4C83"/>
    <w:rsid w:val="008F2060"/>
    <w:rsid w:val="00902F55"/>
    <w:rsid w:val="00904261"/>
    <w:rsid w:val="00907087"/>
    <w:rsid w:val="00912FC2"/>
    <w:rsid w:val="00922806"/>
    <w:rsid w:val="00923ACE"/>
    <w:rsid w:val="0093326E"/>
    <w:rsid w:val="00936979"/>
    <w:rsid w:val="00944FCA"/>
    <w:rsid w:val="0095109A"/>
    <w:rsid w:val="009527BE"/>
    <w:rsid w:val="00962D9B"/>
    <w:rsid w:val="0096499B"/>
    <w:rsid w:val="00986C09"/>
    <w:rsid w:val="009A0C7A"/>
    <w:rsid w:val="009C3E5D"/>
    <w:rsid w:val="009D1DDD"/>
    <w:rsid w:val="009D2186"/>
    <w:rsid w:val="009D6911"/>
    <w:rsid w:val="009E4780"/>
    <w:rsid w:val="00A051A1"/>
    <w:rsid w:val="00A25CCC"/>
    <w:rsid w:val="00A356C7"/>
    <w:rsid w:val="00A4115D"/>
    <w:rsid w:val="00A42102"/>
    <w:rsid w:val="00A464B7"/>
    <w:rsid w:val="00A62C45"/>
    <w:rsid w:val="00A718B2"/>
    <w:rsid w:val="00A71A1D"/>
    <w:rsid w:val="00A75CCF"/>
    <w:rsid w:val="00A8137A"/>
    <w:rsid w:val="00A92573"/>
    <w:rsid w:val="00AA0E75"/>
    <w:rsid w:val="00AC4B7E"/>
    <w:rsid w:val="00AD172D"/>
    <w:rsid w:val="00AD2A62"/>
    <w:rsid w:val="00AE4DD9"/>
    <w:rsid w:val="00B026C4"/>
    <w:rsid w:val="00B0504E"/>
    <w:rsid w:val="00B109BD"/>
    <w:rsid w:val="00B22699"/>
    <w:rsid w:val="00B31940"/>
    <w:rsid w:val="00B33524"/>
    <w:rsid w:val="00B552DA"/>
    <w:rsid w:val="00B628BA"/>
    <w:rsid w:val="00B934C0"/>
    <w:rsid w:val="00BA4BC1"/>
    <w:rsid w:val="00BA5C1C"/>
    <w:rsid w:val="00BA7323"/>
    <w:rsid w:val="00BC515E"/>
    <w:rsid w:val="00BE321A"/>
    <w:rsid w:val="00C01AE6"/>
    <w:rsid w:val="00C163E3"/>
    <w:rsid w:val="00C201E5"/>
    <w:rsid w:val="00C21633"/>
    <w:rsid w:val="00C21657"/>
    <w:rsid w:val="00C223F1"/>
    <w:rsid w:val="00C22684"/>
    <w:rsid w:val="00C30974"/>
    <w:rsid w:val="00C3755B"/>
    <w:rsid w:val="00C37BA0"/>
    <w:rsid w:val="00C459C3"/>
    <w:rsid w:val="00C47C0B"/>
    <w:rsid w:val="00C54C58"/>
    <w:rsid w:val="00C57A2E"/>
    <w:rsid w:val="00C728CA"/>
    <w:rsid w:val="00C754C7"/>
    <w:rsid w:val="00C90299"/>
    <w:rsid w:val="00C90CFA"/>
    <w:rsid w:val="00C933AF"/>
    <w:rsid w:val="00CC21A1"/>
    <w:rsid w:val="00CC249B"/>
    <w:rsid w:val="00CC278C"/>
    <w:rsid w:val="00CC5514"/>
    <w:rsid w:val="00CC6055"/>
    <w:rsid w:val="00CD1A1A"/>
    <w:rsid w:val="00CD4650"/>
    <w:rsid w:val="00CE077C"/>
    <w:rsid w:val="00CF0CEA"/>
    <w:rsid w:val="00CF1298"/>
    <w:rsid w:val="00CF509D"/>
    <w:rsid w:val="00CF5DBF"/>
    <w:rsid w:val="00D153CE"/>
    <w:rsid w:val="00D15C95"/>
    <w:rsid w:val="00D31885"/>
    <w:rsid w:val="00D32252"/>
    <w:rsid w:val="00D5406D"/>
    <w:rsid w:val="00D60E98"/>
    <w:rsid w:val="00D83B46"/>
    <w:rsid w:val="00D842AB"/>
    <w:rsid w:val="00D92A16"/>
    <w:rsid w:val="00D9385E"/>
    <w:rsid w:val="00DA4851"/>
    <w:rsid w:val="00DC0441"/>
    <w:rsid w:val="00DE5D56"/>
    <w:rsid w:val="00DE7DDC"/>
    <w:rsid w:val="00E10A07"/>
    <w:rsid w:val="00E13F33"/>
    <w:rsid w:val="00E31CAB"/>
    <w:rsid w:val="00E335F6"/>
    <w:rsid w:val="00E3520F"/>
    <w:rsid w:val="00E376F2"/>
    <w:rsid w:val="00E50FE5"/>
    <w:rsid w:val="00E57B4F"/>
    <w:rsid w:val="00E66FDA"/>
    <w:rsid w:val="00E73F26"/>
    <w:rsid w:val="00E90D24"/>
    <w:rsid w:val="00EB0D29"/>
    <w:rsid w:val="00EB159C"/>
    <w:rsid w:val="00EC6097"/>
    <w:rsid w:val="00EC6229"/>
    <w:rsid w:val="00EC7675"/>
    <w:rsid w:val="00ED7B12"/>
    <w:rsid w:val="00EF34B4"/>
    <w:rsid w:val="00EF5712"/>
    <w:rsid w:val="00F013A7"/>
    <w:rsid w:val="00F05C63"/>
    <w:rsid w:val="00F078B1"/>
    <w:rsid w:val="00F16271"/>
    <w:rsid w:val="00F22207"/>
    <w:rsid w:val="00F232D8"/>
    <w:rsid w:val="00F23387"/>
    <w:rsid w:val="00F50996"/>
    <w:rsid w:val="00F710B3"/>
    <w:rsid w:val="00F7597A"/>
    <w:rsid w:val="00F86F07"/>
    <w:rsid w:val="00F875EC"/>
    <w:rsid w:val="00F92B9C"/>
    <w:rsid w:val="00F935BF"/>
    <w:rsid w:val="00FA43CA"/>
    <w:rsid w:val="00FB5EBD"/>
    <w:rsid w:val="00FF69AC"/>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35AE"/>
  <w15:docId w15:val="{C2DDE432-296C-4679-A010-9E268AF2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7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73703"/>
    <w:pPr>
      <w:keepNext/>
      <w:outlineLvl w:val="0"/>
    </w:pPr>
    <w:rPr>
      <w:rFonts w:eastAsia="Calibri"/>
      <w:b/>
      <w:bCs/>
      <w:iCs/>
      <w:sz w:val="20"/>
      <w:szCs w:val="20"/>
    </w:rPr>
  </w:style>
  <w:style w:type="paragraph" w:styleId="Nagwek2">
    <w:name w:val="heading 2"/>
    <w:basedOn w:val="Normalny"/>
    <w:next w:val="Normalny"/>
    <w:link w:val="Nagwek2Znak"/>
    <w:uiPriority w:val="9"/>
    <w:unhideWhenUsed/>
    <w:qFormat/>
    <w:rsid w:val="00173703"/>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3703"/>
    <w:rPr>
      <w:rFonts w:ascii="Times New Roman" w:eastAsia="Calibri" w:hAnsi="Times New Roman" w:cs="Times New Roman"/>
      <w:b/>
      <w:bCs/>
      <w:iCs/>
      <w:sz w:val="20"/>
      <w:szCs w:val="20"/>
      <w:lang w:eastAsia="pl-PL"/>
    </w:rPr>
  </w:style>
  <w:style w:type="character" w:customStyle="1" w:styleId="Nagwek2Znak">
    <w:name w:val="Nagłówek 2 Znak"/>
    <w:basedOn w:val="Domylnaczcionkaakapitu"/>
    <w:link w:val="Nagwek2"/>
    <w:uiPriority w:val="9"/>
    <w:rsid w:val="00173703"/>
    <w:rPr>
      <w:rFonts w:ascii="Cambria" w:eastAsia="Times New Roman" w:hAnsi="Cambria" w:cs="Times New Roman"/>
      <w:b/>
      <w:bCs/>
      <w:color w:val="4F81BD"/>
      <w:sz w:val="26"/>
      <w:szCs w:val="26"/>
      <w:lang w:eastAsia="pl-PL"/>
    </w:rPr>
  </w:style>
  <w:style w:type="paragraph" w:styleId="Tekstpodstawowy">
    <w:name w:val="Body Text"/>
    <w:basedOn w:val="Normalny"/>
    <w:link w:val="TekstpodstawowyZnak"/>
    <w:rsid w:val="00173703"/>
    <w:rPr>
      <w:rFonts w:ascii="Arial" w:hAnsi="Arial"/>
      <w:szCs w:val="20"/>
    </w:rPr>
  </w:style>
  <w:style w:type="character" w:customStyle="1" w:styleId="TekstpodstawowyZnak">
    <w:name w:val="Tekst podstawowy Znak"/>
    <w:basedOn w:val="Domylnaczcionkaakapitu"/>
    <w:link w:val="Tekstpodstawowy"/>
    <w:rsid w:val="00173703"/>
    <w:rPr>
      <w:rFonts w:ascii="Arial" w:eastAsia="Times New Roman" w:hAnsi="Arial" w:cs="Times New Roman"/>
      <w:sz w:val="24"/>
      <w:szCs w:val="20"/>
      <w:lang w:eastAsia="pl-PL"/>
    </w:rPr>
  </w:style>
  <w:style w:type="paragraph" w:styleId="Zwykytekst">
    <w:name w:val="Plain Text"/>
    <w:basedOn w:val="Normalny"/>
    <w:link w:val="ZwykytekstZnak"/>
    <w:uiPriority w:val="99"/>
    <w:rsid w:val="00173703"/>
    <w:rPr>
      <w:rFonts w:ascii="Courier New" w:hAnsi="Courier New"/>
      <w:sz w:val="20"/>
      <w:szCs w:val="20"/>
    </w:rPr>
  </w:style>
  <w:style w:type="character" w:customStyle="1" w:styleId="ZwykytekstZnak">
    <w:name w:val="Zwykły tekst Znak"/>
    <w:basedOn w:val="Domylnaczcionkaakapitu"/>
    <w:link w:val="Zwykytekst"/>
    <w:uiPriority w:val="99"/>
    <w:rsid w:val="00173703"/>
    <w:rPr>
      <w:rFonts w:ascii="Courier New" w:eastAsia="Times New Roman" w:hAnsi="Courier New" w:cs="Times New Roman"/>
      <w:sz w:val="20"/>
      <w:szCs w:val="20"/>
      <w:lang w:eastAsia="pl-PL"/>
    </w:rPr>
  </w:style>
  <w:style w:type="paragraph" w:customStyle="1" w:styleId="Tytupkt">
    <w:name w:val="Tytuł pkt"/>
    <w:basedOn w:val="Normalny"/>
    <w:next w:val="Normalny"/>
    <w:autoRedefine/>
    <w:uiPriority w:val="99"/>
    <w:rsid w:val="00626901"/>
    <w:pPr>
      <w:keepNext/>
      <w:shd w:val="clear" w:color="auto" w:fill="FFFFFF"/>
      <w:tabs>
        <w:tab w:val="left" w:pos="6405"/>
      </w:tabs>
      <w:spacing w:before="120" w:line="360" w:lineRule="auto"/>
      <w:ind w:left="142"/>
    </w:pPr>
    <w:rPr>
      <w:b/>
      <w:sz w:val="22"/>
      <w:szCs w:val="22"/>
    </w:rPr>
  </w:style>
  <w:style w:type="paragraph" w:customStyle="1" w:styleId="rozdzia">
    <w:name w:val="rozdział"/>
    <w:basedOn w:val="Normalny"/>
    <w:autoRedefine/>
    <w:uiPriority w:val="99"/>
    <w:rsid w:val="00D9385E"/>
    <w:pPr>
      <w:framePr w:hSpace="141" w:wrap="around" w:vAnchor="text" w:hAnchor="page" w:x="1427" w:y="184"/>
      <w:tabs>
        <w:tab w:val="left" w:pos="1152"/>
      </w:tabs>
      <w:spacing w:line="360" w:lineRule="auto"/>
    </w:pPr>
    <w:rPr>
      <w:b/>
      <w:spacing w:val="4"/>
      <w:sz w:val="22"/>
      <w:szCs w:val="22"/>
    </w:rPr>
  </w:style>
  <w:style w:type="paragraph" w:customStyle="1" w:styleId="Tytusiwz">
    <w:name w:val="Tytuł siwz"/>
    <w:basedOn w:val="Tekstpodstawowy"/>
    <w:autoRedefine/>
    <w:rsid w:val="00173703"/>
    <w:pPr>
      <w:keepNext/>
      <w:spacing w:line="360" w:lineRule="auto"/>
      <w:jc w:val="center"/>
    </w:pPr>
    <w:rPr>
      <w:rFonts w:ascii="Times New Roman" w:hAnsi="Times New Roman"/>
      <w:b/>
      <w:sz w:val="28"/>
      <w:szCs w:val="32"/>
    </w:rPr>
  </w:style>
  <w:style w:type="paragraph" w:customStyle="1" w:styleId="Podpisprawo">
    <w:name w:val="Podpis prawo"/>
    <w:basedOn w:val="Tekstpodstawowy"/>
    <w:autoRedefine/>
    <w:uiPriority w:val="99"/>
    <w:rsid w:val="00173703"/>
    <w:pPr>
      <w:ind w:left="284" w:hanging="284"/>
      <w:jc w:val="both"/>
    </w:pPr>
    <w:rPr>
      <w:rFonts w:ascii="Times New Roman" w:hAnsi="Times New Roman"/>
      <w:szCs w:val="24"/>
    </w:rPr>
  </w:style>
  <w:style w:type="paragraph" w:customStyle="1" w:styleId="Podpisprawo0">
    <w:name w:val="(Podpis prawo)"/>
    <w:basedOn w:val="Podpisprawo"/>
    <w:autoRedefine/>
    <w:rsid w:val="00173703"/>
    <w:rPr>
      <w:i/>
      <w:sz w:val="18"/>
      <w:szCs w:val="18"/>
    </w:rPr>
  </w:style>
  <w:style w:type="paragraph" w:customStyle="1" w:styleId="Tyturozdziau">
    <w:name w:val="Tytuł rozdziału"/>
    <w:basedOn w:val="Normalny"/>
    <w:autoRedefine/>
    <w:rsid w:val="00173703"/>
    <w:pPr>
      <w:spacing w:line="288" w:lineRule="auto"/>
      <w:jc w:val="center"/>
    </w:pPr>
    <w:rPr>
      <w:rFonts w:ascii="Cambria" w:hAnsi="Cambria"/>
      <w:b/>
      <w:caps/>
      <w:spacing w:val="8"/>
      <w:sz w:val="32"/>
      <w:szCs w:val="32"/>
    </w:rPr>
  </w:style>
  <w:style w:type="paragraph" w:customStyle="1" w:styleId="Spiszacznikw">
    <w:name w:val="Spis załączników"/>
    <w:basedOn w:val="Normalny"/>
    <w:autoRedefine/>
    <w:rsid w:val="00173703"/>
    <w:pPr>
      <w:tabs>
        <w:tab w:val="left" w:pos="-840"/>
      </w:tabs>
      <w:spacing w:before="120" w:after="120"/>
      <w:ind w:left="4310" w:hanging="2155"/>
    </w:pPr>
    <w:rPr>
      <w:bCs/>
    </w:rPr>
  </w:style>
  <w:style w:type="paragraph" w:customStyle="1" w:styleId="Wcicie">
    <w:name w:val="Wcięcie"/>
    <w:basedOn w:val="Normalny"/>
    <w:autoRedefine/>
    <w:rsid w:val="00173703"/>
    <w:pPr>
      <w:spacing w:line="300" w:lineRule="exact"/>
      <w:ind w:left="567"/>
      <w:jc w:val="both"/>
    </w:pPr>
    <w:rPr>
      <w:color w:val="0000FF"/>
    </w:rPr>
  </w:style>
  <w:style w:type="paragraph" w:customStyle="1" w:styleId="Boldcenter">
    <w:name w:val="Bold center"/>
    <w:basedOn w:val="Normalny"/>
    <w:autoRedefine/>
    <w:rsid w:val="00173703"/>
    <w:pPr>
      <w:spacing w:before="60"/>
      <w:jc w:val="center"/>
    </w:pPr>
    <w:rPr>
      <w:b/>
    </w:rPr>
  </w:style>
  <w:style w:type="paragraph" w:customStyle="1" w:styleId="Boldadres">
    <w:name w:val="Bold adres"/>
    <w:basedOn w:val="Normalny"/>
    <w:autoRedefine/>
    <w:rsid w:val="00173703"/>
    <w:pPr>
      <w:ind w:left="5103"/>
    </w:pPr>
    <w:rPr>
      <w:b/>
    </w:rPr>
  </w:style>
  <w:style w:type="paragraph" w:customStyle="1" w:styleId="9kursywa">
    <w:name w:val="9kursywa"/>
    <w:basedOn w:val="Normalny"/>
    <w:autoRedefine/>
    <w:uiPriority w:val="99"/>
    <w:rsid w:val="00173703"/>
    <w:pPr>
      <w:spacing w:line="288" w:lineRule="auto"/>
      <w:ind w:left="360" w:hanging="360"/>
      <w:jc w:val="center"/>
    </w:pPr>
    <w:rPr>
      <w:rFonts w:ascii="Cambria" w:hAnsi="Cambria"/>
      <w:i/>
      <w:sz w:val="22"/>
      <w:szCs w:val="22"/>
    </w:rPr>
  </w:style>
  <w:style w:type="paragraph" w:customStyle="1" w:styleId="Spisrozdziaw">
    <w:name w:val="Spis rozdziałów"/>
    <w:basedOn w:val="Spiszacznikw"/>
    <w:autoRedefine/>
    <w:rsid w:val="00173703"/>
    <w:pPr>
      <w:tabs>
        <w:tab w:val="clear" w:pos="-840"/>
      </w:tabs>
      <w:ind w:left="2155"/>
    </w:pPr>
    <w:rPr>
      <w:b/>
      <w:caps/>
    </w:rPr>
  </w:style>
  <w:style w:type="paragraph" w:customStyle="1" w:styleId="Tytusiwzniebold">
    <w:name w:val="Tytuł siwz niebold"/>
    <w:basedOn w:val="Tytusiwz"/>
    <w:autoRedefine/>
    <w:rsid w:val="00173703"/>
    <w:pPr>
      <w:tabs>
        <w:tab w:val="left" w:pos="1941"/>
      </w:tabs>
      <w:spacing w:line="240" w:lineRule="auto"/>
    </w:pPr>
    <w:rPr>
      <w:b w:val="0"/>
      <w:szCs w:val="28"/>
    </w:rPr>
  </w:style>
  <w:style w:type="paragraph" w:customStyle="1" w:styleId="Bezwcicia">
    <w:name w:val="Bez wcięcia"/>
    <w:basedOn w:val="Wcicie"/>
    <w:autoRedefine/>
    <w:rsid w:val="00173703"/>
    <w:pPr>
      <w:ind w:left="0"/>
    </w:pPr>
  </w:style>
  <w:style w:type="paragraph" w:customStyle="1" w:styleId="Bezwciciabold">
    <w:name w:val="Bez wcięcia bold"/>
    <w:basedOn w:val="Bezwcicia"/>
    <w:autoRedefine/>
    <w:uiPriority w:val="99"/>
    <w:rsid w:val="00173703"/>
    <w:rPr>
      <w:rFonts w:ascii="Arial" w:hAnsi="Arial" w:cs="Arial"/>
      <w:bCs/>
      <w:color w:val="auto"/>
      <w:sz w:val="22"/>
      <w:szCs w:val="22"/>
    </w:rPr>
  </w:style>
  <w:style w:type="paragraph" w:styleId="Stopka">
    <w:name w:val="footer"/>
    <w:basedOn w:val="Normalny"/>
    <w:link w:val="StopkaZnak"/>
    <w:uiPriority w:val="99"/>
    <w:rsid w:val="00173703"/>
    <w:pPr>
      <w:tabs>
        <w:tab w:val="center" w:pos="4536"/>
        <w:tab w:val="right" w:pos="9072"/>
      </w:tabs>
    </w:pPr>
  </w:style>
  <w:style w:type="character" w:customStyle="1" w:styleId="StopkaZnak">
    <w:name w:val="Stopka Znak"/>
    <w:basedOn w:val="Domylnaczcionkaakapitu"/>
    <w:link w:val="Stopka"/>
    <w:uiPriority w:val="99"/>
    <w:rsid w:val="00173703"/>
    <w:rPr>
      <w:rFonts w:ascii="Times New Roman" w:eastAsia="Times New Roman" w:hAnsi="Times New Roman" w:cs="Times New Roman"/>
      <w:sz w:val="24"/>
      <w:szCs w:val="24"/>
      <w:lang w:eastAsia="pl-PL"/>
    </w:rPr>
  </w:style>
  <w:style w:type="character" w:styleId="Numerstrony">
    <w:name w:val="page number"/>
    <w:basedOn w:val="Domylnaczcionkaakapitu"/>
    <w:rsid w:val="00173703"/>
  </w:style>
  <w:style w:type="paragraph" w:styleId="NormalnyWeb">
    <w:name w:val="Normal (Web)"/>
    <w:basedOn w:val="Normalny"/>
    <w:rsid w:val="00173703"/>
    <w:pPr>
      <w:spacing w:before="100" w:beforeAutospacing="1" w:after="100" w:afterAutospacing="1"/>
      <w:jc w:val="both"/>
    </w:pPr>
    <w:rPr>
      <w:sz w:val="20"/>
      <w:szCs w:val="20"/>
    </w:rPr>
  </w:style>
  <w:style w:type="paragraph" w:styleId="Akapitzlist">
    <w:name w:val="List Paragraph"/>
    <w:basedOn w:val="Normalny"/>
    <w:qFormat/>
    <w:rsid w:val="00173703"/>
    <w:pPr>
      <w:spacing w:after="200" w:line="276" w:lineRule="auto"/>
      <w:ind w:left="720"/>
      <w:contextualSpacing/>
    </w:pPr>
    <w:rPr>
      <w:rFonts w:ascii="Calibri" w:eastAsia="Calibri" w:hAnsi="Calibri"/>
      <w:sz w:val="22"/>
      <w:szCs w:val="22"/>
      <w:lang w:eastAsia="en-US"/>
    </w:rPr>
  </w:style>
  <w:style w:type="paragraph" w:styleId="Zagicieoddouformularza">
    <w:name w:val="HTML Bottom of Form"/>
    <w:basedOn w:val="Normalny"/>
    <w:next w:val="Normalny"/>
    <w:link w:val="ZagicieoddouformularzaZnak"/>
    <w:hidden/>
    <w:rsid w:val="00173703"/>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rsid w:val="00173703"/>
    <w:rPr>
      <w:rFonts w:ascii="Arial" w:eastAsia="Times New Roman" w:hAnsi="Arial" w:cs="Times New Roman"/>
      <w:vanish/>
      <w:sz w:val="16"/>
      <w:szCs w:val="16"/>
      <w:lang w:eastAsia="pl-PL"/>
    </w:rPr>
  </w:style>
  <w:style w:type="paragraph" w:customStyle="1" w:styleId="paragrafy">
    <w:name w:val="paragrafy"/>
    <w:basedOn w:val="Normalny"/>
    <w:rsid w:val="00173703"/>
    <w:pPr>
      <w:numPr>
        <w:numId w:val="9"/>
      </w:numPr>
      <w:spacing w:after="200" w:line="276" w:lineRule="auto"/>
    </w:pPr>
    <w:rPr>
      <w:rFonts w:ascii="Calibri" w:eastAsia="Calibri" w:hAnsi="Calibri"/>
      <w:sz w:val="22"/>
      <w:szCs w:val="22"/>
      <w:lang w:eastAsia="en-US"/>
    </w:rPr>
  </w:style>
  <w:style w:type="paragraph" w:styleId="Nagwek">
    <w:name w:val="header"/>
    <w:basedOn w:val="Normalny"/>
    <w:link w:val="NagwekZnak"/>
    <w:unhideWhenUsed/>
    <w:rsid w:val="00173703"/>
    <w:pPr>
      <w:tabs>
        <w:tab w:val="center" w:pos="4536"/>
        <w:tab w:val="right" w:pos="9072"/>
      </w:tabs>
    </w:pPr>
  </w:style>
  <w:style w:type="character" w:customStyle="1" w:styleId="NagwekZnak">
    <w:name w:val="Nagłówek Znak"/>
    <w:basedOn w:val="Domylnaczcionkaakapitu"/>
    <w:link w:val="Nagwek"/>
    <w:rsid w:val="00173703"/>
    <w:rPr>
      <w:rFonts w:ascii="Times New Roman" w:eastAsia="Times New Roman" w:hAnsi="Times New Roman" w:cs="Times New Roman"/>
      <w:sz w:val="24"/>
      <w:szCs w:val="24"/>
      <w:lang w:eastAsia="pl-PL"/>
    </w:rPr>
  </w:style>
  <w:style w:type="character" w:customStyle="1" w:styleId="bold">
    <w:name w:val="bold"/>
    <w:basedOn w:val="Domylnaczcionkaakapitu"/>
    <w:rsid w:val="00173703"/>
  </w:style>
  <w:style w:type="table" w:styleId="Tabela-Siatka">
    <w:name w:val="Table Grid"/>
    <w:basedOn w:val="Standardowy"/>
    <w:rsid w:val="001737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173703"/>
    <w:pPr>
      <w:spacing w:before="120" w:line="360" w:lineRule="auto"/>
      <w:jc w:val="both"/>
    </w:pPr>
    <w:rPr>
      <w:rFonts w:ascii="Arial" w:hAnsi="Arial"/>
      <w:szCs w:val="20"/>
    </w:rPr>
  </w:style>
  <w:style w:type="character" w:customStyle="1" w:styleId="notrans">
    <w:name w:val="notrans"/>
    <w:basedOn w:val="Domylnaczcionkaakapitu"/>
    <w:rsid w:val="00173703"/>
  </w:style>
  <w:style w:type="character" w:styleId="Hipercze">
    <w:name w:val="Hyperlink"/>
    <w:uiPriority w:val="99"/>
    <w:semiHidden/>
    <w:unhideWhenUsed/>
    <w:rsid w:val="00173703"/>
    <w:rPr>
      <w:strike w:val="0"/>
      <w:dstrike w:val="0"/>
      <w:color w:val="5E5E5E"/>
      <w:u w:val="none"/>
      <w:effect w:val="none"/>
    </w:rPr>
  </w:style>
  <w:style w:type="character" w:customStyle="1" w:styleId="pageheading">
    <w:name w:val="pageheading"/>
    <w:basedOn w:val="Domylnaczcionkaakapitu"/>
    <w:rsid w:val="00173703"/>
  </w:style>
  <w:style w:type="character" w:customStyle="1" w:styleId="plainhtml2">
    <w:name w:val="plainhtml2"/>
    <w:rsid w:val="00173703"/>
    <w:rPr>
      <w:color w:val="666666"/>
    </w:rPr>
  </w:style>
  <w:style w:type="character" w:styleId="Pogrubienie">
    <w:name w:val="Strong"/>
    <w:uiPriority w:val="22"/>
    <w:qFormat/>
    <w:rsid w:val="00173703"/>
    <w:rPr>
      <w:b/>
      <w:bCs/>
    </w:rPr>
  </w:style>
  <w:style w:type="character" w:customStyle="1" w:styleId="entry-title">
    <w:name w:val="entry-title"/>
    <w:basedOn w:val="Domylnaczcionkaakapitu"/>
    <w:rsid w:val="00173703"/>
  </w:style>
  <w:style w:type="character" w:customStyle="1" w:styleId="azwindowdetail-header-name">
    <w:name w:val="az_window_detail-header-name"/>
    <w:basedOn w:val="Domylnaczcionkaakapitu"/>
    <w:rsid w:val="00173703"/>
  </w:style>
  <w:style w:type="character" w:styleId="Odwoanieprzypisudolnego">
    <w:name w:val="footnote reference"/>
    <w:uiPriority w:val="99"/>
    <w:rsid w:val="00173703"/>
    <w:rPr>
      <w:vertAlign w:val="superscript"/>
    </w:rPr>
  </w:style>
  <w:style w:type="paragraph" w:styleId="Tekstprzypisudolnego">
    <w:name w:val="footnote text"/>
    <w:basedOn w:val="Normalny"/>
    <w:link w:val="TekstprzypisudolnegoZnak"/>
    <w:uiPriority w:val="99"/>
    <w:rsid w:val="00173703"/>
    <w:rPr>
      <w:sz w:val="20"/>
      <w:szCs w:val="20"/>
    </w:rPr>
  </w:style>
  <w:style w:type="character" w:customStyle="1" w:styleId="TekstprzypisudolnegoZnak">
    <w:name w:val="Tekst przypisu dolnego Znak"/>
    <w:basedOn w:val="Domylnaczcionkaakapitu"/>
    <w:link w:val="Tekstprzypisudolnego"/>
    <w:uiPriority w:val="99"/>
    <w:rsid w:val="00173703"/>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173703"/>
  </w:style>
  <w:style w:type="table" w:customStyle="1" w:styleId="Tabela-Siatka1">
    <w:name w:val="Tabela - Siatka1"/>
    <w:basedOn w:val="Standardowy"/>
    <w:next w:val="Tabela-Siatka"/>
    <w:rsid w:val="001737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73703"/>
    <w:rPr>
      <w:sz w:val="16"/>
      <w:szCs w:val="16"/>
    </w:rPr>
  </w:style>
  <w:style w:type="paragraph" w:styleId="Tekstkomentarza">
    <w:name w:val="annotation text"/>
    <w:basedOn w:val="Normalny"/>
    <w:link w:val="TekstkomentarzaZnak"/>
    <w:uiPriority w:val="99"/>
    <w:unhideWhenUsed/>
    <w:rsid w:val="00173703"/>
    <w:rPr>
      <w:sz w:val="20"/>
      <w:szCs w:val="20"/>
    </w:rPr>
  </w:style>
  <w:style w:type="character" w:customStyle="1" w:styleId="TekstkomentarzaZnak">
    <w:name w:val="Tekst komentarza Znak"/>
    <w:basedOn w:val="Domylnaczcionkaakapitu"/>
    <w:link w:val="Tekstkomentarza"/>
    <w:uiPriority w:val="99"/>
    <w:rsid w:val="001737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3703"/>
    <w:rPr>
      <w:b/>
      <w:bCs/>
    </w:rPr>
  </w:style>
  <w:style w:type="character" w:customStyle="1" w:styleId="TematkomentarzaZnak">
    <w:name w:val="Temat komentarza Znak"/>
    <w:basedOn w:val="TekstkomentarzaZnak"/>
    <w:link w:val="Tematkomentarza"/>
    <w:uiPriority w:val="99"/>
    <w:semiHidden/>
    <w:rsid w:val="0017370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73703"/>
    <w:rPr>
      <w:rFonts w:ascii="Tahoma" w:hAnsi="Tahoma"/>
      <w:sz w:val="16"/>
      <w:szCs w:val="16"/>
    </w:rPr>
  </w:style>
  <w:style w:type="character" w:customStyle="1" w:styleId="TekstdymkaZnak">
    <w:name w:val="Tekst dymka Znak"/>
    <w:basedOn w:val="Domylnaczcionkaakapitu"/>
    <w:link w:val="Tekstdymka"/>
    <w:uiPriority w:val="99"/>
    <w:semiHidden/>
    <w:rsid w:val="00173703"/>
    <w:rPr>
      <w:rFonts w:ascii="Tahoma" w:eastAsia="Times New Roman" w:hAnsi="Tahoma" w:cs="Times New Roman"/>
      <w:sz w:val="16"/>
      <w:szCs w:val="16"/>
      <w:lang w:eastAsia="pl-PL"/>
    </w:rPr>
  </w:style>
  <w:style w:type="character" w:customStyle="1" w:styleId="category">
    <w:name w:val="category"/>
    <w:basedOn w:val="Domylnaczcionkaakapitu"/>
    <w:rsid w:val="00173703"/>
  </w:style>
  <w:style w:type="paragraph" w:styleId="Bezodstpw">
    <w:name w:val="No Spacing"/>
    <w:uiPriority w:val="1"/>
    <w:qFormat/>
    <w:rsid w:val="0017370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73703"/>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173703"/>
    <w:rPr>
      <w:color w:val="954F72" w:themeColor="followedHyperlink"/>
      <w:u w:val="single"/>
    </w:rPr>
  </w:style>
  <w:style w:type="paragraph" w:styleId="Tekstpodstawowy2">
    <w:name w:val="Body Text 2"/>
    <w:basedOn w:val="Normalny"/>
    <w:link w:val="Tekstpodstawowy2Znak"/>
    <w:uiPriority w:val="99"/>
    <w:rsid w:val="00173703"/>
    <w:pPr>
      <w:spacing w:after="120" w:line="480" w:lineRule="auto"/>
    </w:pPr>
  </w:style>
  <w:style w:type="character" w:customStyle="1" w:styleId="Tekstpodstawowy2Znak">
    <w:name w:val="Tekst podstawowy 2 Znak"/>
    <w:basedOn w:val="Domylnaczcionkaakapitu"/>
    <w:link w:val="Tekstpodstawowy2"/>
    <w:uiPriority w:val="99"/>
    <w:rsid w:val="0017370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2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ytut@itb.pl" TargetMode="External"/><Relationship Id="rId13" Type="http://schemas.openxmlformats.org/officeDocument/2006/relationships/hyperlink" Target="http://www.centrumdruku.com.pl/oki/beben_44844472_black.cd" TargetMode="External"/><Relationship Id="rId18" Type="http://schemas.openxmlformats.org/officeDocument/2006/relationships/hyperlink" Target="http://www.centrumdruku.com.pl/hp/tusz_cn045ae_black.c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entrumdruku.com.pl/hp/tusz_cn048ae_yellow_nr_951xl.cd" TargetMode="External"/><Relationship Id="rId7" Type="http://schemas.openxmlformats.org/officeDocument/2006/relationships/endnotes" Target="endnotes.xml"/><Relationship Id="rId12" Type="http://schemas.openxmlformats.org/officeDocument/2006/relationships/hyperlink" Target="http://www.centrumdruku.com.pl/oki/beben_44844469_yellow.cd" TargetMode="External"/><Relationship Id="rId17" Type="http://schemas.openxmlformats.org/officeDocument/2006/relationships/hyperlink" Target="http://www.centrumdruku.com.pl/oki/toner_44469803_black.c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entrumdruku.com.pl/oki/toner_44469803_black.cd" TargetMode="External"/><Relationship Id="rId20" Type="http://schemas.openxmlformats.org/officeDocument/2006/relationships/hyperlink" Target="http://www.centrumdruku.com.pl/hp/tusz_cn047ae_magenta_nr_951xl.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nershop.pl/shop,show,85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entrumdruku.com.pl/oki/toner_44469803_black.cd" TargetMode="External"/><Relationship Id="rId23" Type="http://schemas.openxmlformats.org/officeDocument/2006/relationships/footer" Target="footer2.xml"/><Relationship Id="rId10" Type="http://schemas.openxmlformats.org/officeDocument/2006/relationships/hyperlink" Target="http://www.itb.pl/" TargetMode="External"/><Relationship Id="rId19" Type="http://schemas.openxmlformats.org/officeDocument/2006/relationships/hyperlink" Target="http://www.centrumdruku.com.pl/hp/tusz_cn046ae_cyan_nr_nr_951xl.cd" TargetMode="External"/><Relationship Id="rId4" Type="http://schemas.openxmlformats.org/officeDocument/2006/relationships/settings" Target="settings.xml"/><Relationship Id="rId9" Type="http://schemas.openxmlformats.org/officeDocument/2006/relationships/hyperlink" Target="http://www.itb.pl/" TargetMode="External"/><Relationship Id="rId14" Type="http://schemas.openxmlformats.org/officeDocument/2006/relationships/hyperlink" Target="http://www.centrumdruku.com.pl/oki/toner_44469803_black.cd"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B42EC-FA53-45BF-84DF-D4A85283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78</Pages>
  <Words>13788</Words>
  <Characters>82731</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Bialas</dc:creator>
  <cp:lastModifiedBy>Pogodzińska Katarzyna</cp:lastModifiedBy>
  <cp:revision>7</cp:revision>
  <cp:lastPrinted>2017-03-09T10:21:00Z</cp:lastPrinted>
  <dcterms:created xsi:type="dcterms:W3CDTF">2017-03-10T11:07:00Z</dcterms:created>
  <dcterms:modified xsi:type="dcterms:W3CDTF">2017-03-10T11:55:00Z</dcterms:modified>
</cp:coreProperties>
</file>