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6A" w:rsidRPr="002C1240" w:rsidRDefault="00E64B6A" w:rsidP="00E64B6A">
      <w:pPr>
        <w:jc w:val="right"/>
        <w:rPr>
          <w:b/>
        </w:rPr>
      </w:pPr>
      <w:bookmarkStart w:id="0" w:name="_GoBack"/>
      <w:bookmarkEnd w:id="0"/>
      <w:r w:rsidRPr="002C1240">
        <w:rPr>
          <w:b/>
        </w:rPr>
        <w:t>d</w:t>
      </w:r>
      <w:r>
        <w:rPr>
          <w:b/>
        </w:rPr>
        <w:t>ruk nr 18</w:t>
      </w:r>
    </w:p>
    <w:p w:rsidR="00E64B6A" w:rsidRDefault="00E64B6A" w:rsidP="00E64B6A">
      <w:pPr>
        <w:rPr>
          <w:i/>
        </w:rPr>
      </w:pPr>
    </w:p>
    <w:p w:rsidR="00E64B6A" w:rsidRPr="00DC0902" w:rsidRDefault="00E64B6A" w:rsidP="00E64B6A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Pr="00DC0902">
        <w:rPr>
          <w:i/>
          <w:sz w:val="22"/>
          <w:szCs w:val="22"/>
        </w:rPr>
        <w:t>O-250-</w:t>
      </w:r>
      <w:r w:rsidR="00644EFF">
        <w:rPr>
          <w:i/>
          <w:sz w:val="22"/>
          <w:szCs w:val="22"/>
        </w:rPr>
        <w:t xml:space="preserve"> 17TA</w:t>
      </w:r>
      <w:r w:rsidR="003D440C">
        <w:rPr>
          <w:i/>
          <w:sz w:val="22"/>
          <w:szCs w:val="22"/>
        </w:rPr>
        <w:t xml:space="preserve"> /17</w:t>
      </w:r>
      <w:r w:rsidRPr="00DC0902">
        <w:rPr>
          <w:i/>
          <w:sz w:val="22"/>
          <w:szCs w:val="22"/>
        </w:rPr>
        <w:t>/KO</w:t>
      </w:r>
    </w:p>
    <w:p w:rsidR="00E64B6A" w:rsidRDefault="00E64B6A" w:rsidP="00E64B6A">
      <w:pPr>
        <w:jc w:val="center"/>
        <w:rPr>
          <w:b/>
        </w:rPr>
      </w:pPr>
    </w:p>
    <w:p w:rsidR="00E64B6A" w:rsidRPr="00280E1E" w:rsidRDefault="00E64B6A" w:rsidP="00E64B6A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>OGŁOSZENIE   O  KONKURSIE  OFERT</w:t>
      </w:r>
    </w:p>
    <w:p w:rsidR="00E64B6A" w:rsidRPr="00280E1E" w:rsidRDefault="00E64B6A" w:rsidP="00E64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Pr="00B86603">
        <w:rPr>
          <w:b/>
          <w:sz w:val="24"/>
          <w:szCs w:val="24"/>
        </w:rPr>
        <w:t>30 000</w:t>
      </w:r>
      <w:r>
        <w:rPr>
          <w:b/>
          <w:sz w:val="24"/>
          <w:szCs w:val="24"/>
        </w:rPr>
        <w:t xml:space="preserve"> EURO)</w:t>
      </w:r>
    </w:p>
    <w:p w:rsidR="00E64B6A" w:rsidRPr="00280E1E" w:rsidRDefault="00E64B6A" w:rsidP="00E64B6A">
      <w:pPr>
        <w:rPr>
          <w:sz w:val="24"/>
          <w:szCs w:val="24"/>
        </w:rPr>
      </w:pPr>
    </w:p>
    <w:p w:rsidR="00E64B6A" w:rsidRPr="00280E1E" w:rsidRDefault="00E64B6A" w:rsidP="00E64B6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E64B6A" w:rsidRPr="00280E1E" w:rsidRDefault="00E64B6A" w:rsidP="00E64B6A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E64B6A" w:rsidRPr="003273C1" w:rsidRDefault="00E17EB9" w:rsidP="00E64B6A">
      <w:pPr>
        <w:spacing w:after="120"/>
        <w:ind w:left="357"/>
        <w:jc w:val="both"/>
        <w:rPr>
          <w:sz w:val="24"/>
          <w:szCs w:val="24"/>
          <w:lang w:val="en-US"/>
        </w:rPr>
      </w:pPr>
      <w:r w:rsidRPr="003273C1">
        <w:rPr>
          <w:sz w:val="24"/>
          <w:szCs w:val="24"/>
          <w:lang w:val="en-US"/>
        </w:rPr>
        <w:t>Telefon 22</w:t>
      </w:r>
      <w:r w:rsidR="003273C1" w:rsidRPr="003273C1">
        <w:rPr>
          <w:sz w:val="24"/>
          <w:szCs w:val="24"/>
          <w:lang w:val="en-US"/>
        </w:rPr>
        <w:t> 825 04 71;</w:t>
      </w:r>
      <w:r w:rsidRPr="003273C1">
        <w:rPr>
          <w:sz w:val="24"/>
          <w:szCs w:val="24"/>
          <w:lang w:val="en-US"/>
        </w:rPr>
        <w:t xml:space="preserve">  faks 22</w:t>
      </w:r>
      <w:r w:rsidR="003273C1" w:rsidRPr="003273C1">
        <w:rPr>
          <w:sz w:val="24"/>
          <w:szCs w:val="24"/>
          <w:lang w:val="en-US"/>
        </w:rPr>
        <w:t> 825 52 86, e-mail: ci@itb.pl</w:t>
      </w:r>
    </w:p>
    <w:p w:rsidR="00E64B6A" w:rsidRDefault="00E64B6A" w:rsidP="00E64B6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DA2C94" w:rsidRDefault="00DA2C94" w:rsidP="00F462A1">
      <w:pPr>
        <w:spacing w:after="120"/>
        <w:ind w:left="426"/>
        <w:jc w:val="both"/>
        <w:rPr>
          <w:bCs/>
          <w:iCs/>
          <w:color w:val="000000"/>
          <w:sz w:val="22"/>
          <w:szCs w:val="22"/>
        </w:rPr>
      </w:pPr>
    </w:p>
    <w:p w:rsidR="00F462A1" w:rsidRDefault="00B14C49" w:rsidP="00F462A1">
      <w:pPr>
        <w:spacing w:after="120"/>
        <w:ind w:left="426"/>
        <w:jc w:val="both"/>
        <w:rPr>
          <w:bCs/>
          <w:iCs/>
          <w:color w:val="000000"/>
          <w:sz w:val="22"/>
          <w:szCs w:val="22"/>
        </w:rPr>
      </w:pPr>
      <w:r w:rsidRPr="00B14C49">
        <w:rPr>
          <w:bCs/>
          <w:iCs/>
          <w:color w:val="000000"/>
          <w:sz w:val="22"/>
          <w:szCs w:val="22"/>
        </w:rPr>
        <w:t>Konserwacja, przeglądy gwarancyjne i naprawy pogwarancyjne urządzeń</w:t>
      </w:r>
      <w:r w:rsidR="00F462A1">
        <w:rPr>
          <w:bCs/>
          <w:iCs/>
          <w:color w:val="000000"/>
          <w:sz w:val="22"/>
          <w:szCs w:val="22"/>
        </w:rPr>
        <w:t>:</w:t>
      </w:r>
    </w:p>
    <w:p w:rsidR="00F462A1" w:rsidRDefault="00B14C49" w:rsidP="00286BD8">
      <w:pPr>
        <w:pStyle w:val="Akapitzlist"/>
        <w:numPr>
          <w:ilvl w:val="0"/>
          <w:numId w:val="9"/>
        </w:numPr>
        <w:spacing w:after="120"/>
        <w:jc w:val="both"/>
        <w:rPr>
          <w:bCs/>
          <w:iCs/>
          <w:color w:val="000000"/>
          <w:sz w:val="22"/>
          <w:szCs w:val="22"/>
        </w:rPr>
      </w:pPr>
      <w:r w:rsidRPr="00F462A1">
        <w:rPr>
          <w:bCs/>
          <w:iCs/>
          <w:color w:val="000000"/>
          <w:sz w:val="22"/>
          <w:szCs w:val="22"/>
        </w:rPr>
        <w:t xml:space="preserve">klimatyzacyjnych, </w:t>
      </w:r>
    </w:p>
    <w:p w:rsidR="00F462A1" w:rsidRDefault="00B14C49" w:rsidP="00286BD8">
      <w:pPr>
        <w:pStyle w:val="Akapitzlist"/>
        <w:numPr>
          <w:ilvl w:val="0"/>
          <w:numId w:val="9"/>
        </w:numPr>
        <w:spacing w:after="120"/>
        <w:jc w:val="both"/>
        <w:rPr>
          <w:bCs/>
          <w:iCs/>
          <w:color w:val="000000"/>
          <w:sz w:val="22"/>
          <w:szCs w:val="22"/>
        </w:rPr>
      </w:pPr>
      <w:r w:rsidRPr="00F462A1">
        <w:rPr>
          <w:bCs/>
          <w:iCs/>
          <w:color w:val="000000"/>
          <w:sz w:val="22"/>
          <w:szCs w:val="22"/>
        </w:rPr>
        <w:t>nawilżających</w:t>
      </w:r>
      <w:r w:rsidR="00F462A1">
        <w:rPr>
          <w:bCs/>
          <w:iCs/>
          <w:color w:val="000000"/>
          <w:sz w:val="22"/>
          <w:szCs w:val="22"/>
        </w:rPr>
        <w:t>,</w:t>
      </w:r>
      <w:r w:rsidRPr="00F462A1">
        <w:rPr>
          <w:bCs/>
          <w:iCs/>
          <w:color w:val="000000"/>
          <w:sz w:val="22"/>
          <w:szCs w:val="22"/>
        </w:rPr>
        <w:t xml:space="preserve"> </w:t>
      </w:r>
    </w:p>
    <w:p w:rsidR="00F462A1" w:rsidRDefault="00B14C49" w:rsidP="00286BD8">
      <w:pPr>
        <w:pStyle w:val="Akapitzlist"/>
        <w:numPr>
          <w:ilvl w:val="0"/>
          <w:numId w:val="9"/>
        </w:numPr>
        <w:spacing w:after="120"/>
        <w:jc w:val="both"/>
        <w:rPr>
          <w:bCs/>
          <w:iCs/>
          <w:color w:val="000000"/>
          <w:sz w:val="22"/>
          <w:szCs w:val="22"/>
        </w:rPr>
      </w:pPr>
      <w:r w:rsidRPr="00F462A1">
        <w:rPr>
          <w:bCs/>
          <w:iCs/>
          <w:color w:val="000000"/>
          <w:sz w:val="22"/>
          <w:szCs w:val="22"/>
        </w:rPr>
        <w:t xml:space="preserve">osuszających </w:t>
      </w:r>
    </w:p>
    <w:p w:rsidR="00B14C49" w:rsidRPr="00F462A1" w:rsidRDefault="00B14C49" w:rsidP="00F462A1">
      <w:pPr>
        <w:spacing w:after="120"/>
        <w:ind w:firstLine="426"/>
        <w:jc w:val="both"/>
        <w:rPr>
          <w:bCs/>
          <w:iCs/>
          <w:color w:val="000000"/>
          <w:sz w:val="22"/>
          <w:szCs w:val="22"/>
        </w:rPr>
      </w:pPr>
      <w:r w:rsidRPr="00F462A1">
        <w:rPr>
          <w:bCs/>
          <w:iCs/>
          <w:color w:val="000000"/>
          <w:sz w:val="22"/>
          <w:szCs w:val="22"/>
        </w:rPr>
        <w:t xml:space="preserve">w obiektach ITB w Warszawie. </w:t>
      </w:r>
    </w:p>
    <w:p w:rsidR="00B14C49" w:rsidRPr="00B14C49" w:rsidRDefault="00B14C49" w:rsidP="00F462A1">
      <w:pPr>
        <w:spacing w:after="60" w:line="276" w:lineRule="auto"/>
        <w:ind w:left="425"/>
        <w:jc w:val="both"/>
        <w:outlineLvl w:val="4"/>
        <w:rPr>
          <w:bCs/>
          <w:iCs/>
          <w:color w:val="000000"/>
          <w:sz w:val="22"/>
          <w:szCs w:val="22"/>
        </w:rPr>
      </w:pPr>
      <w:r w:rsidRPr="00B14C49">
        <w:rPr>
          <w:bCs/>
          <w:iCs/>
          <w:color w:val="000000"/>
          <w:sz w:val="22"/>
          <w:szCs w:val="22"/>
        </w:rPr>
        <w:t>Przedmiotem zamówienia jest</w:t>
      </w:r>
      <w:r w:rsidRPr="00F462A1">
        <w:rPr>
          <w:bCs/>
          <w:iCs/>
          <w:sz w:val="22"/>
          <w:szCs w:val="22"/>
        </w:rPr>
        <w:t xml:space="preserve"> </w:t>
      </w:r>
      <w:r w:rsidRPr="00B14C49">
        <w:rPr>
          <w:bCs/>
          <w:iCs/>
          <w:sz w:val="22"/>
          <w:szCs w:val="22"/>
        </w:rPr>
        <w:t xml:space="preserve">konserwacja, przeglądy </w:t>
      </w:r>
      <w:r w:rsidR="00F462A1">
        <w:rPr>
          <w:bCs/>
          <w:iCs/>
          <w:sz w:val="22"/>
          <w:szCs w:val="22"/>
        </w:rPr>
        <w:t>gwarancyjne</w:t>
      </w:r>
      <w:r w:rsidRPr="00B14C49">
        <w:rPr>
          <w:bCs/>
          <w:iCs/>
          <w:sz w:val="22"/>
          <w:szCs w:val="22"/>
        </w:rPr>
        <w:t xml:space="preserve"> i naprawy pogwarancyjne urządzeń klimatyzacyjnych (1</w:t>
      </w:r>
      <w:r w:rsidR="00E17EB9">
        <w:rPr>
          <w:bCs/>
          <w:iCs/>
          <w:sz w:val="22"/>
          <w:szCs w:val="22"/>
        </w:rPr>
        <w:t>13</w:t>
      </w:r>
      <w:r w:rsidRPr="00B14C49">
        <w:rPr>
          <w:bCs/>
          <w:iCs/>
          <w:sz w:val="22"/>
          <w:szCs w:val="22"/>
        </w:rPr>
        <w:t xml:space="preserve"> sztuk), nawilżających (</w:t>
      </w:r>
      <w:r w:rsidR="00E17EB9">
        <w:rPr>
          <w:bCs/>
          <w:iCs/>
          <w:sz w:val="22"/>
          <w:szCs w:val="22"/>
        </w:rPr>
        <w:t>37</w:t>
      </w:r>
      <w:r w:rsidRPr="00B14C49">
        <w:rPr>
          <w:bCs/>
          <w:iCs/>
          <w:sz w:val="22"/>
          <w:szCs w:val="22"/>
        </w:rPr>
        <w:t xml:space="preserve"> sztuk) i osuszających (</w:t>
      </w:r>
      <w:r w:rsidR="00E17EB9">
        <w:rPr>
          <w:bCs/>
          <w:iCs/>
          <w:sz w:val="22"/>
          <w:szCs w:val="22"/>
        </w:rPr>
        <w:t>24</w:t>
      </w:r>
      <w:r w:rsidRPr="00B14C49">
        <w:rPr>
          <w:bCs/>
          <w:iCs/>
          <w:sz w:val="22"/>
          <w:szCs w:val="22"/>
        </w:rPr>
        <w:t xml:space="preserve"> sztuki)</w:t>
      </w:r>
      <w:r w:rsidRPr="00B14C49">
        <w:rPr>
          <w:bCs/>
          <w:iCs/>
          <w:color w:val="000000"/>
          <w:sz w:val="22"/>
          <w:szCs w:val="22"/>
        </w:rPr>
        <w:t xml:space="preserve"> zgodnie z </w:t>
      </w:r>
      <w:r w:rsidR="00F462A1">
        <w:rPr>
          <w:bCs/>
          <w:iCs/>
          <w:color w:val="000000"/>
          <w:sz w:val="22"/>
          <w:szCs w:val="22"/>
        </w:rPr>
        <w:t>załaczonym</w:t>
      </w:r>
      <w:r w:rsidRPr="00B14C49">
        <w:rPr>
          <w:bCs/>
          <w:iCs/>
          <w:color w:val="000000"/>
          <w:sz w:val="22"/>
          <w:szCs w:val="22"/>
        </w:rPr>
        <w:t xml:space="preserve"> wykazem.</w:t>
      </w:r>
      <w:r w:rsidRPr="00B14C49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B14C49">
        <w:rPr>
          <w:bCs/>
          <w:iCs/>
          <w:color w:val="000000"/>
          <w:sz w:val="22"/>
          <w:szCs w:val="22"/>
        </w:rPr>
        <w:t>Wymieniona ilość urządzeń do konserwacji i naprawy może ulegać zmianie. (Wykaz urządzeń zostanie dołączony do umowy).</w:t>
      </w:r>
    </w:p>
    <w:p w:rsidR="00B14C49" w:rsidRDefault="00B14C49" w:rsidP="00F462A1">
      <w:pPr>
        <w:spacing w:after="60"/>
        <w:ind w:left="426"/>
        <w:jc w:val="both"/>
        <w:outlineLvl w:val="4"/>
        <w:rPr>
          <w:bCs/>
          <w:iCs/>
          <w:color w:val="000000"/>
          <w:sz w:val="22"/>
          <w:szCs w:val="22"/>
        </w:rPr>
      </w:pPr>
      <w:r w:rsidRPr="00B14C49">
        <w:rPr>
          <w:bCs/>
          <w:iCs/>
          <w:color w:val="000000"/>
          <w:sz w:val="22"/>
          <w:szCs w:val="22"/>
        </w:rPr>
        <w:t>Wymagana częstotliwość konserwacji urządzeń – raz na  pół roku lub według zgłoszeń pisemnych od zamawiającego.</w:t>
      </w:r>
    </w:p>
    <w:p w:rsidR="00F462A1" w:rsidRPr="00B14C49" w:rsidRDefault="00F462A1" w:rsidP="00F462A1">
      <w:pPr>
        <w:spacing w:after="60"/>
        <w:ind w:left="426"/>
        <w:jc w:val="both"/>
        <w:outlineLvl w:val="4"/>
        <w:rPr>
          <w:bCs/>
          <w:iCs/>
          <w:color w:val="000000"/>
          <w:sz w:val="22"/>
          <w:szCs w:val="22"/>
        </w:rPr>
      </w:pPr>
    </w:p>
    <w:p w:rsidR="00B14C49" w:rsidRPr="00F462A1" w:rsidRDefault="00B14C49" w:rsidP="00286BD8">
      <w:pPr>
        <w:numPr>
          <w:ilvl w:val="1"/>
          <w:numId w:val="6"/>
        </w:numPr>
        <w:tabs>
          <w:tab w:val="left" w:pos="720"/>
        </w:tabs>
        <w:ind w:hanging="873"/>
        <w:rPr>
          <w:b/>
          <w:color w:val="000000"/>
          <w:sz w:val="22"/>
          <w:szCs w:val="22"/>
        </w:rPr>
      </w:pPr>
      <w:r w:rsidRPr="00F462A1">
        <w:rPr>
          <w:b/>
          <w:color w:val="000000"/>
          <w:sz w:val="22"/>
          <w:szCs w:val="22"/>
        </w:rPr>
        <w:t>Zakres czynności konserwacji urządzeń klimatyzacyjnych:</w:t>
      </w:r>
    </w:p>
    <w:p w:rsidR="00B14C49" w:rsidRPr="00B14C49" w:rsidRDefault="00B14C49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Regulacja parametrów chłodniczych</w:t>
      </w:r>
    </w:p>
    <w:p w:rsidR="00B14C49" w:rsidRPr="00B14C49" w:rsidRDefault="00B14C49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Regulacja automatyki i sterowania według potrzeb</w:t>
      </w:r>
    </w:p>
    <w:p w:rsidR="00B14C49" w:rsidRPr="00B14C49" w:rsidRDefault="00B14C49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Sprawdzenie szczelności układu chłodniczego</w:t>
      </w:r>
    </w:p>
    <w:p w:rsidR="00B14C49" w:rsidRPr="00B14C49" w:rsidRDefault="00B14C49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Czyszczenie skraplaczy powietrznych</w:t>
      </w:r>
    </w:p>
    <w:p w:rsidR="00B14C49" w:rsidRPr="00B14C49" w:rsidRDefault="00B14C49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Czyszczenie lub wymiana filtrów powietrza</w:t>
      </w:r>
    </w:p>
    <w:p w:rsidR="00B14C49" w:rsidRPr="00B14C49" w:rsidRDefault="00B14C49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Regulacja temperatury przegrzania</w:t>
      </w:r>
    </w:p>
    <w:p w:rsidR="00B14C49" w:rsidRPr="00B14C49" w:rsidRDefault="00B14C49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Czyszczenie styków podzespołów automatyki i sterowania</w:t>
      </w:r>
    </w:p>
    <w:p w:rsidR="00B14C49" w:rsidRDefault="00B14C49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Dopełnienie freonem instalacji chłodniczej.</w:t>
      </w:r>
    </w:p>
    <w:p w:rsidR="00F462A1" w:rsidRPr="00B14C49" w:rsidRDefault="00F462A1" w:rsidP="00F462A1">
      <w:pPr>
        <w:tabs>
          <w:tab w:val="left" w:pos="720"/>
        </w:tabs>
        <w:ind w:left="2160"/>
        <w:jc w:val="both"/>
        <w:rPr>
          <w:color w:val="000000"/>
          <w:sz w:val="22"/>
          <w:szCs w:val="22"/>
        </w:rPr>
      </w:pPr>
    </w:p>
    <w:p w:rsidR="00B14C49" w:rsidRPr="00F462A1" w:rsidRDefault="00B14C49" w:rsidP="00286BD8">
      <w:pPr>
        <w:numPr>
          <w:ilvl w:val="0"/>
          <w:numId w:val="7"/>
        </w:numPr>
        <w:tabs>
          <w:tab w:val="clear" w:pos="1440"/>
          <w:tab w:val="left" w:pos="426"/>
          <w:tab w:val="num" w:pos="709"/>
        </w:tabs>
        <w:ind w:hanging="873"/>
        <w:rPr>
          <w:b/>
          <w:color w:val="000000"/>
          <w:sz w:val="22"/>
          <w:szCs w:val="22"/>
        </w:rPr>
      </w:pPr>
      <w:r w:rsidRPr="00F462A1">
        <w:rPr>
          <w:b/>
          <w:color w:val="000000"/>
          <w:sz w:val="22"/>
          <w:szCs w:val="22"/>
        </w:rPr>
        <w:t>Zakres czynności konserwacji urządzeń nawilżających i osuszających:</w:t>
      </w:r>
    </w:p>
    <w:p w:rsidR="00B14C49" w:rsidRPr="00B14C49" w:rsidRDefault="00B14C49" w:rsidP="00286BD8">
      <w:pPr>
        <w:numPr>
          <w:ilvl w:val="2"/>
          <w:numId w:val="8"/>
        </w:numPr>
        <w:tabs>
          <w:tab w:val="clear" w:pos="2160"/>
          <w:tab w:val="left" w:pos="720"/>
          <w:tab w:val="num" w:pos="1134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Czyszczenie zbiornika na wodę i układu podawania wody (pompa, węże) usuwanie kamienia.</w:t>
      </w:r>
    </w:p>
    <w:p w:rsidR="00B14C49" w:rsidRPr="00B14C49" w:rsidRDefault="00B14C49" w:rsidP="00286BD8">
      <w:pPr>
        <w:numPr>
          <w:ilvl w:val="2"/>
          <w:numId w:val="8"/>
        </w:numPr>
        <w:tabs>
          <w:tab w:val="clear" w:pos="2160"/>
          <w:tab w:val="left" w:pos="851"/>
          <w:tab w:val="num" w:pos="1134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 xml:space="preserve">Kontrola stanu i ewentualna wymiana filtra. </w:t>
      </w:r>
    </w:p>
    <w:p w:rsidR="00B14C49" w:rsidRPr="00B14C49" w:rsidRDefault="00B14C49" w:rsidP="00286BD8">
      <w:pPr>
        <w:numPr>
          <w:ilvl w:val="2"/>
          <w:numId w:val="8"/>
        </w:numPr>
        <w:tabs>
          <w:tab w:val="clear" w:pos="2160"/>
          <w:tab w:val="left" w:pos="720"/>
          <w:tab w:val="num" w:pos="1134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Kontrola, czyszczenie i ewentualnie wymiana czujników poziomu wody.</w:t>
      </w:r>
    </w:p>
    <w:p w:rsidR="00B14C49" w:rsidRPr="00B14C49" w:rsidRDefault="00B14C49" w:rsidP="00286BD8">
      <w:pPr>
        <w:numPr>
          <w:ilvl w:val="2"/>
          <w:numId w:val="8"/>
        </w:numPr>
        <w:tabs>
          <w:tab w:val="clear" w:pos="2160"/>
          <w:tab w:val="num" w:pos="1134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 xml:space="preserve">Kontrola funkcjonalna i sprawności wydajności oraz możliwości regulacji </w:t>
      </w:r>
    </w:p>
    <w:p w:rsidR="00B14C49" w:rsidRPr="00B14C49" w:rsidRDefault="00B14C49" w:rsidP="00286BD8">
      <w:pPr>
        <w:numPr>
          <w:ilvl w:val="2"/>
          <w:numId w:val="8"/>
        </w:numPr>
        <w:tabs>
          <w:tab w:val="clear" w:pos="2160"/>
          <w:tab w:val="num" w:pos="1134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wentylatora i pompy wody.</w:t>
      </w:r>
    </w:p>
    <w:p w:rsidR="00B14C49" w:rsidRDefault="00B14C49" w:rsidP="00286BD8">
      <w:pPr>
        <w:numPr>
          <w:ilvl w:val="2"/>
          <w:numId w:val="8"/>
        </w:numPr>
        <w:tabs>
          <w:tab w:val="clear" w:pos="2160"/>
          <w:tab w:val="num" w:pos="1134"/>
        </w:tabs>
        <w:ind w:hanging="1309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Sprawdzenie poprawności regulacji wilgotności i funkcjonalności całego nawilżacza.</w:t>
      </w:r>
    </w:p>
    <w:p w:rsidR="00F462A1" w:rsidRPr="00B14C49" w:rsidRDefault="00F462A1" w:rsidP="00F462A1">
      <w:pPr>
        <w:ind w:left="2160"/>
        <w:jc w:val="both"/>
        <w:rPr>
          <w:color w:val="000000"/>
          <w:sz w:val="22"/>
          <w:szCs w:val="22"/>
        </w:rPr>
      </w:pPr>
    </w:p>
    <w:p w:rsidR="00B14C49" w:rsidRPr="00F462A1" w:rsidRDefault="00B14C49" w:rsidP="00286BD8">
      <w:pPr>
        <w:pStyle w:val="Akapitzlist"/>
        <w:numPr>
          <w:ilvl w:val="1"/>
          <w:numId w:val="10"/>
        </w:numPr>
        <w:tabs>
          <w:tab w:val="clear" w:pos="1440"/>
          <w:tab w:val="num" w:pos="709"/>
        </w:tabs>
        <w:ind w:hanging="873"/>
        <w:jc w:val="both"/>
        <w:rPr>
          <w:color w:val="000000"/>
          <w:sz w:val="22"/>
          <w:szCs w:val="22"/>
        </w:rPr>
      </w:pPr>
      <w:r w:rsidRPr="00F462A1">
        <w:rPr>
          <w:color w:val="000000"/>
          <w:sz w:val="22"/>
          <w:szCs w:val="22"/>
        </w:rPr>
        <w:t>Naprawy pogwarancyjne urządzeń - według zleceń pisemnych od zamawiającego.</w:t>
      </w:r>
    </w:p>
    <w:p w:rsidR="00F462A1" w:rsidRDefault="00F462A1" w:rsidP="00F462A1">
      <w:pPr>
        <w:jc w:val="both"/>
        <w:rPr>
          <w:color w:val="000000"/>
          <w:sz w:val="22"/>
          <w:szCs w:val="22"/>
        </w:rPr>
      </w:pPr>
    </w:p>
    <w:p w:rsidR="00E64B6A" w:rsidRPr="00F462A1" w:rsidRDefault="00B14C49" w:rsidP="00286BD8">
      <w:pPr>
        <w:pStyle w:val="Akapitzlist"/>
        <w:numPr>
          <w:ilvl w:val="0"/>
          <w:numId w:val="11"/>
        </w:numPr>
        <w:ind w:left="851" w:hanging="284"/>
        <w:jc w:val="both"/>
        <w:rPr>
          <w:color w:val="000000"/>
          <w:sz w:val="22"/>
          <w:szCs w:val="22"/>
        </w:rPr>
      </w:pPr>
      <w:r w:rsidRPr="00F462A1">
        <w:rPr>
          <w:color w:val="000000"/>
          <w:sz w:val="22"/>
          <w:szCs w:val="22"/>
        </w:rPr>
        <w:t>Przeglądy urządzeń na gwarancji zgodnie z wymaganiami producenta według stawek jak za konserwację.</w:t>
      </w:r>
    </w:p>
    <w:p w:rsidR="00F462A1" w:rsidRDefault="00F462A1" w:rsidP="00F462A1">
      <w:pPr>
        <w:ind w:left="426"/>
        <w:jc w:val="both"/>
        <w:rPr>
          <w:b/>
          <w:sz w:val="24"/>
          <w:szCs w:val="24"/>
        </w:rPr>
      </w:pPr>
    </w:p>
    <w:p w:rsidR="00E64B6A" w:rsidRDefault="00E64B6A" w:rsidP="00E64B6A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B14C49" w:rsidRPr="00B14C49">
        <w:rPr>
          <w:b/>
          <w:sz w:val="24"/>
          <w:szCs w:val="24"/>
        </w:rPr>
        <w:t xml:space="preserve"> </w:t>
      </w:r>
      <w:r w:rsidR="00B14C49" w:rsidRPr="00E161F2">
        <w:rPr>
          <w:b/>
          <w:sz w:val="24"/>
          <w:szCs w:val="24"/>
        </w:rPr>
        <w:t xml:space="preserve">ITB </w:t>
      </w:r>
      <w:r w:rsidR="00B14C49">
        <w:rPr>
          <w:b/>
          <w:sz w:val="24"/>
          <w:szCs w:val="24"/>
        </w:rPr>
        <w:t>Warszawa ul. Filtrowa 1 i ul. Ksawerów 21</w:t>
      </w:r>
    </w:p>
    <w:p w:rsidR="00F462A1" w:rsidRPr="00280E1E" w:rsidRDefault="00F462A1" w:rsidP="00F462A1">
      <w:pPr>
        <w:spacing w:after="120"/>
        <w:ind w:left="360"/>
        <w:jc w:val="both"/>
        <w:rPr>
          <w:b/>
          <w:sz w:val="24"/>
          <w:szCs w:val="24"/>
        </w:rPr>
      </w:pPr>
    </w:p>
    <w:p w:rsidR="00F462A1" w:rsidRPr="00181621" w:rsidRDefault="00E64B6A" w:rsidP="00F462A1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Termin realizacji zamówienia: </w:t>
      </w:r>
      <w:r w:rsidR="00F40C80">
        <w:rPr>
          <w:b/>
          <w:sz w:val="24"/>
          <w:szCs w:val="24"/>
        </w:rPr>
        <w:t>2</w:t>
      </w:r>
      <w:r w:rsidR="00B14C49">
        <w:rPr>
          <w:b/>
          <w:sz w:val="24"/>
          <w:szCs w:val="24"/>
        </w:rPr>
        <w:t xml:space="preserve"> lata</w:t>
      </w:r>
    </w:p>
    <w:p w:rsidR="00E64B6A" w:rsidRPr="00280E1E" w:rsidRDefault="00E64B6A" w:rsidP="00E64B6A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lastRenderedPageBreak/>
        <w:t xml:space="preserve">Warunki udziału w </w:t>
      </w:r>
      <w:r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</w:p>
    <w:p w:rsidR="00B14C49" w:rsidRDefault="00B14C49" w:rsidP="00DA2C94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  <w:r w:rsidRPr="00B14C49">
        <w:rPr>
          <w:sz w:val="24"/>
          <w:szCs w:val="24"/>
        </w:rPr>
        <w:t>Przed zawarciem umowy Wykonawca zobowiązany będzie do przedstawienia Zamawiającemu aktualnego odpisu z właściwego rejestru lub CEIDG,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DA2C94" w:rsidRPr="00B14C49" w:rsidRDefault="00DA2C94" w:rsidP="00DA2C94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</w:p>
    <w:p w:rsidR="00E64B6A" w:rsidRDefault="00F462A1" w:rsidP="00DA2C94">
      <w:pPr>
        <w:pStyle w:val="Akapitzlist"/>
        <w:spacing w:line="276" w:lineRule="auto"/>
        <w:ind w:left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 od Wykonawcy posiadania </w:t>
      </w:r>
      <w:r w:rsidR="00B14C49" w:rsidRPr="00B14C49">
        <w:rPr>
          <w:color w:val="000000"/>
          <w:sz w:val="22"/>
          <w:szCs w:val="22"/>
        </w:rPr>
        <w:t>certyfikat</w:t>
      </w:r>
      <w:r>
        <w:rPr>
          <w:color w:val="000000"/>
          <w:sz w:val="22"/>
          <w:szCs w:val="22"/>
        </w:rPr>
        <w:t>ów wystawionych</w:t>
      </w:r>
      <w:r w:rsidR="00B14C49" w:rsidRPr="00B14C49">
        <w:rPr>
          <w:color w:val="000000"/>
          <w:sz w:val="22"/>
          <w:szCs w:val="22"/>
        </w:rPr>
        <w:t xml:space="preserve"> przez firmy </w:t>
      </w:r>
      <w:r w:rsidR="00B14C49" w:rsidRPr="00B14C49">
        <w:rPr>
          <w:sz w:val="22"/>
          <w:szCs w:val="22"/>
        </w:rPr>
        <w:t>Elektra, Fujitsu, Aerial, Nordmann, Mitsubishi na prowadzenie autoryzowanego serwisu w/w urządzeń.</w:t>
      </w:r>
    </w:p>
    <w:p w:rsidR="00DA2C94" w:rsidRPr="00B14C49" w:rsidRDefault="00DA2C94" w:rsidP="00B14C49">
      <w:pPr>
        <w:pStyle w:val="Akapitzlist"/>
        <w:ind w:left="360"/>
        <w:jc w:val="both"/>
        <w:rPr>
          <w:b/>
          <w:sz w:val="24"/>
          <w:szCs w:val="24"/>
        </w:rPr>
      </w:pPr>
    </w:p>
    <w:p w:rsidR="00E64B6A" w:rsidRPr="00280E1E" w:rsidRDefault="00E64B6A" w:rsidP="00E64B6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DA2C94" w:rsidRDefault="00DA2C94" w:rsidP="00B14C49">
      <w:pPr>
        <w:numPr>
          <w:ilvl w:val="1"/>
          <w:numId w:val="0"/>
        </w:numPr>
        <w:spacing w:line="300" w:lineRule="exact"/>
        <w:jc w:val="both"/>
        <w:rPr>
          <w:bCs/>
          <w:spacing w:val="4"/>
          <w:sz w:val="22"/>
          <w:szCs w:val="22"/>
        </w:rPr>
      </w:pPr>
    </w:p>
    <w:p w:rsidR="00B14C49" w:rsidRDefault="00B14C49" w:rsidP="00181621">
      <w:pPr>
        <w:numPr>
          <w:ilvl w:val="1"/>
          <w:numId w:val="0"/>
        </w:numPr>
        <w:spacing w:line="300" w:lineRule="exact"/>
        <w:jc w:val="both"/>
        <w:rPr>
          <w:bCs/>
          <w:iCs/>
          <w:spacing w:val="4"/>
          <w:sz w:val="22"/>
          <w:szCs w:val="22"/>
        </w:rPr>
      </w:pPr>
      <w:r w:rsidRPr="000B547F">
        <w:rPr>
          <w:bCs/>
          <w:spacing w:val="4"/>
          <w:sz w:val="22"/>
          <w:szCs w:val="22"/>
        </w:rPr>
        <w:t xml:space="preserve">Przy dokonywaniu wyboru oferty najkorzystniejszej Zamawiający stosować będzie </w:t>
      </w:r>
      <w:r w:rsidR="003D440C">
        <w:rPr>
          <w:bCs/>
          <w:spacing w:val="4"/>
          <w:sz w:val="22"/>
          <w:szCs w:val="22"/>
        </w:rPr>
        <w:t xml:space="preserve">poniższe </w:t>
      </w:r>
      <w:r w:rsidR="003D440C">
        <w:rPr>
          <w:bCs/>
          <w:iCs/>
          <w:spacing w:val="4"/>
          <w:sz w:val="22"/>
          <w:szCs w:val="22"/>
        </w:rPr>
        <w:t>kryteria</w:t>
      </w:r>
      <w:r w:rsidRPr="000B547F">
        <w:rPr>
          <w:bCs/>
          <w:iCs/>
          <w:spacing w:val="4"/>
          <w:sz w:val="22"/>
          <w:szCs w:val="22"/>
        </w:rPr>
        <w:t xml:space="preserve"> poszczególnych składni</w:t>
      </w:r>
      <w:r w:rsidR="003D440C">
        <w:rPr>
          <w:bCs/>
          <w:iCs/>
          <w:spacing w:val="4"/>
          <w:sz w:val="22"/>
          <w:szCs w:val="22"/>
        </w:rPr>
        <w:t>ków oferty</w:t>
      </w:r>
      <w:r w:rsidRPr="000B547F">
        <w:rPr>
          <w:bCs/>
          <w:iCs/>
          <w:spacing w:val="4"/>
          <w:sz w:val="22"/>
          <w:szCs w:val="22"/>
        </w:rPr>
        <w:t>:</w:t>
      </w:r>
    </w:p>
    <w:p w:rsidR="003D440C" w:rsidRPr="000B547F" w:rsidRDefault="003D440C" w:rsidP="00181621">
      <w:pPr>
        <w:numPr>
          <w:ilvl w:val="1"/>
          <w:numId w:val="0"/>
        </w:numPr>
        <w:spacing w:line="300" w:lineRule="exact"/>
        <w:jc w:val="both"/>
        <w:rPr>
          <w:bCs/>
          <w:spacing w:val="4"/>
          <w:sz w:val="22"/>
          <w:szCs w:val="22"/>
        </w:rPr>
      </w:pPr>
    </w:p>
    <w:p w:rsidR="00B14C49" w:rsidRPr="000B547F" w:rsidRDefault="00B14C49" w:rsidP="00286BD8">
      <w:pPr>
        <w:keepNext/>
        <w:numPr>
          <w:ilvl w:val="3"/>
          <w:numId w:val="3"/>
        </w:numPr>
        <w:tabs>
          <w:tab w:val="num" w:pos="993"/>
        </w:tabs>
        <w:spacing w:before="120"/>
        <w:ind w:left="1134" w:hanging="708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Cena konserwacji jednego urządzenia klimatyzacyjnego – </w:t>
      </w:r>
      <w:r w:rsidR="003D440C">
        <w:rPr>
          <w:sz w:val="22"/>
          <w:szCs w:val="22"/>
        </w:rPr>
        <w:t xml:space="preserve">waga </w:t>
      </w:r>
      <w:r w:rsidRPr="000B547F">
        <w:rPr>
          <w:sz w:val="22"/>
          <w:szCs w:val="22"/>
        </w:rPr>
        <w:t>40%.</w:t>
      </w:r>
    </w:p>
    <w:p w:rsidR="00B14C49" w:rsidRPr="000B547F" w:rsidRDefault="00B14C49" w:rsidP="00286BD8">
      <w:pPr>
        <w:keepNext/>
        <w:numPr>
          <w:ilvl w:val="3"/>
          <w:numId w:val="3"/>
        </w:numPr>
        <w:tabs>
          <w:tab w:val="num" w:pos="993"/>
        </w:tabs>
        <w:spacing w:before="120"/>
        <w:ind w:left="1134" w:hanging="708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Cena konserwacji jednego urządzenia nawilżającego  – </w:t>
      </w:r>
      <w:r w:rsidR="003D440C">
        <w:rPr>
          <w:sz w:val="22"/>
          <w:szCs w:val="22"/>
        </w:rPr>
        <w:t xml:space="preserve">waga </w:t>
      </w:r>
      <w:r w:rsidRPr="000B547F">
        <w:rPr>
          <w:sz w:val="22"/>
          <w:szCs w:val="22"/>
        </w:rPr>
        <w:t>10%.</w:t>
      </w:r>
    </w:p>
    <w:p w:rsidR="00B14C49" w:rsidRPr="000B547F" w:rsidRDefault="00B14C49" w:rsidP="00286BD8">
      <w:pPr>
        <w:keepNext/>
        <w:numPr>
          <w:ilvl w:val="3"/>
          <w:numId w:val="3"/>
        </w:numPr>
        <w:tabs>
          <w:tab w:val="num" w:pos="993"/>
        </w:tabs>
        <w:spacing w:before="120"/>
        <w:ind w:left="1134" w:hanging="708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Cena konserwacji jednego urządzenia osuszającego – </w:t>
      </w:r>
      <w:r w:rsidR="003D440C">
        <w:rPr>
          <w:sz w:val="22"/>
          <w:szCs w:val="22"/>
        </w:rPr>
        <w:t xml:space="preserve">waga </w:t>
      </w:r>
      <w:r w:rsidRPr="000B547F">
        <w:rPr>
          <w:sz w:val="22"/>
          <w:szCs w:val="22"/>
        </w:rPr>
        <w:t>10%.</w:t>
      </w:r>
    </w:p>
    <w:p w:rsidR="00B14C49" w:rsidRPr="000B547F" w:rsidRDefault="00B14C49" w:rsidP="00286BD8">
      <w:pPr>
        <w:keepNext/>
        <w:numPr>
          <w:ilvl w:val="3"/>
          <w:numId w:val="3"/>
        </w:numPr>
        <w:tabs>
          <w:tab w:val="num" w:pos="993"/>
        </w:tabs>
        <w:spacing w:before="120"/>
        <w:ind w:left="1134" w:hanging="708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Stawka za roboczogodzinę  – </w:t>
      </w:r>
      <w:r w:rsidR="003D440C">
        <w:rPr>
          <w:sz w:val="22"/>
          <w:szCs w:val="22"/>
        </w:rPr>
        <w:t xml:space="preserve">waga </w:t>
      </w:r>
      <w:r w:rsidRPr="000B547F">
        <w:rPr>
          <w:sz w:val="22"/>
          <w:szCs w:val="22"/>
        </w:rPr>
        <w:t>15%,</w:t>
      </w:r>
    </w:p>
    <w:p w:rsidR="00B14C49" w:rsidRPr="000B547F" w:rsidRDefault="00B14C49" w:rsidP="00286BD8">
      <w:pPr>
        <w:keepNext/>
        <w:numPr>
          <w:ilvl w:val="3"/>
          <w:numId w:val="3"/>
        </w:numPr>
        <w:tabs>
          <w:tab w:val="num" w:pos="993"/>
        </w:tabs>
        <w:spacing w:before="120"/>
        <w:ind w:left="1134" w:hanging="708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Narzut na koszty zakupu części zamiennych – </w:t>
      </w:r>
      <w:r w:rsidR="003D440C">
        <w:rPr>
          <w:sz w:val="22"/>
          <w:szCs w:val="22"/>
        </w:rPr>
        <w:t xml:space="preserve">waga </w:t>
      </w:r>
      <w:r w:rsidRPr="000B547F">
        <w:rPr>
          <w:sz w:val="22"/>
          <w:szCs w:val="22"/>
        </w:rPr>
        <w:t>10%</w:t>
      </w:r>
    </w:p>
    <w:p w:rsidR="00B14C49" w:rsidRDefault="00B14C49" w:rsidP="00286BD8">
      <w:pPr>
        <w:keepNext/>
        <w:numPr>
          <w:ilvl w:val="3"/>
          <w:numId w:val="3"/>
        </w:numPr>
        <w:tabs>
          <w:tab w:val="num" w:pos="993"/>
        </w:tabs>
        <w:spacing w:before="120"/>
        <w:ind w:left="1134" w:hanging="708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Czas reakcji serwisu (czas przystąpienia do naprawy po zgłoszeniu) – </w:t>
      </w:r>
      <w:r w:rsidR="003D440C">
        <w:rPr>
          <w:sz w:val="22"/>
          <w:szCs w:val="22"/>
        </w:rPr>
        <w:t xml:space="preserve">waga </w:t>
      </w:r>
      <w:r w:rsidRPr="000B547F">
        <w:rPr>
          <w:sz w:val="22"/>
          <w:szCs w:val="22"/>
        </w:rPr>
        <w:t>15%</w:t>
      </w:r>
    </w:p>
    <w:p w:rsidR="00181621" w:rsidRPr="000B547F" w:rsidRDefault="00181621" w:rsidP="00181621">
      <w:pPr>
        <w:keepNext/>
        <w:tabs>
          <w:tab w:val="num" w:pos="2880"/>
        </w:tabs>
        <w:spacing w:before="120"/>
        <w:ind w:left="1134"/>
        <w:jc w:val="both"/>
        <w:rPr>
          <w:sz w:val="22"/>
          <w:szCs w:val="22"/>
        </w:rPr>
      </w:pPr>
    </w:p>
    <w:p w:rsidR="00B14C49" w:rsidRPr="000B547F" w:rsidRDefault="00B14C49" w:rsidP="00181621">
      <w:pPr>
        <w:spacing w:before="60" w:line="276" w:lineRule="auto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Składnikom oferty </w:t>
      </w:r>
      <w:r>
        <w:rPr>
          <w:sz w:val="22"/>
          <w:szCs w:val="22"/>
        </w:rPr>
        <w:t>w pkt.</w:t>
      </w:r>
      <w:r w:rsidRPr="000B547F">
        <w:rPr>
          <w:sz w:val="22"/>
          <w:szCs w:val="22"/>
        </w:rPr>
        <w:t xml:space="preserve"> a - f </w:t>
      </w:r>
      <w:r w:rsidR="00181621">
        <w:rPr>
          <w:sz w:val="22"/>
          <w:szCs w:val="22"/>
        </w:rPr>
        <w:t xml:space="preserve"> </w:t>
      </w:r>
      <w:r w:rsidRPr="000B547F">
        <w:rPr>
          <w:sz w:val="22"/>
          <w:szCs w:val="22"/>
        </w:rPr>
        <w:t xml:space="preserve">Zamawiający przyzna odpowiednio: </w:t>
      </w:r>
    </w:p>
    <w:p w:rsidR="00181621" w:rsidRDefault="00B14C49" w:rsidP="00181621">
      <w:pPr>
        <w:spacing w:before="60" w:line="276" w:lineRule="auto"/>
        <w:jc w:val="both"/>
        <w:rPr>
          <w:sz w:val="22"/>
          <w:szCs w:val="22"/>
        </w:rPr>
      </w:pPr>
      <w:r w:rsidRPr="000B547F">
        <w:rPr>
          <w:sz w:val="22"/>
          <w:szCs w:val="22"/>
        </w:rPr>
        <w:t>najniższej cenie, najniższej stawce, najniższemu narzutowi, najkrótszemu czasowi reakcji  po 100 pkt, zaś pozostałym proporcjonalnie mniej punktów wg wzoru:</w:t>
      </w:r>
    </w:p>
    <w:p w:rsidR="00B14C49" w:rsidRPr="000B547F" w:rsidRDefault="00B14C49" w:rsidP="00B14C49">
      <w:pPr>
        <w:spacing w:before="60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 </w:t>
      </w:r>
    </w:p>
    <w:p w:rsidR="00B14C49" w:rsidRDefault="00B14C49" w:rsidP="00B14C49">
      <w:pPr>
        <w:spacing w:before="60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                  [wartość  najniższa,/wartość badaną] x 100pkt. </w:t>
      </w:r>
    </w:p>
    <w:p w:rsidR="00181621" w:rsidRPr="000B547F" w:rsidRDefault="00181621" w:rsidP="00B14C49">
      <w:pPr>
        <w:spacing w:before="60"/>
        <w:jc w:val="both"/>
        <w:rPr>
          <w:sz w:val="22"/>
          <w:szCs w:val="22"/>
        </w:rPr>
      </w:pPr>
    </w:p>
    <w:p w:rsidR="00B14C49" w:rsidRDefault="00B14C49" w:rsidP="00181621">
      <w:pPr>
        <w:spacing w:line="276" w:lineRule="auto"/>
        <w:jc w:val="both"/>
        <w:rPr>
          <w:sz w:val="22"/>
          <w:szCs w:val="22"/>
        </w:rPr>
      </w:pPr>
      <w:r w:rsidRPr="000B547F">
        <w:rPr>
          <w:sz w:val="22"/>
          <w:szCs w:val="22"/>
        </w:rPr>
        <w:t xml:space="preserve">Punkty uzyskane przez Wykonawcę w poszczególnych </w:t>
      </w:r>
      <w:r w:rsidR="003D440C">
        <w:rPr>
          <w:sz w:val="22"/>
          <w:szCs w:val="22"/>
        </w:rPr>
        <w:t>kryteriach</w:t>
      </w:r>
      <w:r w:rsidRPr="000B547F">
        <w:rPr>
          <w:sz w:val="22"/>
          <w:szCs w:val="22"/>
        </w:rPr>
        <w:t xml:space="preserve"> zostaną pomnożone przez </w:t>
      </w:r>
      <w:r w:rsidR="003273C1">
        <w:rPr>
          <w:sz w:val="22"/>
          <w:szCs w:val="22"/>
        </w:rPr>
        <w:t xml:space="preserve">ich wagi, </w:t>
      </w:r>
      <w:r w:rsidRPr="000B547F">
        <w:rPr>
          <w:sz w:val="22"/>
          <w:szCs w:val="22"/>
        </w:rPr>
        <w:t xml:space="preserve">a następnie zsumowane. Wybrana zostanie oferta, która </w:t>
      </w:r>
      <w:r w:rsidR="00181621">
        <w:rPr>
          <w:sz w:val="22"/>
          <w:szCs w:val="22"/>
        </w:rPr>
        <w:t>uzyska największą ilość punktów</w:t>
      </w:r>
    </w:p>
    <w:p w:rsidR="00181621" w:rsidRDefault="00181621" w:rsidP="00B14C4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057"/>
        <w:gridCol w:w="1613"/>
        <w:gridCol w:w="1244"/>
        <w:gridCol w:w="2135"/>
      </w:tblGrid>
      <w:tr w:rsidR="00B14C49" w:rsidRPr="004465E1" w:rsidTr="00F462A1">
        <w:trPr>
          <w:tblHeader/>
        </w:trPr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57" w:type="dxa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Opis pozycji</w:t>
            </w:r>
          </w:p>
        </w:tc>
        <w:tc>
          <w:tcPr>
            <w:tcW w:w="1559" w:type="dxa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Cena jednostk. netto (PLN)</w:t>
            </w:r>
          </w:p>
        </w:tc>
        <w:tc>
          <w:tcPr>
            <w:tcW w:w="1244" w:type="dxa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 xml:space="preserve">Podatek </w:t>
            </w:r>
            <w:r w:rsidRPr="004465E1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Cena jednostk.  brutto (PLN)</w:t>
            </w:r>
          </w:p>
        </w:tc>
      </w:tr>
      <w:tr w:rsidR="00B14C49" w:rsidRPr="004465E1" w:rsidTr="00F462A1">
        <w:trPr>
          <w:tblHeader/>
        </w:trPr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7" w:type="dxa"/>
            <w:vAlign w:val="center"/>
          </w:tcPr>
          <w:p w:rsidR="00B14C49" w:rsidRPr="004465E1" w:rsidRDefault="00B14C49" w:rsidP="00F462A1">
            <w:pPr>
              <w:spacing w:before="120" w:line="276" w:lineRule="auto"/>
              <w:rPr>
                <w:b/>
                <w:sz w:val="22"/>
                <w:szCs w:val="22"/>
              </w:rPr>
            </w:pPr>
            <w:r w:rsidRPr="004465E1">
              <w:rPr>
                <w:color w:val="000000"/>
                <w:sz w:val="22"/>
                <w:szCs w:val="22"/>
              </w:rPr>
              <w:t xml:space="preserve">Cena wykonania konserwacji urządzeń </w:t>
            </w:r>
          </w:p>
        </w:tc>
        <w:tc>
          <w:tcPr>
            <w:tcW w:w="1559" w:type="dxa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</w:p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  <w:r w:rsidRPr="004465E1">
              <w:rPr>
                <w:sz w:val="22"/>
                <w:szCs w:val="22"/>
              </w:rPr>
              <w:t>X</w:t>
            </w:r>
          </w:p>
        </w:tc>
        <w:tc>
          <w:tcPr>
            <w:tcW w:w="1244" w:type="dxa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</w:p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  <w:r w:rsidRPr="004465E1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</w:p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  <w:r w:rsidRPr="004465E1">
              <w:rPr>
                <w:sz w:val="22"/>
                <w:szCs w:val="22"/>
              </w:rPr>
              <w:t>X</w:t>
            </w:r>
          </w:p>
        </w:tc>
      </w:tr>
      <w:tr w:rsidR="00B14C49" w:rsidRPr="004465E1" w:rsidTr="00F462A1">
        <w:trPr>
          <w:tblHeader/>
        </w:trPr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57" w:type="dxa"/>
            <w:vAlign w:val="center"/>
          </w:tcPr>
          <w:p w:rsidR="00B14C49" w:rsidRPr="004465E1" w:rsidRDefault="00B14C49" w:rsidP="00F462A1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4465E1">
              <w:rPr>
                <w:color w:val="000000"/>
                <w:sz w:val="22"/>
                <w:szCs w:val="22"/>
              </w:rPr>
              <w:t xml:space="preserve"> Jednego urządzenia klimatyzacyjnego</w:t>
            </w:r>
          </w:p>
        </w:tc>
        <w:tc>
          <w:tcPr>
            <w:tcW w:w="1559" w:type="dxa"/>
            <w:vAlign w:val="center"/>
          </w:tcPr>
          <w:p w:rsidR="00B14C49" w:rsidRPr="004465E1" w:rsidRDefault="00B14C49" w:rsidP="00F462A1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14C49" w:rsidRPr="004465E1" w:rsidRDefault="00B14C49" w:rsidP="00F462A1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B14C49" w:rsidRPr="004465E1" w:rsidTr="00F462A1">
        <w:trPr>
          <w:tblHeader/>
        </w:trPr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57" w:type="dxa"/>
            <w:vAlign w:val="center"/>
          </w:tcPr>
          <w:p w:rsidR="00B14C49" w:rsidRPr="004465E1" w:rsidRDefault="00B14C49" w:rsidP="00F462A1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4465E1">
              <w:rPr>
                <w:color w:val="000000"/>
                <w:sz w:val="22"/>
                <w:szCs w:val="22"/>
              </w:rPr>
              <w:t xml:space="preserve"> Jednego urządzenia nawilżającego</w:t>
            </w:r>
          </w:p>
        </w:tc>
        <w:tc>
          <w:tcPr>
            <w:tcW w:w="1559" w:type="dxa"/>
            <w:vAlign w:val="center"/>
          </w:tcPr>
          <w:p w:rsidR="00B14C49" w:rsidRPr="004465E1" w:rsidRDefault="00B14C49" w:rsidP="00F462A1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14C49" w:rsidRPr="004465E1" w:rsidRDefault="00B14C49" w:rsidP="00F462A1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B14C49" w:rsidRPr="004465E1" w:rsidTr="00F462A1">
        <w:trPr>
          <w:trHeight w:val="479"/>
          <w:tblHeader/>
        </w:trPr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57" w:type="dxa"/>
            <w:vAlign w:val="center"/>
          </w:tcPr>
          <w:p w:rsidR="00B14C49" w:rsidRPr="004465E1" w:rsidRDefault="00B14C49" w:rsidP="00F462A1">
            <w:pPr>
              <w:spacing w:line="276" w:lineRule="auto"/>
              <w:ind w:right="-57"/>
              <w:rPr>
                <w:color w:val="000000"/>
                <w:sz w:val="22"/>
                <w:szCs w:val="22"/>
              </w:rPr>
            </w:pPr>
            <w:r w:rsidRPr="004465E1">
              <w:rPr>
                <w:color w:val="000000"/>
                <w:sz w:val="22"/>
                <w:szCs w:val="22"/>
              </w:rPr>
              <w:t xml:space="preserve"> Jednego urządzenia osuszającego</w:t>
            </w:r>
          </w:p>
        </w:tc>
        <w:tc>
          <w:tcPr>
            <w:tcW w:w="1559" w:type="dxa"/>
            <w:vAlign w:val="center"/>
          </w:tcPr>
          <w:p w:rsidR="00B14C49" w:rsidRPr="004465E1" w:rsidRDefault="00B14C49" w:rsidP="00F462A1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14C49" w:rsidRPr="004465E1" w:rsidRDefault="00B14C49" w:rsidP="00F462A1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B14C49" w:rsidRPr="004465E1" w:rsidTr="00F462A1">
        <w:trPr>
          <w:trHeight w:val="546"/>
          <w:tblHeader/>
        </w:trPr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57" w:type="dxa"/>
            <w:vAlign w:val="center"/>
          </w:tcPr>
          <w:p w:rsidR="00B14C49" w:rsidRPr="004465E1" w:rsidRDefault="00B14C49" w:rsidP="00F462A1">
            <w:pPr>
              <w:spacing w:before="120" w:line="276" w:lineRule="auto"/>
              <w:rPr>
                <w:b/>
                <w:color w:val="000000"/>
                <w:sz w:val="22"/>
                <w:szCs w:val="22"/>
              </w:rPr>
            </w:pPr>
            <w:r w:rsidRPr="004465E1">
              <w:rPr>
                <w:color w:val="000000"/>
                <w:sz w:val="22"/>
                <w:szCs w:val="22"/>
              </w:rPr>
              <w:t xml:space="preserve">Stawka za roboczogodzinę </w:t>
            </w:r>
          </w:p>
        </w:tc>
        <w:tc>
          <w:tcPr>
            <w:tcW w:w="1559" w:type="dxa"/>
            <w:vAlign w:val="center"/>
          </w:tcPr>
          <w:p w:rsidR="00B14C49" w:rsidRPr="004465E1" w:rsidRDefault="00B14C49" w:rsidP="00F462A1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B14C49" w:rsidRPr="004465E1" w:rsidRDefault="00B14C49" w:rsidP="00F462A1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B14C49" w:rsidRPr="004465E1" w:rsidTr="00F462A1">
        <w:trPr>
          <w:tblHeader/>
        </w:trPr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57" w:type="dxa"/>
            <w:vAlign w:val="center"/>
          </w:tcPr>
          <w:p w:rsidR="00B14C49" w:rsidRPr="004465E1" w:rsidRDefault="00B14C49" w:rsidP="00F462A1">
            <w:pPr>
              <w:spacing w:line="276" w:lineRule="auto"/>
              <w:ind w:right="-427"/>
              <w:rPr>
                <w:rFonts w:ascii="Arial" w:hAnsi="Arial"/>
                <w:b/>
                <w:sz w:val="22"/>
                <w:szCs w:val="22"/>
              </w:rPr>
            </w:pPr>
            <w:r w:rsidRPr="004465E1">
              <w:rPr>
                <w:color w:val="000000"/>
                <w:sz w:val="22"/>
                <w:szCs w:val="22"/>
              </w:rPr>
              <w:t>Narzut na koszty zakupu części zamiennych</w:t>
            </w:r>
            <w:r w:rsidRPr="004465E1">
              <w:rPr>
                <w:rFonts w:ascii="Arial" w:hAnsi="Arial"/>
                <w:color w:val="000000"/>
                <w:sz w:val="22"/>
                <w:szCs w:val="22"/>
              </w:rPr>
              <w:t xml:space="preserve">  -%</w:t>
            </w:r>
          </w:p>
        </w:tc>
        <w:tc>
          <w:tcPr>
            <w:tcW w:w="1559" w:type="dxa"/>
            <w:vAlign w:val="center"/>
          </w:tcPr>
          <w:p w:rsidR="00B14C49" w:rsidRPr="004465E1" w:rsidRDefault="00B14C49" w:rsidP="00F462A1">
            <w:pPr>
              <w:ind w:right="-57"/>
              <w:jc w:val="both"/>
              <w:rPr>
                <w:sz w:val="22"/>
                <w:szCs w:val="22"/>
              </w:rPr>
            </w:pPr>
            <w:r w:rsidRPr="004465E1">
              <w:rPr>
                <w:sz w:val="22"/>
                <w:szCs w:val="22"/>
              </w:rPr>
              <w:t>..............%</w:t>
            </w:r>
          </w:p>
        </w:tc>
        <w:tc>
          <w:tcPr>
            <w:tcW w:w="1244" w:type="dxa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  <w:r w:rsidRPr="004465E1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  <w:r w:rsidRPr="004465E1">
              <w:rPr>
                <w:sz w:val="22"/>
                <w:szCs w:val="22"/>
              </w:rPr>
              <w:t>X</w:t>
            </w:r>
          </w:p>
        </w:tc>
      </w:tr>
      <w:tr w:rsidR="00B14C49" w:rsidRPr="004465E1" w:rsidTr="00F462A1">
        <w:trPr>
          <w:tblHeader/>
        </w:trPr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465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57" w:type="dxa"/>
            <w:vAlign w:val="center"/>
          </w:tcPr>
          <w:p w:rsidR="00B14C49" w:rsidRPr="004465E1" w:rsidRDefault="00B14C49" w:rsidP="00F462A1">
            <w:pPr>
              <w:spacing w:line="276" w:lineRule="auto"/>
              <w:ind w:right="-427"/>
              <w:rPr>
                <w:color w:val="000000"/>
                <w:sz w:val="22"/>
                <w:szCs w:val="22"/>
              </w:rPr>
            </w:pPr>
            <w:r w:rsidRPr="004465E1">
              <w:rPr>
                <w:color w:val="000000"/>
                <w:sz w:val="22"/>
                <w:szCs w:val="22"/>
              </w:rPr>
              <w:t>Czas reakcji serwisu  (czas przystąpienia do naprawy po zgłoszeniu)</w:t>
            </w:r>
          </w:p>
        </w:tc>
        <w:tc>
          <w:tcPr>
            <w:tcW w:w="1559" w:type="dxa"/>
            <w:vAlign w:val="center"/>
          </w:tcPr>
          <w:p w:rsidR="00B14C49" w:rsidRPr="004465E1" w:rsidRDefault="00B14C49" w:rsidP="00F462A1">
            <w:pPr>
              <w:ind w:right="-57"/>
              <w:jc w:val="both"/>
              <w:rPr>
                <w:sz w:val="22"/>
                <w:szCs w:val="22"/>
              </w:rPr>
            </w:pPr>
            <w:r w:rsidRPr="004465E1">
              <w:rPr>
                <w:sz w:val="22"/>
                <w:szCs w:val="22"/>
              </w:rPr>
              <w:t>..................godz.</w:t>
            </w:r>
          </w:p>
        </w:tc>
        <w:tc>
          <w:tcPr>
            <w:tcW w:w="1244" w:type="dxa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  <w:r w:rsidRPr="004465E1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14C49" w:rsidRPr="004465E1" w:rsidRDefault="00B14C49" w:rsidP="00F462A1">
            <w:pPr>
              <w:ind w:right="-57"/>
              <w:jc w:val="center"/>
              <w:rPr>
                <w:sz w:val="22"/>
                <w:szCs w:val="22"/>
              </w:rPr>
            </w:pPr>
            <w:r w:rsidRPr="004465E1">
              <w:rPr>
                <w:sz w:val="22"/>
                <w:szCs w:val="22"/>
              </w:rPr>
              <w:t>X</w:t>
            </w:r>
          </w:p>
        </w:tc>
      </w:tr>
    </w:tbl>
    <w:p w:rsidR="00E64B6A" w:rsidRDefault="00E64B6A" w:rsidP="00E64B6A">
      <w:pPr>
        <w:jc w:val="both"/>
        <w:rPr>
          <w:b/>
          <w:sz w:val="24"/>
          <w:szCs w:val="24"/>
        </w:rPr>
      </w:pPr>
    </w:p>
    <w:p w:rsidR="00181621" w:rsidRDefault="00181621" w:rsidP="00E64B6A">
      <w:pPr>
        <w:jc w:val="both"/>
        <w:rPr>
          <w:b/>
          <w:sz w:val="24"/>
          <w:szCs w:val="24"/>
        </w:rPr>
      </w:pPr>
    </w:p>
    <w:p w:rsidR="00181621" w:rsidRDefault="00181621" w:rsidP="00E64B6A">
      <w:pPr>
        <w:jc w:val="both"/>
        <w:rPr>
          <w:b/>
          <w:sz w:val="24"/>
          <w:szCs w:val="24"/>
        </w:rPr>
      </w:pPr>
    </w:p>
    <w:p w:rsidR="00E64B6A" w:rsidRDefault="00E64B6A" w:rsidP="00E64B6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181621" w:rsidRPr="00280E1E" w:rsidRDefault="00181621" w:rsidP="00181621">
      <w:pPr>
        <w:ind w:left="360"/>
        <w:jc w:val="both"/>
        <w:rPr>
          <w:b/>
          <w:sz w:val="24"/>
          <w:szCs w:val="24"/>
        </w:rPr>
      </w:pPr>
    </w:p>
    <w:p w:rsidR="00E64B6A" w:rsidRPr="00280E1E" w:rsidRDefault="00E64B6A" w:rsidP="00181621">
      <w:pPr>
        <w:spacing w:after="120" w:line="276" w:lineRule="auto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zastrzega sobie prawo do negocjacji dotyczących złożonych ofert oraz – w razie konieczności – do unieważnienia konkursu ofert bez podania przyczyny.</w:t>
      </w:r>
    </w:p>
    <w:p w:rsidR="00E64B6A" w:rsidRPr="00280E1E" w:rsidRDefault="00E64B6A" w:rsidP="00E64B6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>
        <w:rPr>
          <w:b/>
          <w:sz w:val="24"/>
          <w:szCs w:val="24"/>
        </w:rPr>
        <w:t>ofert:</w:t>
      </w:r>
    </w:p>
    <w:p w:rsidR="00181621" w:rsidRDefault="00181621" w:rsidP="00181621">
      <w:pPr>
        <w:pStyle w:val="Tekstpodstawowywcity2"/>
        <w:spacing w:after="0" w:line="276" w:lineRule="auto"/>
        <w:ind w:left="0"/>
        <w:rPr>
          <w:sz w:val="24"/>
          <w:szCs w:val="24"/>
        </w:rPr>
      </w:pPr>
    </w:p>
    <w:p w:rsidR="00E64B6A" w:rsidRPr="00280E1E" w:rsidRDefault="00E64B6A" w:rsidP="00181621">
      <w:pPr>
        <w:pStyle w:val="Tekstpodstawowywcity2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Ofertę należy złożyć w formie pisemnej, faksem na numer </w:t>
      </w:r>
      <w:r w:rsidR="00B14C49">
        <w:rPr>
          <w:sz w:val="24"/>
          <w:szCs w:val="24"/>
        </w:rPr>
        <w:t>22 56 64 164</w:t>
      </w:r>
      <w:r>
        <w:rPr>
          <w:sz w:val="24"/>
          <w:szCs w:val="24"/>
        </w:rPr>
        <w:t xml:space="preserve">. lub e-mailem na adres </w:t>
      </w:r>
      <w:hyperlink r:id="rId7" w:history="1">
        <w:r w:rsidR="00B14C49" w:rsidRPr="00DA1795">
          <w:rPr>
            <w:rStyle w:val="Hipercze"/>
            <w:sz w:val="24"/>
            <w:szCs w:val="24"/>
          </w:rPr>
          <w:t>k.krzyzanowska@itb.pl</w:t>
        </w:r>
      </w:hyperlink>
      <w:r w:rsidR="00B14C49">
        <w:rPr>
          <w:sz w:val="24"/>
          <w:szCs w:val="24"/>
        </w:rPr>
        <w:t xml:space="preserve">, </w:t>
      </w:r>
      <w:hyperlink r:id="rId8" w:history="1">
        <w:r w:rsidR="00B14C49" w:rsidRPr="00DA1795">
          <w:rPr>
            <w:rStyle w:val="Hipercze"/>
            <w:sz w:val="24"/>
            <w:szCs w:val="24"/>
          </w:rPr>
          <w:t>z.kowalczyk@itb.pl</w:t>
        </w:r>
      </w:hyperlink>
      <w:r w:rsidR="00B14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terminie do dnia </w:t>
      </w:r>
      <w:r w:rsidR="003273C1">
        <w:rPr>
          <w:b/>
          <w:sz w:val="24"/>
          <w:szCs w:val="24"/>
        </w:rPr>
        <w:t>29</w:t>
      </w:r>
      <w:r w:rsidR="00181621" w:rsidRPr="00181621">
        <w:rPr>
          <w:b/>
          <w:sz w:val="24"/>
          <w:szCs w:val="24"/>
        </w:rPr>
        <w:t>.09.2017r</w:t>
      </w:r>
      <w:r w:rsidR="00181621">
        <w:rPr>
          <w:b/>
          <w:sz w:val="24"/>
          <w:szCs w:val="24"/>
        </w:rPr>
        <w:t>.</w:t>
      </w:r>
      <w:r w:rsidR="00644EFF">
        <w:rPr>
          <w:b/>
          <w:sz w:val="24"/>
          <w:szCs w:val="24"/>
        </w:rPr>
        <w:t xml:space="preserve"> do godz. 15.00.</w:t>
      </w:r>
    </w:p>
    <w:p w:rsidR="00E64B6A" w:rsidRPr="00280E1E" w:rsidRDefault="00E64B6A" w:rsidP="00E64B6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181621" w:rsidRDefault="00181621" w:rsidP="00E64B6A">
      <w:pPr>
        <w:ind w:left="360"/>
        <w:jc w:val="both"/>
        <w:rPr>
          <w:sz w:val="24"/>
          <w:szCs w:val="24"/>
        </w:rPr>
      </w:pPr>
    </w:p>
    <w:p w:rsidR="00E64B6A" w:rsidRDefault="00E64B6A" w:rsidP="00E64B6A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>
        <w:rPr>
          <w:sz w:val="24"/>
          <w:szCs w:val="24"/>
        </w:rPr>
        <w:t>Wykonawcami jest:</w:t>
      </w:r>
    </w:p>
    <w:p w:rsidR="00E64B6A" w:rsidRPr="00B14C49" w:rsidRDefault="00B14C49" w:rsidP="00E64B6A">
      <w:pPr>
        <w:ind w:left="360"/>
        <w:jc w:val="both"/>
        <w:rPr>
          <w:sz w:val="24"/>
          <w:szCs w:val="24"/>
        </w:rPr>
      </w:pPr>
      <w:r w:rsidRPr="00B14C49">
        <w:rPr>
          <w:sz w:val="24"/>
          <w:szCs w:val="24"/>
        </w:rPr>
        <w:t>Zbigniew Kowalczy</w:t>
      </w:r>
      <w:r>
        <w:rPr>
          <w:sz w:val="24"/>
          <w:szCs w:val="24"/>
        </w:rPr>
        <w:t xml:space="preserve">k </w:t>
      </w:r>
    </w:p>
    <w:p w:rsidR="00E64B6A" w:rsidRPr="00F462A1" w:rsidRDefault="00181621" w:rsidP="00E64B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B14C49" w:rsidRPr="00F462A1">
        <w:rPr>
          <w:sz w:val="24"/>
          <w:szCs w:val="24"/>
        </w:rPr>
        <w:t>22 56 64 297</w:t>
      </w:r>
      <w:r w:rsidR="00E64B6A" w:rsidRPr="00F462A1">
        <w:rPr>
          <w:sz w:val="24"/>
          <w:szCs w:val="24"/>
        </w:rPr>
        <w:t xml:space="preserve"> </w:t>
      </w:r>
    </w:p>
    <w:p w:rsidR="00E64B6A" w:rsidRPr="00F462A1" w:rsidRDefault="00E64B6A" w:rsidP="00E64B6A">
      <w:pPr>
        <w:ind w:left="360"/>
        <w:jc w:val="both"/>
        <w:rPr>
          <w:sz w:val="24"/>
          <w:szCs w:val="24"/>
        </w:rPr>
      </w:pPr>
      <w:r w:rsidRPr="00F462A1">
        <w:rPr>
          <w:sz w:val="24"/>
          <w:szCs w:val="24"/>
        </w:rPr>
        <w:t xml:space="preserve">faks </w:t>
      </w:r>
      <w:r w:rsidR="00B14C49" w:rsidRPr="00F462A1">
        <w:rPr>
          <w:sz w:val="24"/>
          <w:szCs w:val="24"/>
        </w:rPr>
        <w:t>22 56 64 164</w:t>
      </w:r>
    </w:p>
    <w:p w:rsidR="00E64B6A" w:rsidRPr="00E7749A" w:rsidRDefault="00181621" w:rsidP="00E64B6A">
      <w:pPr>
        <w:ind w:left="360"/>
        <w:jc w:val="both"/>
        <w:rPr>
          <w:sz w:val="24"/>
          <w:szCs w:val="24"/>
        </w:rPr>
      </w:pPr>
      <w:r w:rsidRPr="00E7749A">
        <w:rPr>
          <w:sz w:val="24"/>
          <w:szCs w:val="24"/>
        </w:rPr>
        <w:t xml:space="preserve">e-mail: </w:t>
      </w:r>
      <w:r w:rsidR="00B14C49" w:rsidRPr="00E7749A">
        <w:rPr>
          <w:sz w:val="24"/>
          <w:szCs w:val="24"/>
        </w:rPr>
        <w:t>z.kowalczyk@itb.pl</w:t>
      </w:r>
    </w:p>
    <w:p w:rsidR="00607F22" w:rsidRPr="00E7749A" w:rsidRDefault="00607F22" w:rsidP="0026728B">
      <w:pPr>
        <w:jc w:val="center"/>
        <w:rPr>
          <w:b/>
          <w:sz w:val="24"/>
          <w:szCs w:val="24"/>
        </w:rPr>
      </w:pPr>
    </w:p>
    <w:p w:rsidR="00607F22" w:rsidRPr="00E7749A" w:rsidRDefault="00607F22" w:rsidP="0026728B">
      <w:pPr>
        <w:jc w:val="center"/>
        <w:rPr>
          <w:b/>
          <w:sz w:val="24"/>
          <w:szCs w:val="24"/>
        </w:rPr>
      </w:pPr>
    </w:p>
    <w:p w:rsidR="00607F22" w:rsidRPr="00E7749A" w:rsidRDefault="00607F22" w:rsidP="0026728B">
      <w:pPr>
        <w:jc w:val="center"/>
        <w:rPr>
          <w:b/>
          <w:sz w:val="24"/>
          <w:szCs w:val="24"/>
        </w:rPr>
      </w:pPr>
    </w:p>
    <w:p w:rsidR="00607F22" w:rsidRPr="00E7749A" w:rsidRDefault="00607F22" w:rsidP="0026728B">
      <w:pPr>
        <w:jc w:val="center"/>
        <w:rPr>
          <w:b/>
          <w:sz w:val="24"/>
          <w:szCs w:val="24"/>
        </w:rPr>
      </w:pPr>
    </w:p>
    <w:p w:rsidR="00607F22" w:rsidRPr="00E7749A" w:rsidRDefault="00607F22" w:rsidP="0026728B">
      <w:pPr>
        <w:jc w:val="center"/>
        <w:rPr>
          <w:b/>
          <w:sz w:val="24"/>
          <w:szCs w:val="24"/>
        </w:rPr>
      </w:pPr>
    </w:p>
    <w:p w:rsidR="00607F22" w:rsidRPr="00E7749A" w:rsidRDefault="00607F22" w:rsidP="0026728B">
      <w:pPr>
        <w:jc w:val="center"/>
        <w:rPr>
          <w:b/>
          <w:sz w:val="24"/>
          <w:szCs w:val="24"/>
        </w:rPr>
      </w:pPr>
    </w:p>
    <w:p w:rsidR="00607F22" w:rsidRPr="00E7749A" w:rsidRDefault="00607F22">
      <w:pPr>
        <w:spacing w:after="200" w:line="276" w:lineRule="auto"/>
        <w:rPr>
          <w:b/>
          <w:sz w:val="24"/>
          <w:szCs w:val="24"/>
        </w:rPr>
      </w:pPr>
      <w:r w:rsidRPr="00E7749A">
        <w:rPr>
          <w:b/>
          <w:sz w:val="24"/>
          <w:szCs w:val="24"/>
        </w:rPr>
        <w:br w:type="page"/>
      </w:r>
    </w:p>
    <w:p w:rsidR="0026728B" w:rsidRPr="0026728B" w:rsidRDefault="0026728B" w:rsidP="0026728B">
      <w:pPr>
        <w:jc w:val="center"/>
        <w:rPr>
          <w:sz w:val="24"/>
          <w:szCs w:val="24"/>
        </w:rPr>
      </w:pPr>
      <w:r w:rsidRPr="0026728B">
        <w:rPr>
          <w:b/>
          <w:sz w:val="24"/>
          <w:szCs w:val="24"/>
        </w:rPr>
        <w:lastRenderedPageBreak/>
        <w:t>Istotne postanowienia umowy</w:t>
      </w:r>
    </w:p>
    <w:p w:rsidR="0026728B" w:rsidRPr="0026728B" w:rsidRDefault="0026728B" w:rsidP="0026728B">
      <w:pPr>
        <w:spacing w:before="120" w:line="300" w:lineRule="exact"/>
        <w:ind w:left="284" w:hanging="284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t>§ 1</w:t>
      </w:r>
    </w:p>
    <w:p w:rsidR="0026728B" w:rsidRPr="0026728B" w:rsidRDefault="0026728B" w:rsidP="00286BD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 w:rsidRPr="0026728B">
        <w:rPr>
          <w:sz w:val="22"/>
          <w:szCs w:val="22"/>
        </w:rPr>
        <w:t xml:space="preserve">Przedmiotem umowy jest konserwacja, przeglądy gwarancyjne i naprawy pogwarancyjne urządzeń klimatyzacyjnych, nawilżających i osuszających w obiektach ITB w Warszawie, zgodnie z ofertą Wykonawcy z dnia …….. </w:t>
      </w:r>
    </w:p>
    <w:p w:rsidR="0026728B" w:rsidRDefault="0026728B" w:rsidP="00286BD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 w:rsidRPr="0026728B">
        <w:rPr>
          <w:sz w:val="22"/>
          <w:szCs w:val="22"/>
        </w:rPr>
        <w:t>Integralnymi częściami niniejszej umowy są:</w:t>
      </w:r>
    </w:p>
    <w:p w:rsidR="00B6119B" w:rsidRPr="00B6119B" w:rsidRDefault="00B6119B" w:rsidP="00286BD8">
      <w:pPr>
        <w:pStyle w:val="Akapitzlist"/>
        <w:numPr>
          <w:ilvl w:val="0"/>
          <w:numId w:val="29"/>
        </w:numPr>
        <w:spacing w:before="12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</w:t>
      </w:r>
      <w:r w:rsidR="00286BD8">
        <w:rPr>
          <w:sz w:val="22"/>
          <w:szCs w:val="22"/>
        </w:rPr>
        <w:t>kaz urząd</w:t>
      </w:r>
      <w:r>
        <w:rPr>
          <w:sz w:val="22"/>
          <w:szCs w:val="22"/>
        </w:rPr>
        <w:t>zeń do kons</w:t>
      </w:r>
      <w:r w:rsidR="00286BD8">
        <w:rPr>
          <w:sz w:val="22"/>
          <w:szCs w:val="22"/>
        </w:rPr>
        <w:t>e</w:t>
      </w:r>
      <w:r>
        <w:rPr>
          <w:sz w:val="22"/>
          <w:szCs w:val="22"/>
        </w:rPr>
        <w:t>rw</w:t>
      </w:r>
      <w:r w:rsidR="00286BD8">
        <w:rPr>
          <w:sz w:val="22"/>
          <w:szCs w:val="22"/>
        </w:rPr>
        <w:t>ac</w:t>
      </w:r>
      <w:r>
        <w:rPr>
          <w:sz w:val="22"/>
          <w:szCs w:val="22"/>
        </w:rPr>
        <w:t>ji</w:t>
      </w:r>
      <w:r w:rsidR="00286BD8">
        <w:rPr>
          <w:sz w:val="22"/>
          <w:szCs w:val="22"/>
        </w:rPr>
        <w:t>,</w:t>
      </w:r>
    </w:p>
    <w:p w:rsidR="009B7907" w:rsidRPr="007E402D" w:rsidRDefault="00286BD8" w:rsidP="007E402D">
      <w:pPr>
        <w:numPr>
          <w:ilvl w:val="1"/>
          <w:numId w:val="4"/>
        </w:numPr>
        <w:tabs>
          <w:tab w:val="clear" w:pos="1440"/>
          <w:tab w:val="num" w:pos="851"/>
        </w:tabs>
        <w:spacing w:before="120" w:line="276" w:lineRule="auto"/>
        <w:ind w:hanging="873"/>
        <w:jc w:val="both"/>
        <w:rPr>
          <w:sz w:val="22"/>
          <w:szCs w:val="22"/>
        </w:rPr>
      </w:pPr>
      <w:r>
        <w:rPr>
          <w:sz w:val="22"/>
          <w:szCs w:val="22"/>
        </w:rPr>
        <w:t>formularz cenowy</w:t>
      </w:r>
      <w:r w:rsidR="0026728B" w:rsidRPr="0026728B">
        <w:rPr>
          <w:sz w:val="22"/>
          <w:szCs w:val="22"/>
        </w:rPr>
        <w:t>,</w:t>
      </w:r>
    </w:p>
    <w:p w:rsidR="0026728B" w:rsidRPr="00E7749A" w:rsidRDefault="0026728B" w:rsidP="00286BD8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color w:val="000000"/>
          <w:sz w:val="22"/>
          <w:szCs w:val="22"/>
        </w:rPr>
      </w:pPr>
      <w:r w:rsidRPr="00E7749A">
        <w:rPr>
          <w:sz w:val="22"/>
          <w:szCs w:val="22"/>
        </w:rPr>
        <w:t>Usługi</w:t>
      </w:r>
      <w:r w:rsidRPr="00E7749A">
        <w:rPr>
          <w:color w:val="000000"/>
          <w:sz w:val="22"/>
          <w:szCs w:val="22"/>
        </w:rPr>
        <w:t>, o których mowa w ust.1 wykonywane będą na terenie obiektów Zamawiającego położonych w Warszawie przy ulicy Filtrowej 1 i Ksawerów 21.</w:t>
      </w:r>
    </w:p>
    <w:p w:rsidR="0026728B" w:rsidRPr="0026728B" w:rsidRDefault="0026728B" w:rsidP="0026728B">
      <w:pPr>
        <w:spacing w:before="120" w:line="360" w:lineRule="auto"/>
        <w:ind w:left="284" w:hanging="284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t>§ 2</w:t>
      </w:r>
    </w:p>
    <w:p w:rsidR="0026728B" w:rsidRPr="009B7907" w:rsidRDefault="0026728B" w:rsidP="00286BD8">
      <w:pPr>
        <w:pStyle w:val="Akapitzlist"/>
        <w:numPr>
          <w:ilvl w:val="1"/>
          <w:numId w:val="15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9B7907">
        <w:rPr>
          <w:sz w:val="22"/>
          <w:szCs w:val="22"/>
        </w:rPr>
        <w:t>Usługi objęte przedmiotem umowy</w:t>
      </w:r>
      <w:r w:rsidR="00F40C80">
        <w:rPr>
          <w:sz w:val="22"/>
          <w:szCs w:val="22"/>
        </w:rPr>
        <w:t xml:space="preserve"> będą realizowane przez okres 24</w:t>
      </w:r>
      <w:r w:rsidRPr="009B7907">
        <w:rPr>
          <w:sz w:val="22"/>
          <w:szCs w:val="22"/>
        </w:rPr>
        <w:t xml:space="preserve"> miesięcy od dnia podpisania umowy. </w:t>
      </w:r>
    </w:p>
    <w:p w:rsidR="0026728B" w:rsidRPr="009B7907" w:rsidRDefault="0026728B" w:rsidP="00286BD8">
      <w:pPr>
        <w:pStyle w:val="Akapitzlist"/>
        <w:numPr>
          <w:ilvl w:val="1"/>
          <w:numId w:val="15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9B7907">
        <w:rPr>
          <w:color w:val="000000"/>
          <w:sz w:val="22"/>
          <w:szCs w:val="22"/>
        </w:rPr>
        <w:t>Urządzenia klimatyzacyjne, nawilżające i osuszające w chwili zawierania niniejszej umowy objęte gwarancją, podlegają naprawom i konserwacji po upływie terminu gwarancji do końca trwania umowy.</w:t>
      </w:r>
    </w:p>
    <w:p w:rsidR="0026728B" w:rsidRPr="0026728B" w:rsidRDefault="0026728B" w:rsidP="0026728B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t>§ 3</w:t>
      </w:r>
    </w:p>
    <w:p w:rsidR="0026728B" w:rsidRPr="0026728B" w:rsidRDefault="0026728B" w:rsidP="00286BD8">
      <w:pPr>
        <w:numPr>
          <w:ilvl w:val="0"/>
          <w:numId w:val="16"/>
        </w:numPr>
        <w:spacing w:before="120"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Wykonawca, każdy przegląd, konserwację i naprawę urządzenia klimatyzacyjnego, nawilżającego i osuszającego wpisze w kartę urządzenia znajdującą się w laboratoriach. Wpis powinien być poświadczony podpisem Wykonawcy.</w:t>
      </w:r>
    </w:p>
    <w:p w:rsidR="0026728B" w:rsidRPr="0026728B" w:rsidRDefault="0026728B" w:rsidP="00286BD8">
      <w:pPr>
        <w:numPr>
          <w:ilvl w:val="0"/>
          <w:numId w:val="16"/>
        </w:numPr>
        <w:spacing w:before="120" w:line="276" w:lineRule="auto"/>
        <w:ind w:left="714" w:hanging="357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Wpis, o którym mowa w ust.1 powinien zawierać: datę przeglądu, konserwacji lub naprawy, opis wykonywanych czynności, symbol, oraz numer fabryczny wymienionej części,</w:t>
      </w:r>
    </w:p>
    <w:p w:rsidR="00B6119B" w:rsidRDefault="00B6119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</w:p>
    <w:p w:rsidR="0026728B" w:rsidRPr="0026728B" w:rsidRDefault="0026728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t>§ 4</w:t>
      </w:r>
    </w:p>
    <w:p w:rsidR="0026728B" w:rsidRPr="0026728B" w:rsidRDefault="0026728B" w:rsidP="00286BD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425" w:hanging="68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Do obowiązków Wykonawcy w zakresie wykonywania stałej konserwacji urządzeń należą:</w:t>
      </w:r>
    </w:p>
    <w:p w:rsidR="000D7E01" w:rsidRDefault="0026728B" w:rsidP="00286BD8">
      <w:pPr>
        <w:numPr>
          <w:ilvl w:val="0"/>
          <w:numId w:val="19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Wykonywanie prac konserwacyjnych i przeglądow</w:t>
      </w:r>
      <w:r w:rsidR="00E7749A">
        <w:rPr>
          <w:color w:val="000000"/>
          <w:sz w:val="22"/>
          <w:szCs w:val="22"/>
        </w:rPr>
        <w:t>ych</w:t>
      </w:r>
      <w:r w:rsidR="000D7E01">
        <w:rPr>
          <w:color w:val="000000"/>
          <w:sz w:val="22"/>
          <w:szCs w:val="22"/>
        </w:rPr>
        <w:t xml:space="preserve"> w zakresie:</w:t>
      </w:r>
    </w:p>
    <w:p w:rsidR="000D7E01" w:rsidRPr="00F462A1" w:rsidRDefault="0026728B" w:rsidP="00286BD8">
      <w:pPr>
        <w:numPr>
          <w:ilvl w:val="0"/>
          <w:numId w:val="27"/>
        </w:numPr>
        <w:tabs>
          <w:tab w:val="left" w:pos="720"/>
        </w:tabs>
        <w:rPr>
          <w:b/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 xml:space="preserve"> </w:t>
      </w:r>
      <w:r w:rsidR="000D7E01">
        <w:rPr>
          <w:b/>
          <w:color w:val="000000"/>
          <w:sz w:val="22"/>
          <w:szCs w:val="22"/>
        </w:rPr>
        <w:t>Dla</w:t>
      </w:r>
      <w:r w:rsidR="000D7E01" w:rsidRPr="00F462A1">
        <w:rPr>
          <w:b/>
          <w:color w:val="000000"/>
          <w:sz w:val="22"/>
          <w:szCs w:val="22"/>
        </w:rPr>
        <w:t xml:space="preserve"> urządzeń klimatyzacyjnych:</w:t>
      </w:r>
    </w:p>
    <w:p w:rsidR="000D7E01" w:rsidRPr="00B14C49" w:rsidRDefault="000D7E01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Regulacja parametrów chłodniczych</w:t>
      </w:r>
    </w:p>
    <w:p w:rsidR="000D7E01" w:rsidRPr="00B14C49" w:rsidRDefault="000D7E01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Regulacja automatyki i sterowania według potrzeb</w:t>
      </w:r>
    </w:p>
    <w:p w:rsidR="000D7E01" w:rsidRPr="00B14C49" w:rsidRDefault="000D7E01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Sprawdzenie szczelności układu chłodniczego</w:t>
      </w:r>
    </w:p>
    <w:p w:rsidR="000D7E01" w:rsidRPr="00B14C49" w:rsidRDefault="000D7E01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Czyszczenie skraplaczy powietrznych</w:t>
      </w:r>
    </w:p>
    <w:p w:rsidR="000D7E01" w:rsidRPr="00B14C49" w:rsidRDefault="000D7E01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Czyszczenie lub wymiana filtrów powietrza</w:t>
      </w:r>
    </w:p>
    <w:p w:rsidR="000D7E01" w:rsidRPr="00B14C49" w:rsidRDefault="000D7E01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Regulacja temperatury przegrzania</w:t>
      </w:r>
    </w:p>
    <w:p w:rsidR="000D7E01" w:rsidRPr="00B14C49" w:rsidRDefault="000D7E01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Czyszczenie styków podzespołów automatyki i sterowania</w:t>
      </w:r>
    </w:p>
    <w:p w:rsidR="000D7E01" w:rsidRDefault="000D7E01" w:rsidP="00286BD8">
      <w:pPr>
        <w:numPr>
          <w:ilvl w:val="0"/>
          <w:numId w:val="2"/>
        </w:numPr>
        <w:tabs>
          <w:tab w:val="clear" w:pos="2160"/>
          <w:tab w:val="left" w:pos="720"/>
          <w:tab w:val="num" w:pos="1134"/>
          <w:tab w:val="num" w:pos="1701"/>
        </w:tabs>
        <w:ind w:hanging="884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 xml:space="preserve">Dopełnienie </w:t>
      </w:r>
      <w:r>
        <w:rPr>
          <w:color w:val="000000"/>
          <w:sz w:val="22"/>
          <w:szCs w:val="22"/>
        </w:rPr>
        <w:t>czynnikiem</w:t>
      </w:r>
      <w:r w:rsidRPr="00B14C49">
        <w:rPr>
          <w:color w:val="000000"/>
          <w:sz w:val="22"/>
          <w:szCs w:val="22"/>
        </w:rPr>
        <w:t xml:space="preserve"> instalacji chłodniczej.</w:t>
      </w:r>
    </w:p>
    <w:p w:rsidR="000D7E01" w:rsidRPr="00B14C49" w:rsidRDefault="000D7E01" w:rsidP="000D7E01">
      <w:pPr>
        <w:tabs>
          <w:tab w:val="left" w:pos="720"/>
        </w:tabs>
        <w:ind w:left="2160"/>
        <w:jc w:val="both"/>
        <w:rPr>
          <w:color w:val="000000"/>
          <w:sz w:val="22"/>
          <w:szCs w:val="22"/>
        </w:rPr>
      </w:pPr>
    </w:p>
    <w:p w:rsidR="000D7E01" w:rsidRPr="00F462A1" w:rsidRDefault="000D7E01" w:rsidP="00286BD8">
      <w:pPr>
        <w:numPr>
          <w:ilvl w:val="0"/>
          <w:numId w:val="28"/>
        </w:numPr>
        <w:tabs>
          <w:tab w:val="left" w:pos="426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Dla</w:t>
      </w:r>
      <w:r w:rsidRPr="00F462A1">
        <w:rPr>
          <w:b/>
          <w:color w:val="000000"/>
          <w:sz w:val="22"/>
          <w:szCs w:val="22"/>
        </w:rPr>
        <w:t xml:space="preserve"> urządzeń nawilżających i osuszających:</w:t>
      </w:r>
    </w:p>
    <w:p w:rsidR="000D7E01" w:rsidRPr="00B14C49" w:rsidRDefault="000D7E01" w:rsidP="00286BD8">
      <w:pPr>
        <w:numPr>
          <w:ilvl w:val="2"/>
          <w:numId w:val="8"/>
        </w:numPr>
        <w:tabs>
          <w:tab w:val="clear" w:pos="2160"/>
          <w:tab w:val="left" w:pos="720"/>
          <w:tab w:val="num" w:pos="1134"/>
        </w:tabs>
        <w:ind w:left="1701" w:hanging="425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Czyszczenie zbiornika na wodę i układu podawania wody (pompa, węże) usuwanie kamienia.</w:t>
      </w:r>
    </w:p>
    <w:p w:rsidR="000D7E01" w:rsidRPr="00B14C49" w:rsidRDefault="000D7E01" w:rsidP="00286BD8">
      <w:pPr>
        <w:numPr>
          <w:ilvl w:val="2"/>
          <w:numId w:val="8"/>
        </w:numPr>
        <w:tabs>
          <w:tab w:val="clear" w:pos="2160"/>
          <w:tab w:val="left" w:pos="851"/>
          <w:tab w:val="num" w:pos="1134"/>
        </w:tabs>
        <w:ind w:left="1701" w:hanging="425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 xml:space="preserve">Kontrola stanu i ewentualna wymiana filtra. </w:t>
      </w:r>
    </w:p>
    <w:p w:rsidR="000D7E01" w:rsidRPr="00B14C49" w:rsidRDefault="000D7E01" w:rsidP="00286BD8">
      <w:pPr>
        <w:numPr>
          <w:ilvl w:val="2"/>
          <w:numId w:val="8"/>
        </w:numPr>
        <w:tabs>
          <w:tab w:val="clear" w:pos="2160"/>
          <w:tab w:val="left" w:pos="720"/>
          <w:tab w:val="num" w:pos="1134"/>
        </w:tabs>
        <w:ind w:left="1701" w:hanging="425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>Kontrola, czyszczenie i ewentualnie wymiana czujników poziomu wody.</w:t>
      </w:r>
    </w:p>
    <w:p w:rsidR="000D7E01" w:rsidRDefault="000D7E01" w:rsidP="00286BD8">
      <w:pPr>
        <w:numPr>
          <w:ilvl w:val="2"/>
          <w:numId w:val="8"/>
        </w:numPr>
        <w:tabs>
          <w:tab w:val="clear" w:pos="2160"/>
          <w:tab w:val="num" w:pos="1134"/>
        </w:tabs>
        <w:ind w:left="1701" w:hanging="425"/>
        <w:jc w:val="both"/>
        <w:rPr>
          <w:color w:val="000000"/>
          <w:sz w:val="22"/>
          <w:szCs w:val="22"/>
        </w:rPr>
      </w:pPr>
      <w:r w:rsidRPr="00B14C49">
        <w:rPr>
          <w:color w:val="000000"/>
          <w:sz w:val="22"/>
          <w:szCs w:val="22"/>
        </w:rPr>
        <w:t xml:space="preserve">Kontrola funkcjonalna i sprawności wydajności oraz możliwości regulacji </w:t>
      </w:r>
      <w:r w:rsidRPr="000D7E01">
        <w:rPr>
          <w:color w:val="000000"/>
          <w:sz w:val="22"/>
          <w:szCs w:val="22"/>
        </w:rPr>
        <w:t>wentylatora i pompy wody.</w:t>
      </w:r>
    </w:p>
    <w:p w:rsidR="0026728B" w:rsidRDefault="000D7E01" w:rsidP="00286BD8">
      <w:pPr>
        <w:numPr>
          <w:ilvl w:val="2"/>
          <w:numId w:val="8"/>
        </w:numPr>
        <w:tabs>
          <w:tab w:val="clear" w:pos="2160"/>
          <w:tab w:val="num" w:pos="1134"/>
        </w:tabs>
        <w:ind w:left="1701" w:hanging="425"/>
        <w:jc w:val="both"/>
        <w:rPr>
          <w:color w:val="000000"/>
          <w:sz w:val="22"/>
          <w:szCs w:val="22"/>
        </w:rPr>
      </w:pPr>
      <w:r w:rsidRPr="000D7E01">
        <w:rPr>
          <w:color w:val="000000"/>
          <w:sz w:val="22"/>
          <w:szCs w:val="22"/>
        </w:rPr>
        <w:t>Sprawdzenie poprawności regulacji wilgotności i funkcjonalności całego nawilżacza</w:t>
      </w:r>
    </w:p>
    <w:p w:rsidR="000D7E01" w:rsidRPr="000D7E01" w:rsidRDefault="000D7E01" w:rsidP="000D7E01">
      <w:pPr>
        <w:ind w:left="2160"/>
        <w:jc w:val="both"/>
        <w:rPr>
          <w:color w:val="000000"/>
          <w:sz w:val="22"/>
          <w:szCs w:val="22"/>
        </w:rPr>
      </w:pPr>
    </w:p>
    <w:p w:rsidR="0026728B" w:rsidRPr="0026728B" w:rsidRDefault="0026728B" w:rsidP="00286BD8">
      <w:pPr>
        <w:numPr>
          <w:ilvl w:val="0"/>
          <w:numId w:val="19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Zapewnienie bezawaryjnej pracy urządzeń.</w:t>
      </w:r>
    </w:p>
    <w:p w:rsidR="0026728B" w:rsidRPr="0026728B" w:rsidRDefault="0026728B" w:rsidP="00286BD8">
      <w:pPr>
        <w:numPr>
          <w:ilvl w:val="0"/>
          <w:numId w:val="19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lastRenderedPageBreak/>
        <w:t>Zapewnienie na własny koszt materiałów eksploatacyjnych oraz narzędzi i urządzeń niezbędnych do wykonywania konserwacji.</w:t>
      </w:r>
    </w:p>
    <w:p w:rsidR="0026728B" w:rsidRPr="0026728B" w:rsidRDefault="0026728B" w:rsidP="00286BD8">
      <w:pPr>
        <w:numPr>
          <w:ilvl w:val="0"/>
          <w:numId w:val="5"/>
        </w:numPr>
        <w:spacing w:line="276" w:lineRule="auto"/>
        <w:ind w:left="357" w:firstLine="69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Do obowiązków Wykonawcy w zakresie napraw pogwarancyjnych należą:</w:t>
      </w:r>
    </w:p>
    <w:p w:rsidR="0026728B" w:rsidRPr="0026728B" w:rsidRDefault="0026728B" w:rsidP="00286BD8">
      <w:pPr>
        <w:numPr>
          <w:ilvl w:val="0"/>
          <w:numId w:val="20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Przystąpienie do wykonywania naprawy w czasie nie dłuższym niż czas zadeklarowany w ofercie po otrzymaniu od Zamawiającego informacji telefonicznie, faxem lub pisemnie.</w:t>
      </w:r>
    </w:p>
    <w:p w:rsidR="0026728B" w:rsidRPr="0026728B" w:rsidRDefault="0026728B" w:rsidP="00286BD8">
      <w:pPr>
        <w:numPr>
          <w:ilvl w:val="0"/>
          <w:numId w:val="20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Zapewnienie materiałów i części fabrycznie nowych, nieregenerowanych, w miejsce tych, które uległy awarii oraz narzędzi i urządzeń niezbędnych do wykonywania naprawy.</w:t>
      </w:r>
    </w:p>
    <w:p w:rsidR="0026728B" w:rsidRPr="0026728B" w:rsidRDefault="0026728B" w:rsidP="00286BD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709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Do obowiązków Wykonawcy w zakresie przeglądów gwarancyjnych należy wykonywanie przeglądów zgodnie z wymaganiami producenta.</w:t>
      </w:r>
    </w:p>
    <w:p w:rsidR="0026728B" w:rsidRPr="0026728B" w:rsidRDefault="0026728B" w:rsidP="00286BD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Czynności określone w ust. 1 będą świadczone raz na pół roku lub według częstotliwości zgłoszonej przez zamawiającego.</w:t>
      </w:r>
    </w:p>
    <w:p w:rsidR="0026728B" w:rsidRPr="0026728B" w:rsidRDefault="0026728B" w:rsidP="00286BD8">
      <w:pPr>
        <w:numPr>
          <w:ilvl w:val="0"/>
          <w:numId w:val="5"/>
        </w:numPr>
        <w:tabs>
          <w:tab w:val="clear" w:pos="360"/>
          <w:tab w:val="num" w:pos="709"/>
        </w:tabs>
        <w:spacing w:before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Zamawiający zastrzega sobie</w:t>
      </w:r>
      <w:r w:rsidRPr="0026728B">
        <w:rPr>
          <w:color w:val="FF0000"/>
          <w:sz w:val="22"/>
          <w:szCs w:val="22"/>
        </w:rPr>
        <w:t xml:space="preserve"> </w:t>
      </w:r>
      <w:r w:rsidRPr="0026728B">
        <w:rPr>
          <w:color w:val="000000"/>
          <w:sz w:val="22"/>
          <w:szCs w:val="22"/>
        </w:rPr>
        <w:t>prawo</w:t>
      </w:r>
      <w:r w:rsidRPr="0026728B">
        <w:rPr>
          <w:color w:val="FF0000"/>
          <w:sz w:val="22"/>
          <w:szCs w:val="22"/>
        </w:rPr>
        <w:t xml:space="preserve"> </w:t>
      </w:r>
      <w:r w:rsidRPr="0026728B">
        <w:rPr>
          <w:color w:val="000000"/>
          <w:sz w:val="22"/>
          <w:szCs w:val="22"/>
        </w:rPr>
        <w:t>rezygnacji z konserwacji urządzeń zdemontowanych lub wyłączonych z eksploatacji.</w:t>
      </w:r>
    </w:p>
    <w:p w:rsidR="0026728B" w:rsidRPr="0026728B" w:rsidRDefault="0026728B" w:rsidP="00286BD8">
      <w:pPr>
        <w:numPr>
          <w:ilvl w:val="0"/>
          <w:numId w:val="5"/>
        </w:numPr>
        <w:tabs>
          <w:tab w:val="clear" w:pos="360"/>
          <w:tab w:val="num" w:pos="709"/>
        </w:tabs>
        <w:spacing w:before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Zamawiający zastrzega sobie prawo wprowadzenia do obowiązków konserwacji urządzeń zainstalowanych w czasie trwania umowy.</w:t>
      </w:r>
    </w:p>
    <w:p w:rsidR="0026728B" w:rsidRPr="0026728B" w:rsidRDefault="0026728B" w:rsidP="00286BD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Termin przystąpienia do wykonywania konserwacji, przeglądu lub naprawy oraz termin zakończenia wykonywania tych czynności będzie każdorazowo ustalany w trybie roboczym.</w:t>
      </w:r>
    </w:p>
    <w:p w:rsidR="00B6119B" w:rsidRDefault="00B6119B" w:rsidP="003273C1">
      <w:pPr>
        <w:pStyle w:val="Akapitzlist"/>
        <w:spacing w:before="120" w:line="276" w:lineRule="auto"/>
        <w:ind w:left="0"/>
        <w:jc w:val="center"/>
        <w:rPr>
          <w:b/>
          <w:sz w:val="22"/>
          <w:szCs w:val="22"/>
        </w:rPr>
      </w:pPr>
    </w:p>
    <w:p w:rsidR="0026728B" w:rsidRPr="00E7749A" w:rsidRDefault="0026728B" w:rsidP="003273C1">
      <w:pPr>
        <w:pStyle w:val="Akapitzlist"/>
        <w:spacing w:before="120" w:line="276" w:lineRule="auto"/>
        <w:ind w:left="0"/>
        <w:jc w:val="center"/>
        <w:rPr>
          <w:b/>
          <w:sz w:val="22"/>
          <w:szCs w:val="22"/>
        </w:rPr>
      </w:pPr>
      <w:r w:rsidRPr="00E7749A">
        <w:rPr>
          <w:b/>
          <w:sz w:val="22"/>
          <w:szCs w:val="22"/>
        </w:rPr>
        <w:t>§ 5</w:t>
      </w:r>
    </w:p>
    <w:p w:rsidR="0026728B" w:rsidRPr="0026728B" w:rsidRDefault="0026728B" w:rsidP="00286BD8">
      <w:pPr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Wykonawca, do wykonywania czynności wynikających z niniejszej umowy, zapewni odpowiednio wykwalifikowaną kadrę.</w:t>
      </w:r>
    </w:p>
    <w:p w:rsidR="0026728B" w:rsidRPr="0026728B" w:rsidRDefault="0026728B" w:rsidP="00286BD8">
      <w:pPr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Wykonawca w czasie realizacji przedmiotu umowy będzie utrzymywał ład i porządek w miejscu, w którym wykonuje czynności oraz będzie przestrzegał właściwych warunków bezpieczeństwa i p.poż.</w:t>
      </w:r>
    </w:p>
    <w:p w:rsidR="0026728B" w:rsidRPr="0026728B" w:rsidRDefault="0026728B" w:rsidP="00286BD8">
      <w:pPr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 xml:space="preserve">Wykonawca załączy do każdej faktury wykaz wykonanych czynności potwierdzonych przez użytkownika. </w:t>
      </w:r>
    </w:p>
    <w:p w:rsidR="0026728B" w:rsidRPr="0026728B" w:rsidRDefault="0026728B" w:rsidP="00286BD8">
      <w:pPr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Wykonawca udzieli 12-to miesięcznej gwarancji na materiały, części wymienione i wykonane prace naprawcze.</w:t>
      </w:r>
    </w:p>
    <w:p w:rsidR="0026728B" w:rsidRPr="0026728B" w:rsidRDefault="0026728B" w:rsidP="003273C1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t>§ 6</w:t>
      </w:r>
    </w:p>
    <w:p w:rsidR="0026728B" w:rsidRPr="0026728B" w:rsidRDefault="0026728B" w:rsidP="00286BD8">
      <w:pPr>
        <w:numPr>
          <w:ilvl w:val="0"/>
          <w:numId w:val="12"/>
        </w:numPr>
        <w:tabs>
          <w:tab w:val="clear" w:pos="1065"/>
          <w:tab w:val="num" w:pos="709"/>
        </w:tabs>
        <w:spacing w:before="120" w:line="300" w:lineRule="exact"/>
        <w:jc w:val="both"/>
        <w:rPr>
          <w:sz w:val="22"/>
          <w:szCs w:val="22"/>
        </w:rPr>
      </w:pPr>
      <w:r w:rsidRPr="0026728B">
        <w:rPr>
          <w:sz w:val="22"/>
          <w:szCs w:val="22"/>
        </w:rPr>
        <w:t>Do kontaktów Zamawiającego z Wykonawcą upoważniony jest Z.</w:t>
      </w:r>
      <w:r w:rsidR="005B4254">
        <w:rPr>
          <w:sz w:val="22"/>
          <w:szCs w:val="22"/>
        </w:rPr>
        <w:t xml:space="preserve"> </w:t>
      </w:r>
      <w:r w:rsidRPr="0026728B">
        <w:rPr>
          <w:sz w:val="22"/>
          <w:szCs w:val="22"/>
        </w:rPr>
        <w:t>Kowalczyk, Tel. 22 5664297, fax 22 5664164.</w:t>
      </w:r>
    </w:p>
    <w:p w:rsidR="0026728B" w:rsidRPr="0026728B" w:rsidRDefault="0026728B" w:rsidP="00286BD8">
      <w:pPr>
        <w:numPr>
          <w:ilvl w:val="0"/>
          <w:numId w:val="12"/>
        </w:numPr>
        <w:tabs>
          <w:tab w:val="clear" w:pos="1065"/>
          <w:tab w:val="num" w:pos="709"/>
        </w:tabs>
        <w:spacing w:before="120" w:line="300" w:lineRule="exact"/>
        <w:jc w:val="both"/>
        <w:rPr>
          <w:sz w:val="22"/>
          <w:szCs w:val="22"/>
        </w:rPr>
      </w:pPr>
      <w:r w:rsidRPr="0026728B">
        <w:rPr>
          <w:sz w:val="22"/>
          <w:szCs w:val="22"/>
        </w:rPr>
        <w:t>Do kontaktów z Zamawiającym Wykonawca wyznacza następujące osoby:</w:t>
      </w:r>
    </w:p>
    <w:p w:rsidR="0026728B" w:rsidRPr="0026728B" w:rsidRDefault="0026728B" w:rsidP="0026728B">
      <w:pPr>
        <w:spacing w:before="120" w:line="300" w:lineRule="exact"/>
        <w:ind w:left="360"/>
        <w:jc w:val="both"/>
        <w:rPr>
          <w:sz w:val="22"/>
          <w:szCs w:val="22"/>
        </w:rPr>
      </w:pPr>
      <w:r w:rsidRPr="0026728B">
        <w:rPr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B6119B" w:rsidRDefault="00B6119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</w:p>
    <w:p w:rsidR="0026728B" w:rsidRPr="0026728B" w:rsidRDefault="0026728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t>§ 7</w:t>
      </w:r>
    </w:p>
    <w:p w:rsidR="0026728B" w:rsidRPr="0026728B" w:rsidRDefault="0026728B" w:rsidP="00286BD8">
      <w:pPr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 xml:space="preserve">Strony ustalają, że za wykonanie przedmiotu umowy w części dotyczącej konserwacji i przeglądów gwarancyjnych Wykonawca otrzyma wynagrodzenie ustalone na podstawie iloczynu ceny sprawowania konserwacji jednego urządzenia klimatyzacyjnego, nawilżającego i osuszającego i ilości przeprowadzonych konserwacji/ przeglądów gwarancyjnych tych urządzeń. </w:t>
      </w:r>
    </w:p>
    <w:p w:rsidR="0026728B" w:rsidRPr="0026728B" w:rsidRDefault="0026728B" w:rsidP="00286BD8">
      <w:pPr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Strony ustalają, że za wykonanie przedmiotu umowy w części dotyczącej napraw pogwarancyjnych Wykonawca otrzyma wynagrodzenie ustalone na podstawie iloczynu ilości przepracowanych roboczogodzin i stawki za jedną roboczogodzinę powiększone o koszty zakupu części zamiennych wraz z narzutem. Ilość i cena części zamiennych będzie ustalana szacunkowo przed wykonaniem czynności i przedstawiana do akceptacji Zamawiającemu,</w:t>
      </w:r>
      <w:r w:rsidRPr="0026728B">
        <w:rPr>
          <w:color w:val="FF0000"/>
          <w:sz w:val="22"/>
          <w:szCs w:val="22"/>
        </w:rPr>
        <w:t xml:space="preserve"> </w:t>
      </w:r>
      <w:r w:rsidRPr="0026728B">
        <w:rPr>
          <w:color w:val="000000"/>
          <w:sz w:val="22"/>
          <w:szCs w:val="22"/>
        </w:rPr>
        <w:t xml:space="preserve">zaś ostatecznie rozliczenie nastąpi na podstawie kosztorysu powykonawczego. </w:t>
      </w:r>
    </w:p>
    <w:p w:rsidR="0026728B" w:rsidRPr="0026728B" w:rsidRDefault="0026728B" w:rsidP="00286BD8">
      <w:pPr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Rozliczenie i kosztorys powykonawczy zatwierdza Zamawiający.</w:t>
      </w:r>
    </w:p>
    <w:p w:rsidR="0026728B" w:rsidRPr="0026728B" w:rsidRDefault="0026728B" w:rsidP="00286BD8">
      <w:pPr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lastRenderedPageBreak/>
        <w:t xml:space="preserve">Wynagrodzenie za czynności określone w ust. 1 płatne będzie, na podstawie faktury wystawionej przez Wykonawcę </w:t>
      </w:r>
      <w:r w:rsidR="00B86435">
        <w:rPr>
          <w:color w:val="000000"/>
          <w:sz w:val="22"/>
          <w:szCs w:val="22"/>
        </w:rPr>
        <w:t xml:space="preserve">nie częściej </w:t>
      </w:r>
      <w:r w:rsidR="003273C1">
        <w:rPr>
          <w:color w:val="000000"/>
          <w:sz w:val="22"/>
          <w:szCs w:val="22"/>
        </w:rPr>
        <w:t xml:space="preserve">niż </w:t>
      </w:r>
      <w:r w:rsidRPr="0026728B">
        <w:rPr>
          <w:color w:val="000000"/>
          <w:sz w:val="22"/>
          <w:szCs w:val="22"/>
        </w:rPr>
        <w:t>raz w miesiącu</w:t>
      </w:r>
      <w:r w:rsidR="003273C1">
        <w:rPr>
          <w:color w:val="000000"/>
          <w:sz w:val="22"/>
          <w:szCs w:val="22"/>
        </w:rPr>
        <w:t>.</w:t>
      </w:r>
      <w:r w:rsidRPr="0026728B">
        <w:rPr>
          <w:color w:val="000000"/>
          <w:sz w:val="22"/>
          <w:szCs w:val="22"/>
        </w:rPr>
        <w:t xml:space="preserve"> Faktura powinna obejmować koszt nie mniej niż 25 urządzeń poddanych konserwacji lub przeglądom.</w:t>
      </w:r>
    </w:p>
    <w:p w:rsidR="0026728B" w:rsidRPr="0026728B" w:rsidRDefault="0026728B" w:rsidP="00286BD8">
      <w:pPr>
        <w:numPr>
          <w:ilvl w:val="0"/>
          <w:numId w:val="18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 xml:space="preserve">Wynagrodzenie za czynności określone w ust. 2 płatne będzie na podstawie faktury wystawionej przez Wykonawcę </w:t>
      </w:r>
      <w:r w:rsidR="00B86435">
        <w:rPr>
          <w:color w:val="000000"/>
          <w:sz w:val="22"/>
          <w:szCs w:val="22"/>
        </w:rPr>
        <w:t xml:space="preserve">nie częściej </w:t>
      </w:r>
      <w:r w:rsidR="003273C1">
        <w:rPr>
          <w:color w:val="000000"/>
          <w:sz w:val="22"/>
          <w:szCs w:val="22"/>
        </w:rPr>
        <w:t xml:space="preserve">niż </w:t>
      </w:r>
      <w:r w:rsidRPr="0026728B">
        <w:rPr>
          <w:color w:val="000000"/>
          <w:sz w:val="22"/>
          <w:szCs w:val="22"/>
        </w:rPr>
        <w:t>raz w miesiącu po przedstawieniu rozliczenia określającego liczbę przepracowanych godzin i wartości użytych części.</w:t>
      </w:r>
    </w:p>
    <w:p w:rsidR="0026728B" w:rsidRPr="0026728B" w:rsidRDefault="0026728B" w:rsidP="00286BD8">
      <w:pPr>
        <w:numPr>
          <w:ilvl w:val="0"/>
          <w:numId w:val="18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Podstawą do wystawienia faktury będzie</w:t>
      </w:r>
      <w:r w:rsidRPr="0026728B">
        <w:rPr>
          <w:color w:val="FF0000"/>
          <w:sz w:val="22"/>
          <w:szCs w:val="22"/>
        </w:rPr>
        <w:t xml:space="preserve"> </w:t>
      </w:r>
      <w:r w:rsidRPr="0026728B">
        <w:rPr>
          <w:color w:val="000000"/>
          <w:sz w:val="22"/>
          <w:szCs w:val="22"/>
        </w:rPr>
        <w:t>potwierdzenie przez użytkowników wykonania usługi.</w:t>
      </w:r>
    </w:p>
    <w:p w:rsidR="0026728B" w:rsidRPr="0026728B" w:rsidRDefault="0026728B" w:rsidP="00286BD8">
      <w:pPr>
        <w:numPr>
          <w:ilvl w:val="0"/>
          <w:numId w:val="18"/>
        </w:numPr>
        <w:spacing w:before="120" w:line="276" w:lineRule="auto"/>
        <w:contextualSpacing/>
        <w:jc w:val="both"/>
        <w:rPr>
          <w:sz w:val="22"/>
          <w:szCs w:val="22"/>
        </w:rPr>
      </w:pPr>
      <w:r w:rsidRPr="0026728B">
        <w:rPr>
          <w:sz w:val="22"/>
          <w:szCs w:val="22"/>
        </w:rPr>
        <w:t>Zapłata wynagrodzenia, o którym mowa w ust. 4 i 5, płatna będzie przelewem na rachunek wskazany przez Wykonawcę na fakturze VAT, przy czym należność zostanie zapłacona przez Zamawiającego nie później niż 14 dni od doręczenia faktury do siedziby Zamawiającego.</w:t>
      </w:r>
    </w:p>
    <w:p w:rsidR="0026728B" w:rsidRPr="00E7749A" w:rsidRDefault="0026728B" w:rsidP="00286BD8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E7749A">
        <w:rPr>
          <w:color w:val="000000"/>
          <w:sz w:val="22"/>
          <w:szCs w:val="22"/>
        </w:rPr>
        <w:t>Za datę zapłaty uważa się dzień obciążenia rachunku bankowego Zamawiającego.</w:t>
      </w:r>
    </w:p>
    <w:p w:rsidR="0026728B" w:rsidRPr="0026728B" w:rsidRDefault="0026728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t>§ 8</w:t>
      </w:r>
    </w:p>
    <w:p w:rsidR="0026728B" w:rsidRPr="0026728B" w:rsidRDefault="003273C1" w:rsidP="00286BD8">
      <w:pPr>
        <w:numPr>
          <w:ilvl w:val="0"/>
          <w:numId w:val="2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Strony ustalają</w:t>
      </w:r>
      <w:r w:rsidR="0026728B" w:rsidRPr="0026728B">
        <w:rPr>
          <w:color w:val="000000"/>
          <w:sz w:val="22"/>
          <w:szCs w:val="22"/>
        </w:rPr>
        <w:t xml:space="preserve"> iż wynagrodzenie, o którym mowa w §7 </w:t>
      </w:r>
      <w:r>
        <w:rPr>
          <w:color w:val="000000"/>
          <w:sz w:val="22"/>
          <w:szCs w:val="22"/>
        </w:rPr>
        <w:t xml:space="preserve">ust. 1 i ust. 2 </w:t>
      </w:r>
      <w:r w:rsidR="0026728B" w:rsidRPr="0026728B">
        <w:rPr>
          <w:color w:val="000000"/>
          <w:sz w:val="22"/>
          <w:szCs w:val="22"/>
        </w:rPr>
        <w:t>będzie wyliczone w oparciu o:</w:t>
      </w:r>
    </w:p>
    <w:p w:rsidR="0026728B" w:rsidRPr="0026728B" w:rsidRDefault="0026728B" w:rsidP="00286BD8">
      <w:pPr>
        <w:numPr>
          <w:ilvl w:val="0"/>
          <w:numId w:val="22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 xml:space="preserve">Stawkę </w:t>
      </w:r>
      <w:r w:rsidRPr="0026728B">
        <w:rPr>
          <w:sz w:val="22"/>
          <w:szCs w:val="22"/>
        </w:rPr>
        <w:t>roboczo</w:t>
      </w:r>
      <w:r w:rsidRPr="0026728B">
        <w:rPr>
          <w:color w:val="000000"/>
          <w:sz w:val="22"/>
          <w:szCs w:val="22"/>
        </w:rPr>
        <w:t>godziny konserwatora urządze</w:t>
      </w:r>
      <w:r w:rsidR="003273C1">
        <w:rPr>
          <w:color w:val="000000"/>
          <w:sz w:val="22"/>
          <w:szCs w:val="22"/>
        </w:rPr>
        <w:t>ń w wysokości ….. PLN netto , (s</w:t>
      </w:r>
      <w:r w:rsidRPr="0026728B">
        <w:rPr>
          <w:color w:val="000000"/>
          <w:sz w:val="22"/>
          <w:szCs w:val="22"/>
        </w:rPr>
        <w:t>łownie złotych: ………), powiększoną o podatek VAT.</w:t>
      </w:r>
    </w:p>
    <w:p w:rsidR="0026728B" w:rsidRPr="0026728B" w:rsidRDefault="0026728B" w:rsidP="00286BD8">
      <w:pPr>
        <w:numPr>
          <w:ilvl w:val="0"/>
          <w:numId w:val="22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Ilość roboczogodzin.</w:t>
      </w:r>
    </w:p>
    <w:p w:rsidR="0026728B" w:rsidRPr="0026728B" w:rsidRDefault="0026728B" w:rsidP="00286BD8">
      <w:pPr>
        <w:numPr>
          <w:ilvl w:val="0"/>
          <w:numId w:val="22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Koszty zakupu  części zamiennych.</w:t>
      </w:r>
    </w:p>
    <w:p w:rsidR="0026728B" w:rsidRPr="0026728B" w:rsidRDefault="0026728B" w:rsidP="00286BD8">
      <w:pPr>
        <w:numPr>
          <w:ilvl w:val="0"/>
          <w:numId w:val="22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Narzut kosztów zakupu części 5%.</w:t>
      </w:r>
    </w:p>
    <w:p w:rsidR="0026728B" w:rsidRPr="0026728B" w:rsidRDefault="0026728B" w:rsidP="00286BD8">
      <w:pPr>
        <w:numPr>
          <w:ilvl w:val="0"/>
          <w:numId w:val="22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 xml:space="preserve">Cenę </w:t>
      </w:r>
      <w:r w:rsidR="00B6119B">
        <w:rPr>
          <w:color w:val="000000"/>
          <w:sz w:val="22"/>
          <w:szCs w:val="22"/>
        </w:rPr>
        <w:t>wykonania</w:t>
      </w:r>
      <w:r w:rsidRPr="0026728B">
        <w:rPr>
          <w:color w:val="000000"/>
          <w:sz w:val="22"/>
          <w:szCs w:val="22"/>
        </w:rPr>
        <w:t xml:space="preserve"> konserwacji jednego urządzenia klimatyzacyjnego ……..PLN netto (słownie złotych: …………) powiększoną o podatek VAT razy ilość przeprowadzonych konserwacji.</w:t>
      </w:r>
    </w:p>
    <w:p w:rsidR="00B954B7" w:rsidRDefault="0026728B" w:rsidP="00286BD8">
      <w:pPr>
        <w:numPr>
          <w:ilvl w:val="0"/>
          <w:numId w:val="22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 xml:space="preserve">Cenę </w:t>
      </w:r>
      <w:r w:rsidR="00B6119B">
        <w:rPr>
          <w:color w:val="000000"/>
          <w:sz w:val="22"/>
          <w:szCs w:val="22"/>
        </w:rPr>
        <w:t>wykonania</w:t>
      </w:r>
      <w:r w:rsidRPr="0026728B">
        <w:rPr>
          <w:color w:val="000000"/>
          <w:sz w:val="22"/>
          <w:szCs w:val="22"/>
        </w:rPr>
        <w:t xml:space="preserve"> konserwacji jednego urządzenia nawilżającego …….PLN netto (słownie złotych: ……………….) powiększoną o podatek VAT razy ilość przeprowadzonych konserwacji.</w:t>
      </w:r>
    </w:p>
    <w:p w:rsidR="0026728B" w:rsidRPr="00B954B7" w:rsidRDefault="0026728B" w:rsidP="00286BD8">
      <w:pPr>
        <w:numPr>
          <w:ilvl w:val="0"/>
          <w:numId w:val="22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B954B7">
        <w:rPr>
          <w:color w:val="000000"/>
          <w:sz w:val="22"/>
          <w:szCs w:val="22"/>
        </w:rPr>
        <w:t xml:space="preserve">Cenę </w:t>
      </w:r>
      <w:r w:rsidR="00B6119B">
        <w:rPr>
          <w:color w:val="000000"/>
          <w:sz w:val="22"/>
          <w:szCs w:val="22"/>
        </w:rPr>
        <w:t>wykonania</w:t>
      </w:r>
      <w:r w:rsidRPr="00B954B7">
        <w:rPr>
          <w:color w:val="000000"/>
          <w:sz w:val="22"/>
          <w:szCs w:val="22"/>
        </w:rPr>
        <w:t xml:space="preserve"> konserwacji jednego urządzenia osuszającego ……….. PLN  netto (słownie złotych: ………………) powiększoną o podatek VAT  razy ilość przeprowadzonych konserwacji.</w:t>
      </w:r>
    </w:p>
    <w:p w:rsidR="0026728B" w:rsidRPr="0026728B" w:rsidRDefault="0026728B" w:rsidP="00286BD8">
      <w:pPr>
        <w:numPr>
          <w:ilvl w:val="0"/>
          <w:numId w:val="21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Jakiekolwiek koszty związane z dojazdem, dojściem do budynków, koszty pracy w godzinach nadliczbowych oraz w dni wolne od pracy, koszty poniesione w wyniku braku części w magazynie</w:t>
      </w:r>
      <w:r w:rsidRPr="0026728B">
        <w:rPr>
          <w:color w:val="FF0000"/>
          <w:sz w:val="22"/>
          <w:szCs w:val="22"/>
        </w:rPr>
        <w:t>,</w:t>
      </w:r>
      <w:r w:rsidRPr="0026728B">
        <w:rPr>
          <w:color w:val="000000"/>
          <w:sz w:val="22"/>
          <w:szCs w:val="22"/>
        </w:rPr>
        <w:t xml:space="preserve"> dostaw oraz inne koszty związane z wykonaniem niniejszej umowy nie podlegają oddzielnej wycenie i zakłada się, że ujęte zostały w stawkach i wskaźnikach, o których mowa w ust.1.</w:t>
      </w:r>
    </w:p>
    <w:p w:rsidR="00B6119B" w:rsidRPr="008E3460" w:rsidRDefault="0026728B" w:rsidP="008E346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6728B">
        <w:rPr>
          <w:color w:val="000000"/>
          <w:sz w:val="22"/>
          <w:szCs w:val="22"/>
        </w:rPr>
        <w:t xml:space="preserve">Łączna wartość niniejszej umowy z tytułu wykonywania przedmiotu umowy nie może przekroczyć kwoty:  </w:t>
      </w:r>
      <w:r w:rsidR="00F75FC9">
        <w:rPr>
          <w:sz w:val="24"/>
          <w:szCs w:val="24"/>
        </w:rPr>
        <w:t xml:space="preserve">123 159,55 </w:t>
      </w:r>
      <w:r w:rsidRPr="0026728B">
        <w:rPr>
          <w:sz w:val="22"/>
          <w:szCs w:val="22"/>
        </w:rPr>
        <w:t>PLN netto (</w:t>
      </w:r>
      <w:r w:rsidR="00F75FC9">
        <w:rPr>
          <w:sz w:val="22"/>
          <w:szCs w:val="22"/>
        </w:rPr>
        <w:t>29 500,00</w:t>
      </w:r>
      <w:r w:rsidRPr="0026728B">
        <w:rPr>
          <w:sz w:val="22"/>
          <w:szCs w:val="22"/>
        </w:rPr>
        <w:t xml:space="preserve"> EUR)</w:t>
      </w:r>
      <w:r w:rsidR="00B6119B">
        <w:rPr>
          <w:sz w:val="22"/>
          <w:szCs w:val="22"/>
        </w:rPr>
        <w:t>.</w:t>
      </w:r>
    </w:p>
    <w:p w:rsidR="0026728B" w:rsidRPr="0026728B" w:rsidRDefault="0026728B" w:rsidP="00286BD8">
      <w:pPr>
        <w:numPr>
          <w:ilvl w:val="0"/>
          <w:numId w:val="21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Umowa wygasa ze skutkiem ex nunc z dniem zapłaty faktury, która po zsumowaniu z uprzednio zapłaconymi fakturami, osiąga lub przekracza równowartość kwoty, o której mowa w ust.</w:t>
      </w:r>
      <w:r w:rsidR="008E3460">
        <w:rPr>
          <w:color w:val="000000"/>
          <w:sz w:val="22"/>
          <w:szCs w:val="22"/>
        </w:rPr>
        <w:t xml:space="preserve"> </w:t>
      </w:r>
      <w:r w:rsidRPr="0026728B">
        <w:rPr>
          <w:color w:val="000000"/>
          <w:sz w:val="22"/>
          <w:szCs w:val="22"/>
        </w:rPr>
        <w:t>3, określonej w PLN.</w:t>
      </w:r>
    </w:p>
    <w:p w:rsidR="0026728B" w:rsidRPr="0026728B" w:rsidRDefault="0026728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t>§ 9</w:t>
      </w:r>
    </w:p>
    <w:p w:rsidR="0026728B" w:rsidRPr="0026728B" w:rsidRDefault="0026728B" w:rsidP="00286BD8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Wykonawca zapłaci Zamawiającemu kary umowne w niżej określonych sytuacjach i wysokościach:</w:t>
      </w:r>
    </w:p>
    <w:p w:rsidR="0026728B" w:rsidRPr="0026728B" w:rsidRDefault="0026728B" w:rsidP="00286BD8">
      <w:pPr>
        <w:numPr>
          <w:ilvl w:val="0"/>
          <w:numId w:val="24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Za opóźnienie w przystąpieniu do wykonania powierzonych mu czynności – 100,- zł (słownie: sto złotych) za każdy dzień roboczy opóźnienia.</w:t>
      </w:r>
    </w:p>
    <w:p w:rsidR="0026728B" w:rsidRPr="0026728B" w:rsidRDefault="0026728B" w:rsidP="00286BD8">
      <w:pPr>
        <w:numPr>
          <w:ilvl w:val="0"/>
          <w:numId w:val="24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Za odstąpienie od umowy, przez którąkolwiek ze stron  z przyczyn zależnych od Wykonawcy – 10.000,-zł (słownie: dziesięć tysięcy złotych).</w:t>
      </w:r>
    </w:p>
    <w:p w:rsidR="0026728B" w:rsidRPr="00B6119B" w:rsidRDefault="00B6119B" w:rsidP="00286BD8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zapłaci Wykonawcy o</w:t>
      </w:r>
      <w:r w:rsidR="0026728B" w:rsidRPr="00B6119B">
        <w:rPr>
          <w:color w:val="000000"/>
          <w:sz w:val="22"/>
          <w:szCs w:val="22"/>
        </w:rPr>
        <w:t>dsetki ustawowe za zwłokę w zapłacie faktury.</w:t>
      </w:r>
    </w:p>
    <w:p w:rsidR="0026728B" w:rsidRPr="00B954B7" w:rsidRDefault="0026728B" w:rsidP="00286BD8">
      <w:pPr>
        <w:pStyle w:val="Akapitzlist"/>
        <w:numPr>
          <w:ilvl w:val="0"/>
          <w:numId w:val="25"/>
        </w:numPr>
        <w:spacing w:before="120" w:line="300" w:lineRule="exact"/>
        <w:jc w:val="both"/>
        <w:rPr>
          <w:sz w:val="22"/>
          <w:szCs w:val="22"/>
        </w:rPr>
      </w:pPr>
      <w:r w:rsidRPr="00B954B7">
        <w:rPr>
          <w:sz w:val="22"/>
          <w:szCs w:val="22"/>
        </w:rPr>
        <w:t>Strony zastrzegają sobie prawo dochodzenia odszkodowania przewyższającego wysokość kar umownych na zasadach ogólnych.</w:t>
      </w:r>
      <w:r w:rsidRPr="00B954B7">
        <w:rPr>
          <w:color w:val="000000"/>
          <w:sz w:val="22"/>
          <w:szCs w:val="22"/>
        </w:rPr>
        <w:t xml:space="preserve"> </w:t>
      </w:r>
    </w:p>
    <w:p w:rsidR="0026728B" w:rsidRPr="00B954B7" w:rsidRDefault="0026728B" w:rsidP="00286BD8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B954B7">
        <w:rPr>
          <w:color w:val="000000"/>
          <w:sz w:val="22"/>
          <w:szCs w:val="22"/>
        </w:rPr>
        <w:t>Zamawiający ma prawo do natychmiastowego odstąpienia od umowy w przypadkach:</w:t>
      </w:r>
    </w:p>
    <w:p w:rsidR="0026728B" w:rsidRPr="0026728B" w:rsidRDefault="0026728B" w:rsidP="00286BD8">
      <w:pPr>
        <w:numPr>
          <w:ilvl w:val="1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niedbałego wykonywania prac związanych z konserwacją i naprawami zagrażającymi bezpieczeństwu i życiu osób obsługujących urządzenia.</w:t>
      </w:r>
    </w:p>
    <w:p w:rsidR="0026728B" w:rsidRPr="0026728B" w:rsidRDefault="0026728B" w:rsidP="00286BD8">
      <w:pPr>
        <w:numPr>
          <w:ilvl w:val="1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26728B">
        <w:rPr>
          <w:color w:val="000000"/>
          <w:sz w:val="22"/>
          <w:szCs w:val="22"/>
        </w:rPr>
        <w:t>nie wywiązaniu się z obowiązków określonych w §4 pkt.1, pkt.2 i pkt. 3</w:t>
      </w:r>
    </w:p>
    <w:p w:rsidR="00B6119B" w:rsidRDefault="00B6119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</w:p>
    <w:p w:rsidR="00CE6F14" w:rsidRDefault="00CE6F14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</w:p>
    <w:p w:rsidR="0026728B" w:rsidRPr="0026728B" w:rsidRDefault="0026728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lastRenderedPageBreak/>
        <w:t>§ 10</w:t>
      </w:r>
    </w:p>
    <w:p w:rsidR="0026728B" w:rsidRPr="0026728B" w:rsidRDefault="0026728B" w:rsidP="00B954B7">
      <w:pPr>
        <w:spacing w:before="120" w:line="276" w:lineRule="auto"/>
        <w:contextualSpacing/>
        <w:jc w:val="both"/>
        <w:rPr>
          <w:sz w:val="22"/>
          <w:szCs w:val="22"/>
        </w:rPr>
      </w:pPr>
      <w:r w:rsidRPr="0026728B">
        <w:rPr>
          <w:sz w:val="22"/>
          <w:szCs w:val="22"/>
        </w:rPr>
        <w:t>Zmiana postanowień zawartej umowy może nastąpić w przypadku wystąpienia okoliczności, których nie można było przewidzieć w chwili zawarcia umowy skutkujących koniecznością wprowadzenia takiej zmiany - za zgodą obu stron wyrażoną na piśmie pod rygorem nieważności. Zmiana może zostać wprowadzona tylko w takim zakresie, w jakim jest ona uzasadniona okolicznościami, o których mowa w zdaniu poprzednim.</w:t>
      </w:r>
    </w:p>
    <w:p w:rsidR="00B6119B" w:rsidRDefault="00B6119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</w:p>
    <w:p w:rsidR="0026728B" w:rsidRPr="0026728B" w:rsidRDefault="0026728B" w:rsidP="0026728B">
      <w:pPr>
        <w:spacing w:before="120" w:line="276" w:lineRule="auto"/>
        <w:contextualSpacing/>
        <w:jc w:val="center"/>
        <w:rPr>
          <w:b/>
          <w:sz w:val="22"/>
          <w:szCs w:val="22"/>
        </w:rPr>
      </w:pPr>
      <w:r w:rsidRPr="0026728B">
        <w:rPr>
          <w:b/>
          <w:sz w:val="22"/>
          <w:szCs w:val="22"/>
        </w:rPr>
        <w:t>§ 11</w:t>
      </w:r>
    </w:p>
    <w:p w:rsidR="0026728B" w:rsidRPr="0026728B" w:rsidRDefault="0026728B" w:rsidP="00286BD8">
      <w:pPr>
        <w:numPr>
          <w:ilvl w:val="0"/>
          <w:numId w:val="17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26728B">
        <w:rPr>
          <w:sz w:val="22"/>
          <w:szCs w:val="22"/>
        </w:rPr>
        <w:t>Strony zobowiązują się załatwiać spory w drodze polubownej. W razie braku polubownego załatwiania sporów,  spory powstałe przy realizacji niniejszej umowy będą rozstrzygane przez Sąd właściwy dla siedziby Zamawiającego.</w:t>
      </w:r>
    </w:p>
    <w:p w:rsidR="0026728B" w:rsidRPr="0026728B" w:rsidRDefault="0026728B" w:rsidP="00286BD8">
      <w:pPr>
        <w:numPr>
          <w:ilvl w:val="0"/>
          <w:numId w:val="17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26728B">
        <w:rPr>
          <w:sz w:val="22"/>
          <w:szCs w:val="22"/>
        </w:rPr>
        <w:t>W sprawach nieuregulowanych w niniejszej umowie stosuje się przepisy Kodeksu Cywilnego.</w:t>
      </w:r>
    </w:p>
    <w:p w:rsidR="0026728B" w:rsidRPr="0026728B" w:rsidRDefault="0026728B" w:rsidP="00286BD8">
      <w:pPr>
        <w:numPr>
          <w:ilvl w:val="0"/>
          <w:numId w:val="17"/>
        </w:numPr>
        <w:spacing w:before="120" w:line="300" w:lineRule="exact"/>
        <w:contextualSpacing/>
        <w:jc w:val="both"/>
        <w:rPr>
          <w:sz w:val="22"/>
          <w:szCs w:val="22"/>
        </w:rPr>
      </w:pPr>
      <w:r w:rsidRPr="0026728B">
        <w:rPr>
          <w:sz w:val="22"/>
          <w:szCs w:val="22"/>
        </w:rPr>
        <w:t>Niniejsza umowa została zawarta w 2 egzemplarzach po jednym dla każdej ze stron.</w:t>
      </w:r>
    </w:p>
    <w:p w:rsidR="0026728B" w:rsidRPr="00E7749A" w:rsidRDefault="0026728B" w:rsidP="00286BD8">
      <w:pPr>
        <w:pStyle w:val="Akapitzlist"/>
        <w:widowControl w:val="0"/>
        <w:numPr>
          <w:ilvl w:val="0"/>
          <w:numId w:val="17"/>
        </w:numPr>
        <w:tabs>
          <w:tab w:val="left" w:pos="360"/>
          <w:tab w:val="right" w:pos="9110"/>
        </w:tabs>
        <w:autoSpaceDE w:val="0"/>
        <w:autoSpaceDN w:val="0"/>
        <w:adjustRightInd w:val="0"/>
        <w:spacing w:line="300" w:lineRule="exact"/>
        <w:ind w:right="-1"/>
        <w:jc w:val="both"/>
        <w:rPr>
          <w:sz w:val="22"/>
          <w:szCs w:val="22"/>
          <w:lang w:bidi="he-IL"/>
        </w:rPr>
      </w:pPr>
      <w:r w:rsidRPr="00E7749A">
        <w:rPr>
          <w:sz w:val="22"/>
          <w:szCs w:val="22"/>
          <w:lang w:bidi="he-IL"/>
        </w:rPr>
        <w:t xml:space="preserve">Załączniki stanowiące integralną część umowy: </w:t>
      </w:r>
    </w:p>
    <w:p w:rsidR="009F44C1" w:rsidRDefault="009F44C1" w:rsidP="0026728B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exact"/>
        <w:ind w:left="709" w:right="-1"/>
        <w:jc w:val="both"/>
        <w:rPr>
          <w:sz w:val="22"/>
          <w:szCs w:val="22"/>
          <w:lang w:bidi="he-IL"/>
        </w:rPr>
      </w:pPr>
    </w:p>
    <w:p w:rsidR="009F44C1" w:rsidRDefault="0026728B" w:rsidP="0026728B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exact"/>
        <w:ind w:left="709" w:right="-1"/>
        <w:jc w:val="both"/>
        <w:rPr>
          <w:sz w:val="22"/>
          <w:szCs w:val="22"/>
          <w:lang w:bidi="he-IL"/>
        </w:rPr>
      </w:pPr>
      <w:r w:rsidRPr="0026728B">
        <w:rPr>
          <w:sz w:val="22"/>
          <w:szCs w:val="22"/>
          <w:lang w:bidi="he-IL"/>
        </w:rPr>
        <w:t xml:space="preserve">Załącznik nr 1 </w:t>
      </w:r>
      <w:r w:rsidR="009F44C1">
        <w:rPr>
          <w:sz w:val="22"/>
          <w:szCs w:val="22"/>
          <w:lang w:bidi="he-IL"/>
        </w:rPr>
        <w:t>–</w:t>
      </w:r>
      <w:r w:rsidRPr="0026728B">
        <w:rPr>
          <w:sz w:val="22"/>
          <w:szCs w:val="22"/>
          <w:lang w:bidi="he-IL"/>
        </w:rPr>
        <w:t xml:space="preserve"> </w:t>
      </w:r>
      <w:r w:rsidR="009F44C1">
        <w:rPr>
          <w:sz w:val="22"/>
          <w:szCs w:val="22"/>
          <w:lang w:bidi="he-IL"/>
        </w:rPr>
        <w:t>Wykaz</w:t>
      </w:r>
      <w:r w:rsidR="005B4254">
        <w:rPr>
          <w:sz w:val="22"/>
          <w:szCs w:val="22"/>
          <w:lang w:bidi="he-IL"/>
        </w:rPr>
        <w:t xml:space="preserve"> urzą</w:t>
      </w:r>
      <w:r w:rsidR="009F44C1">
        <w:rPr>
          <w:sz w:val="22"/>
          <w:szCs w:val="22"/>
          <w:lang w:bidi="he-IL"/>
        </w:rPr>
        <w:t>dzeń do konserwacji.</w:t>
      </w:r>
    </w:p>
    <w:p w:rsidR="0026728B" w:rsidRPr="0026728B" w:rsidRDefault="005B4254" w:rsidP="0026728B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exact"/>
        <w:ind w:left="709" w:right="-1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Załą</w:t>
      </w:r>
      <w:r w:rsidR="009F44C1">
        <w:rPr>
          <w:sz w:val="22"/>
          <w:szCs w:val="22"/>
          <w:lang w:bidi="he-IL"/>
        </w:rPr>
        <w:t>czn</w:t>
      </w:r>
      <w:r>
        <w:rPr>
          <w:sz w:val="22"/>
          <w:szCs w:val="22"/>
          <w:lang w:bidi="he-IL"/>
        </w:rPr>
        <w:t>i</w:t>
      </w:r>
      <w:r w:rsidR="009F44C1">
        <w:rPr>
          <w:sz w:val="22"/>
          <w:szCs w:val="22"/>
          <w:lang w:bidi="he-IL"/>
        </w:rPr>
        <w:t>k nr 2 – Formularz cenowy</w:t>
      </w:r>
      <w:r w:rsidR="0026728B" w:rsidRPr="0026728B">
        <w:rPr>
          <w:sz w:val="22"/>
          <w:szCs w:val="22"/>
          <w:lang w:bidi="he-IL"/>
        </w:rPr>
        <w:t xml:space="preserve">. </w:t>
      </w:r>
    </w:p>
    <w:p w:rsidR="0026728B" w:rsidRPr="0026728B" w:rsidRDefault="0026728B" w:rsidP="0026728B">
      <w:pPr>
        <w:spacing w:before="120" w:line="300" w:lineRule="exact"/>
        <w:ind w:firstLine="709"/>
        <w:contextualSpacing/>
        <w:jc w:val="both"/>
        <w:rPr>
          <w:sz w:val="22"/>
          <w:szCs w:val="22"/>
        </w:rPr>
      </w:pPr>
    </w:p>
    <w:p w:rsidR="0026728B" w:rsidRPr="0026728B" w:rsidRDefault="0026728B" w:rsidP="0026728B">
      <w:pPr>
        <w:spacing w:before="120" w:line="300" w:lineRule="exact"/>
        <w:ind w:firstLine="709"/>
        <w:contextualSpacing/>
        <w:jc w:val="both"/>
        <w:rPr>
          <w:sz w:val="22"/>
          <w:szCs w:val="22"/>
        </w:rPr>
      </w:pPr>
    </w:p>
    <w:p w:rsidR="0026728B" w:rsidRPr="0026728B" w:rsidRDefault="0026728B" w:rsidP="0026728B">
      <w:pPr>
        <w:spacing w:before="120" w:line="300" w:lineRule="exact"/>
        <w:ind w:firstLine="709"/>
        <w:contextualSpacing/>
        <w:jc w:val="both"/>
        <w:rPr>
          <w:sz w:val="22"/>
          <w:szCs w:val="22"/>
        </w:rPr>
      </w:pPr>
    </w:p>
    <w:p w:rsidR="0026728B" w:rsidRPr="0026728B" w:rsidRDefault="0026728B" w:rsidP="0026728B">
      <w:pPr>
        <w:spacing w:before="120" w:line="300" w:lineRule="exact"/>
        <w:ind w:firstLine="709"/>
        <w:contextualSpacing/>
        <w:jc w:val="both"/>
        <w:rPr>
          <w:sz w:val="22"/>
          <w:szCs w:val="22"/>
        </w:rPr>
      </w:pPr>
    </w:p>
    <w:p w:rsidR="0026728B" w:rsidRPr="0026728B" w:rsidRDefault="0026728B" w:rsidP="0026728B">
      <w:pPr>
        <w:spacing w:before="120" w:line="300" w:lineRule="exact"/>
        <w:ind w:firstLine="709"/>
        <w:contextualSpacing/>
        <w:jc w:val="both"/>
        <w:rPr>
          <w:sz w:val="22"/>
          <w:szCs w:val="22"/>
        </w:rPr>
      </w:pPr>
      <w:r w:rsidRPr="0026728B">
        <w:rPr>
          <w:sz w:val="22"/>
          <w:szCs w:val="22"/>
        </w:rPr>
        <w:t>Zamawiający</w:t>
      </w:r>
      <w:r w:rsidRPr="0026728B">
        <w:rPr>
          <w:sz w:val="22"/>
          <w:szCs w:val="22"/>
        </w:rPr>
        <w:tab/>
      </w:r>
      <w:r w:rsidRPr="0026728B">
        <w:rPr>
          <w:sz w:val="22"/>
          <w:szCs w:val="22"/>
        </w:rPr>
        <w:tab/>
      </w:r>
      <w:r w:rsidRPr="0026728B">
        <w:rPr>
          <w:sz w:val="22"/>
          <w:szCs w:val="22"/>
        </w:rPr>
        <w:tab/>
      </w:r>
      <w:r w:rsidRPr="0026728B">
        <w:rPr>
          <w:sz w:val="22"/>
          <w:szCs w:val="22"/>
        </w:rPr>
        <w:tab/>
      </w:r>
      <w:r w:rsidRPr="0026728B">
        <w:rPr>
          <w:sz w:val="22"/>
          <w:szCs w:val="22"/>
        </w:rPr>
        <w:tab/>
      </w:r>
      <w:r w:rsidRPr="0026728B">
        <w:rPr>
          <w:sz w:val="22"/>
          <w:szCs w:val="22"/>
        </w:rPr>
        <w:tab/>
        <w:t xml:space="preserve">                         Wykonawca </w:t>
      </w:r>
    </w:p>
    <w:p w:rsidR="00E64B6A" w:rsidRPr="00F462A1" w:rsidRDefault="00E64B6A" w:rsidP="00B14C49">
      <w:pPr>
        <w:ind w:left="360" w:hanging="360"/>
        <w:jc w:val="both"/>
        <w:rPr>
          <w:sz w:val="24"/>
          <w:szCs w:val="24"/>
        </w:rPr>
      </w:pPr>
    </w:p>
    <w:p w:rsidR="00E64B6A" w:rsidRPr="00F462A1" w:rsidRDefault="00E64B6A" w:rsidP="00B14C49">
      <w:pPr>
        <w:ind w:left="360" w:hanging="360"/>
        <w:jc w:val="both"/>
        <w:rPr>
          <w:sz w:val="24"/>
          <w:szCs w:val="24"/>
        </w:rPr>
      </w:pPr>
    </w:p>
    <w:p w:rsidR="008E427E" w:rsidRPr="00F462A1" w:rsidRDefault="008E427E" w:rsidP="00356C18">
      <w:pPr>
        <w:jc w:val="both"/>
        <w:rPr>
          <w:sz w:val="24"/>
          <w:szCs w:val="24"/>
        </w:rPr>
      </w:pPr>
    </w:p>
    <w:p w:rsidR="00C14624" w:rsidRPr="00F462A1" w:rsidRDefault="00C14624" w:rsidP="00356C18">
      <w:pPr>
        <w:jc w:val="both"/>
        <w:rPr>
          <w:sz w:val="24"/>
          <w:szCs w:val="24"/>
        </w:rPr>
      </w:pPr>
    </w:p>
    <w:p w:rsidR="00C14624" w:rsidRPr="00F462A1" w:rsidRDefault="00607F22" w:rsidP="00607F22">
      <w:pPr>
        <w:spacing w:after="200" w:line="276" w:lineRule="auto"/>
        <w:rPr>
          <w:sz w:val="24"/>
          <w:szCs w:val="24"/>
        </w:rPr>
      </w:pPr>
      <w:r w:rsidRPr="00F462A1">
        <w:rPr>
          <w:sz w:val="24"/>
          <w:szCs w:val="24"/>
        </w:rPr>
        <w:br w:type="page"/>
      </w:r>
    </w:p>
    <w:p w:rsidR="00C459EA" w:rsidRPr="008A0ABD" w:rsidRDefault="00C459EA" w:rsidP="00C459EA">
      <w:pPr>
        <w:jc w:val="both"/>
        <w:rPr>
          <w:rFonts w:asciiTheme="minorHAnsi" w:hAnsiTheme="minorHAnsi"/>
          <w:b/>
          <w:sz w:val="28"/>
          <w:szCs w:val="28"/>
        </w:rPr>
      </w:pPr>
      <w:r w:rsidRPr="008A0ABD">
        <w:rPr>
          <w:rFonts w:asciiTheme="minorHAnsi" w:hAnsiTheme="minorHAnsi"/>
          <w:b/>
          <w:sz w:val="28"/>
          <w:szCs w:val="28"/>
        </w:rPr>
        <w:lastRenderedPageBreak/>
        <w:t>Załącznik</w:t>
      </w:r>
      <w:r w:rsidR="0039196D">
        <w:rPr>
          <w:rFonts w:asciiTheme="minorHAnsi" w:hAnsiTheme="minorHAnsi"/>
          <w:b/>
          <w:sz w:val="28"/>
          <w:szCs w:val="28"/>
        </w:rPr>
        <w:t xml:space="preserve"> nr</w:t>
      </w:r>
      <w:r w:rsidR="008A0ABD" w:rsidRPr="008A0ABD">
        <w:rPr>
          <w:rFonts w:asciiTheme="minorHAnsi" w:hAnsiTheme="minorHAnsi"/>
          <w:b/>
          <w:sz w:val="28"/>
          <w:szCs w:val="28"/>
        </w:rPr>
        <w:t xml:space="preserve"> 1</w:t>
      </w:r>
      <w:r w:rsidRPr="008A0ABD">
        <w:rPr>
          <w:rFonts w:asciiTheme="minorHAnsi" w:hAnsiTheme="minorHAnsi"/>
          <w:b/>
          <w:sz w:val="28"/>
          <w:szCs w:val="28"/>
        </w:rPr>
        <w:t xml:space="preserve">  Wykaz urządzeń do konserwacji</w:t>
      </w:r>
    </w:p>
    <w:p w:rsidR="008A0ABD" w:rsidRPr="00C14624" w:rsidRDefault="008A0ABD" w:rsidP="00C459EA">
      <w:pPr>
        <w:jc w:val="both"/>
        <w:rPr>
          <w:sz w:val="24"/>
          <w:szCs w:val="24"/>
        </w:rPr>
      </w:pPr>
    </w:p>
    <w:tbl>
      <w:tblPr>
        <w:tblW w:w="8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60"/>
        <w:gridCol w:w="1444"/>
        <w:gridCol w:w="2366"/>
        <w:gridCol w:w="1800"/>
        <w:gridCol w:w="1840"/>
      </w:tblGrid>
      <w:tr w:rsidR="00C459EA" w:rsidRPr="008A0ABD" w:rsidTr="008A0A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8A0ABD" w:rsidRDefault="00C459EA" w:rsidP="00C459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8A0ABD" w:rsidRDefault="00C459EA" w:rsidP="00C459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Lista konserwacji urządzeń klimatyzacyjnych , nawilżaczy </w:t>
            </w:r>
            <w:r w:rsidR="008A0ABD"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 osuszaczy znajdujących się na </w:t>
            </w:r>
            <w:r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terenie ITB przy </w:t>
            </w:r>
            <w:r w:rsidR="008A0ABD"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>ul. Filtrowej 1.</w:t>
            </w:r>
          </w:p>
        </w:tc>
      </w:tr>
      <w:tr w:rsidR="00C459EA" w:rsidRPr="00C14624" w:rsidTr="008A0A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59EA" w:rsidRPr="00C14624" w:rsidTr="008A0AB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Zakład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Urządzenie klimatyzacyjne Nr. inwentarzowy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Urządzenie nawilżające nr. inwentarzowy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Urządzenie osuszające nr. inwentarzowy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WMN 9  T1-02408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WMN 9                     T1-02541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Condair N 100       T1-01108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AD-550 T1-02418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10 sucha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ASY-9R T1-02786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D&amp;T-322 T1-02787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AD-520 T1-02788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CT18 kaseta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Nordman mod.RC4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 530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WMN 30 T1-02120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ABY 24 T1-02823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P12 T1-05442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P12 T1-05441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AWY 18FB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Condair N100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856C6F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LPO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Mitsubushi MSZ-HA 25VA T1-02888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8A0A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19a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ASYA 30LCC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PXD 24 LS-124-1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P12 T1-05443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Brune B400 T1-02818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PA 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WMN 16 T1-02102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Brune B400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PXD 24 T1-02274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JEDE 24 T1-0123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ABY 24 T1-02783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Nodmann 422 T1-02556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AD-550 T1-02785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WMN 30 T1-02120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Nordmann RC 3000-322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AD-550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Amcor SF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Mitsubishi PKA-RP71FAL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ASYA 14LCC T1-03713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 18LSBCW T1-03096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Brune B400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ASYA 12LCC T1-04673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Nordman RC3000 T1-02560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AD-520 T1-03296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Amcor SF-25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Brune B400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8A0A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235a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WMN-12 T1-02045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WMN-16 T1-02050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8A0A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239a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Amcor SF25 T1-01550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P12RL T1-05367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Nordmann RC 3000-322 T1-02544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PXD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Nordmann RC 3000-322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P18EL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D &amp;T-322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AD-550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Amcor SF-20 T1-01548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12RL T1-05366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P18EL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Nordmann RC3000-322 T1-02573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Jede 18 T1-02271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Nordmann RC3000-322 T1-02563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AD-520 T1-01992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AWY 14L T10-03160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PXH600 T1-02270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Nordmann RC3000-322 T1-02564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AD-550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JED 12 T1-02526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York MCH 20 T1-01763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JED 12 T1-05147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Brune B400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ASYA 18LEC T1-04615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D&amp;T t1-02784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AD550 T1-01991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ASYA 12LCC T1-02273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Nordmann RC3000-322 T1-03806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AD-520 T1-03757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ASYA 14LG T1-04614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D&amp;T 322 T1-01824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Bruno B400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 9R T1-02789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D&amp;T-322 T1-02790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AD-520 T1-02791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Reologia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ASYA 24LCC T1-04406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AUYF 14LAL T1-04638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AUYF 14LAL T1-04638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Reologia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 9RJ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D&amp;T-322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AD-550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Instron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18R T1-02546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AD-550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Instron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WMN9 T1-02542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Tensometria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18R T1-00548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Komora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ASY9RJ T1-02542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D&amp;T-322 T1-02821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Aerial AD-520 T1-02420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WMN9 T1-02890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GF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AWY18FB T1-02889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8A0A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 12LF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8A0A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 12LF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ASYA 12LCC T1-03368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Serwerownia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Mitsubishi PKA-RP50HAL T1-04401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Serwerownia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Mitsubishi PKA-RP50HAL T1-04400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GF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12 T1-04437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GF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Fujitsu 12 T1-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JEDE 18 T1-04986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JEDE 12 T1-05220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P18 T1-05327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LPO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Electra JEDE 18 T1005229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P12RL T1-05412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14624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LG CT 12 T1-05411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14624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6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459EA" w:rsidRDefault="00C459EA" w:rsidP="00C459EA">
      <w:pPr>
        <w:jc w:val="both"/>
        <w:rPr>
          <w:sz w:val="24"/>
          <w:szCs w:val="24"/>
          <w:lang w:val="en-US"/>
        </w:rPr>
      </w:pP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60"/>
        <w:gridCol w:w="916"/>
        <w:gridCol w:w="1860"/>
        <w:gridCol w:w="1840"/>
        <w:gridCol w:w="1800"/>
        <w:gridCol w:w="1840"/>
      </w:tblGrid>
      <w:tr w:rsidR="00C459EA" w:rsidRPr="008A0ABD" w:rsidTr="008A0A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8A0ABD" w:rsidRDefault="00C459EA" w:rsidP="00C459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8A0ABD" w:rsidRDefault="00C459EA" w:rsidP="00C459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A0A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Lista konserwacji urządzeń klimatyzacyjnych , nawilzaczy i osuszaczy znajdujących się na terenie ITB przy </w:t>
            </w:r>
            <w:r w:rsidR="008A0ABD">
              <w:rPr>
                <w:rFonts w:ascii="Calibri" w:hAnsi="Calibri"/>
                <w:b/>
                <w:color w:val="000000"/>
                <w:sz w:val="22"/>
                <w:szCs w:val="22"/>
              </w:rPr>
              <w:t>ul. Ksawerów 21.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59EA" w:rsidRPr="00C84270" w:rsidTr="008A0AB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Zakład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Budynek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Pomieszczenie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Urządzenie klimatyzacyjne Nr. inwentarzowy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Urządzenie nawilżające nr. inwentarzowy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Urządzenie osuszające nr. inwentarzowy</w:t>
            </w:r>
          </w:p>
        </w:tc>
      </w:tr>
      <w:tr w:rsidR="00C459EA" w:rsidRPr="00C84270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Sala Konferencyjna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AUY 25R T1-02412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serwerownia 1 piętro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FujitsuABY 14FB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serwerownia 3 piętro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Fujitsu ASYA 24LCC T1-03418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serwerownia 3 piętro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LG P24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Amcor kanał. D35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LG CB09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 AT3000-834 T1-02652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Aerial AD120 T1-02419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NZM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Komora grzybów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ARY12 T1-00290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 AT3000-434 T1-00290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Aerial T1-04326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 12 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 12 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 12 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Mitsubishi PKA-RP71HAL/PUHZ-RP71VHA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 Aerial AD-230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Komora badań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Electra JEDE 18 T1-05110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Komora badań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 12RSE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Komora badań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 12RSE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Agregat Technoblok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Electra PXD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NordmannRC 3000-322 T1-02557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Aerial AD-550 T1-02423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ARY 7 U T1-02960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 AT 3000 T1-02717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Amcor 250 T1-01543</w:t>
            </w:r>
          </w:p>
        </w:tc>
      </w:tr>
      <w:tr w:rsidR="00C459EA" w:rsidRPr="00C84270" w:rsidTr="008A0AB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Electra ECF 24 T1-02269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 RC3000-322 T1-02558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Aerial AD-530 T1-02421</w:t>
            </w:r>
          </w:p>
        </w:tc>
      </w:tr>
      <w:tr w:rsidR="00C459EA" w:rsidRPr="00C84270" w:rsidTr="008A0AB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Electra ECF 24 T1-02548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 RC3000-322 T1-02559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Aerial AD-530 T1-02422</w:t>
            </w:r>
          </w:p>
        </w:tc>
      </w:tr>
      <w:tr w:rsidR="00C459EA" w:rsidRPr="00C84270" w:rsidTr="008A0AB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Komora akustyczna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Klimmatyzator precyzyjny T1-02622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ASY12UC T1-03885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ASY12UC T1-03886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ASY14UC T1-03887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ASY7UC T1-03888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ASY12UC T1-03889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ASY7UC T1-03890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 piętro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Electra ECF-18 T1-02101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Electra ECF-18 T1-02100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LG CT18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Nordmann RC3000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Trane MWX-H512+TTK512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 RC3000 T1-02566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Trane MWX-H536+TTK530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Vesser FGU 36E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LPO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Electra JED 12 T1-05108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Mitsubishi PK-RP71HAL T1-04114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AUY 24 T1-03628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 T1-03628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Aerial T1-03627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Parter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LG P24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centrala tel.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Mitsubishi PKA-RP71AL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Mitsubishi PKA-RP71AL T1-04430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Mitsubishi PKA-RP71AL T1-04431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Hala G1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ASYA24LCC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LG D09 T1-05384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 RC 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856C6F" w:rsidTr="008A0AB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 xml:space="preserve">NZK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AUY 18 T1-02407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Nordmann RC 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Aerial AD530 T1-02788 AD550 T1-02425</w:t>
            </w:r>
          </w:p>
        </w:tc>
      </w:tr>
      <w:tr w:rsidR="00C459EA" w:rsidRPr="00C84270" w:rsidTr="008A0AB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Fujitsu AUY 18 T1-02407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9EA" w:rsidRPr="00C84270" w:rsidTr="008A0AB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NZM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LGP18 T1-5306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EA" w:rsidRPr="00C84270" w:rsidRDefault="00C459EA" w:rsidP="00C45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2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459EA" w:rsidRDefault="00C459EA" w:rsidP="00C459EA">
      <w:pPr>
        <w:jc w:val="both"/>
        <w:rPr>
          <w:sz w:val="24"/>
          <w:szCs w:val="24"/>
          <w:lang w:val="en-US"/>
        </w:rPr>
      </w:pPr>
    </w:p>
    <w:p w:rsidR="00C459EA" w:rsidRPr="0026728B" w:rsidRDefault="00C459EA" w:rsidP="00C459EA">
      <w:pPr>
        <w:jc w:val="both"/>
        <w:rPr>
          <w:sz w:val="24"/>
          <w:szCs w:val="24"/>
          <w:lang w:val="en-US"/>
        </w:rPr>
      </w:pPr>
    </w:p>
    <w:p w:rsidR="00C14624" w:rsidRDefault="00C14624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Default="0039196D" w:rsidP="00C459EA">
      <w:pPr>
        <w:jc w:val="both"/>
        <w:rPr>
          <w:sz w:val="24"/>
          <w:szCs w:val="24"/>
          <w:lang w:val="en-US"/>
        </w:rPr>
      </w:pPr>
    </w:p>
    <w:p w:rsidR="0039196D" w:rsidRPr="0039196D" w:rsidRDefault="0039196D" w:rsidP="0039196D">
      <w:pPr>
        <w:spacing w:after="200" w:line="360" w:lineRule="auto"/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</w:pPr>
      <w:r w:rsidRPr="0039196D"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  <w:lastRenderedPageBreak/>
        <w:t>Załącznik nr 2</w:t>
      </w:r>
      <w:r>
        <w:rPr>
          <w:rFonts w:asciiTheme="minorHAnsi" w:eastAsiaTheme="minorHAnsi" w:hAnsiTheme="minorHAnsi" w:cstheme="minorBidi"/>
          <w:b/>
          <w:spacing w:val="-2"/>
          <w:sz w:val="28"/>
          <w:szCs w:val="28"/>
          <w:lang w:eastAsia="en-US"/>
        </w:rPr>
        <w:t xml:space="preserve"> Formularz cenowy</w:t>
      </w:r>
    </w:p>
    <w:p w:rsidR="0039196D" w:rsidRPr="0039196D" w:rsidRDefault="00B83666" w:rsidP="0039196D">
      <w:pPr>
        <w:spacing w:after="200" w:line="360" w:lineRule="auto"/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>Znak sprawy: TO-250- 17TA</w:t>
      </w:r>
      <w:r w:rsidR="0039196D" w:rsidRPr="0039196D"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 xml:space="preserve"> /17/KO</w:t>
      </w:r>
    </w:p>
    <w:tbl>
      <w:tblPr>
        <w:tblW w:w="926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863"/>
        <w:gridCol w:w="5403"/>
      </w:tblGrid>
      <w:tr w:rsidR="0039196D" w:rsidRPr="0039196D" w:rsidTr="007E402D">
        <w:trPr>
          <w:trHeight w:hRule="exact" w:val="1638"/>
        </w:trPr>
        <w:tc>
          <w:tcPr>
            <w:tcW w:w="3863" w:type="dxa"/>
            <w:shd w:val="clear" w:color="auto" w:fill="auto"/>
            <w:vAlign w:val="bottom"/>
          </w:tcPr>
          <w:p w:rsidR="0039196D" w:rsidRPr="0039196D" w:rsidRDefault="0039196D" w:rsidP="0039196D">
            <w:pPr>
              <w:tabs>
                <w:tab w:val="left" w:pos="96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196D" w:rsidRPr="0039196D" w:rsidRDefault="0039196D" w:rsidP="0039196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9196D" w:rsidRPr="0039196D" w:rsidRDefault="0039196D" w:rsidP="0039196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39196D">
              <w:rPr>
                <w:rFonts w:asciiTheme="minorHAnsi" w:eastAsiaTheme="minorHAnsi" w:hAnsiTheme="minorHAnsi" w:cstheme="minorBidi"/>
                <w:i/>
                <w:lang w:eastAsia="en-US"/>
              </w:rPr>
              <w:t>( pieczęć Wykonawcy)</w:t>
            </w:r>
          </w:p>
        </w:tc>
        <w:tc>
          <w:tcPr>
            <w:tcW w:w="5403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196D" w:rsidRPr="0039196D" w:rsidRDefault="0039196D" w:rsidP="0039196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196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FORMULARZ CENOWY</w:t>
            </w:r>
          </w:p>
        </w:tc>
      </w:tr>
    </w:tbl>
    <w:p w:rsidR="0039196D" w:rsidRPr="0039196D" w:rsidRDefault="0039196D" w:rsidP="003919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196D" w:rsidRPr="0039196D" w:rsidRDefault="0039196D" w:rsidP="0039196D">
      <w:pPr>
        <w:spacing w:after="120" w:line="276" w:lineRule="auto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39196D">
        <w:rPr>
          <w:rFonts w:asciiTheme="minorHAnsi" w:eastAsiaTheme="minorHAnsi" w:hAnsiTheme="minorHAnsi" w:cstheme="minorBidi"/>
          <w:spacing w:val="3"/>
          <w:sz w:val="22"/>
          <w:szCs w:val="22"/>
          <w:lang w:eastAsia="en-US"/>
        </w:rPr>
        <w:t xml:space="preserve">Składając ofertę </w:t>
      </w:r>
      <w:r w:rsidRPr="0039196D">
        <w:rPr>
          <w:rFonts w:asciiTheme="minorHAnsi" w:eastAsiaTheme="minorHAnsi" w:hAnsiTheme="minorHAnsi" w:cstheme="minorBidi"/>
          <w:spacing w:val="2"/>
          <w:sz w:val="22"/>
          <w:szCs w:val="22"/>
          <w:lang w:eastAsia="en-US"/>
        </w:rPr>
        <w:t xml:space="preserve">na </w:t>
      </w:r>
      <w:r w:rsidRPr="0039196D">
        <w:rPr>
          <w:rFonts w:asciiTheme="minorHAnsi" w:hAnsiTheme="minorHAnsi"/>
          <w:bCs/>
          <w:iCs/>
          <w:color w:val="000000"/>
          <w:sz w:val="22"/>
          <w:szCs w:val="22"/>
        </w:rPr>
        <w:t>konserwację, przeglądy i naprawy pogwarancyjne urządzeń:</w:t>
      </w:r>
    </w:p>
    <w:p w:rsidR="0039196D" w:rsidRPr="0039196D" w:rsidRDefault="0039196D" w:rsidP="00286BD8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39196D">
        <w:rPr>
          <w:rFonts w:asciiTheme="minorHAnsi" w:hAnsiTheme="minorHAnsi"/>
          <w:bCs/>
          <w:iCs/>
          <w:color w:val="000000"/>
          <w:sz w:val="22"/>
          <w:szCs w:val="22"/>
        </w:rPr>
        <w:t xml:space="preserve">klimatyzacyjnych, </w:t>
      </w:r>
    </w:p>
    <w:p w:rsidR="0039196D" w:rsidRPr="0039196D" w:rsidRDefault="0039196D" w:rsidP="00286BD8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39196D">
        <w:rPr>
          <w:rFonts w:asciiTheme="minorHAnsi" w:hAnsiTheme="minorHAnsi"/>
          <w:bCs/>
          <w:iCs/>
          <w:color w:val="000000"/>
          <w:sz w:val="22"/>
          <w:szCs w:val="22"/>
        </w:rPr>
        <w:t xml:space="preserve">nawilżających, </w:t>
      </w:r>
    </w:p>
    <w:p w:rsidR="0039196D" w:rsidRPr="0039196D" w:rsidRDefault="0039196D" w:rsidP="00286BD8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39196D">
        <w:rPr>
          <w:rFonts w:asciiTheme="minorHAnsi" w:hAnsiTheme="minorHAnsi"/>
          <w:bCs/>
          <w:iCs/>
          <w:color w:val="000000"/>
          <w:sz w:val="22"/>
          <w:szCs w:val="22"/>
        </w:rPr>
        <w:t xml:space="preserve">osuszających </w:t>
      </w:r>
    </w:p>
    <w:p w:rsidR="0039196D" w:rsidRPr="0039196D" w:rsidRDefault="0039196D" w:rsidP="0039196D">
      <w:pPr>
        <w:spacing w:after="12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39196D">
        <w:rPr>
          <w:rFonts w:asciiTheme="minorHAnsi" w:hAnsiTheme="minorHAnsi"/>
          <w:bCs/>
          <w:iCs/>
          <w:color w:val="000000"/>
          <w:sz w:val="22"/>
          <w:szCs w:val="22"/>
        </w:rPr>
        <w:t xml:space="preserve">w obiektach ITB w Warszawie </w:t>
      </w:r>
      <w:r w:rsidRPr="0039196D">
        <w:rPr>
          <w:rFonts w:asciiTheme="minorHAnsi" w:eastAsiaTheme="minorHAnsi" w:hAnsiTheme="minorHAnsi" w:cstheme="minorBidi"/>
          <w:spacing w:val="1"/>
          <w:sz w:val="22"/>
          <w:szCs w:val="22"/>
          <w:lang w:eastAsia="en-US"/>
        </w:rPr>
        <w:t>oferujemy wykonanie zamówienia zgodnie z określonymi w poniższej tabeli cenami:</w:t>
      </w:r>
    </w:p>
    <w:p w:rsidR="0039196D" w:rsidRPr="0039196D" w:rsidRDefault="0039196D" w:rsidP="0039196D">
      <w:pPr>
        <w:shd w:val="clear" w:color="auto" w:fill="FFFFFF"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pacing w:val="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24"/>
        <w:gridCol w:w="1229"/>
        <w:gridCol w:w="1244"/>
        <w:gridCol w:w="1952"/>
      </w:tblGrid>
      <w:tr w:rsidR="0039196D" w:rsidRPr="0039196D" w:rsidTr="007E402D">
        <w:trPr>
          <w:tblHeader/>
        </w:trPr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24" w:type="dxa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>Opis pozycji</w:t>
            </w:r>
          </w:p>
        </w:tc>
        <w:tc>
          <w:tcPr>
            <w:tcW w:w="992" w:type="dxa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>Cena jednostk. netto (PLN)</w:t>
            </w:r>
          </w:p>
        </w:tc>
        <w:tc>
          <w:tcPr>
            <w:tcW w:w="1244" w:type="dxa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 xml:space="preserve">Podatek </w:t>
            </w:r>
            <w:r w:rsidRPr="0039196D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>Cena jednostk.  brutto (PLN)</w:t>
            </w:r>
          </w:p>
        </w:tc>
      </w:tr>
      <w:tr w:rsidR="0039196D" w:rsidRPr="0039196D" w:rsidTr="007E402D">
        <w:trPr>
          <w:tblHeader/>
        </w:trPr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39196D" w:rsidRPr="0039196D" w:rsidRDefault="0039196D" w:rsidP="0039196D">
            <w:pPr>
              <w:spacing w:before="120" w:line="276" w:lineRule="auto"/>
              <w:rPr>
                <w:b/>
                <w:sz w:val="22"/>
                <w:szCs w:val="22"/>
              </w:rPr>
            </w:pPr>
            <w:r w:rsidRPr="0039196D">
              <w:rPr>
                <w:color w:val="000000"/>
                <w:sz w:val="22"/>
                <w:szCs w:val="22"/>
              </w:rPr>
              <w:t xml:space="preserve">Cena wykonania konserwacji urządzeń </w:t>
            </w:r>
          </w:p>
        </w:tc>
        <w:tc>
          <w:tcPr>
            <w:tcW w:w="992" w:type="dxa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sz w:val="22"/>
                <w:szCs w:val="22"/>
              </w:rPr>
            </w:pPr>
          </w:p>
          <w:p w:rsidR="0039196D" w:rsidRPr="0039196D" w:rsidRDefault="0039196D" w:rsidP="0039196D">
            <w:pPr>
              <w:ind w:right="-57"/>
              <w:jc w:val="center"/>
              <w:rPr>
                <w:sz w:val="22"/>
                <w:szCs w:val="22"/>
              </w:rPr>
            </w:pPr>
            <w:r w:rsidRPr="0039196D">
              <w:rPr>
                <w:sz w:val="22"/>
                <w:szCs w:val="22"/>
              </w:rPr>
              <w:t>X</w:t>
            </w:r>
          </w:p>
        </w:tc>
        <w:tc>
          <w:tcPr>
            <w:tcW w:w="1244" w:type="dxa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sz w:val="22"/>
                <w:szCs w:val="22"/>
              </w:rPr>
            </w:pPr>
          </w:p>
          <w:p w:rsidR="0039196D" w:rsidRPr="0039196D" w:rsidRDefault="0039196D" w:rsidP="0039196D">
            <w:pPr>
              <w:ind w:right="-57"/>
              <w:jc w:val="center"/>
              <w:rPr>
                <w:sz w:val="22"/>
                <w:szCs w:val="22"/>
              </w:rPr>
            </w:pPr>
            <w:r w:rsidRPr="0039196D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sz w:val="22"/>
                <w:szCs w:val="22"/>
              </w:rPr>
            </w:pPr>
          </w:p>
          <w:p w:rsidR="0039196D" w:rsidRPr="0039196D" w:rsidRDefault="0039196D" w:rsidP="0039196D">
            <w:pPr>
              <w:ind w:right="-57"/>
              <w:jc w:val="center"/>
              <w:rPr>
                <w:sz w:val="22"/>
                <w:szCs w:val="22"/>
              </w:rPr>
            </w:pPr>
            <w:r w:rsidRPr="0039196D">
              <w:rPr>
                <w:sz w:val="22"/>
                <w:szCs w:val="22"/>
              </w:rPr>
              <w:t>X</w:t>
            </w:r>
          </w:p>
        </w:tc>
      </w:tr>
      <w:tr w:rsidR="0039196D" w:rsidRPr="0039196D" w:rsidTr="007E402D">
        <w:trPr>
          <w:tblHeader/>
        </w:trPr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24" w:type="dxa"/>
            <w:vAlign w:val="center"/>
          </w:tcPr>
          <w:p w:rsidR="0039196D" w:rsidRPr="0039196D" w:rsidRDefault="0039196D" w:rsidP="0039196D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39196D">
              <w:rPr>
                <w:color w:val="000000"/>
                <w:sz w:val="22"/>
                <w:szCs w:val="22"/>
              </w:rPr>
              <w:t xml:space="preserve"> Jednego urządzenia klimatyzacyjnego</w:t>
            </w:r>
          </w:p>
        </w:tc>
        <w:tc>
          <w:tcPr>
            <w:tcW w:w="992" w:type="dxa"/>
            <w:vAlign w:val="center"/>
          </w:tcPr>
          <w:p w:rsidR="0039196D" w:rsidRPr="0039196D" w:rsidRDefault="0039196D" w:rsidP="0039196D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39196D" w:rsidRPr="0039196D" w:rsidRDefault="0039196D" w:rsidP="0039196D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39196D" w:rsidRPr="0039196D" w:rsidTr="007E402D">
        <w:trPr>
          <w:tblHeader/>
        </w:trPr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24" w:type="dxa"/>
            <w:vAlign w:val="center"/>
          </w:tcPr>
          <w:p w:rsidR="0039196D" w:rsidRPr="0039196D" w:rsidRDefault="0039196D" w:rsidP="0039196D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39196D">
              <w:rPr>
                <w:color w:val="000000"/>
                <w:sz w:val="22"/>
                <w:szCs w:val="22"/>
              </w:rPr>
              <w:t xml:space="preserve"> Jednego urządzenia nawilżającego</w:t>
            </w:r>
          </w:p>
        </w:tc>
        <w:tc>
          <w:tcPr>
            <w:tcW w:w="992" w:type="dxa"/>
            <w:vAlign w:val="center"/>
          </w:tcPr>
          <w:p w:rsidR="0039196D" w:rsidRPr="0039196D" w:rsidRDefault="0039196D" w:rsidP="0039196D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39196D" w:rsidRPr="0039196D" w:rsidRDefault="0039196D" w:rsidP="0039196D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39196D" w:rsidRPr="0039196D" w:rsidTr="007E402D">
        <w:trPr>
          <w:trHeight w:val="479"/>
          <w:tblHeader/>
        </w:trPr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24" w:type="dxa"/>
            <w:vAlign w:val="center"/>
          </w:tcPr>
          <w:p w:rsidR="0039196D" w:rsidRPr="0039196D" w:rsidRDefault="0039196D" w:rsidP="0039196D">
            <w:pPr>
              <w:spacing w:line="276" w:lineRule="auto"/>
              <w:ind w:right="-57"/>
              <w:rPr>
                <w:color w:val="000000"/>
                <w:sz w:val="22"/>
                <w:szCs w:val="22"/>
              </w:rPr>
            </w:pPr>
            <w:r w:rsidRPr="0039196D">
              <w:rPr>
                <w:color w:val="000000"/>
                <w:sz w:val="22"/>
                <w:szCs w:val="22"/>
              </w:rPr>
              <w:t xml:space="preserve"> Jednego urządzenia osuszającego</w:t>
            </w:r>
          </w:p>
        </w:tc>
        <w:tc>
          <w:tcPr>
            <w:tcW w:w="992" w:type="dxa"/>
            <w:vAlign w:val="center"/>
          </w:tcPr>
          <w:p w:rsidR="0039196D" w:rsidRPr="0039196D" w:rsidRDefault="0039196D" w:rsidP="0039196D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39196D" w:rsidRPr="0039196D" w:rsidRDefault="0039196D" w:rsidP="0039196D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39196D" w:rsidRPr="0039196D" w:rsidTr="007E402D">
        <w:trPr>
          <w:trHeight w:val="546"/>
          <w:tblHeader/>
        </w:trPr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24" w:type="dxa"/>
            <w:vAlign w:val="center"/>
          </w:tcPr>
          <w:p w:rsidR="0039196D" w:rsidRPr="0039196D" w:rsidRDefault="0039196D" w:rsidP="0039196D">
            <w:pPr>
              <w:spacing w:before="120" w:line="276" w:lineRule="auto"/>
              <w:rPr>
                <w:b/>
                <w:color w:val="000000"/>
                <w:sz w:val="22"/>
                <w:szCs w:val="22"/>
              </w:rPr>
            </w:pPr>
            <w:r w:rsidRPr="0039196D">
              <w:rPr>
                <w:color w:val="000000"/>
                <w:sz w:val="22"/>
                <w:szCs w:val="22"/>
              </w:rPr>
              <w:t xml:space="preserve">Stawka za roboczogodzinę </w:t>
            </w:r>
          </w:p>
        </w:tc>
        <w:tc>
          <w:tcPr>
            <w:tcW w:w="992" w:type="dxa"/>
            <w:vAlign w:val="center"/>
          </w:tcPr>
          <w:p w:rsidR="0039196D" w:rsidRPr="0039196D" w:rsidRDefault="0039196D" w:rsidP="0039196D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39196D" w:rsidRPr="0039196D" w:rsidRDefault="0039196D" w:rsidP="0039196D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rPr>
                <w:b/>
                <w:sz w:val="22"/>
                <w:szCs w:val="22"/>
              </w:rPr>
            </w:pPr>
          </w:p>
        </w:tc>
      </w:tr>
      <w:tr w:rsidR="0039196D" w:rsidRPr="0039196D" w:rsidTr="007E402D">
        <w:trPr>
          <w:tblHeader/>
        </w:trPr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919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24" w:type="dxa"/>
            <w:vAlign w:val="center"/>
          </w:tcPr>
          <w:p w:rsidR="0039196D" w:rsidRPr="0039196D" w:rsidRDefault="0039196D" w:rsidP="0039196D">
            <w:pPr>
              <w:spacing w:line="276" w:lineRule="auto"/>
              <w:ind w:right="-427"/>
              <w:rPr>
                <w:rFonts w:ascii="Arial" w:hAnsi="Arial"/>
                <w:b/>
                <w:sz w:val="22"/>
                <w:szCs w:val="22"/>
              </w:rPr>
            </w:pPr>
            <w:r w:rsidRPr="0039196D">
              <w:rPr>
                <w:color w:val="000000"/>
                <w:sz w:val="22"/>
                <w:szCs w:val="22"/>
              </w:rPr>
              <w:t>Narzut na koszty zakupu części zamiennych</w:t>
            </w:r>
            <w:r w:rsidRPr="0039196D">
              <w:rPr>
                <w:rFonts w:ascii="Arial" w:hAnsi="Arial"/>
                <w:color w:val="000000"/>
                <w:sz w:val="22"/>
                <w:szCs w:val="22"/>
              </w:rPr>
              <w:t xml:space="preserve">  -%</w:t>
            </w:r>
          </w:p>
        </w:tc>
        <w:tc>
          <w:tcPr>
            <w:tcW w:w="992" w:type="dxa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sz w:val="22"/>
                <w:szCs w:val="22"/>
              </w:rPr>
            </w:pPr>
            <w:r w:rsidRPr="0039196D">
              <w:rPr>
                <w:sz w:val="22"/>
                <w:szCs w:val="22"/>
              </w:rPr>
              <w:t>..............%</w:t>
            </w:r>
          </w:p>
        </w:tc>
        <w:tc>
          <w:tcPr>
            <w:tcW w:w="1244" w:type="dxa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sz w:val="22"/>
                <w:szCs w:val="22"/>
              </w:rPr>
            </w:pPr>
            <w:r w:rsidRPr="0039196D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sz w:val="22"/>
                <w:szCs w:val="22"/>
              </w:rPr>
            </w:pPr>
            <w:r w:rsidRPr="0039196D">
              <w:rPr>
                <w:sz w:val="22"/>
                <w:szCs w:val="22"/>
              </w:rPr>
              <w:t>X</w:t>
            </w:r>
          </w:p>
        </w:tc>
      </w:tr>
      <w:tr w:rsidR="0039196D" w:rsidRPr="0039196D" w:rsidTr="007E402D">
        <w:trPr>
          <w:tblHeader/>
        </w:trPr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b/>
                <w:szCs w:val="22"/>
              </w:rPr>
            </w:pPr>
            <w:r w:rsidRPr="0039196D">
              <w:rPr>
                <w:b/>
                <w:szCs w:val="22"/>
              </w:rPr>
              <w:t>6</w:t>
            </w:r>
          </w:p>
        </w:tc>
        <w:tc>
          <w:tcPr>
            <w:tcW w:w="4624" w:type="dxa"/>
            <w:vAlign w:val="center"/>
          </w:tcPr>
          <w:p w:rsidR="0039196D" w:rsidRPr="0039196D" w:rsidRDefault="0039196D" w:rsidP="0039196D">
            <w:pPr>
              <w:spacing w:line="276" w:lineRule="auto"/>
              <w:ind w:right="-427"/>
              <w:rPr>
                <w:color w:val="000000"/>
                <w:szCs w:val="22"/>
              </w:rPr>
            </w:pPr>
            <w:r w:rsidRPr="0039196D">
              <w:rPr>
                <w:color w:val="000000"/>
                <w:szCs w:val="22"/>
              </w:rPr>
              <w:t>Czas reakcji serwisu  (czas przystąpienia do naprawy po zgłoszeniu)</w:t>
            </w:r>
          </w:p>
        </w:tc>
        <w:tc>
          <w:tcPr>
            <w:tcW w:w="992" w:type="dxa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szCs w:val="22"/>
              </w:rPr>
            </w:pPr>
            <w:r w:rsidRPr="0039196D">
              <w:rPr>
                <w:szCs w:val="22"/>
              </w:rPr>
              <w:t>.............godz.</w:t>
            </w:r>
          </w:p>
        </w:tc>
        <w:tc>
          <w:tcPr>
            <w:tcW w:w="1244" w:type="dxa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szCs w:val="22"/>
              </w:rPr>
            </w:pPr>
            <w:r w:rsidRPr="0039196D">
              <w:rPr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39196D" w:rsidRPr="0039196D" w:rsidRDefault="0039196D" w:rsidP="0039196D">
            <w:pPr>
              <w:ind w:right="-57"/>
              <w:jc w:val="center"/>
              <w:rPr>
                <w:szCs w:val="22"/>
              </w:rPr>
            </w:pPr>
            <w:r w:rsidRPr="0039196D">
              <w:rPr>
                <w:szCs w:val="22"/>
              </w:rPr>
              <w:t>X</w:t>
            </w:r>
          </w:p>
        </w:tc>
      </w:tr>
    </w:tbl>
    <w:p w:rsidR="0039196D" w:rsidRPr="0039196D" w:rsidRDefault="0039196D" w:rsidP="003919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9196D" w:rsidRPr="0039196D" w:rsidRDefault="0039196D" w:rsidP="003919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>W powyższych kosztach ujęto wszelkie koszty realizacji zamówienia.</w:t>
      </w: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9196D" w:rsidRPr="0039196D" w:rsidRDefault="0039196D" w:rsidP="003919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196D" w:rsidRPr="0039196D" w:rsidRDefault="0039196D" w:rsidP="003919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196D" w:rsidRPr="0039196D" w:rsidRDefault="0039196D" w:rsidP="003919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 dnia   __.  __. 2017 roku</w:t>
      </w:r>
    </w:p>
    <w:p w:rsidR="0039196D" w:rsidRPr="0039196D" w:rsidRDefault="0039196D" w:rsidP="0039196D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</w:t>
      </w:r>
    </w:p>
    <w:p w:rsidR="0039196D" w:rsidRPr="0039196D" w:rsidRDefault="0039196D" w:rsidP="003919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3919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39196D">
        <w:rPr>
          <w:rFonts w:asciiTheme="minorHAnsi" w:eastAsiaTheme="minorHAnsi" w:hAnsiTheme="minorHAnsi" w:cstheme="minorBidi"/>
          <w:lang w:eastAsia="en-US"/>
        </w:rPr>
        <w:t>podpis upoważnionego przedstawiciela Wykonawcy)</w:t>
      </w:r>
    </w:p>
    <w:p w:rsidR="0039196D" w:rsidRPr="0039196D" w:rsidRDefault="0039196D" w:rsidP="00C459EA">
      <w:pPr>
        <w:jc w:val="both"/>
        <w:rPr>
          <w:sz w:val="24"/>
          <w:szCs w:val="24"/>
        </w:rPr>
      </w:pPr>
    </w:p>
    <w:sectPr w:rsidR="0039196D" w:rsidRPr="0039196D" w:rsidSect="0026728B">
      <w:footerReference w:type="default" r:id="rId9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7C" w:rsidRDefault="0034387C" w:rsidP="007C60E0">
      <w:r>
        <w:separator/>
      </w:r>
    </w:p>
  </w:endnote>
  <w:endnote w:type="continuationSeparator" w:id="0">
    <w:p w:rsidR="0034387C" w:rsidRDefault="0034387C" w:rsidP="007C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1145"/>
      <w:docPartObj>
        <w:docPartGallery w:val="Page Numbers (Bottom of Page)"/>
        <w:docPartUnique/>
      </w:docPartObj>
    </w:sdtPr>
    <w:sdtEndPr/>
    <w:sdtContent>
      <w:p w:rsidR="008E3460" w:rsidRDefault="008E3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E4">
          <w:rPr>
            <w:noProof/>
          </w:rPr>
          <w:t>2</w:t>
        </w:r>
        <w:r>
          <w:fldChar w:fldCharType="end"/>
        </w:r>
      </w:p>
    </w:sdtContent>
  </w:sdt>
  <w:p w:rsidR="008E3460" w:rsidRDefault="008E3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7C" w:rsidRDefault="0034387C" w:rsidP="007C60E0">
      <w:r>
        <w:separator/>
      </w:r>
    </w:p>
  </w:footnote>
  <w:footnote w:type="continuationSeparator" w:id="0">
    <w:p w:rsidR="0034387C" w:rsidRDefault="0034387C" w:rsidP="007C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BC4D10"/>
    <w:multiLevelType w:val="hybridMultilevel"/>
    <w:tmpl w:val="1AD4ADFE"/>
    <w:lvl w:ilvl="0" w:tplc="17D4A07E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62F"/>
    <w:multiLevelType w:val="hybridMultilevel"/>
    <w:tmpl w:val="AE58D538"/>
    <w:lvl w:ilvl="0" w:tplc="1794F6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5A5A"/>
    <w:multiLevelType w:val="hybridMultilevel"/>
    <w:tmpl w:val="10ACF3E8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B9A61C4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042A"/>
    <w:multiLevelType w:val="hybridMultilevel"/>
    <w:tmpl w:val="CBD425A2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15332"/>
    <w:multiLevelType w:val="hybridMultilevel"/>
    <w:tmpl w:val="C3E2286C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90217"/>
    <w:multiLevelType w:val="hybridMultilevel"/>
    <w:tmpl w:val="08B2F646"/>
    <w:lvl w:ilvl="0" w:tplc="CA00EF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3D2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AE5170"/>
    <w:multiLevelType w:val="hybridMultilevel"/>
    <w:tmpl w:val="F2728958"/>
    <w:lvl w:ilvl="0" w:tplc="B3FE8D8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8FD4214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431D"/>
    <w:multiLevelType w:val="hybridMultilevel"/>
    <w:tmpl w:val="D19E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1A01"/>
    <w:multiLevelType w:val="hybridMultilevel"/>
    <w:tmpl w:val="965EFD40"/>
    <w:lvl w:ilvl="0" w:tplc="B3FE8D8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3E1F"/>
    <w:multiLevelType w:val="hybridMultilevel"/>
    <w:tmpl w:val="B856573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D3F5D"/>
    <w:multiLevelType w:val="hybridMultilevel"/>
    <w:tmpl w:val="1434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455"/>
    <w:multiLevelType w:val="hybridMultilevel"/>
    <w:tmpl w:val="4820659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835AD"/>
    <w:multiLevelType w:val="hybridMultilevel"/>
    <w:tmpl w:val="F0B267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003FC"/>
    <w:multiLevelType w:val="hybridMultilevel"/>
    <w:tmpl w:val="0BECDA30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FDC09F8"/>
    <w:multiLevelType w:val="hybridMultilevel"/>
    <w:tmpl w:val="1AD4ADFE"/>
    <w:lvl w:ilvl="0" w:tplc="17D4A07E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0DA7"/>
    <w:multiLevelType w:val="hybridMultilevel"/>
    <w:tmpl w:val="DD8E0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408AD"/>
    <w:multiLevelType w:val="hybridMultilevel"/>
    <w:tmpl w:val="A768F0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34C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6CD4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036D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37143"/>
    <w:multiLevelType w:val="hybridMultilevel"/>
    <w:tmpl w:val="CE74C8A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0E6FD1"/>
    <w:multiLevelType w:val="hybridMultilevel"/>
    <w:tmpl w:val="0E7A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7501"/>
    <w:multiLevelType w:val="hybridMultilevel"/>
    <w:tmpl w:val="03F42B64"/>
    <w:lvl w:ilvl="0" w:tplc="FFFFFFFF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4283B11"/>
    <w:multiLevelType w:val="hybridMultilevel"/>
    <w:tmpl w:val="89ACF7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B11CC9"/>
    <w:multiLevelType w:val="hybridMultilevel"/>
    <w:tmpl w:val="F6BC1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6CD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05A8F"/>
    <w:multiLevelType w:val="hybridMultilevel"/>
    <w:tmpl w:val="C734A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2678"/>
    <w:multiLevelType w:val="hybridMultilevel"/>
    <w:tmpl w:val="138A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7104"/>
    <w:multiLevelType w:val="hybridMultilevel"/>
    <w:tmpl w:val="6378513E"/>
    <w:lvl w:ilvl="0" w:tplc="1D42E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333B4"/>
    <w:multiLevelType w:val="hybridMultilevel"/>
    <w:tmpl w:val="606A4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F10DF"/>
    <w:multiLevelType w:val="hybridMultilevel"/>
    <w:tmpl w:val="E73EFB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7"/>
  </w:num>
  <w:num w:numId="5">
    <w:abstractNumId w:val="7"/>
  </w:num>
  <w:num w:numId="6">
    <w:abstractNumId w:val="5"/>
  </w:num>
  <w:num w:numId="7">
    <w:abstractNumId w:val="16"/>
  </w:num>
  <w:num w:numId="8">
    <w:abstractNumId w:val="24"/>
  </w:num>
  <w:num w:numId="9">
    <w:abstractNumId w:val="21"/>
  </w:num>
  <w:num w:numId="10">
    <w:abstractNumId w:val="3"/>
  </w:num>
  <w:num w:numId="11">
    <w:abstractNumId w:val="8"/>
  </w:num>
  <w:num w:numId="12">
    <w:abstractNumId w:val="4"/>
  </w:num>
  <w:num w:numId="13">
    <w:abstractNumId w:val="25"/>
  </w:num>
  <w:num w:numId="14">
    <w:abstractNumId w:val="26"/>
  </w:num>
  <w:num w:numId="15">
    <w:abstractNumId w:val="10"/>
  </w:num>
  <w:num w:numId="16">
    <w:abstractNumId w:val="27"/>
  </w:num>
  <w:num w:numId="17">
    <w:abstractNumId w:val="9"/>
  </w:num>
  <w:num w:numId="18">
    <w:abstractNumId w:val="12"/>
  </w:num>
  <w:num w:numId="19">
    <w:abstractNumId w:val="13"/>
  </w:num>
  <w:num w:numId="20">
    <w:abstractNumId w:val="28"/>
  </w:num>
  <w:num w:numId="21">
    <w:abstractNumId w:val="20"/>
  </w:num>
  <w:num w:numId="22">
    <w:abstractNumId w:val="11"/>
  </w:num>
  <w:num w:numId="23">
    <w:abstractNumId w:val="6"/>
  </w:num>
  <w:num w:numId="24">
    <w:abstractNumId w:val="14"/>
  </w:num>
  <w:num w:numId="25">
    <w:abstractNumId w:val="2"/>
  </w:num>
  <w:num w:numId="26">
    <w:abstractNumId w:val="23"/>
  </w:num>
  <w:num w:numId="27">
    <w:abstractNumId w:val="15"/>
  </w:num>
  <w:num w:numId="28">
    <w:abstractNumId w:val="1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6A"/>
    <w:rsid w:val="000D7E01"/>
    <w:rsid w:val="00181621"/>
    <w:rsid w:val="001A6DE2"/>
    <w:rsid w:val="0026728B"/>
    <w:rsid w:val="00286BD8"/>
    <w:rsid w:val="003273C1"/>
    <w:rsid w:val="0034387C"/>
    <w:rsid w:val="00356C18"/>
    <w:rsid w:val="003750C3"/>
    <w:rsid w:val="0039196D"/>
    <w:rsid w:val="003A7198"/>
    <w:rsid w:val="003D440C"/>
    <w:rsid w:val="004A4ECF"/>
    <w:rsid w:val="004B2163"/>
    <w:rsid w:val="005B4254"/>
    <w:rsid w:val="00607F22"/>
    <w:rsid w:val="00644EFF"/>
    <w:rsid w:val="007C60E0"/>
    <w:rsid w:val="007E402D"/>
    <w:rsid w:val="00856C6F"/>
    <w:rsid w:val="008A0ABD"/>
    <w:rsid w:val="008A6D9A"/>
    <w:rsid w:val="008D1CEA"/>
    <w:rsid w:val="008E3460"/>
    <w:rsid w:val="008E427E"/>
    <w:rsid w:val="0096789C"/>
    <w:rsid w:val="00987CE4"/>
    <w:rsid w:val="009B7907"/>
    <w:rsid w:val="009F44C1"/>
    <w:rsid w:val="00B14C49"/>
    <w:rsid w:val="00B6119B"/>
    <w:rsid w:val="00B83666"/>
    <w:rsid w:val="00B86435"/>
    <w:rsid w:val="00B954B7"/>
    <w:rsid w:val="00C14624"/>
    <w:rsid w:val="00C459EA"/>
    <w:rsid w:val="00CE6F14"/>
    <w:rsid w:val="00DA2C94"/>
    <w:rsid w:val="00E14EE4"/>
    <w:rsid w:val="00E17EB9"/>
    <w:rsid w:val="00E64B6A"/>
    <w:rsid w:val="00E7749A"/>
    <w:rsid w:val="00F17AFF"/>
    <w:rsid w:val="00F40C80"/>
    <w:rsid w:val="00F462A1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5765-533C-4755-990C-B0BC9D74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64B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4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4C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C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0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0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0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owalczyk@it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krzyzanowsk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3068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Krzyżanowska Krystyna</dc:creator>
  <cp:lastModifiedBy>Pogodzińska Katarzyna</cp:lastModifiedBy>
  <cp:revision>2</cp:revision>
  <cp:lastPrinted>2017-09-19T09:45:00Z</cp:lastPrinted>
  <dcterms:created xsi:type="dcterms:W3CDTF">2017-09-19T09:49:00Z</dcterms:created>
  <dcterms:modified xsi:type="dcterms:W3CDTF">2017-09-19T09:49:00Z</dcterms:modified>
</cp:coreProperties>
</file>