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EA3B" w14:textId="72BE9E0A" w:rsidR="0015790E" w:rsidRDefault="0015790E" w:rsidP="0015790E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1 – Formularz ofertowy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4567"/>
        <w:gridCol w:w="4567"/>
      </w:tblGrid>
      <w:tr w:rsidR="00105D95" w14:paraId="15E542D5" w14:textId="77777777" w:rsidTr="00C57EA2">
        <w:trPr>
          <w:trHeight w:val="1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14:paraId="34E9CA12" w14:textId="77777777" w:rsidR="00105D95" w:rsidRDefault="00105D95">
            <w:pPr>
              <w:pStyle w:val="Styl"/>
              <w:spacing w:line="276" w:lineRule="auto"/>
              <w:ind w:right="24"/>
              <w:jc w:val="center"/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F9D176" w14:textId="77777777" w:rsidR="00105D95" w:rsidRPr="00D45AAC" w:rsidRDefault="00105D95">
            <w:pPr>
              <w:pStyle w:val="Styl"/>
              <w:spacing w:line="276" w:lineRule="auto"/>
              <w:ind w:right="24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D45AA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D45AA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FERTA</w:t>
            </w:r>
          </w:p>
        </w:tc>
      </w:tr>
    </w:tbl>
    <w:p w14:paraId="1741AA3E" w14:textId="700A0C36" w:rsidR="00105D95" w:rsidRDefault="007544CB" w:rsidP="00105D95">
      <w:pPr>
        <w:pStyle w:val="Styl"/>
        <w:spacing w:line="276" w:lineRule="auto"/>
        <w:ind w:right="2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Znak sprawy: </w:t>
      </w:r>
      <w:r w:rsidR="0015790E">
        <w:rPr>
          <w:rFonts w:ascii="Calibri" w:hAnsi="Calibri"/>
          <w:i/>
          <w:sz w:val="22"/>
          <w:szCs w:val="22"/>
        </w:rPr>
        <w:t>T</w:t>
      </w:r>
      <w:r>
        <w:rPr>
          <w:rFonts w:ascii="Calibri" w:hAnsi="Calibri"/>
          <w:i/>
          <w:sz w:val="22"/>
          <w:szCs w:val="22"/>
        </w:rPr>
        <w:t>O-250-2</w:t>
      </w:r>
      <w:r w:rsidR="0022053A">
        <w:rPr>
          <w:rFonts w:ascii="Calibri" w:hAnsi="Calibri"/>
          <w:i/>
          <w:sz w:val="22"/>
          <w:szCs w:val="22"/>
        </w:rPr>
        <w:t>9</w:t>
      </w:r>
      <w:r>
        <w:rPr>
          <w:rFonts w:ascii="Calibri" w:hAnsi="Calibri"/>
          <w:i/>
          <w:sz w:val="22"/>
          <w:szCs w:val="22"/>
        </w:rPr>
        <w:t>D</w:t>
      </w:r>
      <w:r w:rsidR="0022053A">
        <w:rPr>
          <w:rFonts w:ascii="Calibri" w:hAnsi="Calibri"/>
          <w:i/>
          <w:sz w:val="22"/>
          <w:szCs w:val="22"/>
        </w:rPr>
        <w:t>L</w:t>
      </w:r>
      <w:r>
        <w:rPr>
          <w:rFonts w:ascii="Calibri" w:hAnsi="Calibri"/>
          <w:i/>
          <w:sz w:val="22"/>
          <w:szCs w:val="22"/>
        </w:rPr>
        <w:t>/</w:t>
      </w:r>
      <w:r w:rsidR="0022053A">
        <w:rPr>
          <w:rFonts w:ascii="Calibri" w:hAnsi="Calibri"/>
          <w:i/>
          <w:sz w:val="22"/>
          <w:szCs w:val="22"/>
        </w:rPr>
        <w:t>20</w:t>
      </w:r>
      <w:r>
        <w:rPr>
          <w:rFonts w:ascii="Calibri" w:hAnsi="Calibri"/>
          <w:i/>
          <w:sz w:val="22"/>
          <w:szCs w:val="22"/>
        </w:rPr>
        <w:t>/KO</w:t>
      </w:r>
    </w:p>
    <w:p w14:paraId="4D2CBD3A" w14:textId="77777777" w:rsidR="00105D95" w:rsidRDefault="00105D95" w:rsidP="00105D95">
      <w:pPr>
        <w:pStyle w:val="Styl"/>
        <w:spacing w:line="276" w:lineRule="auto"/>
        <w:ind w:left="703" w:right="24" w:firstLine="5109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Do:</w:t>
      </w:r>
    </w:p>
    <w:p w14:paraId="48643675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Instytut Techniki Budowlanej</w:t>
      </w:r>
    </w:p>
    <w:p w14:paraId="4789FEEB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ul. Filtrowa 1</w:t>
      </w:r>
    </w:p>
    <w:p w14:paraId="1405641A" w14:textId="77777777" w:rsidR="00105D95" w:rsidRDefault="00105D95" w:rsidP="00105D95">
      <w:pPr>
        <w:pStyle w:val="Styl"/>
        <w:spacing w:line="276" w:lineRule="auto"/>
        <w:ind w:right="24" w:firstLine="58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00-611 Warszawa</w:t>
      </w:r>
    </w:p>
    <w:p w14:paraId="2DDDEE0C" w14:textId="695E184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Nawiązując do ogłoszenia w postępowaniu o zamówienie publiczne prowadzone w trybie konkursu ofert na "Prenumeratę i dostawę czasopism zagranicznych z roku 202</w:t>
      </w:r>
      <w:r w:rsidR="0022053A">
        <w:rPr>
          <w:rFonts w:ascii="Calibri" w:hAnsi="Calibri"/>
          <w:color w:val="161D1A"/>
          <w:sz w:val="22"/>
          <w:szCs w:val="22"/>
        </w:rPr>
        <w:t>1</w:t>
      </w:r>
      <w:r>
        <w:rPr>
          <w:rFonts w:ascii="Calibri" w:hAnsi="Calibri"/>
          <w:color w:val="161D1A"/>
          <w:sz w:val="22"/>
          <w:szCs w:val="22"/>
        </w:rPr>
        <w:t xml:space="preserve"> na potrzeby Instytutu </w:t>
      </w:r>
      <w:r>
        <w:rPr>
          <w:rFonts w:ascii="Calibri" w:hAnsi="Calibri"/>
          <w:color w:val="161D1A"/>
          <w:sz w:val="22"/>
          <w:szCs w:val="22"/>
        </w:rPr>
        <w:br/>
        <w:t xml:space="preserve">Techniki Budowlanej" </w:t>
      </w:r>
    </w:p>
    <w:p w14:paraId="36020978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b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My niżej podpisani</w:t>
      </w:r>
    </w:p>
    <w:p w14:paraId="07320289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…………………………………………………………………………………………………………</w:t>
      </w:r>
    </w:p>
    <w:p w14:paraId="2497EF41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działając w imieniu i na rzecz</w:t>
      </w:r>
    </w:p>
    <w:p w14:paraId="73C24DE7" w14:textId="77777777" w:rsidR="00105D95" w:rsidRDefault="00105D95" w:rsidP="00105D95">
      <w:pPr>
        <w:pStyle w:val="Styl"/>
        <w:spacing w:before="172" w:line="302" w:lineRule="exact"/>
        <w:ind w:left="10"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…………………………………………………………………………………………………………</w:t>
      </w:r>
    </w:p>
    <w:p w14:paraId="00338717" w14:textId="13AE9B1B" w:rsidR="00105D95" w:rsidRDefault="00105D95" w:rsidP="00C57EA2">
      <w:pPr>
        <w:pStyle w:val="Styl"/>
        <w:spacing w:line="302" w:lineRule="exact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t>{nazwa(firma) i dokładny adres Wykonawcy}</w:t>
      </w:r>
    </w:p>
    <w:p w14:paraId="2C811541" w14:textId="77777777" w:rsidR="00B768E9" w:rsidRDefault="00B768E9" w:rsidP="00C57EA2">
      <w:pPr>
        <w:pStyle w:val="Styl"/>
        <w:spacing w:line="302" w:lineRule="exact"/>
        <w:ind w:left="11" w:right="102"/>
        <w:jc w:val="both"/>
        <w:rPr>
          <w:rFonts w:ascii="Calibri" w:hAnsi="Calibri"/>
          <w:color w:val="161D1A"/>
          <w:sz w:val="22"/>
          <w:szCs w:val="22"/>
        </w:rPr>
      </w:pPr>
    </w:p>
    <w:p w14:paraId="53D22DAF" w14:textId="4A47136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Składamy ofertę</w:t>
      </w:r>
      <w:r>
        <w:rPr>
          <w:rFonts w:ascii="Calibri" w:hAnsi="Calibri"/>
          <w:color w:val="161D1A"/>
          <w:sz w:val="22"/>
          <w:szCs w:val="22"/>
        </w:rPr>
        <w:t xml:space="preserve"> na wykonywanie przedmiotu zamówienia zgodnie z warunkami przedstawionymi w konkursie ofert</w:t>
      </w:r>
      <w:r w:rsidR="00C57EA2">
        <w:rPr>
          <w:rFonts w:ascii="Calibri" w:hAnsi="Calibri"/>
          <w:color w:val="161D1A"/>
          <w:sz w:val="22"/>
          <w:szCs w:val="22"/>
        </w:rPr>
        <w:t>.</w:t>
      </w:r>
    </w:p>
    <w:p w14:paraId="412F727C" w14:textId="7777777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Oferujemy</w:t>
      </w:r>
      <w:r>
        <w:rPr>
          <w:rFonts w:ascii="Calibri" w:hAnsi="Calibri"/>
          <w:color w:val="161D1A"/>
          <w:sz w:val="22"/>
          <w:szCs w:val="22"/>
        </w:rPr>
        <w:t xml:space="preserve"> wykonanie całości przedmiotu  zamówienia za cenę netto _____________ PLN (słownie złotych: _______________________________________________________ PLN, powiększoną o podatek VAT co daje cenę brutto ____________ PLN (słownie złotych: _______</w:t>
      </w:r>
    </w:p>
    <w:p w14:paraId="5447D417" w14:textId="67319843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Zobowiązujemy się</w:t>
      </w:r>
      <w:r>
        <w:rPr>
          <w:rFonts w:ascii="Calibri" w:hAnsi="Calibri"/>
          <w:color w:val="161D1A"/>
          <w:sz w:val="22"/>
          <w:szCs w:val="22"/>
        </w:rPr>
        <w:t xml:space="preserve"> do wykonania zamówienia w roku 202</w:t>
      </w:r>
      <w:r w:rsidR="0022053A">
        <w:rPr>
          <w:rFonts w:ascii="Calibri" w:hAnsi="Calibri"/>
          <w:color w:val="161D1A"/>
          <w:sz w:val="22"/>
          <w:szCs w:val="22"/>
        </w:rPr>
        <w:t>1</w:t>
      </w:r>
      <w:r>
        <w:rPr>
          <w:rFonts w:ascii="Calibri" w:hAnsi="Calibri"/>
          <w:color w:val="161D1A"/>
          <w:sz w:val="22"/>
          <w:szCs w:val="22"/>
        </w:rPr>
        <w:t xml:space="preserve"> (od nr 1 do ostatniego wszystkich zamawianych tytułów)</w:t>
      </w:r>
      <w:r w:rsidR="00C57EA2">
        <w:rPr>
          <w:rFonts w:ascii="Calibri" w:hAnsi="Calibri"/>
          <w:color w:val="161D1A"/>
          <w:sz w:val="22"/>
          <w:szCs w:val="22"/>
        </w:rPr>
        <w:t>.</w:t>
      </w:r>
    </w:p>
    <w:p w14:paraId="62A05669" w14:textId="77777777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Akceptujemy</w:t>
      </w:r>
      <w:r>
        <w:rPr>
          <w:rFonts w:ascii="Calibri" w:hAnsi="Calibri"/>
          <w:color w:val="161D1A"/>
          <w:sz w:val="22"/>
          <w:szCs w:val="22"/>
        </w:rPr>
        <w:t xml:space="preserve"> warunki płatności określone przez Zamawiającego w Załączniku nr  3 - Istotne dla stron postanowienia umowy.</w:t>
      </w:r>
    </w:p>
    <w:p w14:paraId="33B97322" w14:textId="77777777" w:rsidR="00E61788" w:rsidRDefault="00105D95" w:rsidP="00E61788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Uważamy się</w:t>
      </w:r>
      <w:r>
        <w:rPr>
          <w:rFonts w:ascii="Calibri" w:hAnsi="Calibri"/>
          <w:color w:val="161D1A"/>
          <w:sz w:val="22"/>
          <w:szCs w:val="22"/>
        </w:rPr>
        <w:t xml:space="preserve"> za związanych niniejszą ofertą przez okres 30 dni.</w:t>
      </w:r>
    </w:p>
    <w:p w14:paraId="430C8575" w14:textId="3FE3C4B7" w:rsidR="00E61788" w:rsidRPr="00E61788" w:rsidRDefault="00E61788" w:rsidP="00E61788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 w:rsidRPr="00E61788">
        <w:rPr>
          <w:rFonts w:ascii="Calibri" w:hAnsi="Calibri"/>
          <w:b/>
          <w:color w:val="161D1A"/>
          <w:sz w:val="22"/>
          <w:szCs w:val="22"/>
        </w:rPr>
        <w:t>OŚWIADCZAMY,</w:t>
      </w:r>
      <w:r w:rsidRPr="00E61788">
        <w:rPr>
          <w:rFonts w:ascii="Calibri" w:hAnsi="Calibri"/>
        </w:rPr>
        <w:t xml:space="preserve"> </w:t>
      </w:r>
      <w:r w:rsidRPr="00E61788">
        <w:rPr>
          <w:rFonts w:ascii="Calibri" w:hAnsi="Calibri"/>
          <w:color w:val="161D1A"/>
          <w:sz w:val="22"/>
          <w:szCs w:val="22"/>
        </w:rPr>
        <w:t>że wypełnimy obowiązki informacyjne przewidziane w art. 13 lub art. 14 RODO</w:t>
      </w:r>
      <w:r w:rsidRPr="00B768E9">
        <w:rPr>
          <w:color w:val="161D1A"/>
          <w:sz w:val="22"/>
          <w:szCs w:val="22"/>
          <w:vertAlign w:val="superscript"/>
        </w:rPr>
        <w:footnoteReference w:id="1"/>
      </w:r>
      <w:r w:rsidRPr="00E61788">
        <w:rPr>
          <w:rFonts w:ascii="Calibri" w:hAnsi="Calibri"/>
          <w:color w:val="161D1A"/>
          <w:sz w:val="22"/>
          <w:szCs w:val="22"/>
        </w:rPr>
        <w:t xml:space="preserve"> wobec osób fizycznych, od których dane osobowe bezpośrednio lub pośrednio pozyskałem w celu ubiegania się</w:t>
      </w:r>
      <w:r>
        <w:rPr>
          <w:rFonts w:ascii="Calibri" w:hAnsi="Calibri"/>
          <w:color w:val="161D1A"/>
          <w:sz w:val="22"/>
          <w:szCs w:val="22"/>
        </w:rPr>
        <w:t xml:space="preserve"> </w:t>
      </w:r>
      <w:r w:rsidRPr="00E61788">
        <w:rPr>
          <w:rFonts w:ascii="Calibri" w:hAnsi="Calibri"/>
          <w:color w:val="161D1A"/>
          <w:sz w:val="22"/>
          <w:szCs w:val="22"/>
        </w:rPr>
        <w:t>o udzielenie zamówienia publicznego w niniejszym postępowaniu.</w:t>
      </w:r>
    </w:p>
    <w:p w14:paraId="310AC30F" w14:textId="279F31AA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Wszelką korespondencję</w:t>
      </w:r>
      <w:r>
        <w:rPr>
          <w:rFonts w:ascii="Calibri" w:hAnsi="Calibri"/>
          <w:color w:val="161D1A"/>
          <w:sz w:val="22"/>
          <w:szCs w:val="22"/>
        </w:rPr>
        <w:t xml:space="preserve"> w sprawie niniejszego postępowania należy kierować na poniższy adres:…………………………………… , mail: ………………………………………………..</w:t>
      </w:r>
    </w:p>
    <w:p w14:paraId="04E9DD69" w14:textId="69833BF4" w:rsidR="00B768E9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t>Ofertę</w:t>
      </w:r>
      <w:r>
        <w:rPr>
          <w:rFonts w:ascii="Calibri" w:hAnsi="Calibri"/>
          <w:color w:val="161D1A"/>
          <w:sz w:val="22"/>
          <w:szCs w:val="22"/>
        </w:rPr>
        <w:t xml:space="preserve"> niniejszą wraz z załącznikami składamy na _____ kolejno ponumerowanych stronach.</w:t>
      </w:r>
    </w:p>
    <w:p w14:paraId="47999202" w14:textId="6F192C29" w:rsidR="00105D95" w:rsidRDefault="00B768E9" w:rsidP="00B768E9">
      <w:pPr>
        <w:spacing w:after="200" w:line="276" w:lineRule="auto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color w:val="161D1A"/>
          <w:sz w:val="22"/>
          <w:szCs w:val="22"/>
        </w:rPr>
        <w:br w:type="page"/>
      </w:r>
    </w:p>
    <w:p w14:paraId="1ADFB926" w14:textId="15174D8A" w:rsidR="00105D95" w:rsidRDefault="00105D95" w:rsidP="00105D95">
      <w:pPr>
        <w:pStyle w:val="Styl"/>
        <w:numPr>
          <w:ilvl w:val="0"/>
          <w:numId w:val="6"/>
        </w:numPr>
        <w:spacing w:before="172" w:line="302" w:lineRule="exact"/>
        <w:ind w:right="100"/>
        <w:jc w:val="both"/>
        <w:rPr>
          <w:rFonts w:ascii="Calibri" w:hAnsi="Calibri"/>
          <w:color w:val="161D1A"/>
          <w:sz w:val="22"/>
          <w:szCs w:val="22"/>
        </w:rPr>
      </w:pPr>
      <w:r>
        <w:rPr>
          <w:rFonts w:ascii="Calibri" w:hAnsi="Calibri"/>
          <w:b/>
          <w:color w:val="161D1A"/>
          <w:sz w:val="22"/>
          <w:szCs w:val="22"/>
        </w:rPr>
        <w:lastRenderedPageBreak/>
        <w:t>Załącznikami</w:t>
      </w:r>
      <w:r>
        <w:rPr>
          <w:rFonts w:ascii="Calibri" w:hAnsi="Calibri"/>
          <w:color w:val="161D1A"/>
          <w:sz w:val="22"/>
          <w:szCs w:val="22"/>
        </w:rPr>
        <w:t xml:space="preserve"> do niniejsze</w:t>
      </w:r>
      <w:r w:rsidR="00E61788">
        <w:rPr>
          <w:rFonts w:ascii="Calibri" w:hAnsi="Calibri"/>
          <w:color w:val="161D1A"/>
          <w:sz w:val="22"/>
          <w:szCs w:val="22"/>
        </w:rPr>
        <w:t>j</w:t>
      </w:r>
      <w:r>
        <w:rPr>
          <w:rFonts w:ascii="Calibri" w:hAnsi="Calibri"/>
          <w:color w:val="161D1A"/>
          <w:sz w:val="22"/>
          <w:szCs w:val="22"/>
        </w:rPr>
        <w:t xml:space="preserve"> oferty są:</w:t>
      </w:r>
    </w:p>
    <w:p w14:paraId="13CE9C88" w14:textId="77777777" w:rsidR="00105D95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aktualny odpis z właściwego rejestru lub z centralnej ewidencji i informacji o działalności gospodarczej</w:t>
      </w:r>
      <w:r>
        <w:rPr>
          <w:rFonts w:ascii="Calibri" w:hAnsi="Calibri"/>
          <w:color w:val="1D1D1D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jeżeli odrębne przepisy wymagają wpisu do rejestru lub ewidencji, wystawiony nie  wcześniej niż 6 miesięcy przed upływem terminu składania   ofert.</w:t>
      </w:r>
    </w:p>
    <w:p w14:paraId="7857C9F2" w14:textId="77777777" w:rsidR="00105D95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formularz cenowy</w:t>
      </w:r>
    </w:p>
    <w:p w14:paraId="6CBFAE08" w14:textId="77777777" w:rsidR="00B768E9" w:rsidRPr="00B768E9" w:rsidRDefault="00105D95" w:rsidP="00105D95">
      <w:pPr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zrealizowanych podobnych zamówień              </w:t>
      </w:r>
    </w:p>
    <w:p w14:paraId="3FA4ECD1" w14:textId="2D4E8591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</w:t>
      </w:r>
    </w:p>
    <w:p w14:paraId="57EF34C3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28C51D95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596FD550" w14:textId="77777777" w:rsidR="00B768E9" w:rsidRPr="00B768E9" w:rsidRDefault="00B768E9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</w:p>
    <w:p w14:paraId="5AEB4020" w14:textId="030701E5" w:rsidR="00105D95" w:rsidRDefault="00105D95" w:rsidP="00B768E9">
      <w:pPr>
        <w:spacing w:after="120"/>
        <w:ind w:left="73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color w:val="161D1A"/>
          <w:sz w:val="22"/>
          <w:szCs w:val="22"/>
        </w:rPr>
        <w:t>……………………., dnia ……… 20</w:t>
      </w:r>
      <w:r w:rsidR="00694EA3">
        <w:rPr>
          <w:rFonts w:ascii="Calibri" w:hAnsi="Calibri"/>
          <w:color w:val="161D1A"/>
          <w:sz w:val="22"/>
          <w:szCs w:val="22"/>
        </w:rPr>
        <w:t>20</w:t>
      </w:r>
      <w:r>
        <w:rPr>
          <w:rFonts w:ascii="Calibri" w:hAnsi="Calibri"/>
          <w:color w:val="161D1A"/>
          <w:sz w:val="22"/>
          <w:szCs w:val="22"/>
        </w:rPr>
        <w:t xml:space="preserve"> roku                                                                                                 </w:t>
      </w:r>
    </w:p>
    <w:p w14:paraId="5C57E374" w14:textId="77777777" w:rsidR="00B768E9" w:rsidRDefault="00B768E9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</w:p>
    <w:p w14:paraId="360EB03F" w14:textId="77777777" w:rsidR="00B768E9" w:rsidRDefault="00B768E9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</w:p>
    <w:p w14:paraId="0E07E52B" w14:textId="32BDCA82" w:rsidR="00105D95" w:rsidRDefault="00105D95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  <w:r>
        <w:rPr>
          <w:rFonts w:ascii="Calibri" w:hAnsi="Calibri"/>
          <w:i/>
          <w:color w:val="161D1A"/>
          <w:sz w:val="22"/>
          <w:szCs w:val="22"/>
        </w:rPr>
        <w:t>...............................................</w:t>
      </w:r>
    </w:p>
    <w:p w14:paraId="5FEF586B" w14:textId="77777777" w:rsidR="00105D95" w:rsidRDefault="00105D95" w:rsidP="00105D95">
      <w:pPr>
        <w:pStyle w:val="Styl"/>
        <w:ind w:left="10" w:right="100" w:firstLine="6086"/>
        <w:jc w:val="both"/>
        <w:rPr>
          <w:rFonts w:ascii="Calibri" w:hAnsi="Calibri"/>
          <w:i/>
          <w:color w:val="161D1A"/>
          <w:sz w:val="22"/>
          <w:szCs w:val="22"/>
        </w:rPr>
      </w:pPr>
      <w:r>
        <w:rPr>
          <w:rFonts w:ascii="Calibri" w:hAnsi="Calibri"/>
          <w:i/>
          <w:color w:val="161D1A"/>
          <w:sz w:val="22"/>
          <w:szCs w:val="22"/>
        </w:rPr>
        <w:t>(podpis upoważnionego</w:t>
      </w:r>
    </w:p>
    <w:p w14:paraId="7C1FEABE" w14:textId="77777777" w:rsidR="00105D95" w:rsidRDefault="00105D95" w:rsidP="00105D95">
      <w:pPr>
        <w:pStyle w:val="Styl"/>
        <w:ind w:left="10" w:right="100" w:firstLine="6086"/>
        <w:jc w:val="both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/>
          <w:i/>
          <w:color w:val="161D1A"/>
          <w:sz w:val="22"/>
          <w:szCs w:val="22"/>
        </w:rPr>
        <w:t>Przedstawiciela Wykonawcy)</w:t>
      </w:r>
    </w:p>
    <w:p w14:paraId="6F7D6E1C" w14:textId="77777777" w:rsidR="00105D95" w:rsidRDefault="00105D95" w:rsidP="00105D95">
      <w:pPr>
        <w:rPr>
          <w:rFonts w:ascii="Calibri" w:hAnsi="Calibri" w:cs="Arial"/>
          <w:b/>
          <w:bCs/>
          <w:color w:val="000000"/>
          <w:sz w:val="18"/>
          <w:szCs w:val="18"/>
        </w:rPr>
        <w:sectPr w:rsidR="00105D95">
          <w:footerReference w:type="default" r:id="rId7"/>
          <w:pgSz w:w="11906" w:h="16838"/>
          <w:pgMar w:top="709" w:right="1417" w:bottom="1417" w:left="1417" w:header="708" w:footer="708" w:gutter="0"/>
          <w:cols w:space="708"/>
        </w:sectPr>
      </w:pPr>
    </w:p>
    <w:tbl>
      <w:tblPr>
        <w:tblW w:w="14959" w:type="dxa"/>
        <w:tblInd w:w="-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079"/>
        <w:gridCol w:w="2520"/>
        <w:gridCol w:w="660"/>
        <w:gridCol w:w="1157"/>
        <w:gridCol w:w="2389"/>
        <w:gridCol w:w="2570"/>
      </w:tblGrid>
      <w:tr w:rsidR="001B1F8F" w14:paraId="07757DA9" w14:textId="77777777" w:rsidTr="00A8319D">
        <w:trPr>
          <w:trHeight w:val="240"/>
        </w:trPr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5916" w14:textId="77777777" w:rsidR="001B1F8F" w:rsidRDefault="001B1F8F" w:rsidP="00A8319D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14:paraId="33BD853F" w14:textId="77777777" w:rsidR="001B1F8F" w:rsidRDefault="001B1F8F" w:rsidP="00A8319D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Załącznik nr 1 do oferty Formularz cenowy</w:t>
            </w:r>
          </w:p>
          <w:p w14:paraId="08AD9D3A" w14:textId="77777777" w:rsidR="001B1F8F" w:rsidRDefault="001B1F8F" w:rsidP="00A8319D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1F8F" w14:paraId="39A49F60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69BA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DA49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1AEE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AF268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405E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C4605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6E88F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</w:tr>
      <w:tr w:rsidR="001B1F8F" w14:paraId="226C8B3A" w14:textId="77777777" w:rsidTr="00A8319D">
        <w:trPr>
          <w:trHeight w:val="2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2EF3A" w14:textId="77777777" w:rsidR="001B1F8F" w:rsidRDefault="001B1F8F" w:rsidP="00A8319D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7D9A" w14:textId="77777777" w:rsidR="001B1F8F" w:rsidRDefault="001B1F8F" w:rsidP="00A831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Tytuł*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F6EC4" w14:textId="77777777" w:rsidR="001B1F8F" w:rsidRDefault="001B1F8F" w:rsidP="00A831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Wydawca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9054F" w14:textId="77777777" w:rsidR="001B1F8F" w:rsidRDefault="001B1F8F" w:rsidP="00A831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D72B4" w14:textId="77777777" w:rsidR="001B1F8F" w:rsidRDefault="001B1F8F" w:rsidP="00A831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ISSN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63668" w14:textId="77777777" w:rsidR="001B1F8F" w:rsidRDefault="001B1F8F" w:rsidP="00A831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netto 2021 (PLN) za prenumeratę 1 egz. poszczególnych tytułów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23DE0" w14:textId="77777777" w:rsidR="001B1F8F" w:rsidRDefault="001B1F8F" w:rsidP="00A831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netto (PLN)</w:t>
            </w:r>
          </w:p>
        </w:tc>
      </w:tr>
      <w:tr w:rsidR="001B1F8F" w14:paraId="75F5AB46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5E32C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E42D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ACI Materials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8059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7C53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3326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0889-325X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1F14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C4025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713CE11D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8827B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91CE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860C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37BA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AB58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0889-3241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217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AB8C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5567D251" w14:textId="77777777" w:rsidTr="00A8319D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0BC6" w14:textId="77777777" w:rsidR="001B1F8F" w:rsidRPr="000D0F0D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76AF" w14:textId="77777777" w:rsidR="001B1F8F" w:rsidRPr="000D0F0D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0D0F0D">
              <w:rPr>
                <w:rFonts w:ascii="Calibri" w:hAnsi="Calibri" w:cs="Arial"/>
                <w:color w:val="000000"/>
                <w:sz w:val="16"/>
                <w:szCs w:val="16"/>
              </w:rPr>
              <w:t>Structures</w:t>
            </w:r>
            <w:proofErr w:type="spellEnd"/>
            <w:r w:rsidRPr="000D0F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0D0F0D">
              <w:rPr>
                <w:rFonts w:ascii="Calibri" w:hAnsi="Calibri" w:cs="Arial"/>
                <w:color w:val="000000"/>
                <w:sz w:val="16"/>
                <w:szCs w:val="16"/>
              </w:rPr>
              <w:t>Buildings</w:t>
            </w:r>
            <w:proofErr w:type="spellEnd"/>
            <w:r w:rsidRPr="000D0F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D0F0D">
              <w:rPr>
                <w:rFonts w:ascii="Calibri" w:hAnsi="Calibri" w:cs="Arial"/>
                <w:color w:val="000000"/>
                <w:sz w:val="16"/>
                <w:szCs w:val="16"/>
              </w:rPr>
              <w:t>Proceedings</w:t>
            </w:r>
            <w:proofErr w:type="spellEnd"/>
            <w:r w:rsidRPr="000D0F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the ICE)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E38D" w14:textId="77777777" w:rsidR="001B1F8F" w:rsidRPr="000D0F0D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791B" w14:textId="77777777" w:rsidR="001B1F8F" w:rsidRPr="000D0F0D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553" w14:textId="77777777" w:rsidR="001B1F8F" w:rsidRPr="000D0F0D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0965-0911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CD28" w14:textId="77777777" w:rsidR="001B1F8F" w:rsidRPr="000D0F0D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690C" w14:textId="77777777" w:rsidR="001B1F8F" w:rsidRPr="000D0F0D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B1F8F" w14:paraId="13F8DE4C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C48EB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60A89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Advances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 Cement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ECEDC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Thomas Telford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A463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5B56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0951-7197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19EE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9C14A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29C29709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4B5BE" w14:textId="77777777" w:rsidR="001B1F8F" w:rsidRDefault="001B1F8F" w:rsidP="00A8319D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A58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Advances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3029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597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43BE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1369-4332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D3D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A0C9D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421D9D8B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9105C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5F7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ASHRAE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B59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ASHRAE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C83C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54C6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0001-2491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2BDC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3818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6FA9DA44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1B4A4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491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Bauingenieur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195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Springer-VDI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B8FA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4CA1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0005-6650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86F10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9A9F5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2016ABD9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60BB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D3D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BFT International. Concrete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Plant+Precast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Technology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3DF1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Bauverlag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BV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2808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A0CE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0373-4331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003D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F250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B1F8F" w14:paraId="0F52CAF6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73EF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1F8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Building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Acoustics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F22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5599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BE4E" w14:textId="77777777" w:rsidR="001B1F8F" w:rsidRDefault="001B1F8F" w:rsidP="00A8319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1351-010X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96337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02D9D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2ED1FF3D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0FAA2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0CB1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Canadian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Geotechnical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B53F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NRC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0EA7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CB32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0008-3674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35A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1525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B1F8F" w14:paraId="0A5916B7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995FC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C1AF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Canadian Journal of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27F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NRC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52CC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1474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0315-1468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96C2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6A8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 </w:t>
            </w:r>
          </w:p>
        </w:tc>
      </w:tr>
      <w:tr w:rsidR="001B1F8F" w14:paraId="5CB5BBA7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91125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87C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Chance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37EF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Taylor and Francis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A6B6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7A9E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0933-2480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EBD1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AAC2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B1F8F" w14:paraId="612290E1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D414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80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AF4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Society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583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5758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0010-5317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579A7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8B55D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 </w:t>
            </w:r>
          </w:p>
        </w:tc>
      </w:tr>
      <w:tr w:rsidR="001B1F8F" w14:paraId="132FBDA2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CF30A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7E4F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International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E9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42BC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0981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0162-4075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C603A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433AF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68AC3611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AA966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4B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Construction Materials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4EF9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6CAB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972A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1747-650X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0531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607F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222D04B7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11E1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A73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Engineering Sustainability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2DC9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6532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D54D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1478-4629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AD64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F31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 </w:t>
            </w:r>
          </w:p>
        </w:tc>
      </w:tr>
      <w:tr w:rsidR="001B1F8F" w14:paraId="357D4A62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A92E9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B17C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Georisk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CEC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Taylor and Francis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249F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C56C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1749-9518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3B30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7D182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71702F9B" w14:textId="77777777" w:rsidTr="00A8319D">
        <w:trPr>
          <w:trHeight w:val="1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B697F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31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Geotechnical Engineering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9470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7788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168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73"/>
              <w:gridCol w:w="81"/>
            </w:tblGrid>
            <w:tr w:rsidR="001B1F8F" w14:paraId="0E7585FF" w14:textId="77777777" w:rsidTr="00A8319D">
              <w:trPr>
                <w:tblCellSpacing w:w="15" w:type="dxa"/>
              </w:trPr>
              <w:tc>
                <w:tcPr>
                  <w:tcW w:w="3353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BB9D81" w14:textId="77777777" w:rsidR="001B1F8F" w:rsidRDefault="001B1F8F" w:rsidP="00A8319D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1353-2618</w:t>
                  </w:r>
                </w:p>
              </w:tc>
              <w:tc>
                <w:tcPr>
                  <w:tcW w:w="58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965CDD" w14:textId="77777777" w:rsidR="001B1F8F" w:rsidRDefault="001B1F8F" w:rsidP="00A8319D"/>
              </w:tc>
            </w:tr>
          </w:tbl>
          <w:p w14:paraId="4DA236D7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EC094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ECBE1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1B1F8F" w14:paraId="5E9BBE14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4856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1556" w14:textId="77777777" w:rsidR="001B1F8F" w:rsidRPr="00105D95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Geotechnical Testing Journal (</w:t>
            </w:r>
            <w:proofErr w:type="spellStart"/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wersja</w:t>
            </w:r>
            <w:proofErr w:type="spellEnd"/>
            <w:r w:rsidRPr="00105D9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on-line)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551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ASTM International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CD2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49A2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0149-6115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A16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7058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69677215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7E481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D72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Geotechnique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703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3DBB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E34F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0016-8505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A264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CD00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3C0D995D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7DD9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CF18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HLH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Lüftung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/Klima/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Heizung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Sanitär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Gebäudetechnik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765A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Springer-VDI-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Verlag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4218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9D0A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1436-5103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B4819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9BB27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7D8B6A35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16896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4099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Geomechanics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FC09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9F90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3D49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1532-3641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B21E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F1C8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3C847263" w14:textId="77777777" w:rsidTr="00A8319D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6A76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30C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Building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D1B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B671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0025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1744-2591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3EEB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88F0A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4D83D725" w14:textId="77777777" w:rsidTr="00A8319D">
        <w:trPr>
          <w:trHeight w:val="2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50E44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196C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Journal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Geotechanical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Geoenvironmental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3275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6D67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B30D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1090-0241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E120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45594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7098AF02" w14:textId="77777777" w:rsidTr="00A8319D">
        <w:trPr>
          <w:trHeight w:val="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921D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3D0C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Low Frequency Noise, Vibration and Active Control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F62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8D43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3B4E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0263-0923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CB65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5B40A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411486B2" w14:textId="77777777" w:rsidTr="00A8319D">
        <w:trPr>
          <w:trHeight w:val="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ED597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D10F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Materials in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DFB3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B929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949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0899-1561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8D29F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4F415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17522088" w14:textId="77777777" w:rsidTr="00A8319D">
        <w:trPr>
          <w:trHeight w:val="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035ED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A815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Journal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Structural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DF15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FDFA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0F07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0733-9445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43A7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3BC7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1194D32D" w14:textId="77777777" w:rsidTr="00A8319D">
        <w:trPr>
          <w:trHeight w:val="1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6AFC9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9C92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Journal of the Acoustical Society of America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BC1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Acoustical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Society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America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063A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41D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0001-4966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9C98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947D0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0555CB18" w14:textId="77777777" w:rsidTr="00A8319D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2C4F" w14:textId="77777777" w:rsidR="001B1F8F" w:rsidRDefault="001B1F8F" w:rsidP="00A8319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86B2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Magazine of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Concrete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5D1E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Thomas Telford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0484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13C5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0024-9831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41E8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55D36" w14:textId="77777777" w:rsidR="001B1F8F" w:rsidRDefault="001B1F8F" w:rsidP="00A831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1B1F8F" w14:paraId="3FD05754" w14:textId="77777777" w:rsidTr="00A8319D">
        <w:trPr>
          <w:trHeight w:val="2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D0F77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777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4E6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F23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9F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CFD5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0F2D3" w14:textId="77777777" w:rsidR="001B1F8F" w:rsidRDefault="001B1F8F" w:rsidP="00A831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14:paraId="7913C834" w14:textId="7777777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sz w:val="16"/>
          <w:szCs w:val="16"/>
        </w:rPr>
      </w:pPr>
    </w:p>
    <w:p w14:paraId="06F46875" w14:textId="7777777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*Jeśli wydawca w ramach prenumeraty papierowej oferuje dostęp do wersji elektronicznej, dostawca w imieniu Zamawiającego będzie zobowiązany do załatwienia formalności związanych z takim dostępem. </w:t>
      </w:r>
    </w:p>
    <w:p w14:paraId="695803D4" w14:textId="77777777" w:rsidR="00105D95" w:rsidRDefault="00105D95" w:rsidP="00105D95">
      <w:pPr>
        <w:spacing w:line="288" w:lineRule="auto"/>
        <w:rPr>
          <w:rFonts w:ascii="Calibri" w:hAnsi="Calibri"/>
          <w:sz w:val="16"/>
          <w:szCs w:val="16"/>
        </w:rPr>
        <w:sectPr w:rsidR="00105D95">
          <w:pgSz w:w="16838" w:h="11906" w:orient="landscape"/>
          <w:pgMar w:top="993" w:right="992" w:bottom="851" w:left="1418" w:header="709" w:footer="709" w:gutter="0"/>
          <w:cols w:space="708"/>
        </w:sectPr>
      </w:pPr>
    </w:p>
    <w:p w14:paraId="0998282C" w14:textId="4C1D683E" w:rsidR="00105D95" w:rsidRPr="0015790E" w:rsidRDefault="007544CB" w:rsidP="00105D95">
      <w:pPr>
        <w:pStyle w:val="Tekstpodstawowy"/>
        <w:spacing w:after="120" w:line="288" w:lineRule="auto"/>
        <w:ind w:right="-42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Znak sprawy: </w:t>
      </w:r>
      <w:r w:rsidR="0015790E">
        <w:rPr>
          <w:rFonts w:ascii="Calibri" w:hAnsi="Calibri"/>
          <w:i/>
          <w:sz w:val="22"/>
          <w:szCs w:val="22"/>
        </w:rPr>
        <w:t>T</w:t>
      </w:r>
      <w:r>
        <w:rPr>
          <w:rFonts w:ascii="Calibri" w:hAnsi="Calibri"/>
          <w:i/>
          <w:sz w:val="22"/>
          <w:szCs w:val="22"/>
        </w:rPr>
        <w:t>O-250-2</w:t>
      </w:r>
      <w:r w:rsidR="0022053A">
        <w:rPr>
          <w:rFonts w:ascii="Calibri" w:hAnsi="Calibri"/>
          <w:i/>
          <w:sz w:val="22"/>
          <w:szCs w:val="22"/>
        </w:rPr>
        <w:t>9</w:t>
      </w:r>
      <w:r>
        <w:rPr>
          <w:rFonts w:ascii="Calibri" w:hAnsi="Calibri"/>
          <w:i/>
          <w:sz w:val="22"/>
          <w:szCs w:val="22"/>
        </w:rPr>
        <w:t>DL/</w:t>
      </w:r>
      <w:r w:rsidR="0022053A">
        <w:rPr>
          <w:rFonts w:ascii="Calibri" w:hAnsi="Calibri"/>
          <w:i/>
          <w:sz w:val="22"/>
          <w:szCs w:val="22"/>
        </w:rPr>
        <w:t>20</w:t>
      </w:r>
      <w:r>
        <w:rPr>
          <w:rFonts w:ascii="Calibri" w:hAnsi="Calibri"/>
          <w:i/>
          <w:sz w:val="22"/>
          <w:szCs w:val="22"/>
        </w:rPr>
        <w:t xml:space="preserve">/KO                 </w:t>
      </w:r>
      <w:r w:rsidR="00105D95">
        <w:rPr>
          <w:rFonts w:ascii="Calibri" w:hAnsi="Calibri"/>
          <w:b/>
          <w:sz w:val="22"/>
          <w:szCs w:val="22"/>
        </w:rPr>
        <w:t xml:space="preserve">                                                                        </w:t>
      </w:r>
      <w:r w:rsidR="00105D95" w:rsidRPr="0015790E">
        <w:rPr>
          <w:rFonts w:ascii="Calibri" w:hAnsi="Calibri"/>
          <w:bCs/>
          <w:sz w:val="22"/>
          <w:szCs w:val="22"/>
        </w:rPr>
        <w:t>Załącznik nr. 2</w:t>
      </w:r>
      <w:r w:rsidR="0015790E" w:rsidRPr="0015790E">
        <w:rPr>
          <w:rFonts w:ascii="Calibri" w:hAnsi="Calibri"/>
          <w:bCs/>
          <w:sz w:val="22"/>
          <w:szCs w:val="22"/>
        </w:rPr>
        <w:t xml:space="preserve"> do oferty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3794"/>
        <w:gridCol w:w="5670"/>
      </w:tblGrid>
      <w:tr w:rsidR="00105D95" w14:paraId="48648A85" w14:textId="77777777" w:rsidTr="00105D95">
        <w:trPr>
          <w:trHeight w:val="1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2D49C72C" w14:textId="77777777" w:rsidR="00105D95" w:rsidRDefault="00105D95">
            <w:pPr>
              <w:pStyle w:val="Tekstpodstawowy"/>
              <w:spacing w:after="120" w:line="288" w:lineRule="auto"/>
              <w:ind w:right="-427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14:paraId="026ABCC1" w14:textId="77777777" w:rsidR="00105D95" w:rsidRDefault="00105D95">
            <w:pPr>
              <w:pStyle w:val="Tekstpodstawowy"/>
              <w:spacing w:after="120" w:line="288" w:lineRule="auto"/>
              <w:ind w:right="-427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(pieczęć Wykonawcy)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3D7DC74" w14:textId="77777777" w:rsidR="00105D95" w:rsidRDefault="00105D95">
            <w:pPr>
              <w:pStyle w:val="Tekstpodstawowy"/>
              <w:spacing w:after="120" w:line="288" w:lineRule="auto"/>
              <w:ind w:right="-427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B312BA8" w14:textId="77777777" w:rsidR="00105D95" w:rsidRDefault="00105D95">
            <w:pPr>
              <w:pStyle w:val="Tekstpodstawowy"/>
              <w:tabs>
                <w:tab w:val="left" w:pos="690"/>
                <w:tab w:val="center" w:pos="2940"/>
              </w:tabs>
              <w:spacing w:after="120" w:line="288" w:lineRule="auto"/>
              <w:ind w:right="-427"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ab/>
              <w:t>Wykaz zrealizowanych podobnych zamówień</w:t>
            </w:r>
          </w:p>
        </w:tc>
      </w:tr>
    </w:tbl>
    <w:p w14:paraId="5422FCE3" w14:textId="77777777" w:rsidR="00105D95" w:rsidRDefault="00105D95" w:rsidP="00105D95">
      <w:pPr>
        <w:pStyle w:val="Tekstpodstawowy"/>
        <w:spacing w:after="120" w:line="288" w:lineRule="auto"/>
        <w:ind w:right="-427"/>
        <w:rPr>
          <w:rFonts w:ascii="Calibri" w:hAnsi="Calibri"/>
          <w:b/>
          <w:sz w:val="22"/>
          <w:szCs w:val="22"/>
        </w:rPr>
      </w:pPr>
    </w:p>
    <w:p w14:paraId="5D4C71DF" w14:textId="77777777" w:rsidR="00105D95" w:rsidRDefault="00105D95" w:rsidP="00105D9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MY NIŻEJ PODPISANI</w:t>
      </w:r>
      <w:r>
        <w:rPr>
          <w:rFonts w:ascii="Calibri" w:hAnsi="Calibri"/>
          <w:sz w:val="22"/>
          <w:szCs w:val="22"/>
        </w:rPr>
        <w:t xml:space="preserve"> </w:t>
      </w:r>
    </w:p>
    <w:p w14:paraId="58B956F2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14:paraId="59496112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F1DE39A" w14:textId="77777777" w:rsidR="00105D95" w:rsidRDefault="00105D95" w:rsidP="00105D95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</w:t>
      </w:r>
    </w:p>
    <w:p w14:paraId="68B172A5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14:paraId="7A880CC3" w14:textId="77777777" w:rsidR="00105D95" w:rsidRDefault="00105D95" w:rsidP="00105D95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05E9976" w14:textId="77777777" w:rsidR="00105D95" w:rsidRDefault="00105D95" w:rsidP="00105D95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{nazwa (firma) i dokładny adres Wykonawcy}</w:t>
      </w:r>
    </w:p>
    <w:p w14:paraId="58323130" w14:textId="4D6D912C" w:rsidR="00105D95" w:rsidRDefault="00105D95" w:rsidP="00105D95">
      <w:pPr>
        <w:pStyle w:val="Podpispraw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składając ofertę w postępowaniu o zamówienie publiczne prowadzonym w trybie konkursu ofert na „Prenumeratę i dostawę czasopism zagranicznych z roku 202</w:t>
      </w:r>
      <w:r w:rsidR="0022053A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 xml:space="preserve"> na potrzeby Instytutu Techniki Budowlanej”, oświadczamy, iż w okresie ostatnich 3-ech lat</w:t>
      </w:r>
      <w:r>
        <w:rPr>
          <w:rFonts w:ascii="Calibri" w:hAnsi="Calibri"/>
          <w:sz w:val="22"/>
          <w:szCs w:val="22"/>
        </w:rPr>
        <w:t xml:space="preserve"> przed upływem terminu składania ofert, </w:t>
      </w:r>
      <w:r w:rsidR="00C87B5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 jeżeli okres prowadzenia działalności jest krótszy – w tym okresie, </w:t>
      </w:r>
      <w:r>
        <w:rPr>
          <w:rFonts w:ascii="Calibri" w:hAnsi="Calibri" w:cs="Times New Roman"/>
          <w:sz w:val="22"/>
          <w:szCs w:val="22"/>
        </w:rPr>
        <w:t xml:space="preserve"> wykonaliśmy następujące podobne zamówienia:</w:t>
      </w:r>
    </w:p>
    <w:p w14:paraId="1895D8CE" w14:textId="77777777" w:rsidR="00105D95" w:rsidRDefault="00105D95" w:rsidP="00105D95">
      <w:pPr>
        <w:pStyle w:val="Zwykytekst"/>
        <w:spacing w:before="120" w:after="120" w:line="288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769"/>
        <w:gridCol w:w="1669"/>
        <w:gridCol w:w="2228"/>
        <w:gridCol w:w="1858"/>
      </w:tblGrid>
      <w:tr w:rsidR="00105D95" w14:paraId="20A31856" w14:textId="77777777" w:rsidTr="00F82EC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0C8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CDC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Zamawiający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1E69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Liczba tytułów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53E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Kwota zamówienia netto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2715" w14:textId="77777777" w:rsidR="00105D95" w:rsidRDefault="00105D95">
            <w:pPr>
              <w:pStyle w:val="Zwykytekst"/>
              <w:spacing w:before="120" w:after="120" w:line="288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Okres realizacji zamówienia</w:t>
            </w:r>
          </w:p>
        </w:tc>
      </w:tr>
      <w:tr w:rsidR="00105D95" w14:paraId="4500E888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E90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38E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ED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B5E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6D0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05D95" w14:paraId="120A08DD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39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8E9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DCC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4D8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02F9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05D95" w14:paraId="0BB8A1F4" w14:textId="77777777" w:rsidTr="00F82EC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A3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30F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DEC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104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113" w14:textId="77777777" w:rsidR="00105D95" w:rsidRDefault="00105D95">
            <w:pPr>
              <w:pStyle w:val="Zwykytekst"/>
              <w:spacing w:before="120" w:after="120" w:line="288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64089CC" w14:textId="5F45EFC1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</w:p>
    <w:p w14:paraId="190B9EE0" w14:textId="6DDAB018" w:rsidR="00980603" w:rsidRDefault="00980603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</w:p>
    <w:p w14:paraId="79A275D0" w14:textId="77777777" w:rsidR="00980603" w:rsidRDefault="00980603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</w:p>
    <w:p w14:paraId="3942778A" w14:textId="4D729DC1" w:rsidR="007544CB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...................................., dnia ................ 20</w:t>
      </w:r>
      <w:r w:rsidR="0022053A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 roku</w:t>
      </w:r>
      <w:r>
        <w:rPr>
          <w:rFonts w:ascii="Calibri" w:hAnsi="Calibri"/>
          <w:sz w:val="22"/>
          <w:szCs w:val="22"/>
        </w:rPr>
        <w:tab/>
      </w:r>
    </w:p>
    <w:p w14:paraId="74F30A82" w14:textId="204DE7A6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</w:t>
      </w:r>
    </w:p>
    <w:p w14:paraId="2AE70E4C" w14:textId="5691C65B" w:rsidR="00105D95" w:rsidRDefault="00105D95" w:rsidP="00105D95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.......</w:t>
      </w:r>
      <w:r w:rsidR="007544CB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......</w:t>
      </w:r>
      <w:r w:rsidR="007544CB">
        <w:rPr>
          <w:rFonts w:ascii="Calibri" w:hAnsi="Calibri"/>
          <w:sz w:val="22"/>
          <w:szCs w:val="22"/>
        </w:rPr>
        <w:t>.....................</w:t>
      </w:r>
      <w:r>
        <w:rPr>
          <w:rFonts w:ascii="Calibri" w:hAnsi="Calibri"/>
          <w:sz w:val="22"/>
          <w:szCs w:val="22"/>
        </w:rPr>
        <w:t xml:space="preserve">...................................... </w:t>
      </w:r>
    </w:p>
    <w:p w14:paraId="7D1C30D4" w14:textId="5E2082FC" w:rsidR="00105D95" w:rsidRDefault="00105D95" w:rsidP="00105D95">
      <w:pPr>
        <w:pStyle w:val="Zwykytekst"/>
        <w:spacing w:line="288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</w:t>
      </w:r>
      <w:r w:rsidR="007544CB">
        <w:rPr>
          <w:rFonts w:ascii="Calibri" w:hAnsi="Calibri"/>
          <w:i/>
          <w:sz w:val="22"/>
          <w:szCs w:val="22"/>
        </w:rPr>
        <w:t xml:space="preserve">         </w:t>
      </w:r>
      <w:r>
        <w:rPr>
          <w:rFonts w:ascii="Calibri" w:hAnsi="Calibri"/>
          <w:i/>
          <w:sz w:val="22"/>
          <w:szCs w:val="22"/>
        </w:rPr>
        <w:t xml:space="preserve"> (podpis upoważnionego przedstawiciela Wykonawcy)</w:t>
      </w:r>
    </w:p>
    <w:p w14:paraId="416CB6B4" w14:textId="4D8921D3" w:rsidR="00747B65" w:rsidRPr="00E156F3" w:rsidRDefault="00747B65" w:rsidP="00E156F3">
      <w:pPr>
        <w:spacing w:after="200" w:line="276" w:lineRule="auto"/>
        <w:rPr>
          <w:rFonts w:ascii="Calibri" w:hAnsi="Calibri"/>
          <w:b/>
          <w:color w:val="1F2724"/>
          <w:sz w:val="22"/>
          <w:szCs w:val="22"/>
          <w:lang w:bidi="he-IL"/>
        </w:rPr>
      </w:pPr>
    </w:p>
    <w:sectPr w:rsidR="00747B65" w:rsidRPr="00E156F3" w:rsidSect="00F842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043E" w14:textId="77777777" w:rsidR="00C90F54" w:rsidRDefault="00C90F54" w:rsidP="00E61788">
      <w:r>
        <w:separator/>
      </w:r>
    </w:p>
  </w:endnote>
  <w:endnote w:type="continuationSeparator" w:id="0">
    <w:p w14:paraId="70B39B06" w14:textId="77777777" w:rsidR="00C90F54" w:rsidRDefault="00C90F54" w:rsidP="00E6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473109"/>
      <w:docPartObj>
        <w:docPartGallery w:val="Page Numbers (Bottom of Page)"/>
        <w:docPartUnique/>
      </w:docPartObj>
    </w:sdtPr>
    <w:sdtEndPr/>
    <w:sdtContent>
      <w:p w14:paraId="29DBB6F6" w14:textId="38EC3269" w:rsidR="0015790E" w:rsidRDefault="00157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AA1CF" w14:textId="77777777" w:rsidR="0015790E" w:rsidRDefault="00157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83A9" w14:textId="77777777" w:rsidR="00C90F54" w:rsidRDefault="00C90F54" w:rsidP="00E61788">
      <w:r>
        <w:separator/>
      </w:r>
    </w:p>
  </w:footnote>
  <w:footnote w:type="continuationSeparator" w:id="0">
    <w:p w14:paraId="6F059FEB" w14:textId="77777777" w:rsidR="00C90F54" w:rsidRDefault="00C90F54" w:rsidP="00E61788">
      <w:r>
        <w:continuationSeparator/>
      </w:r>
    </w:p>
  </w:footnote>
  <w:footnote w:id="1">
    <w:p w14:paraId="1A474C5D" w14:textId="77777777" w:rsidR="00E61788" w:rsidRPr="009D1EE6" w:rsidRDefault="00E61788" w:rsidP="00E61788">
      <w:pPr>
        <w:suppressAutoHyphens/>
        <w:ind w:left="720"/>
        <w:rPr>
          <w:rFonts w:ascii="Calibri" w:eastAsia="Calibri" w:hAnsi="Calibri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D1EE6">
        <w:rPr>
          <w:rFonts w:ascii="Calibri" w:eastAsia="Calibri" w:hAnsi="Calibri"/>
          <w:i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494063" w14:textId="77777777" w:rsidR="00E61788" w:rsidRPr="009D1EE6" w:rsidRDefault="00E61788" w:rsidP="00E6178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193A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215" w:hanging="51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</w:lvl>
  </w:abstractNum>
  <w:abstractNum w:abstractNumId="2" w15:restartNumberingAfterBreak="0">
    <w:nsid w:val="00CC44D2"/>
    <w:multiLevelType w:val="hybridMultilevel"/>
    <w:tmpl w:val="18E43BEE"/>
    <w:lvl w:ilvl="0" w:tplc="4852DB8C">
      <w:start w:val="1"/>
      <w:numFmt w:val="decimal"/>
      <w:lvlText w:val="%1."/>
      <w:lvlJc w:val="left"/>
      <w:pPr>
        <w:ind w:left="720" w:hanging="360"/>
      </w:pPr>
      <w:rPr>
        <w:color w:val="1E26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3557"/>
    <w:multiLevelType w:val="multilevel"/>
    <w:tmpl w:val="FB941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3800231"/>
    <w:multiLevelType w:val="hybridMultilevel"/>
    <w:tmpl w:val="BFE06FD4"/>
    <w:lvl w:ilvl="0" w:tplc="0FA20C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57C25F6"/>
    <w:multiLevelType w:val="hybridMultilevel"/>
    <w:tmpl w:val="26E2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1372"/>
    <w:multiLevelType w:val="hybridMultilevel"/>
    <w:tmpl w:val="EA04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F77AC9"/>
    <w:multiLevelType w:val="multilevel"/>
    <w:tmpl w:val="AA76DE9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C752B9"/>
    <w:multiLevelType w:val="hybridMultilevel"/>
    <w:tmpl w:val="A596E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7D17DA"/>
    <w:multiLevelType w:val="hybridMultilevel"/>
    <w:tmpl w:val="CD82B448"/>
    <w:lvl w:ilvl="0" w:tplc="52EA2CF2">
      <w:start w:val="1"/>
      <w:numFmt w:val="lowerLetter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454B131D"/>
    <w:multiLevelType w:val="hybridMultilevel"/>
    <w:tmpl w:val="D6168934"/>
    <w:lvl w:ilvl="0" w:tplc="5B4E388C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CD67D7B"/>
    <w:multiLevelType w:val="hybridMultilevel"/>
    <w:tmpl w:val="D67029EE"/>
    <w:lvl w:ilvl="0" w:tplc="97B0C242">
      <w:start w:val="1"/>
      <w:numFmt w:val="lowerLetter"/>
      <w:lvlText w:val="%1)"/>
      <w:lvlJc w:val="left"/>
      <w:pPr>
        <w:ind w:left="1080" w:hanging="360"/>
      </w:pPr>
      <w:rPr>
        <w:color w:val="1E26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51C00"/>
    <w:multiLevelType w:val="hybridMultilevel"/>
    <w:tmpl w:val="893AD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8016C"/>
    <w:multiLevelType w:val="hybridMultilevel"/>
    <w:tmpl w:val="606E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632AF"/>
    <w:multiLevelType w:val="hybridMultilevel"/>
    <w:tmpl w:val="ACFCCAEC"/>
    <w:lvl w:ilvl="0" w:tplc="C5C49F2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75F7B93"/>
    <w:multiLevelType w:val="hybridMultilevel"/>
    <w:tmpl w:val="4C1AD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5F82"/>
    <w:multiLevelType w:val="hybridMultilevel"/>
    <w:tmpl w:val="65DA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7892"/>
    <w:multiLevelType w:val="multilevel"/>
    <w:tmpl w:val="B37AC5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739F7871"/>
    <w:multiLevelType w:val="hybridMultilevel"/>
    <w:tmpl w:val="36C80E72"/>
    <w:lvl w:ilvl="0" w:tplc="692A0D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8013B6"/>
    <w:multiLevelType w:val="hybridMultilevel"/>
    <w:tmpl w:val="2CE0D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1DA6"/>
    <w:multiLevelType w:val="hybridMultilevel"/>
    <w:tmpl w:val="40C4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8"/>
  </w:num>
  <w:num w:numId="24">
    <w:abstractNumId w:val="11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FC"/>
    <w:rsid w:val="00030A44"/>
    <w:rsid w:val="00105D95"/>
    <w:rsid w:val="0015790E"/>
    <w:rsid w:val="001B1F8F"/>
    <w:rsid w:val="00201229"/>
    <w:rsid w:val="0022053A"/>
    <w:rsid w:val="002E0E05"/>
    <w:rsid w:val="00365EFC"/>
    <w:rsid w:val="003F653E"/>
    <w:rsid w:val="00411C69"/>
    <w:rsid w:val="00476C7B"/>
    <w:rsid w:val="00586FB8"/>
    <w:rsid w:val="0066008A"/>
    <w:rsid w:val="00694EA3"/>
    <w:rsid w:val="00747B65"/>
    <w:rsid w:val="007544CB"/>
    <w:rsid w:val="00980603"/>
    <w:rsid w:val="00A41899"/>
    <w:rsid w:val="00B768E9"/>
    <w:rsid w:val="00C57EA2"/>
    <w:rsid w:val="00C87B5A"/>
    <w:rsid w:val="00C90F54"/>
    <w:rsid w:val="00D45AAC"/>
    <w:rsid w:val="00E156F3"/>
    <w:rsid w:val="00E34D0A"/>
    <w:rsid w:val="00E61788"/>
    <w:rsid w:val="00F82EC0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9789"/>
  <w15:docId w15:val="{37316583-A644-4334-9798-385BD63E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05D9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5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05D9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5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105D9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5D9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10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10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prawo">
    <w:name w:val="Podpis prawo"/>
    <w:basedOn w:val="Tekstpodstawowy"/>
    <w:autoRedefine/>
    <w:rsid w:val="00105D95"/>
    <w:pPr>
      <w:spacing w:after="120" w:line="300" w:lineRule="exact"/>
      <w:contextualSpacing/>
    </w:pPr>
    <w:rPr>
      <w:rFonts w:eastAsia="Calibri" w:cs="Arial"/>
      <w:bCs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617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788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61788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E6178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61788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78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6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6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68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68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prawo0">
    <w:name w:val="(Podpis prawo)"/>
    <w:basedOn w:val="Podpisprawo"/>
    <w:autoRedefine/>
    <w:rsid w:val="0066008A"/>
    <w:pPr>
      <w:spacing w:line="276" w:lineRule="auto"/>
      <w:contextualSpacing w:val="0"/>
      <w:jc w:val="center"/>
    </w:pPr>
    <w:rPr>
      <w:rFonts w:ascii="Calibri" w:eastAsia="Times New Roman" w:hAnsi="Calibri" w:cs="Times New Roman"/>
      <w:b/>
      <w:i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Śledź Katarzyna</dc:creator>
  <cp:keywords/>
  <dc:description/>
  <cp:lastModifiedBy>Agnieszka Rzepkowska</cp:lastModifiedBy>
  <cp:revision>2</cp:revision>
  <cp:lastPrinted>2020-08-25T08:16:00Z</cp:lastPrinted>
  <dcterms:created xsi:type="dcterms:W3CDTF">2020-08-25T08:17:00Z</dcterms:created>
  <dcterms:modified xsi:type="dcterms:W3CDTF">2020-08-25T08:17:00Z</dcterms:modified>
</cp:coreProperties>
</file>