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0BB7" w14:textId="77777777" w:rsidR="00557833" w:rsidRDefault="00557833" w:rsidP="00557833">
      <w:pPr>
        <w:pageBreakBefore/>
        <w:spacing w:line="288" w:lineRule="auto"/>
        <w:rPr>
          <w:rFonts w:ascii="Calibri" w:hAnsi="Calibri" w:cs="Calibri"/>
          <w:sz w:val="24"/>
          <w:szCs w:val="24"/>
        </w:rPr>
      </w:pPr>
    </w:p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160A0188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TO.260.</w:t>
            </w:r>
            <w:r w:rsidR="00417DF1">
              <w:rPr>
                <w:color w:val="auto"/>
                <w:sz w:val="22"/>
                <w:szCs w:val="22"/>
              </w:rPr>
              <w:t>14</w:t>
            </w:r>
            <w:r w:rsidRPr="00BF1631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>A</w:t>
            </w:r>
            <w:r w:rsidRPr="00BF1631">
              <w:rPr>
                <w:color w:val="auto"/>
                <w:sz w:val="22"/>
                <w:szCs w:val="22"/>
              </w:rPr>
              <w:t>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A56AC7" w:rsidRDefault="00A56AC7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A56AC7" w:rsidRDefault="00A56AC7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4F13C92B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143D59" w:rsidRPr="00143D59">
        <w:rPr>
          <w:rFonts w:ascii="Calibri" w:hAnsi="Calibri"/>
          <w:i/>
          <w:color w:val="0070C0"/>
          <w:sz w:val="24"/>
          <w:szCs w:val="24"/>
        </w:rPr>
        <w:t>„</w:t>
      </w:r>
      <w:r w:rsidR="00A24B01" w:rsidRPr="00A24B01">
        <w:rPr>
          <w:rFonts w:ascii="Calibri" w:hAnsi="Calibri"/>
          <w:b/>
          <w:i/>
          <w:color w:val="0070C0"/>
          <w:sz w:val="24"/>
          <w:szCs w:val="24"/>
        </w:rPr>
        <w:t>Dostawa wraz z instalacją zestawu do badań dynamicznych w aparacie trójosiowego ściskania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>
        <w:rPr>
          <w:rFonts w:ascii="Calibri" w:hAnsi="Calibri"/>
          <w:i/>
          <w:color w:val="0070C0"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769F53E7" w:rsidR="0055783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FD1493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143D59">
        <w:rPr>
          <w:rFonts w:ascii="Calibri" w:hAnsi="Calibri" w:cs="Calibri"/>
          <w:sz w:val="24"/>
          <w:szCs w:val="24"/>
        </w:rPr>
        <w:t>netto</w:t>
      </w:r>
      <w:r w:rsidR="00143D59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PLN</w:t>
      </w:r>
      <w:r w:rsidRPr="00FD1493">
        <w:rPr>
          <w:rFonts w:ascii="Calibri" w:hAnsi="Calibri" w:cs="Calibri"/>
          <w:sz w:val="24"/>
          <w:szCs w:val="24"/>
        </w:rPr>
        <w:t xml:space="preserve"> (słownie </w:t>
      </w:r>
      <w:r w:rsidR="002B0E51">
        <w:rPr>
          <w:rFonts w:ascii="Calibri" w:hAnsi="Calibri" w:cs="Calibri"/>
          <w:sz w:val="24"/>
          <w:szCs w:val="24"/>
        </w:rPr>
        <w:t>zł</w:t>
      </w:r>
      <w:r w:rsidRPr="00FD1493">
        <w:rPr>
          <w:rFonts w:ascii="Calibri" w:hAnsi="Calibri" w:cs="Calibri"/>
          <w:sz w:val="24"/>
          <w:szCs w:val="24"/>
        </w:rPr>
        <w:t>: ..............................................</w:t>
      </w:r>
      <w:r>
        <w:rPr>
          <w:rFonts w:ascii="Calibri" w:hAnsi="Calibri" w:cs="Calibri"/>
          <w:sz w:val="24"/>
          <w:szCs w:val="24"/>
        </w:rPr>
        <w:t>............</w:t>
      </w:r>
      <w:r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(słowie złotych: …</w:t>
      </w:r>
      <w:r w:rsidR="00FB23D9">
        <w:rPr>
          <w:rFonts w:ascii="Calibri" w:hAnsi="Calibri" w:cs="Calibri"/>
          <w:sz w:val="24"/>
          <w:szCs w:val="24"/>
        </w:rPr>
        <w:t>………………………………………………………..………………..)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3AE462B9" w14:textId="24372336" w:rsidR="00557833" w:rsidRPr="003C7AAB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że </w:t>
      </w:r>
      <w:r w:rsidR="002B0E51"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sz w:val="22"/>
          <w:szCs w:val="22"/>
        </w:rPr>
        <w:t xml:space="preserve"> </w:t>
      </w:r>
      <w:r w:rsidR="003C7AAB">
        <w:rPr>
          <w:rFonts w:ascii="Calibri" w:hAnsi="Calibri"/>
          <w:sz w:val="22"/>
          <w:szCs w:val="22"/>
        </w:rPr>
        <w:t xml:space="preserve">termin realizacji zamówienia </w:t>
      </w:r>
      <w:r w:rsidR="00A24B01">
        <w:rPr>
          <w:rFonts w:ascii="Calibri" w:hAnsi="Calibri"/>
          <w:sz w:val="22"/>
          <w:szCs w:val="22"/>
        </w:rPr>
        <w:t>–do dnia 01.12.2021 r</w:t>
      </w:r>
      <w:r>
        <w:rPr>
          <w:rFonts w:ascii="Calibri" w:hAnsi="Calibri"/>
          <w:sz w:val="22"/>
          <w:szCs w:val="22"/>
        </w:rPr>
        <w:t>.</w:t>
      </w:r>
    </w:p>
    <w:p w14:paraId="0DC63E75" w14:textId="3050BE1C" w:rsidR="003C7AAB" w:rsidRDefault="003C7AAB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C7AAB">
        <w:rPr>
          <w:rFonts w:ascii="Calibri" w:hAnsi="Calibri" w:cs="Calibri"/>
          <w:b/>
          <w:sz w:val="24"/>
          <w:szCs w:val="24"/>
        </w:rPr>
        <w:t xml:space="preserve">OŚWIADCZAMY, </w:t>
      </w:r>
      <w:r w:rsidRPr="003C7AAB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="001C126A">
        <w:rPr>
          <w:rFonts w:ascii="Calibri" w:hAnsi="Calibri" w:cs="Calibri"/>
          <w:b/>
          <w:sz w:val="24"/>
          <w:szCs w:val="24"/>
        </w:rPr>
        <w:t>12</w:t>
      </w:r>
      <w:r w:rsidRPr="003C7AAB">
        <w:rPr>
          <w:rFonts w:ascii="Calibri" w:hAnsi="Calibri" w:cs="Calibri"/>
          <w:b/>
          <w:sz w:val="24"/>
          <w:szCs w:val="24"/>
        </w:rPr>
        <w:t xml:space="preserve"> miesięcy.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6AC210E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CD4E4E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7777777" w:rsidR="00557833" w:rsidRPr="00F72F19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77777777" w:rsidR="00557833" w:rsidRPr="00314014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>-  ……………………………………………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03FD34B8" w:rsidR="00557833" w:rsidRPr="00493C6F" w:rsidRDefault="00557833" w:rsidP="00143D5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A24B0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T</w:t>
            </w:r>
            <w:r w:rsidR="00143D5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3878B50B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A24B01">
        <w:rPr>
          <w:rFonts w:asciiTheme="minorHAnsi" w:hAnsiTheme="minorHAnsi" w:cstheme="minorHAnsi"/>
          <w:b/>
          <w:sz w:val="22"/>
          <w:szCs w:val="22"/>
        </w:rPr>
        <w:t>14</w:t>
      </w:r>
      <w:r w:rsidRPr="001E547E">
        <w:rPr>
          <w:rFonts w:asciiTheme="minorHAnsi" w:hAnsiTheme="minorHAnsi" w:cstheme="minorHAnsi"/>
          <w:b/>
          <w:sz w:val="22"/>
          <w:szCs w:val="22"/>
        </w:rPr>
        <w:t>T</w:t>
      </w:r>
      <w:r w:rsidR="00143D5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A24B01">
        <w:rPr>
          <w:rFonts w:asciiTheme="minorHAnsi" w:hAnsiTheme="minorHAnsi" w:cstheme="minorHAnsi"/>
          <w:sz w:val="22"/>
          <w:szCs w:val="22"/>
        </w:rPr>
        <w:t>„</w:t>
      </w:r>
      <w:r w:rsidR="00A24B01" w:rsidRPr="00A24B01">
        <w:rPr>
          <w:rFonts w:ascii="Calibri" w:hAnsi="Calibri"/>
          <w:b/>
          <w:i/>
          <w:color w:val="0070C0"/>
          <w:sz w:val="22"/>
          <w:szCs w:val="22"/>
        </w:rPr>
        <w:t>Dostawa wraz z instalacją zestawu do badań dynamicznych w aparacie trójosiowego ściskania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Pzp.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B92095" w:rsidRDefault="00557833" w:rsidP="00CD4E4E">
      <w:pPr>
        <w:pStyle w:val="Akapitzlist"/>
        <w:numPr>
          <w:ilvl w:val="2"/>
          <w:numId w:val="16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Pzp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Jednocześnie oświadczam, że w związku z ww. okolicznością, na podstawie art. 110 ust 2 ustawy Pzp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CD4E4E">
      <w:pPr>
        <w:pStyle w:val="Tekstpodstawowy"/>
        <w:numPr>
          <w:ilvl w:val="2"/>
          <w:numId w:val="16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następującego/ych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64ECCEB8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24B01"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FB23D9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3CA703F" w:rsidR="00557833" w:rsidRPr="00143D59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A24B01" w:rsidRPr="00A24B01">
        <w:rPr>
          <w:rFonts w:ascii="Calibri" w:hAnsi="Calibri"/>
          <w:b/>
          <w:i/>
          <w:color w:val="0070C0"/>
          <w:sz w:val="22"/>
          <w:szCs w:val="22"/>
        </w:rPr>
        <w:t>Dostawa wraz z instalacją zestawu do badań dynamicznych w aparacie trójosiowego ściskania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(-ami)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1722F304" w:rsidR="00557833" w:rsidRPr="00554622" w:rsidRDefault="00143D59" w:rsidP="00903B33">
            <w:pPr>
              <w:pStyle w:val="9kursywa"/>
            </w:pPr>
            <w:r w:rsidRPr="00143D59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.</w:t>
            </w:r>
            <w:r w:rsidRPr="00143D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143D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  <w:r w:rsidR="00A24B01">
              <w:rPr>
                <w:sz w:val="22"/>
                <w:szCs w:val="22"/>
              </w:rPr>
              <w:t>4</w:t>
            </w:r>
            <w:r w:rsidRPr="00143D59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.2021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58F091B" w14:textId="450477C3" w:rsidR="00557833" w:rsidRPr="00895E3F" w:rsidRDefault="00143D59" w:rsidP="00557833">
      <w:pPr>
        <w:spacing w:after="120"/>
        <w:jc w:val="both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="00A24B01" w:rsidRPr="00A24B01">
        <w:rPr>
          <w:rFonts w:ascii="Calibri" w:hAnsi="Calibri"/>
          <w:i/>
          <w:color w:val="0070C0"/>
          <w:sz w:val="22"/>
          <w:szCs w:val="22"/>
        </w:rPr>
        <w:t>Dostawa wraz z instalacj</w:t>
      </w:r>
      <w:r w:rsidR="00A24B01" w:rsidRPr="00A24B01">
        <w:rPr>
          <w:rFonts w:ascii="Calibri" w:hAnsi="Calibri" w:hint="eastAsia"/>
          <w:i/>
          <w:color w:val="0070C0"/>
          <w:sz w:val="22"/>
          <w:szCs w:val="22"/>
        </w:rPr>
        <w:t>ą</w:t>
      </w:r>
      <w:r w:rsidR="00A24B01" w:rsidRPr="00A24B01">
        <w:rPr>
          <w:rFonts w:ascii="Calibri" w:hAnsi="Calibri"/>
          <w:i/>
          <w:color w:val="0070C0"/>
          <w:sz w:val="22"/>
          <w:szCs w:val="22"/>
        </w:rPr>
        <w:t xml:space="preserve"> zestawu do bada</w:t>
      </w:r>
      <w:r w:rsidR="00A24B01" w:rsidRPr="00A24B01">
        <w:rPr>
          <w:rFonts w:ascii="Calibri" w:hAnsi="Calibri" w:hint="eastAsia"/>
          <w:i/>
          <w:color w:val="0070C0"/>
          <w:sz w:val="22"/>
          <w:szCs w:val="22"/>
        </w:rPr>
        <w:t>ń</w:t>
      </w:r>
      <w:r w:rsidR="00A24B01" w:rsidRPr="00A24B01">
        <w:rPr>
          <w:rFonts w:ascii="Calibri" w:hAnsi="Calibri"/>
          <w:i/>
          <w:color w:val="0070C0"/>
          <w:sz w:val="22"/>
          <w:szCs w:val="22"/>
        </w:rPr>
        <w:t xml:space="preserve"> dynamicznych w aparacie trójosiowego </w:t>
      </w:r>
      <w:r w:rsidR="00A24B01" w:rsidRPr="00A24B01">
        <w:rPr>
          <w:rFonts w:ascii="Calibri" w:hAnsi="Calibri" w:hint="eastAsia"/>
          <w:i/>
          <w:color w:val="0070C0"/>
          <w:sz w:val="22"/>
          <w:szCs w:val="22"/>
        </w:rPr>
        <w:t>ś</w:t>
      </w:r>
      <w:r w:rsidR="00A24B01" w:rsidRPr="00A24B01">
        <w:rPr>
          <w:rFonts w:ascii="Calibri" w:hAnsi="Calibri"/>
          <w:i/>
          <w:color w:val="0070C0"/>
          <w:sz w:val="22"/>
          <w:szCs w:val="22"/>
        </w:rPr>
        <w:t>ciskania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TO</w:t>
      </w:r>
      <w:r>
        <w:rPr>
          <w:rFonts w:ascii="Calibri" w:hAnsi="Calibri"/>
          <w:sz w:val="22"/>
          <w:szCs w:val="22"/>
        </w:rPr>
        <w:t>.</w:t>
      </w:r>
      <w:r w:rsidRPr="00143D5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6</w:t>
      </w:r>
      <w:r w:rsidRPr="00143D59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A24B01">
        <w:rPr>
          <w:rFonts w:ascii="Calibri" w:hAnsi="Calibri"/>
          <w:sz w:val="22"/>
          <w:szCs w:val="22"/>
        </w:rPr>
        <w:t>14</w:t>
      </w:r>
      <w:r w:rsidRPr="00895E3F">
        <w:rPr>
          <w:rFonts w:ascii="Calibri" w:hAnsi="Calibri"/>
          <w:sz w:val="22"/>
          <w:szCs w:val="22"/>
        </w:rPr>
        <w:t>TA.2021,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ce zamówienia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B01319" w:rsidRPr="00B01319">
        <w:rPr>
          <w:rFonts w:asciiTheme="minorHAnsi" w:hAnsiTheme="minorHAnsi"/>
          <w:sz w:val="22"/>
          <w:szCs w:val="22"/>
          <w:lang w:eastAsia="zh-CN"/>
        </w:rPr>
        <w:t>tj. dostaw</w:t>
      </w:r>
      <w:r w:rsidR="00B01319" w:rsidRPr="00B01319">
        <w:rPr>
          <w:rFonts w:asciiTheme="minorHAnsi" w:hAnsiTheme="minorHAnsi" w:hint="eastAsia"/>
          <w:sz w:val="22"/>
          <w:szCs w:val="22"/>
          <w:lang w:eastAsia="zh-CN"/>
        </w:rPr>
        <w:t>ę</w:t>
      </w:r>
      <w:r w:rsidR="00B01319" w:rsidRPr="00B01319">
        <w:rPr>
          <w:rFonts w:asciiTheme="minorHAnsi" w:hAnsiTheme="minorHAnsi"/>
          <w:sz w:val="22"/>
          <w:szCs w:val="22"/>
          <w:lang w:eastAsia="zh-CN"/>
        </w:rPr>
        <w:t xml:space="preserve"> aparatu do badania gruntu</w:t>
      </w:r>
      <w:r w:rsidR="00A24B01" w:rsidRPr="00A24B01">
        <w:rPr>
          <w:rFonts w:asciiTheme="minorHAnsi" w:hAnsiTheme="minorHAnsi"/>
          <w:sz w:val="22"/>
          <w:szCs w:val="22"/>
          <w:lang w:eastAsia="zh-CN"/>
        </w:rPr>
        <w:t>, o warto</w:t>
      </w:r>
      <w:r w:rsidR="00A24B01" w:rsidRPr="00A24B01">
        <w:rPr>
          <w:rFonts w:asciiTheme="minorHAnsi" w:hAnsiTheme="minorHAnsi" w:hint="eastAsia"/>
          <w:sz w:val="22"/>
          <w:szCs w:val="22"/>
          <w:lang w:eastAsia="zh-CN"/>
        </w:rPr>
        <w:t>ś</w:t>
      </w:r>
      <w:r w:rsidR="00A24B01" w:rsidRPr="00A24B01">
        <w:rPr>
          <w:rFonts w:asciiTheme="minorHAnsi" w:hAnsiTheme="minorHAnsi"/>
          <w:sz w:val="22"/>
          <w:szCs w:val="22"/>
          <w:lang w:eastAsia="zh-CN"/>
        </w:rPr>
        <w:t>ci co najmniej 200.000 z</w:t>
      </w:r>
      <w:r w:rsidR="00A24B01" w:rsidRPr="00A24B01">
        <w:rPr>
          <w:rFonts w:asciiTheme="minorHAnsi" w:hAnsiTheme="minorHAnsi" w:hint="eastAsia"/>
          <w:sz w:val="22"/>
          <w:szCs w:val="22"/>
          <w:lang w:eastAsia="zh-CN"/>
        </w:rPr>
        <w:t>ł</w:t>
      </w:r>
      <w:r w:rsidR="001C126A">
        <w:rPr>
          <w:rFonts w:asciiTheme="minorHAnsi" w:hAnsiTheme="minorHAnsi"/>
          <w:sz w:val="22"/>
          <w:szCs w:val="22"/>
          <w:lang w:eastAsia="zh-CN"/>
        </w:rPr>
        <w:t xml:space="preserve"> brutto</w:t>
      </w:r>
      <w:r w:rsidRPr="00895E3F">
        <w:rPr>
          <w:rFonts w:ascii="Calibri" w:hAnsi="Calibri"/>
          <w:sz w:val="22"/>
          <w:szCs w:val="22"/>
        </w:rPr>
        <w:t>:</w:t>
      </w: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708EA917" w:rsidR="00557833" w:rsidRPr="00554622" w:rsidRDefault="00557833" w:rsidP="00A24B01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 xml:space="preserve">zł </w:t>
            </w:r>
            <w:r w:rsidR="00A24B01">
              <w:rPr>
                <w:rFonts w:ascii="Calibri" w:hAnsi="Calibri"/>
                <w:b/>
              </w:rPr>
              <w:t>brutto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 xml:space="preserve">i przekazany Zamawiającemu wraz z dokumentem (-ami) potwierdzającymi prawo do reprezentacji Wykonawcy przez osobę podpisującą ofertę. </w:t>
      </w:r>
    </w:p>
    <w:p w14:paraId="6147482C" w14:textId="7F5AC2D4" w:rsidR="00557833" w:rsidRPr="003347D9" w:rsidRDefault="00557833" w:rsidP="00772276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557833" w:rsidRPr="003347D9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53B9" w14:textId="77777777" w:rsidR="00A56AC7" w:rsidRDefault="00A56AC7" w:rsidP="00557833">
      <w:r>
        <w:separator/>
      </w:r>
    </w:p>
  </w:endnote>
  <w:endnote w:type="continuationSeparator" w:id="0">
    <w:p w14:paraId="4E3A3F9B" w14:textId="77777777" w:rsidR="00A56AC7" w:rsidRDefault="00A56AC7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A56AC7" w:rsidRDefault="00A56A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1BFB2F23" w:rsidR="00A56AC7" w:rsidRDefault="00A56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D9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A56AC7" w:rsidRDefault="00A56AC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6C42E89E" w:rsidR="00A56AC7" w:rsidRDefault="00A56AC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47D9">
      <w:rPr>
        <w:noProof/>
      </w:rPr>
      <w:t>3</w:t>
    </w:r>
    <w:r>
      <w:fldChar w:fldCharType="end"/>
    </w:r>
  </w:p>
  <w:p w14:paraId="452A7B5C" w14:textId="77777777" w:rsidR="00A56AC7" w:rsidRDefault="00A56AC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A56AC7" w:rsidRDefault="00A56AC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636512D0" w:rsidR="00A56AC7" w:rsidRDefault="00A56A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7D9">
      <w:rPr>
        <w:noProof/>
      </w:rPr>
      <w:t>4</w:t>
    </w:r>
    <w:r>
      <w:rPr>
        <w:noProof/>
      </w:rPr>
      <w:fldChar w:fldCharType="end"/>
    </w:r>
  </w:p>
  <w:p w14:paraId="6FF3F989" w14:textId="77777777" w:rsidR="00A56AC7" w:rsidRDefault="00A56AC7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A56AC7" w:rsidRDefault="00A56A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2E1A0" w14:textId="77777777" w:rsidR="00A56AC7" w:rsidRDefault="00A56AC7" w:rsidP="00557833">
      <w:r>
        <w:separator/>
      </w:r>
    </w:p>
  </w:footnote>
  <w:footnote w:type="continuationSeparator" w:id="0">
    <w:p w14:paraId="32ABDCD0" w14:textId="77777777" w:rsidR="00A56AC7" w:rsidRDefault="00A56AC7" w:rsidP="00557833">
      <w:r>
        <w:continuationSeparator/>
      </w:r>
    </w:p>
  </w:footnote>
  <w:footnote w:id="1">
    <w:p w14:paraId="492B90E0" w14:textId="77777777" w:rsidR="00A56AC7" w:rsidRPr="00A05189" w:rsidRDefault="00A56AC7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A56AC7" w:rsidRPr="00A05189" w:rsidRDefault="00A56AC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A56AC7" w:rsidRPr="00A05189" w:rsidRDefault="00A56AC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A56AC7" w:rsidRPr="00084672" w:rsidRDefault="00A56AC7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A56AC7" w:rsidRPr="009C07AD" w:rsidRDefault="00A56AC7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A56AC7" w:rsidRDefault="00A56AC7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A56AC7" w:rsidRPr="00141626" w:rsidRDefault="00A56AC7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A56AC7" w:rsidRDefault="00A56AC7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A56AC7" w:rsidRDefault="00A56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A56AC7" w:rsidRPr="00BE71C9" w:rsidRDefault="00A56AC7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A56AC7" w:rsidRPr="00BE71C9" w:rsidRDefault="00A56AC7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A56AC7" w:rsidRDefault="00A56AC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A56AC7" w:rsidRPr="00D54B7D" w:rsidRDefault="00A56AC7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A56AC7" w:rsidRDefault="00A56A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6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4A3BEC9"/>
    <w:multiLevelType w:val="singleLevel"/>
    <w:tmpl w:val="32B287F5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 w:cs="Symbol"/>
        <w:spacing w:val="1"/>
        <w:sz w:val="23"/>
        <w:szCs w:val="23"/>
      </w:rPr>
    </w:lvl>
  </w:abstractNum>
  <w:abstractNum w:abstractNumId="8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9" w15:restartNumberingAfterBreak="0">
    <w:nsid w:val="0C293053"/>
    <w:multiLevelType w:val="hybridMultilevel"/>
    <w:tmpl w:val="6B0C2850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BD1C6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4144C3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9701D4"/>
    <w:multiLevelType w:val="hybridMultilevel"/>
    <w:tmpl w:val="28AA5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15FC18AB"/>
    <w:multiLevelType w:val="hybridMultilevel"/>
    <w:tmpl w:val="CE0E75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D20C84"/>
    <w:multiLevelType w:val="hybridMultilevel"/>
    <w:tmpl w:val="149646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8A43CC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ACEEABE6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CC738A5"/>
    <w:multiLevelType w:val="hybridMultilevel"/>
    <w:tmpl w:val="A7340E72"/>
    <w:lvl w:ilvl="0" w:tplc="8E2EDFFE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629F6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38155B9"/>
    <w:multiLevelType w:val="hybridMultilevel"/>
    <w:tmpl w:val="83085B10"/>
    <w:lvl w:ilvl="0" w:tplc="64B4B8C2">
      <w:start w:val="6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B183B74"/>
    <w:multiLevelType w:val="hybridMultilevel"/>
    <w:tmpl w:val="FDAC3A8A"/>
    <w:lvl w:ilvl="0" w:tplc="DD8AA5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8EF60B10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A57734"/>
    <w:multiLevelType w:val="hybridMultilevel"/>
    <w:tmpl w:val="231AFF86"/>
    <w:lvl w:ilvl="0" w:tplc="02469D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65FAE"/>
    <w:multiLevelType w:val="hybridMultilevel"/>
    <w:tmpl w:val="DB30488C"/>
    <w:lvl w:ilvl="0" w:tplc="9F20258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E0082B"/>
    <w:multiLevelType w:val="hybridMultilevel"/>
    <w:tmpl w:val="AA644BD8"/>
    <w:lvl w:ilvl="0" w:tplc="F54636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C073E"/>
    <w:multiLevelType w:val="hybridMultilevel"/>
    <w:tmpl w:val="08842724"/>
    <w:lvl w:ilvl="0" w:tplc="95AE97F8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12420"/>
    <w:multiLevelType w:val="hybridMultilevel"/>
    <w:tmpl w:val="4550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322F5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67911"/>
    <w:multiLevelType w:val="hybridMultilevel"/>
    <w:tmpl w:val="FECA38C0"/>
    <w:lvl w:ilvl="0" w:tplc="966C3F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E14FE34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5D42040C"/>
    <w:multiLevelType w:val="hybridMultilevel"/>
    <w:tmpl w:val="D7D8F576"/>
    <w:lvl w:ilvl="0" w:tplc="FDAEC7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100A4"/>
    <w:multiLevelType w:val="multilevel"/>
    <w:tmpl w:val="85F0C5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42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FEB3801"/>
    <w:multiLevelType w:val="hybridMultilevel"/>
    <w:tmpl w:val="5480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39"/>
  </w:num>
  <w:num w:numId="5">
    <w:abstractNumId w:val="43"/>
  </w:num>
  <w:num w:numId="6">
    <w:abstractNumId w:val="45"/>
  </w:num>
  <w:num w:numId="7">
    <w:abstractNumId w:val="25"/>
  </w:num>
  <w:num w:numId="8">
    <w:abstractNumId w:val="33"/>
  </w:num>
  <w:num w:numId="9">
    <w:abstractNumId w:val="48"/>
  </w:num>
  <w:num w:numId="10">
    <w:abstractNumId w:val="1"/>
  </w:num>
  <w:num w:numId="11">
    <w:abstractNumId w:val="42"/>
  </w:num>
  <w:num w:numId="12">
    <w:abstractNumId w:val="49"/>
  </w:num>
  <w:num w:numId="13">
    <w:abstractNumId w:val="30"/>
  </w:num>
  <w:num w:numId="14">
    <w:abstractNumId w:val="16"/>
  </w:num>
  <w:num w:numId="15">
    <w:abstractNumId w:val="26"/>
  </w:num>
  <w:num w:numId="16">
    <w:abstractNumId w:val="0"/>
  </w:num>
  <w:num w:numId="17">
    <w:abstractNumId w:val="20"/>
  </w:num>
  <w:num w:numId="18">
    <w:abstractNumId w:val="47"/>
  </w:num>
  <w:num w:numId="19">
    <w:abstractNumId w:val="32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46"/>
  </w:num>
  <w:num w:numId="23">
    <w:abstractNumId w:val="6"/>
  </w:num>
  <w:num w:numId="24">
    <w:abstractNumId w:val="29"/>
  </w:num>
  <w:num w:numId="25">
    <w:abstractNumId w:val="4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10"/>
  </w:num>
  <w:num w:numId="30">
    <w:abstractNumId w:val="9"/>
  </w:num>
  <w:num w:numId="31">
    <w:abstractNumId w:val="35"/>
  </w:num>
  <w:num w:numId="3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1"/>
  </w:num>
  <w:num w:numId="35">
    <w:abstractNumId w:val="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40"/>
  </w:num>
  <w:num w:numId="42">
    <w:abstractNumId w:val="18"/>
  </w:num>
  <w:num w:numId="43">
    <w:abstractNumId w:val="31"/>
  </w:num>
  <w:num w:numId="44">
    <w:abstractNumId w:val="37"/>
  </w:num>
  <w:num w:numId="45">
    <w:abstractNumId w:val="36"/>
  </w:num>
  <w:num w:numId="46">
    <w:abstractNumId w:val="34"/>
  </w:num>
  <w:num w:numId="47">
    <w:abstractNumId w:val="19"/>
  </w:num>
  <w:num w:numId="48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6EC7"/>
    <w:rsid w:val="00061815"/>
    <w:rsid w:val="00085F6B"/>
    <w:rsid w:val="0009414F"/>
    <w:rsid w:val="00094488"/>
    <w:rsid w:val="000A64D2"/>
    <w:rsid w:val="0011240C"/>
    <w:rsid w:val="0012749C"/>
    <w:rsid w:val="00143D59"/>
    <w:rsid w:val="001C126A"/>
    <w:rsid w:val="001C569B"/>
    <w:rsid w:val="001E1160"/>
    <w:rsid w:val="00204191"/>
    <w:rsid w:val="0021010F"/>
    <w:rsid w:val="00227D77"/>
    <w:rsid w:val="00252B88"/>
    <w:rsid w:val="00266FF0"/>
    <w:rsid w:val="002A2F55"/>
    <w:rsid w:val="002B0E51"/>
    <w:rsid w:val="002E10B0"/>
    <w:rsid w:val="003030B0"/>
    <w:rsid w:val="00314014"/>
    <w:rsid w:val="00322B13"/>
    <w:rsid w:val="003347D9"/>
    <w:rsid w:val="003505FA"/>
    <w:rsid w:val="00352B03"/>
    <w:rsid w:val="003675E7"/>
    <w:rsid w:val="003764A3"/>
    <w:rsid w:val="003C7AAB"/>
    <w:rsid w:val="003D7520"/>
    <w:rsid w:val="003F7B1D"/>
    <w:rsid w:val="00400C97"/>
    <w:rsid w:val="00417DF1"/>
    <w:rsid w:val="00427B47"/>
    <w:rsid w:val="00455A8D"/>
    <w:rsid w:val="004742DA"/>
    <w:rsid w:val="00480B44"/>
    <w:rsid w:val="004A3167"/>
    <w:rsid w:val="004B4339"/>
    <w:rsid w:val="004E4F26"/>
    <w:rsid w:val="005123D7"/>
    <w:rsid w:val="0052506A"/>
    <w:rsid w:val="005464D4"/>
    <w:rsid w:val="00557833"/>
    <w:rsid w:val="00563B12"/>
    <w:rsid w:val="00616986"/>
    <w:rsid w:val="00641F85"/>
    <w:rsid w:val="00666CAF"/>
    <w:rsid w:val="00670D7A"/>
    <w:rsid w:val="006842B3"/>
    <w:rsid w:val="006926FC"/>
    <w:rsid w:val="006A27F6"/>
    <w:rsid w:val="006B11DD"/>
    <w:rsid w:val="006B40C1"/>
    <w:rsid w:val="006E59BF"/>
    <w:rsid w:val="006F31CC"/>
    <w:rsid w:val="007324A0"/>
    <w:rsid w:val="00751F42"/>
    <w:rsid w:val="007628AA"/>
    <w:rsid w:val="0076323F"/>
    <w:rsid w:val="00772276"/>
    <w:rsid w:val="00795D63"/>
    <w:rsid w:val="007D617B"/>
    <w:rsid w:val="00807BAE"/>
    <w:rsid w:val="00825D56"/>
    <w:rsid w:val="00864CAB"/>
    <w:rsid w:val="00895E3F"/>
    <w:rsid w:val="008B4E97"/>
    <w:rsid w:val="008B6B1C"/>
    <w:rsid w:val="008D67F9"/>
    <w:rsid w:val="00901A90"/>
    <w:rsid w:val="00903B33"/>
    <w:rsid w:val="009166F7"/>
    <w:rsid w:val="009230D6"/>
    <w:rsid w:val="0092364A"/>
    <w:rsid w:val="00976E14"/>
    <w:rsid w:val="009946C7"/>
    <w:rsid w:val="009B3006"/>
    <w:rsid w:val="009C3976"/>
    <w:rsid w:val="009C5935"/>
    <w:rsid w:val="009E6F3B"/>
    <w:rsid w:val="00A24B01"/>
    <w:rsid w:val="00A360F8"/>
    <w:rsid w:val="00A56AC7"/>
    <w:rsid w:val="00A8313B"/>
    <w:rsid w:val="00AD7693"/>
    <w:rsid w:val="00B01319"/>
    <w:rsid w:val="00B02FEB"/>
    <w:rsid w:val="00B03D7D"/>
    <w:rsid w:val="00B33D29"/>
    <w:rsid w:val="00B448CE"/>
    <w:rsid w:val="00B80428"/>
    <w:rsid w:val="00B91BD2"/>
    <w:rsid w:val="00B92095"/>
    <w:rsid w:val="00BA4910"/>
    <w:rsid w:val="00BD340E"/>
    <w:rsid w:val="00BD69DC"/>
    <w:rsid w:val="00BE6D59"/>
    <w:rsid w:val="00BF1631"/>
    <w:rsid w:val="00C005E2"/>
    <w:rsid w:val="00C060FD"/>
    <w:rsid w:val="00C15681"/>
    <w:rsid w:val="00C22974"/>
    <w:rsid w:val="00C24446"/>
    <w:rsid w:val="00C3051D"/>
    <w:rsid w:val="00C34916"/>
    <w:rsid w:val="00C36120"/>
    <w:rsid w:val="00C433B5"/>
    <w:rsid w:val="00C6397C"/>
    <w:rsid w:val="00C641E7"/>
    <w:rsid w:val="00C91F9F"/>
    <w:rsid w:val="00C97454"/>
    <w:rsid w:val="00CA13B3"/>
    <w:rsid w:val="00CD4E4E"/>
    <w:rsid w:val="00CE71CA"/>
    <w:rsid w:val="00D47FB5"/>
    <w:rsid w:val="00DA30BA"/>
    <w:rsid w:val="00DC0DBB"/>
    <w:rsid w:val="00DD5020"/>
    <w:rsid w:val="00DD710C"/>
    <w:rsid w:val="00DE3199"/>
    <w:rsid w:val="00E02B53"/>
    <w:rsid w:val="00E1482E"/>
    <w:rsid w:val="00E24986"/>
    <w:rsid w:val="00E62AA6"/>
    <w:rsid w:val="00EC71F6"/>
    <w:rsid w:val="00EC768A"/>
    <w:rsid w:val="00ED4A2F"/>
    <w:rsid w:val="00EF7D08"/>
    <w:rsid w:val="00F33AB3"/>
    <w:rsid w:val="00F34560"/>
    <w:rsid w:val="00F464EB"/>
    <w:rsid w:val="00F510D6"/>
    <w:rsid w:val="00FA0D92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BC03A4B8-052E-4C70-A4DD-F1F4B51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D59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3</cp:revision>
  <cp:lastPrinted>2021-07-08T09:57:00Z</cp:lastPrinted>
  <dcterms:created xsi:type="dcterms:W3CDTF">2021-07-08T11:06:00Z</dcterms:created>
  <dcterms:modified xsi:type="dcterms:W3CDTF">2021-07-08T11:07:00Z</dcterms:modified>
</cp:coreProperties>
</file>