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364432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</w:pPr>
    </w:p>
    <w:p w14:paraId="3FD6041F" w14:textId="6522FDD6" w:rsidR="00EA0468" w:rsidRPr="00085711" w:rsidRDefault="00875BD8" w:rsidP="00EA0468">
      <w:pPr>
        <w:pStyle w:val="Tyturozdziau"/>
        <w:spacing w:line="288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="00EA0468" w:rsidRPr="00085711">
        <w:rPr>
          <w:sz w:val="24"/>
          <w:szCs w:val="24"/>
          <w:lang w:val="pl-PL"/>
        </w:rPr>
        <w:t>OZDZIAŁ II.1</w:t>
      </w:r>
      <w:r w:rsidR="00EA0468">
        <w:rPr>
          <w:sz w:val="24"/>
          <w:szCs w:val="24"/>
          <w:lang w:val="pl-PL"/>
        </w:rPr>
        <w:t>A</w:t>
      </w:r>
      <w:r w:rsidR="00EA0468" w:rsidRPr="00085711">
        <w:rPr>
          <w:sz w:val="24"/>
          <w:szCs w:val="24"/>
          <w:lang w:val="pl-PL"/>
        </w:rPr>
        <w:t xml:space="preserve"> – FORMULARZ OFERTY </w:t>
      </w:r>
      <w:r w:rsidR="00EA0468">
        <w:rPr>
          <w:sz w:val="24"/>
          <w:szCs w:val="24"/>
          <w:lang w:val="pl-PL"/>
        </w:rPr>
        <w:t>–</w:t>
      </w:r>
      <w:r w:rsidR="00EA0468" w:rsidRPr="00085711">
        <w:rPr>
          <w:sz w:val="24"/>
          <w:szCs w:val="24"/>
          <w:lang w:val="pl-PL"/>
        </w:rPr>
        <w:t xml:space="preserve"> C</w:t>
      </w:r>
      <w:r w:rsidR="00EA0468">
        <w:rPr>
          <w:sz w:val="24"/>
          <w:szCs w:val="24"/>
          <w:lang w:val="pl-PL"/>
        </w:rPr>
        <w:t>ZĘŚĆ 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EA0468" w:rsidRPr="00A9092D" w14:paraId="272423C9" w14:textId="77777777" w:rsidTr="0050568D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8E877" w14:textId="77777777" w:rsidR="00EA0468" w:rsidRPr="00A9092D" w:rsidRDefault="00EA0468" w:rsidP="0050568D">
            <w:pPr>
              <w:pStyle w:val="9kursywa"/>
              <w:snapToGrid w:val="0"/>
              <w:spacing w:line="288" w:lineRule="auto"/>
            </w:pPr>
          </w:p>
          <w:p w14:paraId="23AAD07C" w14:textId="2A913045" w:rsidR="00EA0468" w:rsidRPr="006517C6" w:rsidRDefault="00EA0468" w:rsidP="0050568D">
            <w:pPr>
              <w:pStyle w:val="Podpisprawo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>
              <w:rPr>
                <w:color w:val="auto"/>
              </w:rPr>
              <w:t>.260</w:t>
            </w:r>
            <w:r w:rsidR="00457356">
              <w:rPr>
                <w:color w:val="auto"/>
              </w:rPr>
              <w:t>.06</w:t>
            </w:r>
            <w:r>
              <w:rPr>
                <w:color w:val="auto"/>
              </w:rPr>
              <w:t>TA.2022</w:t>
            </w:r>
          </w:p>
          <w:p w14:paraId="6B0CE1D0" w14:textId="77777777" w:rsidR="00EA0468" w:rsidRDefault="00EA0468" w:rsidP="0050568D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683FCE50" w14:textId="77777777" w:rsidR="00EA0468" w:rsidRPr="00A9092D" w:rsidRDefault="00EA0468" w:rsidP="0050568D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DAC6AD" w14:textId="77777777" w:rsidR="00EA0468" w:rsidRPr="00A9092D" w:rsidRDefault="00EA0468" w:rsidP="0050568D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4E04BF1A" w14:textId="77777777" w:rsidR="00EA0468" w:rsidRPr="00A9092D" w:rsidRDefault="00EA0468" w:rsidP="0050568D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307D999B" w14:textId="77777777" w:rsidR="00EA0468" w:rsidRPr="00FD1493" w:rsidRDefault="00EA0468" w:rsidP="00EA0468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9835407" wp14:editId="5E3B3F72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E6570" w14:textId="77777777" w:rsidR="00E47478" w:rsidRDefault="00E47478" w:rsidP="00EA0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35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Oz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BajaOz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603E6570" w14:textId="77777777" w:rsidR="00E47478" w:rsidRDefault="00E47478" w:rsidP="00EA04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7AA301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44CC3315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68D07EAC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219888B8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73C1B476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</w:p>
    <w:p w14:paraId="693506DB" w14:textId="77777777" w:rsidR="00EA0468" w:rsidRPr="00FD1493" w:rsidRDefault="00EA0468" w:rsidP="00EA0468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t>„</w:t>
      </w:r>
      <w:r w:rsidRPr="00B20D76">
        <w:rPr>
          <w:rFonts w:ascii="Calibri" w:hAnsi="Calibri" w:cs="Calibri"/>
          <w:b/>
          <w:i/>
          <w:sz w:val="24"/>
          <w:szCs w:val="24"/>
        </w:rPr>
        <w:t>Ubezpieczenie Instytutu Techniki Budowlanej</w:t>
      </w:r>
      <w:r>
        <w:rPr>
          <w:rFonts w:ascii="Calibri" w:hAnsi="Calibri" w:cs="Calibri"/>
          <w:b/>
          <w:i/>
          <w:sz w:val="24"/>
          <w:szCs w:val="24"/>
        </w:rPr>
        <w:t>” - CZĘŚĆ I</w:t>
      </w:r>
      <w:r w:rsidRPr="00FD1493">
        <w:rPr>
          <w:rFonts w:ascii="Calibri" w:hAnsi="Calibri" w:cs="Calibri"/>
          <w:sz w:val="24"/>
          <w:szCs w:val="24"/>
        </w:rPr>
        <w:t xml:space="preserve">, </w:t>
      </w:r>
    </w:p>
    <w:p w14:paraId="3254E04B" w14:textId="77777777" w:rsidR="00EA0468" w:rsidRPr="00FD1493" w:rsidRDefault="00EA0468" w:rsidP="00EA04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7D2D63D3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15B99E6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422BFD52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CA21ACB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61EA95B7" w14:textId="77777777" w:rsidR="00EA0468" w:rsidRPr="00CF2A37" w:rsidRDefault="00EA0468" w:rsidP="00EA046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F7E819E" w14:textId="3030E232" w:rsidR="00EA0468" w:rsidRPr="007719E4" w:rsidRDefault="00EA0468" w:rsidP="00EA046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  <w:r w:rsidR="000C61AC">
        <w:rPr>
          <w:sz w:val="22"/>
          <w:szCs w:val="22"/>
        </w:rPr>
        <w:t xml:space="preserve"> </w:t>
      </w:r>
      <w:r w:rsidR="000C61AC">
        <w:rPr>
          <w:sz w:val="22"/>
          <w:szCs w:val="22"/>
        </w:rPr>
        <w:tab/>
      </w:r>
      <w:r w:rsidR="000C61AC" w:rsidRPr="007719E4">
        <w:rPr>
          <w:sz w:val="22"/>
          <w:szCs w:val="22"/>
        </w:rPr>
        <w:sym w:font="Wingdings" w:char="F0A8"/>
      </w:r>
      <w:r w:rsidR="000C61AC" w:rsidRPr="007719E4">
        <w:rPr>
          <w:sz w:val="22"/>
          <w:szCs w:val="22"/>
        </w:rPr>
        <w:t xml:space="preserve"> </w:t>
      </w:r>
      <w:r w:rsidR="000C61AC">
        <w:rPr>
          <w:sz w:val="22"/>
          <w:szCs w:val="22"/>
        </w:rPr>
        <w:t>duże</w:t>
      </w:r>
    </w:p>
    <w:p w14:paraId="333F7912" w14:textId="77777777" w:rsidR="00EA0468" w:rsidRPr="00EA5080" w:rsidRDefault="00EA0468" w:rsidP="00EA046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251465F5" w14:textId="77777777" w:rsidR="00EA0468" w:rsidRPr="00FD1493" w:rsidRDefault="00EA0468" w:rsidP="007C4B04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SKŁADAMY OFERTĘ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 na U</w:t>
      </w:r>
      <w:r w:rsidRPr="00FD1493">
        <w:rPr>
          <w:rFonts w:ascii="Calibri" w:hAnsi="Calibri" w:cs="Calibri"/>
          <w:sz w:val="24"/>
          <w:szCs w:val="24"/>
        </w:rPr>
        <w:t>bezpieczenie Instytutu Techniki Budowlanej</w:t>
      </w:r>
      <w:r>
        <w:rPr>
          <w:rFonts w:ascii="Calibri" w:hAnsi="Calibri" w:cs="Calibri"/>
          <w:sz w:val="24"/>
          <w:szCs w:val="24"/>
        </w:rPr>
        <w:t xml:space="preserve"> - </w:t>
      </w:r>
      <w:r w:rsidRPr="004B43FC">
        <w:rPr>
          <w:rFonts w:ascii="Calibri" w:hAnsi="Calibri" w:cs="Calibri"/>
          <w:sz w:val="24"/>
          <w:szCs w:val="24"/>
          <w:u w:val="single"/>
        </w:rPr>
        <w:t>Część I.</w:t>
      </w:r>
    </w:p>
    <w:p w14:paraId="1A98273F" w14:textId="77777777" w:rsidR="00EA0468" w:rsidRPr="00FD1493" w:rsidRDefault="00EA0468" w:rsidP="007C4B04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5A265B0D" w14:textId="77777777" w:rsidR="00EA0468" w:rsidRPr="00FD1493" w:rsidRDefault="00EA0468" w:rsidP="007C4B04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wynikającego z ustawy o podatku VAT.</w:t>
      </w:r>
    </w:p>
    <w:p w14:paraId="0C7FE049" w14:textId="77777777" w:rsidR="00EA0468" w:rsidRPr="00FD1493" w:rsidRDefault="00EA0468" w:rsidP="007C4B04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wiedzą, będzie miała zastosowanie</w:t>
      </w:r>
      <w:r w:rsidRPr="00FD1493">
        <w:rPr>
          <w:i/>
          <w:iCs/>
          <w:sz w:val="24"/>
          <w:szCs w:val="24"/>
        </w:rPr>
        <w:t>:</w:t>
      </w:r>
    </w:p>
    <w:p w14:paraId="20CC0CD7" w14:textId="77777777" w:rsidR="00EA0468" w:rsidRPr="00FD1493" w:rsidRDefault="00EA0468" w:rsidP="00F64716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4F15500C" w14:textId="515F2ADD" w:rsidR="00EA0468" w:rsidRPr="003870A2" w:rsidRDefault="00EA0468" w:rsidP="00EA0468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OFERUJEMY wykonanie przedmiotu zamówienia za łączną kwotę (kwota składki </w:t>
      </w:r>
      <w:r w:rsidRPr="00FD1493">
        <w:rPr>
          <w:rFonts w:ascii="Calibri" w:hAnsi="Calibri" w:cs="Calibri"/>
          <w:b/>
          <w:bCs/>
          <w:sz w:val="24"/>
          <w:szCs w:val="24"/>
        </w:rPr>
        <w:t>za okres 24 miesięcy</w:t>
      </w:r>
      <w:r w:rsidR="00457356">
        <w:rPr>
          <w:rFonts w:ascii="Calibri" w:hAnsi="Calibri" w:cs="Calibri"/>
          <w:sz w:val="24"/>
          <w:szCs w:val="24"/>
        </w:rPr>
        <w:t xml:space="preserve"> …………………………………………</w:t>
      </w:r>
      <w:r w:rsidRPr="00FD1493">
        <w:rPr>
          <w:rFonts w:ascii="Calibri" w:hAnsi="Calibri" w:cs="Calibri"/>
          <w:sz w:val="24"/>
          <w:szCs w:val="24"/>
        </w:rPr>
        <w:t xml:space="preserve"> zł (słownie złotych: ....................</w:t>
      </w:r>
      <w:r w:rsidR="00457356">
        <w:rPr>
          <w:rFonts w:ascii="Calibri" w:hAnsi="Calibri" w:cs="Calibri"/>
          <w:sz w:val="24"/>
          <w:szCs w:val="24"/>
        </w:rPr>
        <w:t>.............</w:t>
      </w:r>
      <w:r w:rsidRPr="00FD1493">
        <w:rPr>
          <w:rFonts w:ascii="Calibri" w:hAnsi="Calibri" w:cs="Calibri"/>
          <w:sz w:val="24"/>
          <w:szCs w:val="24"/>
        </w:rPr>
        <w:t>.......</w:t>
      </w:r>
      <w:r w:rsidR="00457356">
        <w:rPr>
          <w:rFonts w:ascii="Calibri" w:hAnsi="Calibri" w:cs="Calibri"/>
          <w:sz w:val="24"/>
          <w:szCs w:val="24"/>
        </w:rPr>
        <w:t>...........</w:t>
      </w:r>
      <w:r>
        <w:rPr>
          <w:rFonts w:ascii="Calibri" w:hAnsi="Calibri" w:cs="Calibri"/>
          <w:sz w:val="24"/>
          <w:szCs w:val="24"/>
        </w:rPr>
        <w:t>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zgodnie z poniższą kalkulacją: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"/>
        <w:gridCol w:w="3117"/>
        <w:gridCol w:w="1993"/>
        <w:gridCol w:w="1356"/>
        <w:gridCol w:w="2437"/>
      </w:tblGrid>
      <w:tr w:rsidR="00EA0468" w:rsidRPr="00705C49" w14:paraId="390CA97F" w14:textId="77777777" w:rsidTr="00195125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7FACC22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705C49">
              <w:rPr>
                <w:rFonts w:ascii="Calibri" w:hAnsi="Calibri" w:cs="Calibri"/>
              </w:rPr>
              <w:lastRenderedPageBreak/>
              <w:t>Lp</w:t>
            </w:r>
            <w:proofErr w:type="spellEnd"/>
          </w:p>
        </w:tc>
        <w:tc>
          <w:tcPr>
            <w:tcW w:w="1659" w:type="pct"/>
            <w:tcBorders>
              <w:bottom w:val="single" w:sz="4" w:space="0" w:color="auto"/>
            </w:tcBorders>
            <w:vAlign w:val="center"/>
          </w:tcPr>
          <w:p w14:paraId="21A27F8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72027092" w14:textId="77777777" w:rsidR="00EA0468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 xml:space="preserve">Suma ubezpieczenia / Suma gwarancyjna </w:t>
            </w:r>
          </w:p>
          <w:p w14:paraId="62A582C7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 xml:space="preserve">w </w:t>
            </w:r>
            <w:r>
              <w:rPr>
                <w:rFonts w:ascii="Calibri" w:hAnsi="Calibri" w:cs="Calibri"/>
              </w:rPr>
              <w:t>zł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0297024F" w14:textId="77777777" w:rsidR="00EA0468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 xml:space="preserve">Stawka </w:t>
            </w:r>
            <w:r>
              <w:rPr>
                <w:rFonts w:ascii="Calibri" w:hAnsi="Calibri" w:cs="Calibri"/>
              </w:rPr>
              <w:t>(roczna)</w:t>
            </w:r>
          </w:p>
          <w:p w14:paraId="76404765" w14:textId="264459AC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w %</w:t>
            </w:r>
            <w:r w:rsidR="004C3CE7">
              <w:rPr>
                <w:rFonts w:ascii="Calibri" w:hAnsi="Calibri" w:cs="Calibri"/>
              </w:rPr>
              <w:t xml:space="preserve"> </w:t>
            </w:r>
            <w:r w:rsidR="004C3CE7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1AFFDE77" w14:textId="77777777" w:rsidR="00EA0468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Składka roczna (</w:t>
            </w:r>
            <w:r>
              <w:rPr>
                <w:rFonts w:ascii="Calibri" w:hAnsi="Calibri" w:cs="Calibri"/>
              </w:rPr>
              <w:t xml:space="preserve">za </w:t>
            </w:r>
            <w:r w:rsidRPr="00705C49">
              <w:rPr>
                <w:rFonts w:ascii="Calibri" w:hAnsi="Calibri" w:cs="Calibri"/>
              </w:rPr>
              <w:t>12 m-</w:t>
            </w:r>
            <w:proofErr w:type="spellStart"/>
            <w:r w:rsidRPr="00705C49">
              <w:rPr>
                <w:rFonts w:ascii="Calibri" w:hAnsi="Calibri" w:cs="Calibri"/>
              </w:rPr>
              <w:t>cy</w:t>
            </w:r>
            <w:proofErr w:type="spellEnd"/>
            <w:r w:rsidRPr="00705C49">
              <w:rPr>
                <w:rFonts w:ascii="Calibri" w:hAnsi="Calibri" w:cs="Calibri"/>
              </w:rPr>
              <w:t xml:space="preserve"> ubezpieczenia) </w:t>
            </w:r>
          </w:p>
          <w:p w14:paraId="65062D81" w14:textId="26023392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 xml:space="preserve">w </w:t>
            </w:r>
            <w:r>
              <w:rPr>
                <w:rFonts w:ascii="Calibri" w:hAnsi="Calibri" w:cs="Calibri"/>
              </w:rPr>
              <w:t>zł</w:t>
            </w:r>
            <w:r w:rsidR="004C3CE7">
              <w:rPr>
                <w:rFonts w:ascii="Calibri" w:hAnsi="Calibri" w:cs="Calibri"/>
              </w:rPr>
              <w:t xml:space="preserve"> </w:t>
            </w:r>
            <w:r w:rsidR="004C3CE7">
              <w:rPr>
                <w:rStyle w:val="Odwoanieprzypisudolnego"/>
                <w:rFonts w:ascii="Calibri" w:hAnsi="Calibri" w:cs="Calibri"/>
              </w:rPr>
              <w:footnoteReference w:id="3"/>
            </w:r>
          </w:p>
        </w:tc>
      </w:tr>
      <w:tr w:rsidR="00EA0468" w:rsidRPr="00705C49" w14:paraId="32610E7C" w14:textId="77777777" w:rsidTr="00195125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35CF3BB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vAlign w:val="center"/>
          </w:tcPr>
          <w:p w14:paraId="6A3389E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563DCD9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1C03F01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5E1DA57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A0468" w:rsidRPr="00AF4D87" w14:paraId="46A8D373" w14:textId="77777777" w:rsidTr="0050568D">
        <w:tc>
          <w:tcPr>
            <w:tcW w:w="5000" w:type="pct"/>
            <w:gridSpan w:val="5"/>
            <w:shd w:val="clear" w:color="auto" w:fill="E7E6E6" w:themeFill="background2"/>
          </w:tcPr>
          <w:p w14:paraId="50757F7E" w14:textId="77777777" w:rsidR="00EA0468" w:rsidRPr="00AF4D87" w:rsidRDefault="00EA0468" w:rsidP="0050568D">
            <w:pPr>
              <w:pStyle w:val="Zwykytekst1"/>
              <w:numPr>
                <w:ilvl w:val="4"/>
                <w:numId w:val="2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AF4D87">
              <w:rPr>
                <w:rFonts w:ascii="Calibri" w:hAnsi="Calibri" w:cs="Calibri"/>
                <w:b/>
                <w:bCs/>
              </w:rPr>
              <w:t>UBEZPIECZENIE MIENIA OD WSZYSTKICH RYZYK (AR)</w:t>
            </w:r>
          </w:p>
        </w:tc>
      </w:tr>
      <w:tr w:rsidR="00EA0468" w:rsidRPr="00705C49" w14:paraId="55F3E874" w14:textId="77777777" w:rsidTr="00195125">
        <w:tc>
          <w:tcPr>
            <w:tcW w:w="261" w:type="pct"/>
          </w:tcPr>
          <w:p w14:paraId="55C4B1F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59" w:type="pct"/>
          </w:tcPr>
          <w:p w14:paraId="75EC9D6E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Budynki i budowle</w:t>
            </w:r>
          </w:p>
        </w:tc>
        <w:tc>
          <w:tcPr>
            <w:tcW w:w="1061" w:type="pct"/>
          </w:tcPr>
          <w:p w14:paraId="11608E75" w14:textId="0827BCBB" w:rsidR="00EA0468" w:rsidRPr="00705C49" w:rsidRDefault="006A3414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316.128.133,80</w:t>
            </w:r>
          </w:p>
        </w:tc>
        <w:tc>
          <w:tcPr>
            <w:tcW w:w="722" w:type="pct"/>
          </w:tcPr>
          <w:p w14:paraId="4045DDF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5361472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62723AEE" w14:textId="77777777" w:rsidTr="00195125">
        <w:tc>
          <w:tcPr>
            <w:tcW w:w="261" w:type="pct"/>
          </w:tcPr>
          <w:p w14:paraId="09298DF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59" w:type="pct"/>
          </w:tcPr>
          <w:p w14:paraId="1A3754A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Maszyny, urządzenia, wyposażenie</w:t>
            </w:r>
          </w:p>
        </w:tc>
        <w:tc>
          <w:tcPr>
            <w:tcW w:w="1061" w:type="pct"/>
          </w:tcPr>
          <w:p w14:paraId="57B77F68" w14:textId="18648701" w:rsidR="00EA0468" w:rsidRPr="00705C49" w:rsidRDefault="006A3414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114.127.765,11</w:t>
            </w:r>
          </w:p>
        </w:tc>
        <w:tc>
          <w:tcPr>
            <w:tcW w:w="722" w:type="pct"/>
          </w:tcPr>
          <w:p w14:paraId="359F927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45C2EFB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54A956F9" w14:textId="77777777" w:rsidTr="00195125">
        <w:tc>
          <w:tcPr>
            <w:tcW w:w="261" w:type="pct"/>
          </w:tcPr>
          <w:p w14:paraId="534BB04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659" w:type="pct"/>
          </w:tcPr>
          <w:p w14:paraId="19B74CC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Środki obrotowe</w:t>
            </w:r>
          </w:p>
        </w:tc>
        <w:tc>
          <w:tcPr>
            <w:tcW w:w="1061" w:type="pct"/>
          </w:tcPr>
          <w:p w14:paraId="2808F065" w14:textId="28F228E2" w:rsidR="00EA0468" w:rsidRPr="00705C49" w:rsidRDefault="006A3414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1.000.000,00</w:t>
            </w:r>
          </w:p>
        </w:tc>
        <w:tc>
          <w:tcPr>
            <w:tcW w:w="722" w:type="pct"/>
          </w:tcPr>
          <w:p w14:paraId="79FB097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2EA6EB9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757E3D15" w14:textId="77777777" w:rsidTr="00195125">
        <w:tc>
          <w:tcPr>
            <w:tcW w:w="261" w:type="pct"/>
          </w:tcPr>
          <w:p w14:paraId="7F7A7B1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659" w:type="pct"/>
          </w:tcPr>
          <w:p w14:paraId="18D17CD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Mienie powierzone</w:t>
            </w:r>
          </w:p>
        </w:tc>
        <w:tc>
          <w:tcPr>
            <w:tcW w:w="1061" w:type="pct"/>
          </w:tcPr>
          <w:p w14:paraId="37AE5F2E" w14:textId="2FC3B17A" w:rsidR="00EA0468" w:rsidRPr="00705C49" w:rsidRDefault="006A3414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500.000,00</w:t>
            </w:r>
          </w:p>
        </w:tc>
        <w:tc>
          <w:tcPr>
            <w:tcW w:w="722" w:type="pct"/>
          </w:tcPr>
          <w:p w14:paraId="378627D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30B39C4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5FF6E8D0" w14:textId="77777777" w:rsidTr="00195125">
        <w:tc>
          <w:tcPr>
            <w:tcW w:w="261" w:type="pct"/>
          </w:tcPr>
          <w:p w14:paraId="06FA35C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59" w:type="pct"/>
          </w:tcPr>
          <w:p w14:paraId="47EEFE5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Mienie pracowników</w:t>
            </w:r>
          </w:p>
        </w:tc>
        <w:tc>
          <w:tcPr>
            <w:tcW w:w="1061" w:type="pct"/>
          </w:tcPr>
          <w:p w14:paraId="369F6B81" w14:textId="451A3F9E" w:rsidR="00EA0468" w:rsidRPr="00705C49" w:rsidRDefault="009E2F0D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30.000,00</w:t>
            </w:r>
          </w:p>
        </w:tc>
        <w:tc>
          <w:tcPr>
            <w:tcW w:w="722" w:type="pct"/>
          </w:tcPr>
          <w:p w14:paraId="1CEBF3EE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22F9B08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1CCE782D" w14:textId="77777777" w:rsidTr="00195125">
        <w:tc>
          <w:tcPr>
            <w:tcW w:w="261" w:type="pct"/>
          </w:tcPr>
          <w:p w14:paraId="1E4E5A5E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1659" w:type="pct"/>
          </w:tcPr>
          <w:p w14:paraId="3EED83B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Wartości pieniężne</w:t>
            </w:r>
          </w:p>
        </w:tc>
        <w:tc>
          <w:tcPr>
            <w:tcW w:w="1061" w:type="pct"/>
          </w:tcPr>
          <w:p w14:paraId="38E2ECD5" w14:textId="563DB9FA" w:rsidR="00EA0468" w:rsidRPr="00705C49" w:rsidRDefault="009851A9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200.000,00</w:t>
            </w:r>
          </w:p>
        </w:tc>
        <w:tc>
          <w:tcPr>
            <w:tcW w:w="722" w:type="pct"/>
          </w:tcPr>
          <w:p w14:paraId="74A469B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62777B9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690D6C1F" w14:textId="77777777" w:rsidTr="00195125">
        <w:tc>
          <w:tcPr>
            <w:tcW w:w="261" w:type="pct"/>
            <w:tcBorders>
              <w:bottom w:val="single" w:sz="4" w:space="0" w:color="auto"/>
            </w:tcBorders>
          </w:tcPr>
          <w:p w14:paraId="37E52207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6C572B8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Szyby i inne przedmioty szklane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672EA539" w14:textId="1A5FD96F" w:rsidR="00EA0468" w:rsidRPr="00705C49" w:rsidRDefault="009851A9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50.000,00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0385763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3214F52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070946E1" w14:textId="77777777" w:rsidTr="0050568D">
        <w:tc>
          <w:tcPr>
            <w:tcW w:w="5000" w:type="pct"/>
            <w:gridSpan w:val="5"/>
            <w:shd w:val="clear" w:color="auto" w:fill="E7E6E6" w:themeFill="background2"/>
          </w:tcPr>
          <w:p w14:paraId="42F9DFBE" w14:textId="77777777" w:rsidR="00EA0468" w:rsidRPr="00AF4D87" w:rsidRDefault="00EA0468" w:rsidP="0050568D">
            <w:pPr>
              <w:pStyle w:val="Zwykytekst1"/>
              <w:numPr>
                <w:ilvl w:val="4"/>
                <w:numId w:val="2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AF4D87">
              <w:rPr>
                <w:rFonts w:ascii="Calibri" w:hAnsi="Calibri" w:cs="Calibri"/>
                <w:b/>
                <w:bCs/>
              </w:rPr>
              <w:t>UBEZPIECZENIE SPRZĘTU ELEKTONICZNEGO (USE)</w:t>
            </w:r>
          </w:p>
        </w:tc>
      </w:tr>
      <w:tr w:rsidR="00EA0468" w:rsidRPr="00705C49" w14:paraId="011ADBF1" w14:textId="77777777" w:rsidTr="00195125">
        <w:tc>
          <w:tcPr>
            <w:tcW w:w="261" w:type="pct"/>
          </w:tcPr>
          <w:p w14:paraId="09F0EAD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59" w:type="pct"/>
          </w:tcPr>
          <w:p w14:paraId="7A6D664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Sprzęt stacjonarny</w:t>
            </w:r>
          </w:p>
        </w:tc>
        <w:tc>
          <w:tcPr>
            <w:tcW w:w="1061" w:type="pct"/>
          </w:tcPr>
          <w:p w14:paraId="51F8E85D" w14:textId="4AF17D32" w:rsidR="00EA0468" w:rsidRPr="00705C49" w:rsidRDefault="009851A9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3.455.442,05</w:t>
            </w:r>
          </w:p>
        </w:tc>
        <w:tc>
          <w:tcPr>
            <w:tcW w:w="722" w:type="pct"/>
          </w:tcPr>
          <w:p w14:paraId="54F7115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2560795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72ACD25C" w14:textId="77777777" w:rsidTr="00195125">
        <w:tc>
          <w:tcPr>
            <w:tcW w:w="261" w:type="pct"/>
          </w:tcPr>
          <w:p w14:paraId="7E7452E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59" w:type="pct"/>
          </w:tcPr>
          <w:p w14:paraId="4F9DB4D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Sprzęt przenośny</w:t>
            </w:r>
          </w:p>
        </w:tc>
        <w:tc>
          <w:tcPr>
            <w:tcW w:w="1061" w:type="pct"/>
          </w:tcPr>
          <w:p w14:paraId="702FC61D" w14:textId="678E61E3" w:rsidR="00EA0468" w:rsidRPr="00705C49" w:rsidRDefault="009851A9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1.679.467,32</w:t>
            </w:r>
          </w:p>
        </w:tc>
        <w:tc>
          <w:tcPr>
            <w:tcW w:w="722" w:type="pct"/>
          </w:tcPr>
          <w:p w14:paraId="73D04C3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190868E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788BFF9F" w14:textId="77777777" w:rsidTr="00195125">
        <w:tc>
          <w:tcPr>
            <w:tcW w:w="261" w:type="pct"/>
            <w:tcBorders>
              <w:bottom w:val="single" w:sz="4" w:space="0" w:color="auto"/>
            </w:tcBorders>
          </w:tcPr>
          <w:p w14:paraId="6B0F03F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3A17EDF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 i nośniki danych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4311622B" w14:textId="1D25642B" w:rsidR="00EA0468" w:rsidRPr="00705C49" w:rsidRDefault="009851A9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200.000,00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0CEFD70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6817EA7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2FFEBFE5" w14:textId="77777777" w:rsidTr="0050568D">
        <w:tc>
          <w:tcPr>
            <w:tcW w:w="5000" w:type="pct"/>
            <w:gridSpan w:val="5"/>
            <w:shd w:val="clear" w:color="auto" w:fill="E7E6E6" w:themeFill="background2"/>
          </w:tcPr>
          <w:p w14:paraId="2DDA6FC6" w14:textId="77777777" w:rsidR="00EA0468" w:rsidRPr="00AF4D87" w:rsidRDefault="00EA0468" w:rsidP="0050568D">
            <w:pPr>
              <w:pStyle w:val="Zwykytekst1"/>
              <w:numPr>
                <w:ilvl w:val="4"/>
                <w:numId w:val="2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AF4D87">
              <w:rPr>
                <w:rFonts w:ascii="Calibri" w:hAnsi="Calibri" w:cs="Calibri"/>
                <w:b/>
                <w:bCs/>
              </w:rPr>
              <w:t>UBEZPIECZENIE ODPOWIEDZIALNOŚCI CYWILNEJ (OC)</w:t>
            </w:r>
          </w:p>
        </w:tc>
      </w:tr>
      <w:tr w:rsidR="00EA0468" w:rsidRPr="00705C49" w14:paraId="6748F013" w14:textId="77777777" w:rsidTr="00195125">
        <w:tc>
          <w:tcPr>
            <w:tcW w:w="261" w:type="pct"/>
            <w:tcBorders>
              <w:bottom w:val="single" w:sz="4" w:space="0" w:color="auto"/>
            </w:tcBorders>
          </w:tcPr>
          <w:p w14:paraId="5B147A2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3B9FDCDA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E04EFD">
              <w:rPr>
                <w:rFonts w:ascii="Calibri" w:hAnsi="Calibri" w:cs="Calibri"/>
              </w:rPr>
              <w:t>Odpowiedzialność cywilna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7EE85C20" w14:textId="3CE1FF2B" w:rsidR="00EA0468" w:rsidRPr="00705C49" w:rsidRDefault="009851A9" w:rsidP="009851A9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5.000.000 EUR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33233C06" w14:textId="7A1A7824" w:rsidR="00EA0468" w:rsidRPr="00705C49" w:rsidRDefault="00E04EFD" w:rsidP="00E04EF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ryczałt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69C28A8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07347D6E" w14:textId="77777777" w:rsidTr="0050568D">
        <w:tc>
          <w:tcPr>
            <w:tcW w:w="261" w:type="pct"/>
          </w:tcPr>
          <w:p w14:paraId="1198EAF9" w14:textId="0902BB09" w:rsidR="00EA0468" w:rsidRPr="00C42262" w:rsidRDefault="00195125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EA0468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442" w:type="pct"/>
            <w:gridSpan w:val="3"/>
          </w:tcPr>
          <w:p w14:paraId="327B1465" w14:textId="77777777" w:rsidR="00EA0468" w:rsidRPr="00177571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  <w:i/>
                <w:iCs/>
              </w:rPr>
            </w:pPr>
            <w:r w:rsidRPr="006D4401">
              <w:rPr>
                <w:rFonts w:ascii="Calibri" w:hAnsi="Calibri" w:cs="Calibri"/>
                <w:b/>
                <w:bCs/>
              </w:rPr>
              <w:t>SKŁADKA ŁĄCZNA ZA 12 M-CY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(suma poszczególnych składek podanych w kolumnie 5)</w:t>
            </w:r>
          </w:p>
        </w:tc>
        <w:tc>
          <w:tcPr>
            <w:tcW w:w="1297" w:type="pct"/>
          </w:tcPr>
          <w:p w14:paraId="36CA3A8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6278AA78" w14:textId="77777777" w:rsidTr="0050568D">
        <w:tc>
          <w:tcPr>
            <w:tcW w:w="261" w:type="pct"/>
          </w:tcPr>
          <w:p w14:paraId="03BC8868" w14:textId="21B85AA1" w:rsidR="00EA0468" w:rsidRPr="00C42262" w:rsidRDefault="00195125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EA0468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442" w:type="pct"/>
            <w:gridSpan w:val="3"/>
          </w:tcPr>
          <w:p w14:paraId="72C9AE08" w14:textId="77777777" w:rsidR="00EA0468" w:rsidRPr="00177571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6D4401">
              <w:rPr>
                <w:rFonts w:ascii="Calibri" w:hAnsi="Calibri" w:cs="Calibri"/>
                <w:b/>
                <w:bCs/>
              </w:rPr>
              <w:t>SKŁADKA ŁĄCZNA ZA 24 M-CE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77571">
              <w:rPr>
                <w:rFonts w:ascii="Calibri" w:hAnsi="Calibri" w:cs="Calibri"/>
                <w:i/>
                <w:iCs/>
              </w:rPr>
              <w:t>(dwukrotność składki łącznej za 12 m-</w:t>
            </w:r>
            <w:proofErr w:type="spellStart"/>
            <w:r w:rsidRPr="00177571">
              <w:rPr>
                <w:rFonts w:ascii="Calibri" w:hAnsi="Calibri" w:cs="Calibri"/>
                <w:i/>
                <w:iCs/>
              </w:rPr>
              <w:t>cy</w:t>
            </w:r>
            <w:proofErr w:type="spellEnd"/>
            <w:r w:rsidRPr="00177571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1297" w:type="pct"/>
          </w:tcPr>
          <w:p w14:paraId="3E26683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4AF9886B" w14:textId="77777777" w:rsidTr="0050568D">
        <w:tc>
          <w:tcPr>
            <w:tcW w:w="261" w:type="pct"/>
          </w:tcPr>
          <w:p w14:paraId="4A30A90A" w14:textId="2BD286D9" w:rsidR="00EA0468" w:rsidRPr="00C42262" w:rsidRDefault="00195125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EA0468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442" w:type="pct"/>
            <w:gridSpan w:val="3"/>
          </w:tcPr>
          <w:p w14:paraId="47D1D09B" w14:textId="195CBE38" w:rsidR="00EA0468" w:rsidRPr="009575E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  <w:vertAlign w:val="subscript"/>
              </w:rPr>
            </w:pPr>
            <w:r w:rsidRPr="006D4401">
              <w:rPr>
                <w:rFonts w:ascii="Calibri" w:hAnsi="Calibri" w:cs="Calibri"/>
                <w:b/>
                <w:bCs/>
              </w:rPr>
              <w:t>SKŁADKA ZA PRAWO OPCJI</w:t>
            </w:r>
            <w:r w:rsidR="004C3CE7">
              <w:rPr>
                <w:rFonts w:ascii="Calibri" w:hAnsi="Calibri" w:cs="Calibri"/>
                <w:b/>
                <w:bCs/>
              </w:rPr>
              <w:t xml:space="preserve"> </w:t>
            </w:r>
            <w:r w:rsidR="004C3CE7">
              <w:rPr>
                <w:rStyle w:val="Odwoanieprzypisudolnego"/>
                <w:rFonts w:ascii="Calibri" w:hAnsi="Calibri" w:cs="Calibri"/>
                <w:b/>
                <w:bCs/>
              </w:rPr>
              <w:footnoteReference w:id="4"/>
            </w:r>
          </w:p>
        </w:tc>
        <w:tc>
          <w:tcPr>
            <w:tcW w:w="1297" w:type="pct"/>
          </w:tcPr>
          <w:p w14:paraId="573C9A5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548B9771" w14:textId="77777777" w:rsidTr="0050568D">
        <w:tc>
          <w:tcPr>
            <w:tcW w:w="261" w:type="pct"/>
          </w:tcPr>
          <w:p w14:paraId="61F34D08" w14:textId="048742E7" w:rsidR="00EA0468" w:rsidRPr="00C42262" w:rsidRDefault="00195125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EA0468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442" w:type="pct"/>
            <w:gridSpan w:val="3"/>
          </w:tcPr>
          <w:p w14:paraId="4DDF15C8" w14:textId="77777777" w:rsidR="00EA0468" w:rsidRPr="00EE47E4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  <w:i/>
                <w:iCs/>
              </w:rPr>
            </w:pPr>
            <w:r w:rsidRPr="006D4401">
              <w:rPr>
                <w:rFonts w:ascii="Calibri" w:hAnsi="Calibri" w:cs="Calibri"/>
                <w:b/>
                <w:bCs/>
              </w:rPr>
              <w:t>CENA OFERTY Z PRAWEM OPCJI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(składka łączna za 24 m-ce + składka za prawo opcji)</w:t>
            </w:r>
          </w:p>
        </w:tc>
        <w:tc>
          <w:tcPr>
            <w:tcW w:w="1297" w:type="pct"/>
          </w:tcPr>
          <w:p w14:paraId="0253666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88BF899" w14:textId="7385577F" w:rsidR="00EA0468" w:rsidRPr="00FD1493" w:rsidRDefault="00EA0468" w:rsidP="00856FF0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57" w:hanging="36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iż w ramach realizacji przedmiotowego zamówienia, deklarujemy objęciem ochroną ubezpieczeniową następujące </w:t>
      </w:r>
      <w:r>
        <w:rPr>
          <w:rFonts w:ascii="Calibri" w:hAnsi="Calibri" w:cs="Calibri"/>
          <w:sz w:val="24"/>
          <w:szCs w:val="24"/>
        </w:rPr>
        <w:t>postanowienia</w:t>
      </w:r>
      <w:r w:rsidRPr="00FD1493">
        <w:rPr>
          <w:rFonts w:ascii="Calibri" w:hAnsi="Calibri" w:cs="Calibri"/>
          <w:sz w:val="24"/>
          <w:szCs w:val="24"/>
        </w:rPr>
        <w:t xml:space="preserve"> fakultatywne (</w:t>
      </w:r>
      <w:r>
        <w:rPr>
          <w:rFonts w:ascii="Calibri" w:hAnsi="Calibri" w:cs="Calibri"/>
          <w:sz w:val="24"/>
          <w:szCs w:val="24"/>
        </w:rPr>
        <w:t>p</w:t>
      </w:r>
      <w:r w:rsidRPr="00FD1493">
        <w:rPr>
          <w:rFonts w:ascii="Calibri" w:hAnsi="Calibri" w:cs="Calibri"/>
          <w:sz w:val="24"/>
          <w:szCs w:val="24"/>
        </w:rPr>
        <w:t>roszę wpisać TAK lub NIE*)</w:t>
      </w:r>
      <w:r w:rsidR="00856FF0" w:rsidRPr="00856FF0">
        <w:rPr>
          <w:rFonts w:ascii="Calibri" w:hAnsi="Calibri" w:cs="Calibri"/>
          <w:b/>
          <w:sz w:val="24"/>
          <w:szCs w:val="24"/>
        </w:rPr>
        <w:t xml:space="preserve"> KRYTERIUM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6467"/>
        <w:gridCol w:w="2437"/>
      </w:tblGrid>
      <w:tr w:rsidR="00EA0468" w:rsidRPr="00705C49" w14:paraId="048E0529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2CCCF11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705C49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442" w:type="pct"/>
            <w:tcBorders>
              <w:bottom w:val="single" w:sz="4" w:space="0" w:color="auto"/>
            </w:tcBorders>
            <w:vAlign w:val="center"/>
          </w:tcPr>
          <w:p w14:paraId="4D4A657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Postanowienia fakultatywne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3A2332BD" w14:textId="68567E59" w:rsidR="00EA0468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W</w:t>
            </w:r>
            <w:r w:rsidR="004B43FC">
              <w:rPr>
                <w:rFonts w:ascii="Calibri" w:hAnsi="Calibri" w:cs="Calibri"/>
              </w:rPr>
              <w:t>ykonawcy</w:t>
            </w:r>
          </w:p>
          <w:p w14:paraId="735E527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(TAK / NIE)</w:t>
            </w:r>
          </w:p>
        </w:tc>
      </w:tr>
      <w:tr w:rsidR="00EA0468" w:rsidRPr="00705C49" w14:paraId="78A5EC8E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8A147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000126" w14:textId="77777777" w:rsidR="00EA0468" w:rsidRPr="0064746C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4746C">
              <w:rPr>
                <w:rFonts w:asciiTheme="minorHAnsi" w:hAnsiTheme="minorHAnsi" w:cstheme="minorHAnsi"/>
                <w:lang w:eastAsia="ar-SA"/>
              </w:rPr>
              <w:t xml:space="preserve">Podwyższenie limitu odpowiedzialności dla katastrofy budowlanej </w:t>
            </w:r>
            <w:r>
              <w:rPr>
                <w:rFonts w:asciiTheme="minorHAnsi" w:hAnsiTheme="minorHAnsi" w:cstheme="minorHAnsi"/>
                <w:lang w:eastAsia="ar-SA"/>
              </w:rPr>
              <w:t xml:space="preserve">w ubezpieczeniu mienia od wszystkich 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ryzyk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64746C">
              <w:rPr>
                <w:rFonts w:asciiTheme="minorHAnsi" w:hAnsiTheme="minorHAnsi" w:cstheme="minorHAnsi"/>
                <w:lang w:eastAsia="ar-SA"/>
              </w:rPr>
              <w:t>do: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6F38FF45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</w:tr>
      <w:tr w:rsidR="00EA0468" w:rsidRPr="00705C49" w14:paraId="7BF3D964" w14:textId="77777777" w:rsidTr="0050568D"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0F26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4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04C22" w14:textId="751EF0CF" w:rsidR="00EA0468" w:rsidRPr="004C131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- 3.000.000 zł</w:t>
            </w:r>
            <w:r w:rsidR="00D73AB9">
              <w:rPr>
                <w:rFonts w:ascii="Calibri" w:hAnsi="Calibri" w:cs="Calibri"/>
              </w:rPr>
              <w:t xml:space="preserve"> </w:t>
            </w:r>
            <w:r w:rsidR="00D73AB9">
              <w:rPr>
                <w:rFonts w:ascii="Calibri" w:hAnsi="Calibri" w:cs="Calibri"/>
                <w:b/>
                <w:bCs/>
              </w:rPr>
              <w:t>(3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044591B7" w14:textId="5E26F3AC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4740DCF8" w14:textId="77777777" w:rsidTr="0050568D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E7CF3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50416" w14:textId="6A89AC44" w:rsidR="00EA0468" w:rsidRPr="004C131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- 5.000.000 zł</w:t>
            </w:r>
            <w:r w:rsidR="00D73AB9">
              <w:rPr>
                <w:rFonts w:ascii="Calibri" w:hAnsi="Calibri" w:cs="Calibri"/>
              </w:rPr>
              <w:t xml:space="preserve"> </w:t>
            </w:r>
            <w:r w:rsidR="00D73AB9">
              <w:rPr>
                <w:rFonts w:ascii="Calibri" w:hAnsi="Calibri" w:cs="Calibri"/>
                <w:b/>
                <w:bCs/>
              </w:rPr>
              <w:t>(6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477AA60B" w14:textId="175EEE72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4FB764F2" w14:textId="77777777" w:rsidTr="0050568D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A024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6B5CF" w14:textId="0F9DF988" w:rsidR="00EA0468" w:rsidRPr="004C131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23C7C">
              <w:rPr>
                <w:rFonts w:asciiTheme="minorHAnsi" w:hAnsiTheme="minorHAnsi" w:cstheme="minorHAnsi"/>
                <w:lang w:eastAsia="ar-SA"/>
              </w:rPr>
              <w:t>Podwyższenie limitu odpowiedzialności dla kradzieży zwykł</w:t>
            </w:r>
            <w:r>
              <w:rPr>
                <w:rFonts w:asciiTheme="minorHAnsi" w:hAnsiTheme="minorHAnsi" w:cstheme="minorHAnsi"/>
                <w:lang w:eastAsia="ar-SA"/>
              </w:rPr>
              <w:t xml:space="preserve">ej w ubezpieczeniu mienia od wszystkich 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ryzyk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123C7C">
              <w:rPr>
                <w:rFonts w:asciiTheme="minorHAnsi" w:hAnsiTheme="minorHAnsi" w:cstheme="minorHAnsi"/>
                <w:lang w:eastAsia="ar-SA"/>
              </w:rPr>
              <w:t>do kwoty 50 000 zł</w:t>
            </w:r>
            <w:r w:rsidR="00D73AB9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D73AB9">
              <w:rPr>
                <w:rFonts w:asciiTheme="minorHAnsi" w:hAnsiTheme="minorHAnsi" w:cstheme="minorHAnsi"/>
                <w:b/>
                <w:bCs/>
                <w:lang w:eastAsia="ar-SA"/>
              </w:rPr>
              <w:t>(3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24D9B9BE" w14:textId="2FEE408A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1E2C1B2D" w14:textId="77777777" w:rsidTr="0050568D">
        <w:tc>
          <w:tcPr>
            <w:tcW w:w="261" w:type="pct"/>
          </w:tcPr>
          <w:p w14:paraId="49A8773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42" w:type="pct"/>
          </w:tcPr>
          <w:p w14:paraId="5EF2A158" w14:textId="647AD184" w:rsidR="00EA0468" w:rsidRPr="004C131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4746C">
              <w:rPr>
                <w:rFonts w:asciiTheme="minorHAnsi" w:hAnsiTheme="minorHAnsi" w:cstheme="minorHAnsi"/>
                <w:lang w:eastAsia="ar-SA"/>
              </w:rPr>
              <w:t xml:space="preserve">Podwyższenie limitu </w:t>
            </w:r>
            <w:proofErr w:type="spellStart"/>
            <w:r w:rsidRPr="0064746C">
              <w:rPr>
                <w:rFonts w:asciiTheme="minorHAnsi" w:hAnsiTheme="minorHAnsi" w:cstheme="minorHAnsi"/>
                <w:lang w:eastAsia="ar-SA"/>
              </w:rPr>
              <w:t>bezskładkowego</w:t>
            </w:r>
            <w:proofErr w:type="spellEnd"/>
            <w:r w:rsidRPr="0064746C">
              <w:rPr>
                <w:rFonts w:asciiTheme="minorHAnsi" w:hAnsiTheme="minorHAnsi" w:cstheme="minorHAnsi"/>
                <w:lang w:eastAsia="ar-SA"/>
              </w:rPr>
              <w:t xml:space="preserve"> w klauzuli automatycznego pokrycia do </w:t>
            </w:r>
            <w:r w:rsidRPr="0064746C">
              <w:rPr>
                <w:rFonts w:asciiTheme="minorHAnsi" w:hAnsiTheme="minorHAnsi" w:cstheme="minorHAnsi"/>
              </w:rPr>
              <w:t xml:space="preserve">30% </w:t>
            </w:r>
            <w:r w:rsidR="00D73AB9">
              <w:rPr>
                <w:rFonts w:asciiTheme="minorHAnsi" w:hAnsiTheme="minorHAnsi" w:cstheme="minorHAnsi"/>
              </w:rPr>
              <w:t xml:space="preserve"> </w:t>
            </w:r>
            <w:r w:rsidR="00D73AB9">
              <w:rPr>
                <w:rFonts w:asciiTheme="minorHAnsi" w:hAnsiTheme="minorHAnsi" w:cstheme="minorHAnsi"/>
                <w:b/>
                <w:bCs/>
              </w:rPr>
              <w:t>(5 pkt)</w:t>
            </w:r>
          </w:p>
        </w:tc>
        <w:tc>
          <w:tcPr>
            <w:tcW w:w="1297" w:type="pct"/>
            <w:vAlign w:val="center"/>
          </w:tcPr>
          <w:p w14:paraId="1D248C6E" w14:textId="622EBFA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10D460A1" w14:textId="77777777" w:rsidTr="0050568D">
        <w:tc>
          <w:tcPr>
            <w:tcW w:w="261" w:type="pct"/>
          </w:tcPr>
          <w:p w14:paraId="1D1B3E34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42" w:type="pct"/>
          </w:tcPr>
          <w:p w14:paraId="392E14DA" w14:textId="66FFDE68" w:rsidR="00EA0468" w:rsidRPr="004C131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4746C">
              <w:rPr>
                <w:rFonts w:asciiTheme="minorHAnsi" w:hAnsiTheme="minorHAnsi" w:cstheme="minorHAnsi"/>
                <w:lang w:eastAsia="ar-SA"/>
              </w:rPr>
              <w:t xml:space="preserve">Podwyższenie wysokości sumy prewencyjnej do </w:t>
            </w:r>
            <w:r>
              <w:rPr>
                <w:rFonts w:asciiTheme="minorHAnsi" w:hAnsiTheme="minorHAnsi" w:cstheme="minorHAnsi"/>
                <w:lang w:eastAsia="ar-SA"/>
              </w:rPr>
              <w:t>2</w:t>
            </w:r>
            <w:r w:rsidRPr="0064746C">
              <w:rPr>
                <w:rFonts w:asciiTheme="minorHAnsi" w:hAnsiTheme="minorHAnsi" w:cstheme="minorHAnsi"/>
                <w:lang w:eastAsia="ar-SA"/>
              </w:rPr>
              <w:t>.000.000 zł</w:t>
            </w:r>
            <w:r w:rsidR="00D73AB9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D73AB9">
              <w:rPr>
                <w:rFonts w:asciiTheme="minorHAnsi" w:hAnsiTheme="minorHAnsi" w:cstheme="minorHAnsi"/>
                <w:b/>
                <w:bCs/>
                <w:lang w:eastAsia="ar-SA"/>
              </w:rPr>
              <w:t>(4 pkt)</w:t>
            </w:r>
          </w:p>
        </w:tc>
        <w:tc>
          <w:tcPr>
            <w:tcW w:w="1297" w:type="pct"/>
            <w:vAlign w:val="center"/>
          </w:tcPr>
          <w:p w14:paraId="37E2BF5F" w14:textId="367B5B7C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1788F769" w14:textId="77777777" w:rsidTr="0050568D">
        <w:tc>
          <w:tcPr>
            <w:tcW w:w="261" w:type="pct"/>
          </w:tcPr>
          <w:p w14:paraId="3E8BAE0C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42" w:type="pct"/>
          </w:tcPr>
          <w:p w14:paraId="0FA0C69F" w14:textId="10A73C86" w:rsidR="00EA0468" w:rsidRPr="004C131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Klauzula wyrównania sum ubezpieczenia</w:t>
            </w:r>
            <w:r w:rsidR="00D73AB9">
              <w:rPr>
                <w:rFonts w:ascii="Calibri" w:hAnsi="Calibri" w:cs="Calibri"/>
              </w:rPr>
              <w:t xml:space="preserve"> </w:t>
            </w:r>
            <w:r w:rsidR="00D73AB9">
              <w:rPr>
                <w:rFonts w:ascii="Calibri" w:hAnsi="Calibri" w:cs="Calibri"/>
                <w:b/>
                <w:bCs/>
              </w:rPr>
              <w:t>(2 pkt)</w:t>
            </w:r>
          </w:p>
        </w:tc>
        <w:tc>
          <w:tcPr>
            <w:tcW w:w="1297" w:type="pct"/>
            <w:vAlign w:val="center"/>
          </w:tcPr>
          <w:p w14:paraId="25F08772" w14:textId="74DC6519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E2E4F11" w14:textId="2BBAF875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lastRenderedPageBreak/>
        <w:t xml:space="preserve">OŚWIADCZAMY, że okres ochrony ubezpieczeniowej </w:t>
      </w:r>
      <w:r w:rsidR="00285746" w:rsidRPr="001B4205">
        <w:rPr>
          <w:rFonts w:ascii="Calibri" w:hAnsi="Calibri" w:cs="Calibri"/>
          <w:sz w:val="24"/>
          <w:szCs w:val="24"/>
        </w:rPr>
        <w:t>w zakresie zamówienia podstawowego</w:t>
      </w:r>
      <w:r w:rsidR="00285746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Fonts w:ascii="Calibri" w:hAnsi="Calibri" w:cs="Calibri"/>
          <w:sz w:val="24"/>
          <w:szCs w:val="24"/>
        </w:rPr>
        <w:t xml:space="preserve">wynosić będzie 24 miesiące od dnia </w:t>
      </w:r>
      <w:r w:rsidR="009D25C1">
        <w:rPr>
          <w:rFonts w:ascii="Calibri" w:hAnsi="Calibri" w:cs="Calibri"/>
          <w:sz w:val="24"/>
          <w:szCs w:val="24"/>
        </w:rPr>
        <w:t>27.03.2022</w:t>
      </w:r>
      <w:r w:rsidR="004B43FC">
        <w:rPr>
          <w:rFonts w:ascii="Calibri" w:hAnsi="Calibri" w:cs="Calibri"/>
          <w:sz w:val="24"/>
          <w:szCs w:val="24"/>
        </w:rPr>
        <w:t> r.,</w:t>
      </w:r>
    </w:p>
    <w:p w14:paraId="219BFF3E" w14:textId="77777777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89BAC9C" w14:textId="68B5625F" w:rsidR="00EA0468" w:rsidRPr="000864FF" w:rsidRDefault="00EA0468" w:rsidP="004C131B">
      <w:pPr>
        <w:pStyle w:val="Tekstpodstawowy"/>
        <w:numPr>
          <w:ilvl w:val="0"/>
          <w:numId w:val="2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sami*</w:t>
      </w:r>
      <w:r>
        <w:rPr>
          <w:rFonts w:ascii="Calibri" w:hAnsi="Calibri" w:cs="Calibri"/>
          <w:bCs/>
        </w:rPr>
        <w:t>*</w:t>
      </w:r>
      <w:r w:rsidR="00457356">
        <w:rPr>
          <w:rFonts w:ascii="Calibri" w:hAnsi="Calibri" w:cs="Calibri"/>
          <w:bCs/>
        </w:rPr>
        <w:t>*</w:t>
      </w:r>
      <w:r w:rsidRPr="00FD1493">
        <w:rPr>
          <w:rFonts w:ascii="Calibri" w:hAnsi="Calibri" w:cs="Calibri"/>
          <w:bCs/>
        </w:rPr>
        <w:t>/ z udziałem następują</w:t>
      </w:r>
      <w:r>
        <w:rPr>
          <w:rFonts w:ascii="Calibri" w:hAnsi="Calibri" w:cs="Calibri"/>
          <w:bCs/>
        </w:rPr>
        <w:t>cych firm podwykonawcó</w:t>
      </w:r>
      <w:r w:rsidR="00277ADE">
        <w:rPr>
          <w:rFonts w:ascii="Calibri" w:hAnsi="Calibri" w:cs="Calibri"/>
          <w:bCs/>
        </w:rPr>
        <w:t>w (proszę podać)………………………..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</w:t>
      </w:r>
      <w:r>
        <w:rPr>
          <w:rFonts w:ascii="Calibri" w:hAnsi="Calibri" w:cs="Calibri"/>
          <w:bCs/>
        </w:rPr>
        <w:t>*</w:t>
      </w:r>
      <w:r w:rsidRPr="00FD1493">
        <w:rPr>
          <w:rFonts w:ascii="Calibri" w:hAnsi="Calibri" w:cs="Calibri"/>
          <w:bCs/>
        </w:rPr>
        <w:t>*: ...........................................................................................</w:t>
      </w:r>
      <w:r>
        <w:rPr>
          <w:rFonts w:ascii="Calibri" w:hAnsi="Calibri" w:cs="Calibri"/>
          <w:bCs/>
        </w:rPr>
        <w:t>.............................</w:t>
      </w:r>
    </w:p>
    <w:p w14:paraId="0739DAA1" w14:textId="77777777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ZOBOWIĄZUJEMY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minimum 1 prac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ownika zatrudnionego na umowę o 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r. poz.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ze zm.), który wykonywać będzie czynności związane z realizacją zamówienia, takie jak: wystawianie polis, certyfikatów, aneksów, sporządzanie raportów szkodowych.</w:t>
      </w:r>
    </w:p>
    <w:p w14:paraId="51851300" w14:textId="2857C46F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AKCEPTUJEMY warunki płatności określone przez Zamawiającego w </w:t>
      </w:r>
      <w:r>
        <w:rPr>
          <w:rFonts w:ascii="Calibri" w:hAnsi="Calibri" w:cs="Calibri"/>
          <w:sz w:val="24"/>
          <w:szCs w:val="24"/>
        </w:rPr>
        <w:t>projektowanych postanowieniach umowy</w:t>
      </w:r>
      <w:r w:rsidR="006134D3" w:rsidRPr="006134D3">
        <w:rPr>
          <w:rFonts w:ascii="Calibri" w:hAnsi="Calibri" w:cs="Calibri"/>
          <w:sz w:val="24"/>
          <w:szCs w:val="24"/>
        </w:rPr>
        <w:t xml:space="preserve"> </w:t>
      </w:r>
      <w:r w:rsidR="006134D3">
        <w:rPr>
          <w:rFonts w:ascii="Calibri" w:hAnsi="Calibri" w:cs="Calibri"/>
          <w:sz w:val="24"/>
          <w:szCs w:val="24"/>
        </w:rPr>
        <w:t>dla części I.</w:t>
      </w:r>
    </w:p>
    <w:p w14:paraId="7936CFE5" w14:textId="77777777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6D28FC8" w14:textId="7093042F" w:rsidR="00EA0468" w:rsidRPr="008A4480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t xml:space="preserve">UWAŻAMY SIĘ za związanych niniejszą ofertą przez czas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277ADE">
        <w:rPr>
          <w:rFonts w:ascii="Calibri" w:hAnsi="Calibri" w:cs="Calibri"/>
          <w:sz w:val="24"/>
          <w:szCs w:val="24"/>
        </w:rPr>
        <w:t>SWZ.</w:t>
      </w:r>
    </w:p>
    <w:p w14:paraId="16E2D4C9" w14:textId="2AA23752" w:rsidR="00EA0468" w:rsidRPr="00FD1493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OFERTĘ niniejszą wraz </w:t>
      </w:r>
      <w:r w:rsidR="00156ABB">
        <w:rPr>
          <w:rFonts w:ascii="Calibri" w:hAnsi="Calibri" w:cs="Calibri"/>
          <w:sz w:val="24"/>
          <w:szCs w:val="24"/>
        </w:rPr>
        <w:t>z załącznikami składamy na __</w:t>
      </w:r>
      <w:r w:rsidRPr="00FD1493">
        <w:rPr>
          <w:rFonts w:ascii="Calibri" w:hAnsi="Calibri" w:cs="Calibri"/>
          <w:sz w:val="24"/>
          <w:szCs w:val="24"/>
        </w:rPr>
        <w:t>_ kolejno ponumerowanych stronach.</w:t>
      </w:r>
    </w:p>
    <w:p w14:paraId="1709D06E" w14:textId="77777777" w:rsidR="00EA0468" w:rsidRPr="00044995" w:rsidRDefault="00EA0468" w:rsidP="004C131B">
      <w:pPr>
        <w:numPr>
          <w:ilvl w:val="0"/>
          <w:numId w:val="2"/>
        </w:numPr>
        <w:suppressAutoHyphens w:val="0"/>
        <w:spacing w:line="320" w:lineRule="exact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5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E8DC248" w14:textId="77777777" w:rsidR="00EA0468" w:rsidRPr="00044995" w:rsidRDefault="00EA0468" w:rsidP="004C131B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4F633872" w14:textId="77777777" w:rsidR="00EA0468" w:rsidRPr="00044995" w:rsidRDefault="00EA0468" w:rsidP="004C131B">
      <w:pPr>
        <w:pStyle w:val="Zwykytekst1"/>
        <w:ind w:left="357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2C7943A8" w14:textId="77777777" w:rsidR="00EA0468" w:rsidRPr="00044995" w:rsidRDefault="00EA0468" w:rsidP="00F64716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6"/>
      </w:r>
    </w:p>
    <w:p w14:paraId="1C7A5E24" w14:textId="0E708DDD" w:rsidR="00EA0468" w:rsidRPr="00F84ADF" w:rsidRDefault="00EA0468" w:rsidP="00F84ADF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D7A400E" w14:textId="77777777" w:rsidR="00EA0468" w:rsidRPr="00E22DB8" w:rsidRDefault="00EA0468" w:rsidP="00EA046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4A70C62E" w14:textId="6632AD17" w:rsidR="00EA0468" w:rsidRPr="00277ADE" w:rsidRDefault="00EA0468" w:rsidP="00277ADE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Wykonawcy p</w:t>
      </w:r>
      <w:r w:rsidR="00277ADE">
        <w:rPr>
          <w:rFonts w:ascii="Calibri" w:hAnsi="Calibri" w:cs="Calibri"/>
          <w:sz w:val="22"/>
          <w:szCs w:val="22"/>
        </w:rPr>
        <w:t xml:space="preserve">rzez osobę podpisującą ofertę. </w:t>
      </w:r>
    </w:p>
    <w:p w14:paraId="636FA881" w14:textId="77777777" w:rsidR="00EA0468" w:rsidRPr="00A9092D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4DA035E1" w14:textId="77777777" w:rsidR="00EA0468" w:rsidRPr="00332000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</w:t>
      </w:r>
      <w:r>
        <w:rPr>
          <w:rFonts w:ascii="Calibri" w:hAnsi="Calibri" w:cs="Calibri"/>
          <w:bCs/>
          <w:sz w:val="16"/>
          <w:szCs w:val="22"/>
        </w:rPr>
        <w:t>*</w:t>
      </w:r>
      <w:r w:rsidRPr="00A9092D">
        <w:rPr>
          <w:rFonts w:ascii="Calibri" w:hAnsi="Calibri" w:cs="Calibri"/>
          <w:bCs/>
          <w:sz w:val="16"/>
          <w:szCs w:val="22"/>
        </w:rPr>
        <w:t>- niepotrzebne skreślić.</w:t>
      </w:r>
    </w:p>
    <w:p w14:paraId="163FCA7D" w14:textId="77777777" w:rsidR="00EA0468" w:rsidRDefault="00EA0468" w:rsidP="00EA0468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2847D768" w14:textId="77777777" w:rsidR="00EA0468" w:rsidRPr="00085711" w:rsidRDefault="00EA0468" w:rsidP="00EA0468">
      <w:pPr>
        <w:pStyle w:val="Tyturozdziau"/>
        <w:spacing w:line="288" w:lineRule="auto"/>
        <w:rPr>
          <w:sz w:val="24"/>
          <w:szCs w:val="24"/>
          <w:lang w:val="pl-PL"/>
        </w:rPr>
      </w:pPr>
      <w:r w:rsidRPr="00085711">
        <w:rPr>
          <w:sz w:val="24"/>
          <w:szCs w:val="24"/>
          <w:lang w:val="pl-PL"/>
        </w:rPr>
        <w:lastRenderedPageBreak/>
        <w:t>ROZDZIAŁ II.1</w:t>
      </w:r>
      <w:r>
        <w:rPr>
          <w:sz w:val="24"/>
          <w:szCs w:val="24"/>
          <w:lang w:val="pl-PL"/>
        </w:rPr>
        <w:t>B</w:t>
      </w:r>
      <w:r w:rsidRPr="00085711">
        <w:rPr>
          <w:sz w:val="24"/>
          <w:szCs w:val="24"/>
          <w:lang w:val="pl-PL"/>
        </w:rPr>
        <w:t xml:space="preserve"> – FORMULARZ OFERTY </w:t>
      </w:r>
      <w:r>
        <w:rPr>
          <w:sz w:val="24"/>
          <w:szCs w:val="24"/>
          <w:lang w:val="pl-PL"/>
        </w:rPr>
        <w:t>–</w:t>
      </w:r>
      <w:r w:rsidRPr="00085711">
        <w:rPr>
          <w:sz w:val="24"/>
          <w:szCs w:val="24"/>
          <w:lang w:val="pl-PL"/>
        </w:rPr>
        <w:t xml:space="preserve"> C</w:t>
      </w:r>
      <w:r>
        <w:rPr>
          <w:sz w:val="24"/>
          <w:szCs w:val="24"/>
          <w:lang w:val="pl-PL"/>
        </w:rPr>
        <w:t>ZĘŚĆ II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EA0468" w:rsidRPr="00A9092D" w14:paraId="20210136" w14:textId="77777777" w:rsidTr="0050568D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F7AE2" w14:textId="77777777" w:rsidR="00EA0468" w:rsidRPr="00A9092D" w:rsidRDefault="00EA0468" w:rsidP="0050568D">
            <w:pPr>
              <w:pStyle w:val="9kursywa"/>
              <w:snapToGrid w:val="0"/>
              <w:spacing w:line="288" w:lineRule="auto"/>
            </w:pPr>
          </w:p>
          <w:p w14:paraId="3DBA2298" w14:textId="2D2F525D" w:rsidR="00EA0468" w:rsidRPr="006517C6" w:rsidRDefault="00EA0468" w:rsidP="0050568D">
            <w:pPr>
              <w:pStyle w:val="Podpisprawo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>
              <w:rPr>
                <w:color w:val="auto"/>
              </w:rPr>
              <w:t>.260</w:t>
            </w:r>
            <w:r w:rsidR="00457356">
              <w:rPr>
                <w:color w:val="auto"/>
              </w:rPr>
              <w:t>.06</w:t>
            </w:r>
            <w:r>
              <w:rPr>
                <w:color w:val="auto"/>
              </w:rPr>
              <w:t>TA.2022</w:t>
            </w:r>
          </w:p>
          <w:p w14:paraId="28CDE9AD" w14:textId="77777777" w:rsidR="00EA0468" w:rsidRDefault="00EA0468" w:rsidP="0050568D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7E8A5E1F" w14:textId="77777777" w:rsidR="00EA0468" w:rsidRPr="00A9092D" w:rsidRDefault="00EA0468" w:rsidP="0050568D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D49C805" w14:textId="77777777" w:rsidR="00EA0468" w:rsidRPr="00A9092D" w:rsidRDefault="00EA0468" w:rsidP="0050568D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328B2BED" w14:textId="77777777" w:rsidR="00EA0468" w:rsidRPr="00A9092D" w:rsidRDefault="00EA0468" w:rsidP="0050568D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D382D7D" w14:textId="77777777" w:rsidR="00EA0468" w:rsidRPr="00FD1493" w:rsidRDefault="00EA0468" w:rsidP="00EA0468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FDED61" wp14:editId="25886A7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4ACFD" w14:textId="77777777" w:rsidR="00E47478" w:rsidRDefault="00E47478" w:rsidP="00EA0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ED61" id="_x0000_s1027" type="#_x0000_t202" style="position:absolute;left:0;text-align:left;margin-left:0;margin-top:17.4pt;width:124.35pt;height:34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lyhAIAABY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" stroked="f">
                <v:textbox inset="7.3pt,3.7pt,7.3pt,3.7pt">
                  <w:txbxContent>
                    <w:p w14:paraId="5814ACFD" w14:textId="77777777" w:rsidR="00E47478" w:rsidRDefault="00E47478" w:rsidP="00EA04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35E914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323B87D9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30D752AB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4F8B44DC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2CDD847D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</w:p>
    <w:p w14:paraId="49307DB6" w14:textId="77777777" w:rsidR="00EA0468" w:rsidRPr="00FD1493" w:rsidRDefault="00EA0468" w:rsidP="00EA0468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t>„</w:t>
      </w:r>
      <w:r w:rsidRPr="00B20D76">
        <w:rPr>
          <w:rFonts w:ascii="Calibri" w:hAnsi="Calibri" w:cs="Calibri"/>
          <w:b/>
          <w:i/>
          <w:sz w:val="24"/>
          <w:szCs w:val="24"/>
        </w:rPr>
        <w:t>Ubezpieczenie Instytutu Techniki Budowlanej</w:t>
      </w:r>
      <w:r>
        <w:rPr>
          <w:rFonts w:ascii="Calibri" w:hAnsi="Calibri" w:cs="Calibri"/>
          <w:b/>
          <w:i/>
          <w:sz w:val="24"/>
          <w:szCs w:val="24"/>
        </w:rPr>
        <w:t>” - CZĘŚĆ II</w:t>
      </w:r>
      <w:r w:rsidRPr="00FD1493">
        <w:rPr>
          <w:rFonts w:ascii="Calibri" w:hAnsi="Calibri" w:cs="Calibri"/>
          <w:sz w:val="24"/>
          <w:szCs w:val="24"/>
        </w:rPr>
        <w:t xml:space="preserve">, </w:t>
      </w:r>
    </w:p>
    <w:p w14:paraId="645381D6" w14:textId="77777777" w:rsidR="00EA0468" w:rsidRPr="00FD1493" w:rsidRDefault="00EA0468" w:rsidP="00EA04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72A8DCF5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5331AAA0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336B8D46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0178568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6165AB7D" w14:textId="77777777" w:rsidR="00EA0468" w:rsidRPr="00CF2A37" w:rsidRDefault="00EA0468" w:rsidP="00EA046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70C9E8" w14:textId="1B594676" w:rsidR="00EA0468" w:rsidRPr="007719E4" w:rsidRDefault="00EA0468" w:rsidP="00EA046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7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  <w:r w:rsidR="009D25C1">
        <w:rPr>
          <w:sz w:val="22"/>
          <w:szCs w:val="22"/>
        </w:rPr>
        <w:tab/>
      </w:r>
      <w:r w:rsidR="009D25C1" w:rsidRPr="007719E4">
        <w:rPr>
          <w:sz w:val="22"/>
          <w:szCs w:val="22"/>
        </w:rPr>
        <w:sym w:font="Wingdings" w:char="F0A8"/>
      </w:r>
      <w:r w:rsidR="009D25C1" w:rsidRPr="007719E4">
        <w:rPr>
          <w:sz w:val="22"/>
          <w:szCs w:val="22"/>
        </w:rPr>
        <w:t xml:space="preserve"> </w:t>
      </w:r>
      <w:r w:rsidR="009D25C1">
        <w:rPr>
          <w:sz w:val="22"/>
          <w:szCs w:val="22"/>
        </w:rPr>
        <w:t>duże</w:t>
      </w:r>
    </w:p>
    <w:p w14:paraId="45FE878C" w14:textId="77777777" w:rsidR="00EA0468" w:rsidRPr="00EA5080" w:rsidRDefault="00EA0468" w:rsidP="00EA046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50A2DD86" w14:textId="77777777" w:rsidR="00EA0468" w:rsidRPr="00FD1493" w:rsidRDefault="00EA0468" w:rsidP="004C131B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SKŁADAMY OFERTĘ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 na U</w:t>
      </w:r>
      <w:r w:rsidRPr="00FD1493">
        <w:rPr>
          <w:rFonts w:ascii="Calibri" w:hAnsi="Calibri" w:cs="Calibri"/>
          <w:sz w:val="24"/>
          <w:szCs w:val="24"/>
        </w:rPr>
        <w:t>bezpieczenie Instytutu Techniki Budowlanej</w:t>
      </w:r>
      <w:r>
        <w:rPr>
          <w:rFonts w:ascii="Calibri" w:hAnsi="Calibri" w:cs="Calibri"/>
          <w:sz w:val="24"/>
          <w:szCs w:val="24"/>
        </w:rPr>
        <w:t xml:space="preserve"> - Część II</w:t>
      </w:r>
      <w:r w:rsidRPr="00FD1493">
        <w:rPr>
          <w:rFonts w:ascii="Calibri" w:hAnsi="Calibri" w:cs="Calibri"/>
          <w:sz w:val="24"/>
          <w:szCs w:val="24"/>
        </w:rPr>
        <w:t>.</w:t>
      </w:r>
    </w:p>
    <w:p w14:paraId="13194B74" w14:textId="77777777" w:rsidR="00EA0468" w:rsidRPr="00FD1493" w:rsidRDefault="00EA0468" w:rsidP="004C131B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4C705896" w14:textId="77777777" w:rsidR="00EA0468" w:rsidRPr="00FD1493" w:rsidRDefault="00EA0468" w:rsidP="004C131B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wynikającego z ustawy o podatku VAT.</w:t>
      </w:r>
    </w:p>
    <w:p w14:paraId="0D035C38" w14:textId="77777777" w:rsidR="00EA0468" w:rsidRPr="00FD1493" w:rsidRDefault="00EA0468" w:rsidP="004C131B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wiedzą, będzie miała zastosowanie</w:t>
      </w:r>
      <w:r w:rsidRPr="00FD1493">
        <w:rPr>
          <w:i/>
          <w:iCs/>
          <w:sz w:val="24"/>
          <w:szCs w:val="24"/>
        </w:rPr>
        <w:t>:</w:t>
      </w:r>
    </w:p>
    <w:p w14:paraId="54F58F22" w14:textId="77777777" w:rsidR="00EA0468" w:rsidRPr="00FD1493" w:rsidRDefault="00EA0468" w:rsidP="00EA0468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6B80ED6E" w14:textId="1CA3FA62" w:rsidR="00EA0468" w:rsidRPr="003870A2" w:rsidRDefault="00EA0468" w:rsidP="00824643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OFERUJEMY wykonanie przedmiotu zamówienia za łączną kwotę (kwota składki </w:t>
      </w:r>
      <w:r w:rsidRPr="00FD1493">
        <w:rPr>
          <w:rFonts w:ascii="Calibri" w:hAnsi="Calibri" w:cs="Calibri"/>
          <w:b/>
          <w:bCs/>
          <w:sz w:val="24"/>
          <w:szCs w:val="24"/>
        </w:rPr>
        <w:t>za okres 24 miesięcy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</w:t>
      </w:r>
      <w:r w:rsidR="00F84ADF">
        <w:rPr>
          <w:rFonts w:ascii="Calibri" w:hAnsi="Calibri" w:cs="Calibri"/>
          <w:sz w:val="24"/>
          <w:szCs w:val="24"/>
        </w:rPr>
        <w:t>…..</w:t>
      </w:r>
      <w:r>
        <w:rPr>
          <w:rFonts w:ascii="Calibri" w:hAnsi="Calibri" w:cs="Calibri"/>
          <w:sz w:val="24"/>
          <w:szCs w:val="24"/>
        </w:rPr>
        <w:t>…………</w:t>
      </w:r>
      <w:r w:rsidRPr="00FD1493">
        <w:rPr>
          <w:rFonts w:ascii="Calibri" w:hAnsi="Calibri" w:cs="Calibri"/>
          <w:sz w:val="24"/>
          <w:szCs w:val="24"/>
        </w:rPr>
        <w:t xml:space="preserve"> zł (słownie </w:t>
      </w:r>
      <w:r w:rsidRPr="00FD1493">
        <w:rPr>
          <w:rFonts w:ascii="Calibri" w:hAnsi="Calibri" w:cs="Calibri"/>
          <w:sz w:val="24"/>
          <w:szCs w:val="24"/>
        </w:rPr>
        <w:lastRenderedPageBreak/>
        <w:t>złotych: 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zgodnie z poniższą kalkulacją: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"/>
        <w:gridCol w:w="3117"/>
        <w:gridCol w:w="1993"/>
        <w:gridCol w:w="1356"/>
        <w:gridCol w:w="2437"/>
      </w:tblGrid>
      <w:tr w:rsidR="00EA0468" w:rsidRPr="00705C49" w14:paraId="6700CB05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4C218C3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705C49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1659" w:type="pct"/>
            <w:tcBorders>
              <w:bottom w:val="single" w:sz="4" w:space="0" w:color="auto"/>
            </w:tcBorders>
            <w:vAlign w:val="center"/>
          </w:tcPr>
          <w:p w14:paraId="3E0E2D5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40ED73D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pojazdów / </w:t>
            </w:r>
            <w:r w:rsidRPr="00705C49">
              <w:rPr>
                <w:rFonts w:ascii="Calibri" w:hAnsi="Calibri" w:cs="Calibri"/>
              </w:rPr>
              <w:t>Suma ubezpieczenia</w:t>
            </w:r>
            <w:r>
              <w:rPr>
                <w:rFonts w:ascii="Calibri" w:hAnsi="Calibri" w:cs="Calibri"/>
              </w:rPr>
              <w:t xml:space="preserve"> </w:t>
            </w:r>
            <w:r w:rsidRPr="00705C49">
              <w:rPr>
                <w:rFonts w:ascii="Calibri" w:hAnsi="Calibri" w:cs="Calibri"/>
              </w:rPr>
              <w:t xml:space="preserve">w </w:t>
            </w:r>
            <w:r>
              <w:rPr>
                <w:rFonts w:ascii="Calibri" w:hAnsi="Calibri" w:cs="Calibri"/>
              </w:rPr>
              <w:t>zł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7082AD4A" w14:textId="3E1F3452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Składka (zł) / </w:t>
            </w:r>
            <w:r w:rsidRPr="00705C49">
              <w:rPr>
                <w:rFonts w:ascii="Calibri" w:hAnsi="Calibri" w:cs="Calibri"/>
              </w:rPr>
              <w:t xml:space="preserve">Stawka </w:t>
            </w:r>
            <w:r>
              <w:rPr>
                <w:rFonts w:ascii="Calibri" w:hAnsi="Calibri" w:cs="Calibri"/>
              </w:rPr>
              <w:t>(%) za pojazd</w:t>
            </w:r>
            <w:r w:rsidR="002F7902">
              <w:rPr>
                <w:rFonts w:ascii="Calibri" w:hAnsi="Calibri" w:cs="Calibri"/>
              </w:rPr>
              <w:t xml:space="preserve"> </w:t>
            </w:r>
            <w:r w:rsidR="002F7902">
              <w:rPr>
                <w:rStyle w:val="Odwoanieprzypisudolnego"/>
                <w:rFonts w:ascii="Calibri" w:hAnsi="Calibri" w:cs="Calibri"/>
              </w:rPr>
              <w:footnoteReference w:id="8"/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603EDF13" w14:textId="2F5937B6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705C49">
              <w:rPr>
                <w:rFonts w:ascii="Calibri" w:hAnsi="Calibri" w:cs="Calibri"/>
              </w:rPr>
              <w:t>Składka roczna (</w:t>
            </w:r>
            <w:r>
              <w:rPr>
                <w:rFonts w:ascii="Calibri" w:hAnsi="Calibri" w:cs="Calibri"/>
              </w:rPr>
              <w:t>w zł)</w:t>
            </w:r>
            <w:r w:rsidR="002F7902">
              <w:rPr>
                <w:rFonts w:ascii="Calibri" w:hAnsi="Calibri" w:cs="Calibri"/>
              </w:rPr>
              <w:t xml:space="preserve"> </w:t>
            </w:r>
            <w:r w:rsidR="002F7902">
              <w:rPr>
                <w:rStyle w:val="Odwoanieprzypisudolnego"/>
                <w:rFonts w:ascii="Calibri" w:hAnsi="Calibri" w:cs="Calibri"/>
              </w:rPr>
              <w:footnoteReference w:id="9"/>
            </w:r>
          </w:p>
        </w:tc>
      </w:tr>
      <w:tr w:rsidR="00EA0468" w:rsidRPr="00705C49" w14:paraId="2D4A53AB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247966F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vAlign w:val="center"/>
          </w:tcPr>
          <w:p w14:paraId="606FFE0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437031E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42370D9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5511F75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A0468" w:rsidRPr="00AF4D87" w14:paraId="06F24F81" w14:textId="77777777" w:rsidTr="0050568D">
        <w:tc>
          <w:tcPr>
            <w:tcW w:w="5000" w:type="pct"/>
            <w:gridSpan w:val="5"/>
            <w:shd w:val="clear" w:color="auto" w:fill="E7E6E6" w:themeFill="background2"/>
          </w:tcPr>
          <w:p w14:paraId="17788E28" w14:textId="77777777" w:rsidR="00EA0468" w:rsidRPr="00AF4D87" w:rsidRDefault="00EA0468" w:rsidP="00824643">
            <w:pPr>
              <w:pStyle w:val="Zwykytekst1"/>
              <w:numPr>
                <w:ilvl w:val="4"/>
                <w:numId w:val="75"/>
              </w:numPr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OBOWIĄZKOWE </w:t>
            </w:r>
            <w:r w:rsidRPr="00AF4D87">
              <w:rPr>
                <w:rFonts w:ascii="Calibri" w:hAnsi="Calibri" w:cs="Calibri"/>
                <w:b/>
                <w:bCs/>
              </w:rPr>
              <w:t xml:space="preserve">UBEZPIECZENIE </w:t>
            </w:r>
            <w:r>
              <w:rPr>
                <w:rFonts w:ascii="Calibri" w:hAnsi="Calibri" w:cs="Calibri"/>
                <w:b/>
                <w:bCs/>
              </w:rPr>
              <w:t>ODPOWIEDZIALNOŚCI CYWILNEJ PPM</w:t>
            </w:r>
          </w:p>
        </w:tc>
      </w:tr>
      <w:tr w:rsidR="00EA0468" w:rsidRPr="00705C49" w14:paraId="4B4D86ED" w14:textId="77777777" w:rsidTr="0050568D">
        <w:tc>
          <w:tcPr>
            <w:tcW w:w="261" w:type="pct"/>
            <w:vAlign w:val="center"/>
          </w:tcPr>
          <w:p w14:paraId="18E0B97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59" w:type="pct"/>
          </w:tcPr>
          <w:p w14:paraId="0037ED8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osobowe</w:t>
            </w:r>
          </w:p>
        </w:tc>
        <w:tc>
          <w:tcPr>
            <w:tcW w:w="1061" w:type="pct"/>
          </w:tcPr>
          <w:p w14:paraId="7C9F87E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0F2E073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73D847F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44F10B95" w14:textId="77777777" w:rsidTr="0050568D">
        <w:tc>
          <w:tcPr>
            <w:tcW w:w="261" w:type="pct"/>
            <w:vAlign w:val="center"/>
          </w:tcPr>
          <w:p w14:paraId="783E14E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59" w:type="pct"/>
          </w:tcPr>
          <w:p w14:paraId="00B5B85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do 800 kg</w:t>
            </w:r>
          </w:p>
        </w:tc>
        <w:tc>
          <w:tcPr>
            <w:tcW w:w="1061" w:type="pct"/>
            <w:vAlign w:val="center"/>
          </w:tcPr>
          <w:p w14:paraId="566DBF57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4B524F5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2FBB712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24FE0743" w14:textId="77777777" w:rsidTr="0050568D">
        <w:tc>
          <w:tcPr>
            <w:tcW w:w="261" w:type="pct"/>
            <w:vAlign w:val="center"/>
          </w:tcPr>
          <w:p w14:paraId="6E563D3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659" w:type="pct"/>
          </w:tcPr>
          <w:p w14:paraId="7D77BBB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między 800 kg a 2 t.</w:t>
            </w:r>
          </w:p>
        </w:tc>
        <w:tc>
          <w:tcPr>
            <w:tcW w:w="1061" w:type="pct"/>
            <w:vAlign w:val="center"/>
          </w:tcPr>
          <w:p w14:paraId="7568B5F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2" w:type="pct"/>
          </w:tcPr>
          <w:p w14:paraId="4D18B86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4866A61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47FEC83D" w14:textId="77777777" w:rsidTr="0050568D">
        <w:tc>
          <w:tcPr>
            <w:tcW w:w="261" w:type="pct"/>
            <w:vAlign w:val="center"/>
          </w:tcPr>
          <w:p w14:paraId="40695F7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659" w:type="pct"/>
          </w:tcPr>
          <w:p w14:paraId="257F648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specjalne</w:t>
            </w:r>
          </w:p>
        </w:tc>
        <w:tc>
          <w:tcPr>
            <w:tcW w:w="1061" w:type="pct"/>
          </w:tcPr>
          <w:p w14:paraId="2340F0F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0D688CE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7EF2E9C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7F403A5F" w14:textId="77777777" w:rsidTr="0050568D">
        <w:tc>
          <w:tcPr>
            <w:tcW w:w="261" w:type="pct"/>
            <w:vAlign w:val="center"/>
          </w:tcPr>
          <w:p w14:paraId="1454A34E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59" w:type="pct"/>
          </w:tcPr>
          <w:p w14:paraId="0E09A45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przyczepy</w:t>
            </w:r>
          </w:p>
        </w:tc>
        <w:tc>
          <w:tcPr>
            <w:tcW w:w="1061" w:type="pct"/>
          </w:tcPr>
          <w:p w14:paraId="22F1FED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2" w:type="pct"/>
          </w:tcPr>
          <w:p w14:paraId="38C9324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199B8B6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5124192B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5E0C38A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15E77A4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ładowarki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6C49B99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63610B7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1D012CE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521D9462" w14:textId="77777777" w:rsidTr="0050568D">
        <w:tc>
          <w:tcPr>
            <w:tcW w:w="5000" w:type="pct"/>
            <w:gridSpan w:val="5"/>
            <w:shd w:val="clear" w:color="auto" w:fill="E7E6E6" w:themeFill="background2"/>
          </w:tcPr>
          <w:p w14:paraId="70E66780" w14:textId="22851F92" w:rsidR="00EA0468" w:rsidRPr="00AF4D87" w:rsidRDefault="00EA0468" w:rsidP="00824643">
            <w:pPr>
              <w:pStyle w:val="Zwykytekst1"/>
              <w:numPr>
                <w:ilvl w:val="4"/>
                <w:numId w:val="75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AF4D87">
              <w:rPr>
                <w:rFonts w:ascii="Calibri" w:hAnsi="Calibri" w:cs="Calibri"/>
                <w:b/>
                <w:bCs/>
              </w:rPr>
              <w:t xml:space="preserve">UBEZPIECZENIE </w:t>
            </w:r>
            <w:r>
              <w:rPr>
                <w:rFonts w:ascii="Calibri" w:hAnsi="Calibri" w:cs="Calibri"/>
                <w:b/>
                <w:bCs/>
              </w:rPr>
              <w:t>ZIELONA KARTA</w:t>
            </w:r>
            <w:r w:rsidR="002F790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EA0468" w:rsidRPr="00705C49" w14:paraId="655BFFDB" w14:textId="77777777" w:rsidTr="0050568D">
        <w:tc>
          <w:tcPr>
            <w:tcW w:w="261" w:type="pct"/>
            <w:vAlign w:val="center"/>
          </w:tcPr>
          <w:p w14:paraId="53D2493E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59" w:type="pct"/>
          </w:tcPr>
          <w:p w14:paraId="4550C0F7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osobowe</w:t>
            </w:r>
          </w:p>
        </w:tc>
        <w:tc>
          <w:tcPr>
            <w:tcW w:w="1061" w:type="pct"/>
          </w:tcPr>
          <w:p w14:paraId="46079DB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2D3A7B7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379EE24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21E28DEB" w14:textId="77777777" w:rsidTr="0050568D">
        <w:tc>
          <w:tcPr>
            <w:tcW w:w="261" w:type="pct"/>
            <w:vAlign w:val="center"/>
          </w:tcPr>
          <w:p w14:paraId="15735FA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59" w:type="pct"/>
          </w:tcPr>
          <w:p w14:paraId="062892F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do 800 kg</w:t>
            </w:r>
          </w:p>
        </w:tc>
        <w:tc>
          <w:tcPr>
            <w:tcW w:w="1061" w:type="pct"/>
            <w:vAlign w:val="center"/>
          </w:tcPr>
          <w:p w14:paraId="5D9B8BD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334F823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0C43D8D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090CE911" w14:textId="77777777" w:rsidTr="0050568D">
        <w:tc>
          <w:tcPr>
            <w:tcW w:w="261" w:type="pct"/>
            <w:vAlign w:val="center"/>
          </w:tcPr>
          <w:p w14:paraId="0B6B33BC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659" w:type="pct"/>
          </w:tcPr>
          <w:p w14:paraId="2AAC7217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między 800 kg a 2 t.</w:t>
            </w:r>
          </w:p>
        </w:tc>
        <w:tc>
          <w:tcPr>
            <w:tcW w:w="1061" w:type="pct"/>
            <w:vAlign w:val="center"/>
          </w:tcPr>
          <w:p w14:paraId="34A1981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2" w:type="pct"/>
          </w:tcPr>
          <w:p w14:paraId="3653E1D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4B0B3C1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31C6A3B8" w14:textId="77777777" w:rsidTr="0050568D">
        <w:tc>
          <w:tcPr>
            <w:tcW w:w="261" w:type="pct"/>
            <w:vAlign w:val="center"/>
          </w:tcPr>
          <w:p w14:paraId="4F55F92E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659" w:type="pct"/>
          </w:tcPr>
          <w:p w14:paraId="304548E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specjalne</w:t>
            </w:r>
          </w:p>
        </w:tc>
        <w:tc>
          <w:tcPr>
            <w:tcW w:w="1061" w:type="pct"/>
          </w:tcPr>
          <w:p w14:paraId="6D0AB50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4ED0026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1CF9AF4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79F5B743" w14:textId="77777777" w:rsidTr="0050568D">
        <w:tc>
          <w:tcPr>
            <w:tcW w:w="261" w:type="pct"/>
            <w:vAlign w:val="center"/>
          </w:tcPr>
          <w:p w14:paraId="2C838AA9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59" w:type="pct"/>
          </w:tcPr>
          <w:p w14:paraId="4D6B2D7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przyczepy</w:t>
            </w:r>
          </w:p>
        </w:tc>
        <w:tc>
          <w:tcPr>
            <w:tcW w:w="1061" w:type="pct"/>
          </w:tcPr>
          <w:p w14:paraId="23BB1CC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2" w:type="pct"/>
          </w:tcPr>
          <w:p w14:paraId="5C4C824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7E2F5C5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60A7C80B" w14:textId="77777777" w:rsidTr="0050568D">
        <w:tc>
          <w:tcPr>
            <w:tcW w:w="261" w:type="pct"/>
            <w:vAlign w:val="center"/>
          </w:tcPr>
          <w:p w14:paraId="628480BF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1659" w:type="pct"/>
          </w:tcPr>
          <w:p w14:paraId="104BFF8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ładowarki</w:t>
            </w:r>
          </w:p>
        </w:tc>
        <w:tc>
          <w:tcPr>
            <w:tcW w:w="1061" w:type="pct"/>
          </w:tcPr>
          <w:p w14:paraId="4E966CE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7BDBCC3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3A36BAC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13AE8BE3" w14:textId="77777777" w:rsidTr="0050568D">
        <w:tc>
          <w:tcPr>
            <w:tcW w:w="5000" w:type="pct"/>
            <w:gridSpan w:val="5"/>
            <w:shd w:val="clear" w:color="auto" w:fill="E7E6E6" w:themeFill="background2"/>
          </w:tcPr>
          <w:p w14:paraId="1FB23BD8" w14:textId="77777777" w:rsidR="00EA0468" w:rsidRPr="00AF4D87" w:rsidRDefault="00EA0468" w:rsidP="00824643">
            <w:pPr>
              <w:pStyle w:val="Zwykytekst1"/>
              <w:numPr>
                <w:ilvl w:val="4"/>
                <w:numId w:val="75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AF4D87">
              <w:rPr>
                <w:rFonts w:ascii="Calibri" w:hAnsi="Calibri" w:cs="Calibri"/>
                <w:b/>
                <w:bCs/>
              </w:rPr>
              <w:t xml:space="preserve">UBEZPIECZENIE </w:t>
            </w:r>
            <w:r>
              <w:rPr>
                <w:rFonts w:ascii="Calibri" w:hAnsi="Calibri" w:cs="Calibri"/>
                <w:b/>
                <w:bCs/>
              </w:rPr>
              <w:t>AUTOCASCO</w:t>
            </w:r>
          </w:p>
        </w:tc>
      </w:tr>
      <w:tr w:rsidR="00EA0468" w:rsidRPr="00705C49" w14:paraId="44BEAA5C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2A3942B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71C0D8EA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osobowe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0E4E8DEF" w14:textId="00AB9123" w:rsidR="00EA0468" w:rsidRPr="0044126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1</w:t>
            </w:r>
            <w:r w:rsidR="00230BB8" w:rsidRPr="00441269">
              <w:rPr>
                <w:rFonts w:ascii="Calibri" w:hAnsi="Calibri" w:cs="Calibri"/>
              </w:rPr>
              <w:t>0 000 zł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76A7C64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1D6EF52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19BC020D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619A6E2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7C819D9E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do 800 kg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1388BE79" w14:textId="79A76BB8" w:rsidR="00EA0468" w:rsidRPr="00441269" w:rsidRDefault="00230BB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23 000 zł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7FFFD60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14C30C4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25B94C40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5CA76DE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1E305E89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między 800 kg a 2 t.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40A76DE9" w14:textId="7CB30826" w:rsidR="00EA0468" w:rsidRPr="00441269" w:rsidRDefault="00441269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156 200 zł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723049B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418851D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67D194F6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50AEF93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639C3F4C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specjalne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7C3531E7" w14:textId="13E58650" w:rsidR="00EA0468" w:rsidRPr="00441269" w:rsidRDefault="00441269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80 000 zł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1FC86F5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67634EC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23A13C86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6E4C807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07E8A8E0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przyczepy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03A35ED6" w14:textId="68D10B3A" w:rsidR="00EA0468" w:rsidRPr="00441269" w:rsidRDefault="00441269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10 000 zł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2D79F9D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3B721BC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1E04EC60" w14:textId="77777777" w:rsidTr="0050568D">
        <w:tc>
          <w:tcPr>
            <w:tcW w:w="5000" w:type="pct"/>
            <w:gridSpan w:val="5"/>
            <w:shd w:val="clear" w:color="auto" w:fill="E7E6E6" w:themeFill="background2"/>
          </w:tcPr>
          <w:p w14:paraId="7B9BAB3B" w14:textId="77777777" w:rsidR="00EA0468" w:rsidRPr="00AF4D87" w:rsidRDefault="00EA0468" w:rsidP="00824643">
            <w:pPr>
              <w:pStyle w:val="Zwykytekst1"/>
              <w:numPr>
                <w:ilvl w:val="4"/>
                <w:numId w:val="75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AF4D87">
              <w:rPr>
                <w:rFonts w:ascii="Calibri" w:hAnsi="Calibri" w:cs="Calibri"/>
                <w:b/>
                <w:bCs/>
              </w:rPr>
              <w:t xml:space="preserve">UBEZPIECZENIE </w:t>
            </w:r>
            <w:r>
              <w:rPr>
                <w:rFonts w:ascii="Calibri" w:hAnsi="Calibri" w:cs="Calibri"/>
                <w:b/>
                <w:bCs/>
              </w:rPr>
              <w:t>NASTĘPSTW NIESZCZEŚLIWYCH WYPADKÓW</w:t>
            </w:r>
          </w:p>
        </w:tc>
      </w:tr>
      <w:tr w:rsidR="00EA0468" w:rsidRPr="00705C49" w14:paraId="5C143ED0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3DECCEC1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40C49E93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osobowe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52044CC9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0A029DA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2165DE77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6E350921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0FBAABA0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0756C87C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do 800 kg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2755E8BB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25CE23CE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70404F7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4C08EFD0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03AC17BA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7C16DADC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między 800 kg a 2 t.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13D73524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421E6C7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2432CDA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6E811BC7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0DE4DE79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20378E9E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specjalne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0E6701E4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20C04E0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0C7E90AE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0EF36DC8" w14:textId="77777777" w:rsidTr="0050568D">
        <w:tc>
          <w:tcPr>
            <w:tcW w:w="5000" w:type="pct"/>
            <w:gridSpan w:val="5"/>
            <w:shd w:val="clear" w:color="auto" w:fill="E7E6E6" w:themeFill="background2"/>
          </w:tcPr>
          <w:p w14:paraId="6A13A6D0" w14:textId="77777777" w:rsidR="00EA0468" w:rsidRPr="00AF4D87" w:rsidRDefault="00EA0468" w:rsidP="00824643">
            <w:pPr>
              <w:pStyle w:val="Zwykytekst1"/>
              <w:numPr>
                <w:ilvl w:val="4"/>
                <w:numId w:val="75"/>
              </w:num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AF4D87">
              <w:rPr>
                <w:rFonts w:ascii="Calibri" w:hAnsi="Calibri" w:cs="Calibri"/>
                <w:b/>
                <w:bCs/>
              </w:rPr>
              <w:t xml:space="preserve">UBEZPIECZENIE </w:t>
            </w:r>
            <w:r>
              <w:rPr>
                <w:rFonts w:ascii="Calibri" w:hAnsi="Calibri" w:cs="Calibri"/>
                <w:b/>
                <w:bCs/>
              </w:rPr>
              <w:t>ASSISTANCE</w:t>
            </w:r>
          </w:p>
        </w:tc>
      </w:tr>
      <w:tr w:rsidR="00EA0468" w:rsidRPr="00705C49" w14:paraId="7A6513AB" w14:textId="77777777" w:rsidTr="0050568D">
        <w:tc>
          <w:tcPr>
            <w:tcW w:w="261" w:type="pct"/>
            <w:vAlign w:val="center"/>
          </w:tcPr>
          <w:p w14:paraId="2BC73A9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59" w:type="pct"/>
          </w:tcPr>
          <w:p w14:paraId="151EAD43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osobowe</w:t>
            </w:r>
          </w:p>
        </w:tc>
        <w:tc>
          <w:tcPr>
            <w:tcW w:w="1061" w:type="pct"/>
          </w:tcPr>
          <w:p w14:paraId="54E99BF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2111F8A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497DCE6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20B22D88" w14:textId="77777777" w:rsidTr="0050568D">
        <w:tc>
          <w:tcPr>
            <w:tcW w:w="261" w:type="pct"/>
            <w:vAlign w:val="center"/>
          </w:tcPr>
          <w:p w14:paraId="12B092CA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1659" w:type="pct"/>
          </w:tcPr>
          <w:p w14:paraId="1AFC190A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do 800 kg</w:t>
            </w:r>
          </w:p>
        </w:tc>
        <w:tc>
          <w:tcPr>
            <w:tcW w:w="1061" w:type="pct"/>
            <w:vAlign w:val="center"/>
          </w:tcPr>
          <w:p w14:paraId="54595D5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035DA74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3AE5E5E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72028517" w14:textId="77777777" w:rsidTr="0050568D">
        <w:tc>
          <w:tcPr>
            <w:tcW w:w="261" w:type="pct"/>
            <w:vAlign w:val="center"/>
          </w:tcPr>
          <w:p w14:paraId="6E8986FB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659" w:type="pct"/>
          </w:tcPr>
          <w:p w14:paraId="2D0C3D73" w14:textId="77777777" w:rsidR="00EA0468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ciężarowe o ładowności między 800 kg a 2 t.</w:t>
            </w:r>
          </w:p>
        </w:tc>
        <w:tc>
          <w:tcPr>
            <w:tcW w:w="1061" w:type="pct"/>
            <w:vAlign w:val="center"/>
          </w:tcPr>
          <w:p w14:paraId="499E3EC4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2" w:type="pct"/>
          </w:tcPr>
          <w:p w14:paraId="56DAC4D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21BD30B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39332825" w14:textId="77777777" w:rsidTr="0050568D">
        <w:tc>
          <w:tcPr>
            <w:tcW w:w="261" w:type="pct"/>
          </w:tcPr>
          <w:p w14:paraId="65B8AE6D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659" w:type="pct"/>
          </w:tcPr>
          <w:p w14:paraId="79087B2A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pojazdy specjalne</w:t>
            </w:r>
          </w:p>
        </w:tc>
        <w:tc>
          <w:tcPr>
            <w:tcW w:w="1061" w:type="pct"/>
          </w:tcPr>
          <w:p w14:paraId="5569E5D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" w:type="pct"/>
          </w:tcPr>
          <w:p w14:paraId="5AA3D61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5A599197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441269" w:rsidRPr="00705C49" w14:paraId="5A8BB830" w14:textId="77777777" w:rsidTr="0050568D">
        <w:tc>
          <w:tcPr>
            <w:tcW w:w="261" w:type="pct"/>
          </w:tcPr>
          <w:p w14:paraId="5A74F201" w14:textId="3D25E8AC" w:rsidR="00441269" w:rsidRDefault="00441269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59" w:type="pct"/>
          </w:tcPr>
          <w:p w14:paraId="5374E82E" w14:textId="21C3B8BB" w:rsidR="00441269" w:rsidRDefault="00441269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przyczepy</w:t>
            </w:r>
          </w:p>
        </w:tc>
        <w:tc>
          <w:tcPr>
            <w:tcW w:w="1061" w:type="pct"/>
          </w:tcPr>
          <w:p w14:paraId="46FC020E" w14:textId="7BEFFD80" w:rsidR="00441269" w:rsidRDefault="00441269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2" w:type="pct"/>
          </w:tcPr>
          <w:p w14:paraId="4CE7A8A7" w14:textId="77777777" w:rsidR="00441269" w:rsidRPr="00705C49" w:rsidRDefault="00441269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pct"/>
          </w:tcPr>
          <w:p w14:paraId="6E3DF923" w14:textId="77777777" w:rsidR="00441269" w:rsidRPr="00705C49" w:rsidRDefault="00441269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0F18411B" w14:textId="77777777" w:rsidTr="0050568D">
        <w:tc>
          <w:tcPr>
            <w:tcW w:w="261" w:type="pct"/>
          </w:tcPr>
          <w:p w14:paraId="7A97E88F" w14:textId="77777777" w:rsidR="00EA0468" w:rsidRPr="00C42262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3442" w:type="pct"/>
            <w:gridSpan w:val="3"/>
          </w:tcPr>
          <w:p w14:paraId="30C19CFA" w14:textId="77777777" w:rsidR="00EA0468" w:rsidRPr="00177571" w:rsidRDefault="00EA0468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  <w:i/>
                <w:iCs/>
              </w:rPr>
            </w:pPr>
            <w:r w:rsidRPr="006D4401">
              <w:rPr>
                <w:rFonts w:ascii="Calibri" w:hAnsi="Calibri" w:cs="Calibri"/>
                <w:b/>
                <w:bCs/>
              </w:rPr>
              <w:t>SKŁADKA ŁĄCZNA ZA 12 M-CY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(suma poszczególnych składek podanych w kolumnie 5)</w:t>
            </w:r>
          </w:p>
        </w:tc>
        <w:tc>
          <w:tcPr>
            <w:tcW w:w="1297" w:type="pct"/>
          </w:tcPr>
          <w:p w14:paraId="0EAFF35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462A9110" w14:textId="77777777" w:rsidTr="0050568D">
        <w:tc>
          <w:tcPr>
            <w:tcW w:w="261" w:type="pct"/>
          </w:tcPr>
          <w:p w14:paraId="30866820" w14:textId="77777777" w:rsidR="00EA0468" w:rsidRPr="00C42262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3442" w:type="pct"/>
            <w:gridSpan w:val="3"/>
          </w:tcPr>
          <w:p w14:paraId="2F5559C2" w14:textId="77777777" w:rsidR="00EA0468" w:rsidRPr="00177571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6D4401">
              <w:rPr>
                <w:rFonts w:ascii="Calibri" w:hAnsi="Calibri" w:cs="Calibri"/>
                <w:b/>
                <w:bCs/>
              </w:rPr>
              <w:t>SKŁADKA ŁĄCZNA ZA 24 M-CE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77571">
              <w:rPr>
                <w:rFonts w:ascii="Calibri" w:hAnsi="Calibri" w:cs="Calibri"/>
                <w:i/>
                <w:iCs/>
              </w:rPr>
              <w:t>(dwukrotność składki łącznej za 12 m-</w:t>
            </w:r>
            <w:proofErr w:type="spellStart"/>
            <w:r w:rsidRPr="00177571">
              <w:rPr>
                <w:rFonts w:ascii="Calibri" w:hAnsi="Calibri" w:cs="Calibri"/>
                <w:i/>
                <w:iCs/>
              </w:rPr>
              <w:t>cy</w:t>
            </w:r>
            <w:proofErr w:type="spellEnd"/>
            <w:r w:rsidRPr="00177571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1297" w:type="pct"/>
          </w:tcPr>
          <w:p w14:paraId="786141E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A0BF1BF" w14:textId="77777777" w:rsidR="00EA0468" w:rsidRDefault="00EA0468" w:rsidP="00EA0468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67460B8B" w14:textId="546BBE4C" w:rsidR="00EA0468" w:rsidRPr="00FD1493" w:rsidRDefault="00EA0468" w:rsidP="00824643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iż w ramach realizacji przedmiotowego zamówienia, deklarujemy objęciem ochroną ubezpieczeniową następujące </w:t>
      </w:r>
      <w:r>
        <w:rPr>
          <w:rFonts w:ascii="Calibri" w:hAnsi="Calibri" w:cs="Calibri"/>
          <w:sz w:val="24"/>
          <w:szCs w:val="24"/>
        </w:rPr>
        <w:t>postanowienia</w:t>
      </w:r>
      <w:r w:rsidRPr="00FD1493">
        <w:rPr>
          <w:rFonts w:ascii="Calibri" w:hAnsi="Calibri" w:cs="Calibri"/>
          <w:sz w:val="24"/>
          <w:szCs w:val="24"/>
        </w:rPr>
        <w:t xml:space="preserve"> fakultatywne (</w:t>
      </w:r>
      <w:r>
        <w:rPr>
          <w:rFonts w:ascii="Calibri" w:hAnsi="Calibri" w:cs="Calibri"/>
          <w:sz w:val="24"/>
          <w:szCs w:val="24"/>
        </w:rPr>
        <w:t>p</w:t>
      </w:r>
      <w:r w:rsidRPr="00FD1493">
        <w:rPr>
          <w:rFonts w:ascii="Calibri" w:hAnsi="Calibri" w:cs="Calibri"/>
          <w:sz w:val="24"/>
          <w:szCs w:val="24"/>
        </w:rPr>
        <w:t>roszę wpisać TAK lub NIE*)</w:t>
      </w:r>
      <w:r w:rsidR="00856FF0" w:rsidRPr="00856FF0">
        <w:rPr>
          <w:rFonts w:ascii="Calibri" w:hAnsi="Calibri" w:cs="Calibri"/>
          <w:b/>
          <w:sz w:val="24"/>
          <w:szCs w:val="24"/>
        </w:rPr>
        <w:t xml:space="preserve"> KRYTERIUM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7303"/>
        <w:gridCol w:w="1601"/>
      </w:tblGrid>
      <w:tr w:rsidR="00EA0468" w:rsidRPr="00705C49" w14:paraId="6F8DBEED" w14:textId="77777777" w:rsidTr="004C131B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0535C79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705C49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887" w:type="pct"/>
            <w:tcBorders>
              <w:bottom w:val="single" w:sz="4" w:space="0" w:color="auto"/>
            </w:tcBorders>
            <w:vAlign w:val="center"/>
          </w:tcPr>
          <w:p w14:paraId="7B35A0A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Postanowienia fakultatywne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5360E921" w14:textId="77777777" w:rsidR="00EA0468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Wykonawcy </w:t>
            </w:r>
          </w:p>
          <w:p w14:paraId="47DC755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(TAK / NIE)</w:t>
            </w:r>
          </w:p>
        </w:tc>
      </w:tr>
      <w:tr w:rsidR="00EA0468" w:rsidRPr="00705C49" w14:paraId="31A2318C" w14:textId="77777777" w:rsidTr="004C131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278C5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3FDBFC" w14:textId="77777777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8379B">
              <w:rPr>
                <w:rFonts w:asciiTheme="minorHAnsi" w:hAnsiTheme="minorHAnsi" w:cstheme="minorHAnsi"/>
              </w:rPr>
              <w:t>Próg kwalifikacji szkody całkowitej w zakresie AC ustala się w wysokości: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6EE711C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</w:tr>
      <w:tr w:rsidR="00EA0468" w:rsidRPr="00705C49" w14:paraId="39C04913" w14:textId="77777777" w:rsidTr="004C131B"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3A67F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7196C" w14:textId="008BD0B4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B8379B">
              <w:rPr>
                <w:rFonts w:asciiTheme="minorHAnsi" w:hAnsiTheme="minorHAnsi" w:cstheme="minorHAnsi"/>
              </w:rPr>
              <w:t xml:space="preserve">80% wartości pojazdu </w:t>
            </w:r>
            <w:r w:rsidR="00D61095">
              <w:rPr>
                <w:rFonts w:asciiTheme="minorHAnsi" w:hAnsiTheme="minorHAnsi" w:cstheme="minorHAnsi"/>
              </w:rPr>
              <w:t>(3 pkt)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7107226B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661DE92B" w14:textId="77777777" w:rsidTr="004C131B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02E74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D5BC" w14:textId="79F266A4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B8379B">
              <w:rPr>
                <w:rFonts w:asciiTheme="minorHAnsi" w:hAnsiTheme="minorHAnsi" w:cstheme="minorHAnsi"/>
              </w:rPr>
              <w:t xml:space="preserve">85% wartości pojazdu </w:t>
            </w:r>
            <w:r w:rsidR="00D61095">
              <w:rPr>
                <w:rFonts w:asciiTheme="minorHAnsi" w:hAnsiTheme="minorHAnsi" w:cstheme="minorHAnsi"/>
              </w:rPr>
              <w:t>(6 pkt)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588E4C9C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4C509F87" w14:textId="77777777" w:rsidTr="004C131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86F110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AAF81" w14:textId="77777777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B8379B">
              <w:rPr>
                <w:rFonts w:asciiTheme="minorHAnsi" w:hAnsiTheme="minorHAnsi" w:cstheme="minorHAnsi"/>
              </w:rPr>
              <w:t>Naprawa pojazdu w przypadku szkody całkowitej: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4B8BC6A6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</w:tr>
      <w:tr w:rsidR="00EA0468" w:rsidRPr="00705C49" w14:paraId="76B3B88B" w14:textId="77777777" w:rsidTr="004C131B"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4D3F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5517F" w14:textId="46663472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8379B">
              <w:rPr>
                <w:rFonts w:asciiTheme="minorHAnsi" w:hAnsiTheme="minorHAnsi" w:cstheme="minorHAnsi"/>
              </w:rPr>
              <w:t xml:space="preserve">2 szkody w ciągu każdego rocznego okresu obowiązywania umowy generalnej </w:t>
            </w:r>
            <w:r w:rsidR="00D61095">
              <w:rPr>
                <w:rFonts w:asciiTheme="minorHAnsi" w:hAnsiTheme="minorHAnsi" w:cstheme="minorHAnsi"/>
              </w:rPr>
              <w:t>(2 pkt)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2E54650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7F66584F" w14:textId="77777777" w:rsidTr="004C131B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BB9CE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9BFD" w14:textId="5936990D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8379B">
              <w:rPr>
                <w:rFonts w:asciiTheme="minorHAnsi" w:hAnsiTheme="minorHAnsi" w:cstheme="minorHAnsi"/>
              </w:rPr>
              <w:t xml:space="preserve">3 szkody w ciągu każdego rocznego okresu obowiązywania umowy generalnej </w:t>
            </w:r>
            <w:r w:rsidR="00D61095">
              <w:rPr>
                <w:rFonts w:asciiTheme="minorHAnsi" w:hAnsiTheme="minorHAnsi" w:cstheme="minorHAnsi"/>
              </w:rPr>
              <w:t>(4 pkt)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4B33057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6D350E50" w14:textId="77777777" w:rsidTr="004C131B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56CEF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2575" w14:textId="406C12B9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8379B">
              <w:rPr>
                <w:rFonts w:asciiTheme="minorHAnsi" w:hAnsiTheme="minorHAnsi" w:cstheme="minorHAnsi"/>
              </w:rPr>
              <w:t xml:space="preserve">Wydłużony okres wynajmu pojazdu zastępczego (14 dni) </w:t>
            </w:r>
            <w:r w:rsidR="00D61095">
              <w:rPr>
                <w:rFonts w:asciiTheme="minorHAnsi" w:hAnsiTheme="minorHAnsi" w:cstheme="minorHAnsi"/>
              </w:rPr>
              <w:t>(4 pkt)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345CF52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0C781C49" w14:textId="77777777" w:rsidTr="004C131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7301A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1367C5" w14:textId="77777777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8379B">
              <w:rPr>
                <w:rFonts w:asciiTheme="minorHAnsi" w:hAnsiTheme="minorHAnsi" w:cstheme="minorHAnsi"/>
              </w:rPr>
              <w:t>Uproszczona likwidacja szkód: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3D80ACF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</w:tr>
      <w:tr w:rsidR="00EA0468" w:rsidRPr="00705C49" w14:paraId="2C78EF0C" w14:textId="77777777" w:rsidTr="004C131B"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1C880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8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5C83E" w14:textId="19BBC6E0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B8379B">
              <w:rPr>
                <w:rFonts w:asciiTheme="minorHAnsi" w:hAnsiTheme="minorHAnsi" w:cstheme="minorHAnsi"/>
              </w:rPr>
              <w:t>o 7</w:t>
            </w:r>
            <w:r>
              <w:rPr>
                <w:rFonts w:asciiTheme="minorHAnsi" w:hAnsiTheme="minorHAnsi" w:cstheme="minorHAnsi"/>
              </w:rPr>
              <w:t>.</w:t>
            </w:r>
            <w:r w:rsidRPr="00B8379B">
              <w:rPr>
                <w:rFonts w:asciiTheme="minorHAnsi" w:hAnsiTheme="minorHAnsi" w:cstheme="minorHAnsi"/>
              </w:rPr>
              <w:t xml:space="preserve">500 zł </w:t>
            </w:r>
            <w:r w:rsidR="00D61095">
              <w:rPr>
                <w:rFonts w:asciiTheme="minorHAnsi" w:hAnsiTheme="minorHAnsi" w:cstheme="minorHAnsi"/>
              </w:rPr>
              <w:t>(2 pkt)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7A6FC22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656B883B" w14:textId="77777777" w:rsidTr="004C131B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769EA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70596" w14:textId="10E331DA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B8379B">
              <w:rPr>
                <w:rFonts w:asciiTheme="minorHAnsi" w:hAnsiTheme="minorHAnsi" w:cstheme="minorHAnsi"/>
              </w:rPr>
              <w:t>o 1</w:t>
            </w:r>
            <w:r>
              <w:rPr>
                <w:rFonts w:asciiTheme="minorHAnsi" w:hAnsiTheme="minorHAnsi" w:cstheme="minorHAnsi"/>
              </w:rPr>
              <w:t>0.</w:t>
            </w:r>
            <w:r w:rsidRPr="00B8379B">
              <w:rPr>
                <w:rFonts w:asciiTheme="minorHAnsi" w:hAnsiTheme="minorHAnsi" w:cstheme="minorHAnsi"/>
              </w:rPr>
              <w:t xml:space="preserve">000 zł </w:t>
            </w:r>
            <w:r w:rsidR="00D61095">
              <w:rPr>
                <w:rFonts w:asciiTheme="minorHAnsi" w:hAnsiTheme="minorHAnsi" w:cstheme="minorHAnsi"/>
              </w:rPr>
              <w:t>(4 pkt)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14:paraId="5A0DFB3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24260F47" w14:textId="77777777" w:rsidTr="004C131B">
        <w:tc>
          <w:tcPr>
            <w:tcW w:w="261" w:type="pct"/>
            <w:tcBorders>
              <w:bottom w:val="single" w:sz="4" w:space="0" w:color="auto"/>
            </w:tcBorders>
          </w:tcPr>
          <w:p w14:paraId="6956270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87" w:type="pct"/>
            <w:tcBorders>
              <w:bottom w:val="single" w:sz="4" w:space="0" w:color="auto"/>
            </w:tcBorders>
            <w:vAlign w:val="center"/>
          </w:tcPr>
          <w:p w14:paraId="29254C4F" w14:textId="47053692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Podwyższenie sumy ubezpieczenia w NNW do 20.000 zł</w:t>
            </w:r>
            <w:r w:rsidR="00D61095">
              <w:rPr>
                <w:rFonts w:asciiTheme="minorHAnsi" w:hAnsiTheme="minorHAnsi" w:cstheme="minorHAnsi"/>
              </w:rPr>
              <w:t xml:space="preserve"> (2 pkt)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16ED2EB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324E6BD" w14:textId="77777777" w:rsidR="00EA0468" w:rsidRPr="00FD1493" w:rsidRDefault="00EA0468" w:rsidP="00EA0468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19B4D999" w14:textId="7441ED09" w:rsidR="00EA0468" w:rsidRPr="00FD1493" w:rsidRDefault="00EA0468" w:rsidP="00F64716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okres ochrony ubezpieczeniowej wynosić będzie 24 miesiące od dnia </w:t>
      </w:r>
      <w:r w:rsidR="00441269">
        <w:rPr>
          <w:rFonts w:ascii="Calibri" w:hAnsi="Calibri" w:cs="Calibri"/>
          <w:sz w:val="24"/>
          <w:szCs w:val="24"/>
        </w:rPr>
        <w:t>27.03.2022</w:t>
      </w:r>
      <w:r w:rsidR="00084B34">
        <w:rPr>
          <w:rFonts w:ascii="Calibri" w:hAnsi="Calibri" w:cs="Calibri"/>
          <w:sz w:val="24"/>
          <w:szCs w:val="24"/>
        </w:rPr>
        <w:t> r.</w:t>
      </w:r>
    </w:p>
    <w:p w14:paraId="4A0C7C80" w14:textId="77777777" w:rsidR="00EA0468" w:rsidRPr="00FD1493" w:rsidRDefault="00EA0468" w:rsidP="00F64716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5C1123FF" w14:textId="77777777" w:rsidR="00EA0468" w:rsidRPr="000864FF" w:rsidRDefault="00EA0468" w:rsidP="004C131B">
      <w:pPr>
        <w:pStyle w:val="Tekstpodstawowy"/>
        <w:numPr>
          <w:ilvl w:val="0"/>
          <w:numId w:val="75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sami*</w:t>
      </w:r>
      <w:r>
        <w:rPr>
          <w:rFonts w:ascii="Calibri" w:hAnsi="Calibri" w:cs="Calibri"/>
          <w:bCs/>
        </w:rPr>
        <w:t>*</w:t>
      </w:r>
      <w:r w:rsidRPr="00FD1493">
        <w:rPr>
          <w:rFonts w:ascii="Calibri" w:hAnsi="Calibri" w:cs="Calibri"/>
          <w:bCs/>
        </w:rPr>
        <w:t>* / z udziałem następują</w:t>
      </w:r>
      <w:r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</w:t>
      </w:r>
      <w:r>
        <w:rPr>
          <w:rFonts w:ascii="Calibri" w:hAnsi="Calibri" w:cs="Calibri"/>
          <w:bCs/>
        </w:rPr>
        <w:t>*</w:t>
      </w:r>
      <w:r w:rsidRPr="00FD1493">
        <w:rPr>
          <w:rFonts w:ascii="Calibri" w:hAnsi="Calibri" w:cs="Calibri"/>
          <w:bCs/>
        </w:rPr>
        <w:t>*: ...........................................................................................</w:t>
      </w:r>
      <w:r>
        <w:rPr>
          <w:rFonts w:ascii="Calibri" w:hAnsi="Calibri" w:cs="Calibri"/>
          <w:bCs/>
        </w:rPr>
        <w:t>.............................</w:t>
      </w:r>
    </w:p>
    <w:p w14:paraId="189EE440" w14:textId="77777777" w:rsidR="00EA0468" w:rsidRPr="00FD1493" w:rsidRDefault="00EA0468" w:rsidP="004C131B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ZOBOWIĄZUJEMY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minimum 1 prac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ownika zatrudnionego na umowę o 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r. poz.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ze zm.), który wykonywać będzie czynności związane z realizacją zamówienia, takie jak: wystawianie polis, certyfikatów, aneksów, sporządzanie raportów szkodowych.</w:t>
      </w:r>
    </w:p>
    <w:p w14:paraId="22A73355" w14:textId="007DD549" w:rsidR="00EA0468" w:rsidRPr="00FD1493" w:rsidRDefault="00EA0468" w:rsidP="004C131B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lastRenderedPageBreak/>
        <w:t xml:space="preserve">AKCEPTUJEMY warunki płatności określone przez Zamawiającego w </w:t>
      </w:r>
      <w:r>
        <w:rPr>
          <w:rFonts w:ascii="Calibri" w:hAnsi="Calibri" w:cs="Calibri"/>
          <w:sz w:val="24"/>
          <w:szCs w:val="24"/>
        </w:rPr>
        <w:t>projektowanych postanowieniach umowy</w:t>
      </w:r>
      <w:r w:rsidR="006134D3" w:rsidRPr="006134D3">
        <w:rPr>
          <w:rFonts w:ascii="Calibri" w:hAnsi="Calibri" w:cs="Calibri"/>
          <w:sz w:val="24"/>
          <w:szCs w:val="24"/>
        </w:rPr>
        <w:t xml:space="preserve"> dla części</w:t>
      </w:r>
      <w:r w:rsidR="006134D3">
        <w:rPr>
          <w:rFonts w:ascii="Calibri" w:hAnsi="Calibri" w:cs="Calibri"/>
          <w:sz w:val="24"/>
          <w:szCs w:val="24"/>
        </w:rPr>
        <w:t xml:space="preserve"> II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036913AE" w14:textId="77777777" w:rsidR="00EA0468" w:rsidRPr="00FD1493" w:rsidRDefault="00EA0468" w:rsidP="004C131B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124BED8" w14:textId="2B112AD5" w:rsidR="00EA0468" w:rsidRPr="008A4480" w:rsidRDefault="00EA0468" w:rsidP="00F64716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t xml:space="preserve">UWAŻAMY SIĘ za związanych niniejszą ofertą przez czas wskazany w </w:t>
      </w:r>
      <w:r>
        <w:rPr>
          <w:rFonts w:ascii="Calibri" w:hAnsi="Calibri" w:cs="Calibri"/>
          <w:sz w:val="24"/>
          <w:szCs w:val="24"/>
        </w:rPr>
        <w:t>pkt 13.1</w:t>
      </w:r>
      <w:r w:rsidR="00277ADE">
        <w:rPr>
          <w:rFonts w:ascii="Calibri" w:hAnsi="Calibri" w:cs="Calibri"/>
          <w:sz w:val="24"/>
          <w:szCs w:val="24"/>
        </w:rPr>
        <w:t xml:space="preserve"> SWZ</w:t>
      </w:r>
      <w:r w:rsidR="00457356">
        <w:rPr>
          <w:rFonts w:ascii="Calibri" w:hAnsi="Calibri" w:cs="Calibri"/>
          <w:sz w:val="24"/>
          <w:szCs w:val="24"/>
        </w:rPr>
        <w:t>.</w:t>
      </w:r>
    </w:p>
    <w:p w14:paraId="29BA4CFF" w14:textId="19E59EEC" w:rsidR="00EA0468" w:rsidRPr="00FD1493" w:rsidRDefault="00EA0468" w:rsidP="00F64716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OFERTĘ niniejszą wraz</w:t>
      </w:r>
      <w:r w:rsidR="00277ADE">
        <w:rPr>
          <w:rFonts w:ascii="Calibri" w:hAnsi="Calibri" w:cs="Calibri"/>
          <w:sz w:val="24"/>
          <w:szCs w:val="24"/>
        </w:rPr>
        <w:t xml:space="preserve"> z załącznikami składamy na __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B289519" w14:textId="77777777" w:rsidR="00EA0468" w:rsidRPr="00044995" w:rsidRDefault="00EA0468" w:rsidP="00F64716">
      <w:pPr>
        <w:numPr>
          <w:ilvl w:val="0"/>
          <w:numId w:val="75"/>
        </w:numPr>
        <w:suppressAutoHyphens w:val="0"/>
        <w:spacing w:line="320" w:lineRule="exact"/>
        <w:jc w:val="both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10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EECBE58" w14:textId="77777777" w:rsidR="00EA0468" w:rsidRPr="00044995" w:rsidRDefault="00EA0468" w:rsidP="00F64716">
      <w:pPr>
        <w:pStyle w:val="Zwykytekst1"/>
        <w:numPr>
          <w:ilvl w:val="0"/>
          <w:numId w:val="75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2B4EFCED" w14:textId="77777777" w:rsidR="00EA0468" w:rsidRPr="00044995" w:rsidRDefault="00EA0468" w:rsidP="00EA0468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1049EA77" w14:textId="77777777" w:rsidR="00EA0468" w:rsidRPr="00044995" w:rsidRDefault="00EA0468" w:rsidP="00EA0468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11"/>
      </w:r>
    </w:p>
    <w:p w14:paraId="7EB48CF3" w14:textId="77777777" w:rsidR="00EA0468" w:rsidRPr="00FD1493" w:rsidRDefault="00EA0468" w:rsidP="00EA0468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6F904F8B" w14:textId="77777777" w:rsidR="00EA0468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0E487EB6" w14:textId="77777777" w:rsidR="00EA0468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0E31BF4C" w14:textId="77777777" w:rsidR="00EA0468" w:rsidRPr="00E22DB8" w:rsidRDefault="00EA0468" w:rsidP="00EA046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25847C69" w14:textId="77777777" w:rsidR="00EA0468" w:rsidRPr="00E22DB8" w:rsidRDefault="00EA0468" w:rsidP="004C131B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66A58BA7" w14:textId="77777777" w:rsidR="00EA0468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77EB78C1" w14:textId="77777777" w:rsidR="00EA0468" w:rsidRPr="00A9092D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1F848451" w14:textId="77777777" w:rsidR="00EA0468" w:rsidRPr="00332000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</w:t>
      </w:r>
      <w:r>
        <w:rPr>
          <w:rFonts w:ascii="Calibri" w:hAnsi="Calibri" w:cs="Calibri"/>
          <w:bCs/>
          <w:sz w:val="16"/>
          <w:szCs w:val="22"/>
        </w:rPr>
        <w:t>*</w:t>
      </w:r>
      <w:r w:rsidRPr="00A9092D">
        <w:rPr>
          <w:rFonts w:ascii="Calibri" w:hAnsi="Calibri" w:cs="Calibri"/>
          <w:bCs/>
          <w:sz w:val="16"/>
          <w:szCs w:val="22"/>
        </w:rPr>
        <w:t>- niepotrzebne skreślić.</w:t>
      </w:r>
    </w:p>
    <w:p w14:paraId="39D4E92C" w14:textId="77777777" w:rsidR="00EA0468" w:rsidRDefault="00EA0468" w:rsidP="00EA0468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38021D58" w14:textId="77777777" w:rsidR="00EA0468" w:rsidRPr="00085711" w:rsidRDefault="00EA0468" w:rsidP="00EA0468">
      <w:pPr>
        <w:pStyle w:val="Tyturozdziau"/>
        <w:spacing w:line="288" w:lineRule="auto"/>
        <w:rPr>
          <w:sz w:val="24"/>
          <w:szCs w:val="24"/>
          <w:lang w:val="pl-PL"/>
        </w:rPr>
      </w:pPr>
      <w:r w:rsidRPr="00085711">
        <w:rPr>
          <w:sz w:val="24"/>
          <w:szCs w:val="24"/>
          <w:lang w:val="pl-PL"/>
        </w:rPr>
        <w:lastRenderedPageBreak/>
        <w:t>ROZDZIAŁ II.1</w:t>
      </w:r>
      <w:r>
        <w:rPr>
          <w:sz w:val="24"/>
          <w:szCs w:val="24"/>
          <w:lang w:val="pl-PL"/>
        </w:rPr>
        <w:t>C</w:t>
      </w:r>
      <w:r w:rsidRPr="00085711">
        <w:rPr>
          <w:sz w:val="24"/>
          <w:szCs w:val="24"/>
          <w:lang w:val="pl-PL"/>
        </w:rPr>
        <w:t xml:space="preserve"> – FORMULARZ OFERTY </w:t>
      </w:r>
      <w:r>
        <w:rPr>
          <w:sz w:val="24"/>
          <w:szCs w:val="24"/>
          <w:lang w:val="pl-PL"/>
        </w:rPr>
        <w:t>–</w:t>
      </w:r>
      <w:r w:rsidRPr="00085711">
        <w:rPr>
          <w:sz w:val="24"/>
          <w:szCs w:val="24"/>
          <w:lang w:val="pl-PL"/>
        </w:rPr>
        <w:t xml:space="preserve"> C</w:t>
      </w:r>
      <w:r>
        <w:rPr>
          <w:sz w:val="24"/>
          <w:szCs w:val="24"/>
          <w:lang w:val="pl-PL"/>
        </w:rPr>
        <w:t>ZĘŚĆ III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EA0468" w:rsidRPr="00A9092D" w14:paraId="514CFE0B" w14:textId="77777777" w:rsidTr="0050568D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C8313" w14:textId="77777777" w:rsidR="00EA0468" w:rsidRPr="00A9092D" w:rsidRDefault="00EA0468" w:rsidP="0050568D">
            <w:pPr>
              <w:pStyle w:val="9kursywa"/>
              <w:snapToGrid w:val="0"/>
              <w:spacing w:line="288" w:lineRule="auto"/>
            </w:pPr>
          </w:p>
          <w:p w14:paraId="7AAD3C07" w14:textId="519AE227" w:rsidR="00EA0468" w:rsidRPr="006517C6" w:rsidRDefault="00EA0468" w:rsidP="0050568D">
            <w:pPr>
              <w:pStyle w:val="Podpisprawo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>
              <w:rPr>
                <w:color w:val="auto"/>
              </w:rPr>
              <w:t>.260</w:t>
            </w:r>
            <w:r w:rsidR="00457356">
              <w:rPr>
                <w:color w:val="auto"/>
              </w:rPr>
              <w:t>.06</w:t>
            </w:r>
            <w:r>
              <w:rPr>
                <w:color w:val="auto"/>
              </w:rPr>
              <w:t>TA.2022</w:t>
            </w:r>
          </w:p>
          <w:p w14:paraId="62E4C75C" w14:textId="77777777" w:rsidR="00EA0468" w:rsidRDefault="00EA0468" w:rsidP="0050568D">
            <w:pPr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7DC10722" w14:textId="77777777" w:rsidR="00EA0468" w:rsidRPr="00A9092D" w:rsidRDefault="00EA0468" w:rsidP="0050568D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13BA713" w14:textId="77777777" w:rsidR="00EA0468" w:rsidRPr="00A9092D" w:rsidRDefault="00EA0468" w:rsidP="0050568D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18856A55" w14:textId="77777777" w:rsidR="00EA0468" w:rsidRPr="00A9092D" w:rsidRDefault="00EA0468" w:rsidP="0050568D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45F98C44" w14:textId="02006444" w:rsidR="00EA0468" w:rsidRPr="00FD1493" w:rsidRDefault="00EA0468" w:rsidP="004B43FC">
      <w:pPr>
        <w:pStyle w:val="Boldadres"/>
        <w:spacing w:line="288" w:lineRule="auto"/>
        <w:ind w:left="4680"/>
        <w:jc w:val="both"/>
        <w:rPr>
          <w:rFonts w:ascii="Calibri" w:hAnsi="Calibri" w:cs="Calibri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D695B53" wp14:editId="4DE18845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39FC8" w14:textId="77777777" w:rsidR="00E47478" w:rsidRDefault="00E47478" w:rsidP="00EA0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5B53" id="_x0000_s1028" type="#_x0000_t202" style="position:absolute;left:0;text-align:left;margin-left:0;margin-top:17.4pt;width:124.35pt;height:34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xvgwIAABY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" stroked="f">
                <v:textbox inset="7.3pt,3.7pt,7.3pt,3.7pt">
                  <w:txbxContent>
                    <w:p w14:paraId="47139FC8" w14:textId="77777777" w:rsidR="00E47478" w:rsidRDefault="00E47478" w:rsidP="00EA04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D1493">
        <w:rPr>
          <w:rFonts w:ascii="Calibri" w:hAnsi="Calibri" w:cs="Calibri"/>
        </w:rPr>
        <w:t>Do:</w:t>
      </w:r>
    </w:p>
    <w:p w14:paraId="1186EF03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008C058F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6BDECA9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F2CBB3B" w14:textId="77777777" w:rsidR="00EA0468" w:rsidRPr="00FD1493" w:rsidRDefault="00EA0468" w:rsidP="00EA0468">
      <w:pPr>
        <w:pStyle w:val="Boldadres"/>
        <w:spacing w:line="288" w:lineRule="auto"/>
        <w:rPr>
          <w:rFonts w:ascii="Calibri" w:hAnsi="Calibri" w:cs="Calibri"/>
        </w:rPr>
      </w:pPr>
    </w:p>
    <w:p w14:paraId="42178F60" w14:textId="4C8A344F" w:rsidR="00EA0468" w:rsidRPr="00FD1493" w:rsidRDefault="00EA0468" w:rsidP="00EA0468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t>„</w:t>
      </w:r>
      <w:r w:rsidRPr="00B20D76">
        <w:rPr>
          <w:rFonts w:ascii="Calibri" w:hAnsi="Calibri" w:cs="Calibri"/>
          <w:b/>
          <w:i/>
          <w:sz w:val="24"/>
          <w:szCs w:val="24"/>
        </w:rPr>
        <w:t>Ubezpieczenie Instytutu Techniki Budowlanej</w:t>
      </w:r>
      <w:r>
        <w:rPr>
          <w:rFonts w:ascii="Calibri" w:hAnsi="Calibri" w:cs="Calibri"/>
          <w:b/>
          <w:i/>
          <w:sz w:val="24"/>
          <w:szCs w:val="24"/>
        </w:rPr>
        <w:t>” - CZĘŚĆ III</w:t>
      </w:r>
      <w:r w:rsidR="00457356">
        <w:rPr>
          <w:rFonts w:ascii="Calibri" w:hAnsi="Calibri" w:cs="Calibri"/>
          <w:sz w:val="24"/>
          <w:szCs w:val="24"/>
        </w:rPr>
        <w:t>,</w:t>
      </w:r>
    </w:p>
    <w:p w14:paraId="1CE43C44" w14:textId="77777777" w:rsidR="00EA0468" w:rsidRPr="00FD1493" w:rsidRDefault="00EA0468" w:rsidP="00EA04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7AE8CB86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FD4D72E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334FD129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817D662" w14:textId="77777777" w:rsidR="00EA0468" w:rsidRPr="00FD1493" w:rsidRDefault="00EA0468" w:rsidP="00EA0468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658821D3" w14:textId="77777777" w:rsidR="00EA0468" w:rsidRPr="00CF2A37" w:rsidRDefault="00EA0468" w:rsidP="00EA0468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32868CA5" w14:textId="2E45D21F" w:rsidR="00EA0468" w:rsidRPr="007719E4" w:rsidRDefault="00EA0468" w:rsidP="00EA046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2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  <w:r w:rsidR="004E52A5">
        <w:rPr>
          <w:sz w:val="22"/>
          <w:szCs w:val="22"/>
        </w:rPr>
        <w:t xml:space="preserve"> </w:t>
      </w:r>
      <w:r w:rsidR="004E52A5">
        <w:rPr>
          <w:sz w:val="22"/>
          <w:szCs w:val="22"/>
        </w:rPr>
        <w:tab/>
      </w:r>
      <w:r w:rsidR="004E52A5" w:rsidRPr="007719E4">
        <w:rPr>
          <w:sz w:val="22"/>
          <w:szCs w:val="22"/>
        </w:rPr>
        <w:sym w:font="Wingdings" w:char="F0A8"/>
      </w:r>
      <w:r w:rsidR="004E52A5" w:rsidRPr="007719E4">
        <w:rPr>
          <w:sz w:val="22"/>
          <w:szCs w:val="22"/>
        </w:rPr>
        <w:t xml:space="preserve"> </w:t>
      </w:r>
      <w:r w:rsidR="004E52A5">
        <w:rPr>
          <w:sz w:val="22"/>
          <w:szCs w:val="22"/>
        </w:rPr>
        <w:t>duże</w:t>
      </w:r>
    </w:p>
    <w:p w14:paraId="6ECE6C7B" w14:textId="77777777" w:rsidR="00EA0468" w:rsidRPr="00EA5080" w:rsidRDefault="00EA0468" w:rsidP="00EA046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EA5080">
        <w:rPr>
          <w:i/>
          <w:sz w:val="20"/>
          <w:szCs w:val="20"/>
        </w:rPr>
        <w:t>(zaznaczyć właściwe dla Wykonawcy)</w:t>
      </w:r>
    </w:p>
    <w:p w14:paraId="0024A306" w14:textId="479AACDA" w:rsidR="00EA0468" w:rsidRPr="00FD1493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SKŁADAMY OFERTĘ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 na U</w:t>
      </w:r>
      <w:r w:rsidRPr="00FD1493">
        <w:rPr>
          <w:rFonts w:ascii="Calibri" w:hAnsi="Calibri" w:cs="Calibri"/>
          <w:sz w:val="24"/>
          <w:szCs w:val="24"/>
        </w:rPr>
        <w:t>bezpieczenie Instytutu Techniki Budowlanej</w:t>
      </w:r>
      <w:r>
        <w:rPr>
          <w:rFonts w:ascii="Calibri" w:hAnsi="Calibri" w:cs="Calibri"/>
          <w:sz w:val="24"/>
          <w:szCs w:val="24"/>
        </w:rPr>
        <w:t xml:space="preserve"> - </w:t>
      </w:r>
      <w:r w:rsidRPr="00A70C28">
        <w:rPr>
          <w:rFonts w:ascii="Calibri" w:hAnsi="Calibri" w:cs="Calibri"/>
          <w:sz w:val="24"/>
          <w:szCs w:val="24"/>
          <w:u w:val="single"/>
        </w:rPr>
        <w:t>Część I</w:t>
      </w:r>
      <w:r w:rsidR="004E52A5" w:rsidRPr="00A70C28">
        <w:rPr>
          <w:rFonts w:ascii="Calibri" w:hAnsi="Calibri" w:cs="Calibri"/>
          <w:sz w:val="24"/>
          <w:szCs w:val="24"/>
          <w:u w:val="single"/>
        </w:rPr>
        <w:t>I</w:t>
      </w:r>
      <w:r w:rsidRPr="00A70C28">
        <w:rPr>
          <w:rFonts w:ascii="Calibri" w:hAnsi="Calibri" w:cs="Calibri"/>
          <w:sz w:val="24"/>
          <w:szCs w:val="24"/>
          <w:u w:val="single"/>
        </w:rPr>
        <w:t>I.</w:t>
      </w:r>
    </w:p>
    <w:p w14:paraId="188EC5DE" w14:textId="77777777" w:rsidR="00EA0468" w:rsidRPr="00FD1493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3849A154" w14:textId="77777777" w:rsidR="00EA0468" w:rsidRPr="00FD1493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wynikającego z ustawy o podatku VAT.</w:t>
      </w:r>
    </w:p>
    <w:p w14:paraId="7BBEE6E4" w14:textId="77777777" w:rsidR="00EA0468" w:rsidRPr="00FD1493" w:rsidRDefault="00EA0468" w:rsidP="004C131B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wiedzą, będzie miała zastosowanie</w:t>
      </w:r>
      <w:r w:rsidRPr="00FD1493">
        <w:rPr>
          <w:i/>
          <w:iCs/>
          <w:sz w:val="24"/>
          <w:szCs w:val="24"/>
        </w:rPr>
        <w:t>:</w:t>
      </w:r>
    </w:p>
    <w:p w14:paraId="65ACA0E7" w14:textId="77777777" w:rsidR="00EA0468" w:rsidRPr="00FD1493" w:rsidRDefault="00EA0468" w:rsidP="004C131B">
      <w:pPr>
        <w:pStyle w:val="Akapitzlist1"/>
        <w:spacing w:line="288" w:lineRule="auto"/>
        <w:ind w:left="284" w:hanging="284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2AA5A34C" w14:textId="77777777" w:rsidR="00EA0468" w:rsidRPr="0021366E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357" w:hanging="36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OFERUJEMY wykonanie przedmiotu zamówienia za łączną kwotę (kwota składki </w:t>
      </w:r>
      <w:r w:rsidRPr="00FD1493">
        <w:rPr>
          <w:rFonts w:ascii="Calibri" w:hAnsi="Calibri" w:cs="Calibri"/>
          <w:b/>
          <w:bCs/>
          <w:sz w:val="24"/>
          <w:szCs w:val="24"/>
        </w:rPr>
        <w:t>za okres 24 miesięcy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…………………………………………………………………………………………….…………</w:t>
      </w:r>
      <w:r w:rsidRPr="00FD1493">
        <w:rPr>
          <w:rFonts w:ascii="Calibri" w:hAnsi="Calibri" w:cs="Calibri"/>
          <w:sz w:val="24"/>
          <w:szCs w:val="24"/>
        </w:rPr>
        <w:t xml:space="preserve"> zł (słownie złotych: 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zgodnie z poniższą kalkulacją: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6"/>
        <w:gridCol w:w="4011"/>
        <w:gridCol w:w="1390"/>
        <w:gridCol w:w="1676"/>
        <w:gridCol w:w="1911"/>
      </w:tblGrid>
      <w:tr w:rsidR="00441269" w:rsidRPr="004E52A5" w14:paraId="146124E3" w14:textId="77777777" w:rsidTr="00BE6930"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2F766B3C" w14:textId="77777777" w:rsidR="00441269" w:rsidRPr="00441269" w:rsidRDefault="00441269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441269">
              <w:rPr>
                <w:rFonts w:ascii="Calibri" w:hAnsi="Calibri" w:cs="Calibri"/>
              </w:rPr>
              <w:lastRenderedPageBreak/>
              <w:t>Lp</w:t>
            </w:r>
            <w:proofErr w:type="spellEnd"/>
          </w:p>
        </w:tc>
        <w:tc>
          <w:tcPr>
            <w:tcW w:w="2135" w:type="pct"/>
            <w:tcBorders>
              <w:bottom w:val="single" w:sz="4" w:space="0" w:color="auto"/>
            </w:tcBorders>
            <w:vAlign w:val="center"/>
          </w:tcPr>
          <w:p w14:paraId="32C7019E" w14:textId="27BBC12C" w:rsidR="00441269" w:rsidRPr="00441269" w:rsidRDefault="00441269" w:rsidP="00BE6930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1795D10F" w14:textId="186656E4" w:rsidR="00441269" w:rsidRPr="00441269" w:rsidRDefault="00441269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Składka (</w:t>
            </w:r>
            <w:r w:rsidR="00BE6930">
              <w:rPr>
                <w:rFonts w:ascii="Calibri" w:hAnsi="Calibri" w:cs="Calibri"/>
              </w:rPr>
              <w:t xml:space="preserve"> w </w:t>
            </w:r>
            <w:r w:rsidRPr="00441269">
              <w:rPr>
                <w:rFonts w:ascii="Calibri" w:hAnsi="Calibri" w:cs="Calibri"/>
              </w:rPr>
              <w:t>zł) za osobę / osobodzień</w:t>
            </w:r>
            <w:r w:rsidR="00BE693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14:paraId="6981EAF0" w14:textId="77777777" w:rsidR="00441269" w:rsidRPr="00441269" w:rsidRDefault="00441269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Liczba osób / Liczba osobodni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14:paraId="381EE5C2" w14:textId="32C6F570" w:rsidR="00441269" w:rsidRPr="00441269" w:rsidRDefault="00441269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Składka roczna (w zł)</w:t>
            </w:r>
            <w:r w:rsidR="00BE6930">
              <w:rPr>
                <w:rFonts w:ascii="Calibri" w:hAnsi="Calibri" w:cs="Calibri"/>
              </w:rPr>
              <w:t xml:space="preserve"> </w:t>
            </w:r>
            <w:r w:rsidR="00BE6930">
              <w:rPr>
                <w:rStyle w:val="Odwoanieprzypisudolnego"/>
                <w:rFonts w:ascii="Calibri" w:hAnsi="Calibri" w:cs="Calibri"/>
              </w:rPr>
              <w:footnoteReference w:id="13"/>
            </w:r>
          </w:p>
        </w:tc>
      </w:tr>
      <w:tr w:rsidR="00441269" w:rsidRPr="004E52A5" w14:paraId="4D30CC4D" w14:textId="77777777" w:rsidTr="00BE6930"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6DD0D109" w14:textId="77777777" w:rsidR="00441269" w:rsidRPr="00441269" w:rsidRDefault="00441269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1</w:t>
            </w:r>
          </w:p>
        </w:tc>
        <w:tc>
          <w:tcPr>
            <w:tcW w:w="2135" w:type="pct"/>
            <w:tcBorders>
              <w:bottom w:val="single" w:sz="4" w:space="0" w:color="auto"/>
            </w:tcBorders>
            <w:vAlign w:val="center"/>
          </w:tcPr>
          <w:p w14:paraId="5DD8BACF" w14:textId="0F2F8B01" w:rsidR="00441269" w:rsidRPr="00441269" w:rsidRDefault="00441269" w:rsidP="00441269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2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5E838CE9" w14:textId="00DC9229" w:rsidR="00441269" w:rsidRPr="00441269" w:rsidRDefault="00BE6930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14:paraId="77C1AE31" w14:textId="307202E2" w:rsidR="00441269" w:rsidRPr="00441269" w:rsidRDefault="00BE6930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14:paraId="5C448F0D" w14:textId="1CA5F3EC" w:rsidR="00441269" w:rsidRPr="00441269" w:rsidRDefault="00BE6930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41269" w:rsidRPr="004E52A5" w14:paraId="061590B4" w14:textId="77777777" w:rsidTr="00BE6930">
        <w:tc>
          <w:tcPr>
            <w:tcW w:w="216" w:type="pct"/>
            <w:vAlign w:val="center"/>
          </w:tcPr>
          <w:p w14:paraId="4226BBE2" w14:textId="298BC721" w:rsidR="00441269" w:rsidRPr="00441269" w:rsidRDefault="00441269" w:rsidP="00BE6930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41269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2135" w:type="pct"/>
            <w:vAlign w:val="center"/>
          </w:tcPr>
          <w:p w14:paraId="77F37B69" w14:textId="35498B28" w:rsidR="00441269" w:rsidRPr="00441269" w:rsidRDefault="00441269" w:rsidP="00441269">
            <w:pPr>
              <w:pStyle w:val="Zwykytekst1"/>
              <w:tabs>
                <w:tab w:val="left" w:pos="426"/>
              </w:tabs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Ubezpieczenie następstw nieszczęśliwych wypadków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52D25791" w14:textId="77777777" w:rsidR="00441269" w:rsidRPr="00441269" w:rsidRDefault="00441269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938" w14:textId="77777777" w:rsidR="00441269" w:rsidRPr="00441269" w:rsidRDefault="00441269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017" w:type="pct"/>
            <w:tcBorders>
              <w:left w:val="single" w:sz="4" w:space="0" w:color="auto"/>
            </w:tcBorders>
          </w:tcPr>
          <w:p w14:paraId="5218377D" w14:textId="77777777" w:rsidR="00441269" w:rsidRPr="00441269" w:rsidRDefault="00441269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</w:p>
        </w:tc>
      </w:tr>
      <w:tr w:rsidR="00441269" w:rsidRPr="004E52A5" w14:paraId="2A2F709A" w14:textId="77777777" w:rsidTr="00BE6930">
        <w:tc>
          <w:tcPr>
            <w:tcW w:w="216" w:type="pct"/>
            <w:vAlign w:val="center"/>
          </w:tcPr>
          <w:p w14:paraId="045CF826" w14:textId="64DB4DCE" w:rsidR="00441269" w:rsidRPr="00441269" w:rsidRDefault="00441269" w:rsidP="00BE6930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41269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2135" w:type="pct"/>
            <w:vAlign w:val="center"/>
          </w:tcPr>
          <w:p w14:paraId="45D4EE11" w14:textId="55812797" w:rsidR="00441269" w:rsidRPr="00441269" w:rsidRDefault="00441269" w:rsidP="00441269">
            <w:pPr>
              <w:pStyle w:val="Zwykytekst1"/>
              <w:tabs>
                <w:tab w:val="left" w:pos="426"/>
              </w:tabs>
              <w:rPr>
                <w:rFonts w:ascii="Calibri" w:hAnsi="Calibri" w:cs="Calibri"/>
              </w:rPr>
            </w:pPr>
            <w:r w:rsidRPr="00441269">
              <w:rPr>
                <w:rFonts w:ascii="Calibri" w:hAnsi="Calibri" w:cs="Calibri"/>
              </w:rPr>
              <w:t>Ubezpieczenie kosztów leczenia w zagranicznych podróżach służbowych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14BDDF51" w14:textId="77777777" w:rsidR="00441269" w:rsidRPr="00441269" w:rsidRDefault="00441269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16F" w14:textId="77777777" w:rsidR="00441269" w:rsidRPr="00441269" w:rsidRDefault="00441269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017" w:type="pct"/>
            <w:tcBorders>
              <w:left w:val="single" w:sz="4" w:space="0" w:color="auto"/>
            </w:tcBorders>
          </w:tcPr>
          <w:p w14:paraId="796B7333" w14:textId="77777777" w:rsidR="00441269" w:rsidRPr="00441269" w:rsidRDefault="00441269" w:rsidP="0050568D">
            <w:pPr>
              <w:pStyle w:val="Zwykytekst1"/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19A28185" w14:textId="77777777" w:rsidTr="0050568D">
        <w:tc>
          <w:tcPr>
            <w:tcW w:w="216" w:type="pct"/>
          </w:tcPr>
          <w:p w14:paraId="2C2D4E54" w14:textId="77777777" w:rsidR="00EA0468" w:rsidRPr="00C42262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3767" w:type="pct"/>
            <w:gridSpan w:val="3"/>
          </w:tcPr>
          <w:p w14:paraId="6122B724" w14:textId="6D13193D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6D4401">
              <w:rPr>
                <w:rFonts w:ascii="Calibri" w:hAnsi="Calibri" w:cs="Calibri"/>
                <w:b/>
                <w:bCs/>
              </w:rPr>
              <w:t>SKŁADKA ŁĄCZNA ZA 12 M-CY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(suma poszczególnych składek podanych w kolumnie </w:t>
            </w:r>
            <w:r w:rsidR="00BE6930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1017" w:type="pct"/>
          </w:tcPr>
          <w:p w14:paraId="0BD8DCF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6134F7C7" w14:textId="77777777" w:rsidTr="0050568D">
        <w:tc>
          <w:tcPr>
            <w:tcW w:w="216" w:type="pct"/>
          </w:tcPr>
          <w:p w14:paraId="0A4F9A38" w14:textId="77777777" w:rsidR="00EA0468" w:rsidRPr="00C42262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3767" w:type="pct"/>
            <w:gridSpan w:val="3"/>
          </w:tcPr>
          <w:p w14:paraId="2ADC141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6D4401">
              <w:rPr>
                <w:rFonts w:ascii="Calibri" w:hAnsi="Calibri" w:cs="Calibri"/>
                <w:b/>
                <w:bCs/>
              </w:rPr>
              <w:t>SKŁADKA ŁĄCZNA ZA 24 M-CE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77571">
              <w:rPr>
                <w:rFonts w:ascii="Calibri" w:hAnsi="Calibri" w:cs="Calibri"/>
                <w:i/>
                <w:iCs/>
              </w:rPr>
              <w:t>(dwukrotność składki łącznej za 12 m-</w:t>
            </w:r>
            <w:proofErr w:type="spellStart"/>
            <w:r w:rsidRPr="00177571">
              <w:rPr>
                <w:rFonts w:ascii="Calibri" w:hAnsi="Calibri" w:cs="Calibri"/>
                <w:i/>
                <w:iCs/>
              </w:rPr>
              <w:t>cy</w:t>
            </w:r>
            <w:proofErr w:type="spellEnd"/>
            <w:r w:rsidRPr="00177571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1017" w:type="pct"/>
          </w:tcPr>
          <w:p w14:paraId="57FB5D3E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737F72E9" w14:textId="77777777" w:rsidTr="0050568D">
        <w:tc>
          <w:tcPr>
            <w:tcW w:w="216" w:type="pct"/>
          </w:tcPr>
          <w:p w14:paraId="4812687B" w14:textId="77777777" w:rsidR="00EA0468" w:rsidRPr="00C42262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3767" w:type="pct"/>
            <w:gridSpan w:val="3"/>
          </w:tcPr>
          <w:p w14:paraId="053F12B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6D4401">
              <w:rPr>
                <w:rFonts w:ascii="Calibri" w:hAnsi="Calibri" w:cs="Calibri"/>
                <w:b/>
                <w:bCs/>
              </w:rPr>
              <w:t>SKŁADKA ZA PRAWO OPCJI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14"/>
            </w:r>
          </w:p>
        </w:tc>
        <w:tc>
          <w:tcPr>
            <w:tcW w:w="1017" w:type="pct"/>
          </w:tcPr>
          <w:p w14:paraId="5FBD1299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0468" w:rsidRPr="00705C49" w14:paraId="29A993A6" w14:textId="77777777" w:rsidTr="0050568D">
        <w:tc>
          <w:tcPr>
            <w:tcW w:w="216" w:type="pct"/>
          </w:tcPr>
          <w:p w14:paraId="7B685418" w14:textId="77777777" w:rsidR="00EA0468" w:rsidRPr="00C42262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3767" w:type="pct"/>
            <w:gridSpan w:val="3"/>
          </w:tcPr>
          <w:p w14:paraId="6C6F1BD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6D4401">
              <w:rPr>
                <w:rFonts w:ascii="Calibri" w:hAnsi="Calibri" w:cs="Calibri"/>
                <w:b/>
                <w:bCs/>
              </w:rPr>
              <w:t>CENA OFERTY Z PRAWEM OPCJI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(składka łączna za 24 m-ce + składka za prawo opcji)</w:t>
            </w:r>
          </w:p>
        </w:tc>
        <w:tc>
          <w:tcPr>
            <w:tcW w:w="1017" w:type="pct"/>
          </w:tcPr>
          <w:p w14:paraId="7D8D1D4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9921334" w14:textId="77777777" w:rsidR="00EA0468" w:rsidRDefault="00EA0468" w:rsidP="00EA0468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23F7B22B" w14:textId="0E2A0160" w:rsidR="00EA0468" w:rsidRPr="00FD1493" w:rsidRDefault="00EA0468" w:rsidP="00824643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iż w ramach realizacji przedmiotowego zamówienia, deklarujemy objęciem ochroną ubezpieczeniową następujące </w:t>
      </w:r>
      <w:r>
        <w:rPr>
          <w:rFonts w:ascii="Calibri" w:hAnsi="Calibri" w:cs="Calibri"/>
          <w:sz w:val="24"/>
          <w:szCs w:val="24"/>
        </w:rPr>
        <w:t>postanowienia</w:t>
      </w:r>
      <w:r w:rsidRPr="00FD1493">
        <w:rPr>
          <w:rFonts w:ascii="Calibri" w:hAnsi="Calibri" w:cs="Calibri"/>
          <w:sz w:val="24"/>
          <w:szCs w:val="24"/>
        </w:rPr>
        <w:t xml:space="preserve"> fakultatywne (</w:t>
      </w:r>
      <w:r>
        <w:rPr>
          <w:rFonts w:ascii="Calibri" w:hAnsi="Calibri" w:cs="Calibri"/>
          <w:sz w:val="24"/>
          <w:szCs w:val="24"/>
        </w:rPr>
        <w:t>p</w:t>
      </w:r>
      <w:r w:rsidRPr="00FD1493">
        <w:rPr>
          <w:rFonts w:ascii="Calibri" w:hAnsi="Calibri" w:cs="Calibri"/>
          <w:sz w:val="24"/>
          <w:szCs w:val="24"/>
        </w:rPr>
        <w:t>roszę wpisać TAK lub NIE*)</w:t>
      </w:r>
      <w:r w:rsidR="00856FF0">
        <w:rPr>
          <w:rFonts w:ascii="Calibri" w:hAnsi="Calibri" w:cs="Calibri"/>
          <w:sz w:val="24"/>
          <w:szCs w:val="24"/>
        </w:rPr>
        <w:t xml:space="preserve"> </w:t>
      </w:r>
      <w:r w:rsidR="00856FF0" w:rsidRPr="00856FF0">
        <w:rPr>
          <w:rFonts w:ascii="Calibri" w:hAnsi="Calibri" w:cs="Calibri"/>
          <w:b/>
          <w:sz w:val="24"/>
          <w:szCs w:val="24"/>
        </w:rPr>
        <w:t>KRYTERIUM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6467"/>
        <w:gridCol w:w="2437"/>
      </w:tblGrid>
      <w:tr w:rsidR="00EA0468" w:rsidRPr="00705C49" w14:paraId="59B88C0F" w14:textId="77777777" w:rsidTr="0050568D"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707AF442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705C49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442" w:type="pct"/>
            <w:tcBorders>
              <w:bottom w:val="single" w:sz="4" w:space="0" w:color="auto"/>
            </w:tcBorders>
            <w:vAlign w:val="center"/>
          </w:tcPr>
          <w:p w14:paraId="37F9839C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Postanowienia fakultatywne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7A3AC66B" w14:textId="77777777" w:rsidR="00EA0468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Wykonawcy </w:t>
            </w:r>
          </w:p>
          <w:p w14:paraId="3BDAF367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(TAK / NIE)</w:t>
            </w:r>
          </w:p>
        </w:tc>
      </w:tr>
      <w:tr w:rsidR="00EA0468" w:rsidRPr="00705C49" w14:paraId="561560D1" w14:textId="77777777" w:rsidTr="005056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7E20CE5" w14:textId="77777777" w:rsidR="00EA0468" w:rsidRPr="00705C49" w:rsidRDefault="00EA0468" w:rsidP="00824643">
            <w:pPr>
              <w:pStyle w:val="Zwykytekst1"/>
              <w:numPr>
                <w:ilvl w:val="4"/>
                <w:numId w:val="76"/>
              </w:numPr>
              <w:tabs>
                <w:tab w:val="left" w:pos="426"/>
              </w:tabs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UBEZPIECZENIE NNW</w:t>
            </w:r>
          </w:p>
        </w:tc>
      </w:tr>
      <w:tr w:rsidR="00EA0468" w:rsidRPr="00705C49" w14:paraId="01CEB60C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18A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5EC" w14:textId="4FEA76D8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assistance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terenie RP</w:t>
            </w:r>
            <w:r w:rsidR="00D61095">
              <w:rPr>
                <w:rFonts w:asciiTheme="minorHAnsi" w:hAnsiTheme="minorHAnsi" w:cstheme="minorHAnsi"/>
              </w:rPr>
              <w:t xml:space="preserve"> (3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6FA75758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22FB4BEF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D33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C920" w14:textId="1FC0EEB1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trwała niezdolność do pracy (10.000 zł)</w:t>
            </w:r>
            <w:r w:rsidRPr="00B8379B">
              <w:rPr>
                <w:rFonts w:asciiTheme="minorHAnsi" w:hAnsiTheme="minorHAnsi" w:cstheme="minorHAnsi"/>
              </w:rPr>
              <w:t xml:space="preserve"> </w:t>
            </w:r>
            <w:r w:rsidR="00D61095">
              <w:rPr>
                <w:rFonts w:asciiTheme="minorHAnsi" w:hAnsiTheme="minorHAnsi" w:cstheme="minorHAnsi"/>
              </w:rPr>
              <w:t>(2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3F6BBB40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1294B438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6D2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B559" w14:textId="669AA7D2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koszty leczenia i rehabilitacji (6.000 zł)</w:t>
            </w:r>
            <w:r w:rsidRPr="00B8379B">
              <w:rPr>
                <w:rFonts w:asciiTheme="minorHAnsi" w:hAnsiTheme="minorHAnsi" w:cstheme="minorHAnsi"/>
              </w:rPr>
              <w:t xml:space="preserve"> </w:t>
            </w:r>
            <w:r w:rsidR="00D61095">
              <w:rPr>
                <w:rFonts w:asciiTheme="minorHAnsi" w:hAnsiTheme="minorHAnsi" w:cstheme="minorHAnsi"/>
              </w:rPr>
              <w:t>(2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37ECCD82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3F9730F1" w14:textId="77777777" w:rsidTr="005056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D28076" w14:textId="77777777" w:rsidR="00EA0468" w:rsidRPr="00705C49" w:rsidRDefault="00EA0468" w:rsidP="00824643">
            <w:pPr>
              <w:pStyle w:val="Zwykytekst1"/>
              <w:numPr>
                <w:ilvl w:val="4"/>
                <w:numId w:val="76"/>
              </w:numPr>
              <w:tabs>
                <w:tab w:val="left" w:pos="426"/>
              </w:tabs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UBEZPIECZENIE KOSZTÓW LECZENIA</w:t>
            </w:r>
          </w:p>
        </w:tc>
      </w:tr>
      <w:tr w:rsidR="00EA0468" w:rsidRPr="00705C49" w14:paraId="1FA7029F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3FB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2347" w14:textId="1A2DE02B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działania wojenne – bierne uczestnictwo</w:t>
            </w:r>
            <w:r w:rsidR="00D61095">
              <w:rPr>
                <w:rFonts w:asciiTheme="minorHAnsi" w:hAnsiTheme="minorHAnsi" w:cstheme="minorHAnsi"/>
              </w:rPr>
              <w:t xml:space="preserve"> (2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27310C06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682AFFB0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954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04DE" w14:textId="650870C7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anulowanie lub skrócenie podróży, w tym COVID-19</w:t>
            </w:r>
            <w:r w:rsidR="00D61095">
              <w:rPr>
                <w:rFonts w:asciiTheme="minorHAnsi" w:hAnsiTheme="minorHAnsi" w:cstheme="minorHAnsi"/>
              </w:rPr>
              <w:t xml:space="preserve"> (3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78657AF5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6B804E1A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859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060" w14:textId="14EDA1D5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operacje plastyczne związane z NNW</w:t>
            </w:r>
            <w:r w:rsidRPr="00B8379B">
              <w:rPr>
                <w:rFonts w:asciiTheme="minorHAnsi" w:hAnsiTheme="minorHAnsi" w:cstheme="minorHAnsi"/>
              </w:rPr>
              <w:t xml:space="preserve"> </w:t>
            </w:r>
            <w:r w:rsidR="00D61095">
              <w:rPr>
                <w:rFonts w:asciiTheme="minorHAnsi" w:hAnsiTheme="minorHAnsi" w:cstheme="minorHAnsi"/>
              </w:rPr>
              <w:t>(1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6E0907E2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377DB053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5F4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AE1" w14:textId="47C7A76F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koszty obsługi prawnej</w:t>
            </w:r>
            <w:r w:rsidR="00D61095">
              <w:rPr>
                <w:rFonts w:asciiTheme="minorHAnsi" w:hAnsiTheme="minorHAnsi" w:cstheme="minorHAnsi"/>
              </w:rPr>
              <w:t xml:space="preserve"> (1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080B6065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602295E4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B6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02A" w14:textId="16131C7A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kontynuowanie leczenie w Polsce</w:t>
            </w:r>
            <w:r w:rsidRPr="00B8379B">
              <w:rPr>
                <w:rFonts w:asciiTheme="minorHAnsi" w:hAnsiTheme="minorHAnsi" w:cstheme="minorHAnsi"/>
              </w:rPr>
              <w:t xml:space="preserve"> </w:t>
            </w:r>
            <w:r w:rsidR="00D61095">
              <w:rPr>
                <w:rFonts w:asciiTheme="minorHAnsi" w:hAnsiTheme="minorHAnsi" w:cstheme="minorHAnsi"/>
              </w:rPr>
              <w:t>(2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4A23F2B3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4BD9DC25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601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869A" w14:textId="1FB3A7B8" w:rsidR="00EA0468" w:rsidRPr="00B8379B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pokrycie kosztów kwarantanny</w:t>
            </w:r>
            <w:r w:rsidR="00D61095">
              <w:rPr>
                <w:rFonts w:asciiTheme="minorHAnsi" w:hAnsiTheme="minorHAnsi" w:cstheme="minorHAnsi"/>
              </w:rPr>
              <w:t xml:space="preserve"> (2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52D18B4D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A0468" w:rsidRPr="00705C49" w14:paraId="2B8D4AAC" w14:textId="77777777" w:rsidTr="0050568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2BE" w14:textId="77777777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1EB" w14:textId="4CBB900C" w:rsidR="00EA0468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składka minimalna, depozytowa 60%</w:t>
            </w:r>
            <w:r w:rsidR="00D61095">
              <w:rPr>
                <w:rFonts w:asciiTheme="minorHAnsi" w:hAnsiTheme="minorHAnsi" w:cstheme="minorHAnsi"/>
              </w:rPr>
              <w:t xml:space="preserve"> (2 pkt)</w:t>
            </w:r>
          </w:p>
        </w:tc>
        <w:tc>
          <w:tcPr>
            <w:tcW w:w="1297" w:type="pct"/>
            <w:tcBorders>
              <w:left w:val="single" w:sz="4" w:space="0" w:color="auto"/>
            </w:tcBorders>
            <w:vAlign w:val="center"/>
          </w:tcPr>
          <w:p w14:paraId="1689479F" w14:textId="77777777" w:rsidR="00EA0468" w:rsidRPr="00705C49" w:rsidRDefault="00EA0468" w:rsidP="0050568D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6766CE4" w14:textId="77777777" w:rsidR="00EA0468" w:rsidRPr="00FD1493" w:rsidRDefault="00EA0468" w:rsidP="00EA0468">
      <w:pPr>
        <w:pStyle w:val="Normalny1"/>
        <w:spacing w:line="288" w:lineRule="auto"/>
        <w:jc w:val="both"/>
        <w:rPr>
          <w:rFonts w:ascii="Calibri" w:hAnsi="Calibri" w:cs="Calibri"/>
        </w:rPr>
      </w:pPr>
    </w:p>
    <w:p w14:paraId="683C60CF" w14:textId="351ED664" w:rsidR="00EA0468" w:rsidRPr="00FD1493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okres ochrony ubezpieczeniowej </w:t>
      </w:r>
      <w:r w:rsidR="00285746">
        <w:rPr>
          <w:rFonts w:ascii="Calibri" w:hAnsi="Calibri" w:cs="Calibri"/>
          <w:sz w:val="24"/>
          <w:szCs w:val="24"/>
        </w:rPr>
        <w:t xml:space="preserve">w zakresie zamówienia podstawowego </w:t>
      </w:r>
      <w:r w:rsidRPr="00FD1493">
        <w:rPr>
          <w:rFonts w:ascii="Calibri" w:hAnsi="Calibri" w:cs="Calibri"/>
          <w:sz w:val="24"/>
          <w:szCs w:val="24"/>
        </w:rPr>
        <w:t xml:space="preserve">wynosić będzie 24 miesiące od dnia </w:t>
      </w:r>
      <w:r w:rsidR="00BE6930">
        <w:rPr>
          <w:rFonts w:ascii="Calibri" w:hAnsi="Calibri" w:cs="Calibri"/>
          <w:sz w:val="24"/>
          <w:szCs w:val="24"/>
        </w:rPr>
        <w:t>27.03.2022</w:t>
      </w:r>
      <w:r w:rsidR="004B43FC">
        <w:rPr>
          <w:rFonts w:ascii="Calibri" w:hAnsi="Calibri" w:cs="Calibri"/>
          <w:sz w:val="24"/>
          <w:szCs w:val="24"/>
        </w:rPr>
        <w:t> r.,</w:t>
      </w:r>
    </w:p>
    <w:p w14:paraId="6F5ADA4F" w14:textId="77777777" w:rsidR="00EA0468" w:rsidRPr="00FD1493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0B76053C" w14:textId="77777777" w:rsidR="00EA0468" w:rsidRPr="000864FF" w:rsidRDefault="00EA0468" w:rsidP="004C131B">
      <w:pPr>
        <w:pStyle w:val="Tekstpodstawowy"/>
        <w:numPr>
          <w:ilvl w:val="0"/>
          <w:numId w:val="76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lastRenderedPageBreak/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sami*</w:t>
      </w:r>
      <w:r>
        <w:rPr>
          <w:rFonts w:ascii="Calibri" w:hAnsi="Calibri" w:cs="Calibri"/>
          <w:bCs/>
        </w:rPr>
        <w:t>*</w:t>
      </w:r>
      <w:r w:rsidRPr="00FD1493">
        <w:rPr>
          <w:rFonts w:ascii="Calibri" w:hAnsi="Calibri" w:cs="Calibri"/>
          <w:bCs/>
        </w:rPr>
        <w:t>* / z udziałem następują</w:t>
      </w:r>
      <w:r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</w:t>
      </w:r>
      <w:r>
        <w:rPr>
          <w:rFonts w:ascii="Calibri" w:hAnsi="Calibri" w:cs="Calibri"/>
          <w:bCs/>
        </w:rPr>
        <w:t>*</w:t>
      </w:r>
      <w:r w:rsidRPr="00FD1493">
        <w:rPr>
          <w:rFonts w:ascii="Calibri" w:hAnsi="Calibri" w:cs="Calibri"/>
          <w:bCs/>
        </w:rPr>
        <w:t>*: ...........................................................................................</w:t>
      </w:r>
      <w:r>
        <w:rPr>
          <w:rFonts w:ascii="Calibri" w:hAnsi="Calibri" w:cs="Calibri"/>
          <w:bCs/>
        </w:rPr>
        <w:t>.............................</w:t>
      </w:r>
    </w:p>
    <w:p w14:paraId="49B37E14" w14:textId="77777777" w:rsidR="00EA0468" w:rsidRPr="00FD1493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ZOBOWIĄZUJEMY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minimum 1 prac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ownika zatrudnionego na umowę o 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przepisów ustawy z dnia 26 czerwca 1974 r. Kodeks pracy (Dz. U.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r. poz.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ze zm.), który wykonywać będzie czynności związane z realizacją zamówienia, takie jak: wystawianie polis, certyfikatów, aneksów, sporządzanie raportów szkodowych.</w:t>
      </w:r>
    </w:p>
    <w:p w14:paraId="05F89059" w14:textId="7C10C32C" w:rsidR="00EA0468" w:rsidRPr="00FD1493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AKCEPTUJEMY warunki płatności określone przez Zamawiającego w </w:t>
      </w:r>
      <w:r>
        <w:rPr>
          <w:rFonts w:ascii="Calibri" w:hAnsi="Calibri" w:cs="Calibri"/>
          <w:sz w:val="24"/>
          <w:szCs w:val="24"/>
        </w:rPr>
        <w:t>projektowanych postanowieniach umowy</w:t>
      </w:r>
      <w:r w:rsidR="006134D3">
        <w:rPr>
          <w:rFonts w:ascii="Calibri" w:hAnsi="Calibri" w:cs="Calibri"/>
          <w:sz w:val="24"/>
          <w:szCs w:val="24"/>
        </w:rPr>
        <w:t xml:space="preserve"> dla części III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2BC659F6" w14:textId="77777777" w:rsidR="00EA0468" w:rsidRPr="00FD1493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375EB9C" w14:textId="00CCA425" w:rsidR="00EA0468" w:rsidRPr="008A4480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t xml:space="preserve">UWAŻAMY SIĘ za związanych niniejszą ofertą przez czas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2B7ABA">
        <w:rPr>
          <w:rFonts w:ascii="Calibri" w:hAnsi="Calibri" w:cs="Calibri"/>
          <w:sz w:val="24"/>
          <w:szCs w:val="24"/>
        </w:rPr>
        <w:t>SWZ.</w:t>
      </w:r>
    </w:p>
    <w:p w14:paraId="0DDCB730" w14:textId="6D0DF600" w:rsidR="00EA0468" w:rsidRPr="00FD1493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OFERTĘ niniejszą wra</w:t>
      </w:r>
      <w:r w:rsidR="002B7ABA">
        <w:rPr>
          <w:rFonts w:ascii="Calibri" w:hAnsi="Calibri" w:cs="Calibri"/>
          <w:sz w:val="24"/>
          <w:szCs w:val="24"/>
        </w:rPr>
        <w:t>z z załącznikami składamy na _</w:t>
      </w:r>
      <w:r w:rsidRPr="00FD1493">
        <w:rPr>
          <w:rFonts w:ascii="Calibri" w:hAnsi="Calibri" w:cs="Calibri"/>
          <w:sz w:val="24"/>
          <w:szCs w:val="24"/>
        </w:rPr>
        <w:t>___ kolejno ponumerowanych stronach.</w:t>
      </w:r>
    </w:p>
    <w:p w14:paraId="676C551F" w14:textId="77777777" w:rsidR="00EA0468" w:rsidRPr="00044995" w:rsidRDefault="00EA0468" w:rsidP="004C131B">
      <w:pPr>
        <w:numPr>
          <w:ilvl w:val="0"/>
          <w:numId w:val="76"/>
        </w:numPr>
        <w:suppressAutoHyphens w:val="0"/>
        <w:spacing w:line="320" w:lineRule="exact"/>
        <w:rPr>
          <w:rFonts w:ascii="Calibri" w:hAnsi="Calibri"/>
        </w:rPr>
      </w:pPr>
      <w:r w:rsidRPr="00044995">
        <w:rPr>
          <w:rFonts w:ascii="Calibri" w:eastAsia="Calibri" w:hAnsi="Calibri"/>
          <w:b/>
        </w:rPr>
        <w:t>OŚWIADCZAMY</w:t>
      </w:r>
      <w:r w:rsidRPr="00044995">
        <w:rPr>
          <w:rFonts w:ascii="Calibri" w:hAnsi="Calibri"/>
        </w:rPr>
        <w:t>, że wypełnimy obowiązki informacyjne przewidziane w art. 13 RODO</w:t>
      </w:r>
      <w:r w:rsidRPr="00044995">
        <w:rPr>
          <w:rStyle w:val="Odwoanieprzypisudolnego"/>
          <w:rFonts w:ascii="Calibri" w:hAnsi="Calibri"/>
        </w:rPr>
        <w:footnoteReference w:id="15"/>
      </w:r>
      <w:r w:rsidRPr="00044995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20A784E" w14:textId="77777777" w:rsidR="00EA0468" w:rsidRPr="00044995" w:rsidRDefault="00EA0468" w:rsidP="004C131B">
      <w:pPr>
        <w:pStyle w:val="Zwykytekst1"/>
        <w:numPr>
          <w:ilvl w:val="0"/>
          <w:numId w:val="7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26B60D59" w14:textId="77777777" w:rsidR="00EA0468" w:rsidRPr="00044995" w:rsidRDefault="00EA0468" w:rsidP="004C131B">
      <w:pPr>
        <w:pStyle w:val="Zwykytekst1"/>
        <w:ind w:left="357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312ACDF9" w14:textId="77777777" w:rsidR="00EA0468" w:rsidRPr="00044995" w:rsidRDefault="00EA0468" w:rsidP="00EA0468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16"/>
      </w:r>
    </w:p>
    <w:p w14:paraId="522C9D9A" w14:textId="77777777" w:rsidR="00EA0468" w:rsidRPr="00FD1493" w:rsidRDefault="00EA0468" w:rsidP="00EA0468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4A6F61D" w14:textId="77777777" w:rsidR="00EA0468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643C6FDA" w14:textId="77777777" w:rsidR="00EA0468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7D9BFCAC" w14:textId="77777777" w:rsidR="00EA0468" w:rsidRPr="00E22DB8" w:rsidRDefault="00EA0468" w:rsidP="00EA0468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643943B3" w14:textId="77777777" w:rsidR="00EA0468" w:rsidRPr="00E22DB8" w:rsidRDefault="00EA0468" w:rsidP="00EA0468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03E7158E" w14:textId="77777777" w:rsidR="00EA0468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53328ECC" w14:textId="77777777" w:rsidR="00EA0468" w:rsidRPr="00A9092D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559D1A60" w14:textId="77777777" w:rsidR="00EA0468" w:rsidRPr="00332000" w:rsidRDefault="00EA0468" w:rsidP="00EA0468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</w:t>
      </w:r>
      <w:r>
        <w:rPr>
          <w:rFonts w:ascii="Calibri" w:hAnsi="Calibri" w:cs="Calibri"/>
          <w:bCs/>
          <w:sz w:val="16"/>
          <w:szCs w:val="22"/>
        </w:rPr>
        <w:t>*</w:t>
      </w:r>
      <w:r w:rsidRPr="00A9092D">
        <w:rPr>
          <w:rFonts w:ascii="Calibri" w:hAnsi="Calibri" w:cs="Calibri"/>
          <w:bCs/>
          <w:sz w:val="16"/>
          <w:szCs w:val="22"/>
        </w:rPr>
        <w:t>- niepotrzebne skreślić.</w:t>
      </w:r>
    </w:p>
    <w:p w14:paraId="6796C1B8" w14:textId="77777777" w:rsidR="00EA0468" w:rsidRDefault="00EA0468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67076BA" w14:textId="779343A3" w:rsidR="00533EB0" w:rsidRPr="00493C6F" w:rsidRDefault="00533EB0" w:rsidP="00396BE4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1FFCABB2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C5A" w14:textId="77777777" w:rsidR="00533EB0" w:rsidRPr="00493C6F" w:rsidRDefault="00533EB0" w:rsidP="00332000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754E609" w14:textId="78220A13" w:rsidR="00533EB0" w:rsidRPr="00493C6F" w:rsidRDefault="00141626" w:rsidP="002B7ABA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550135">
              <w:rPr>
                <w:sz w:val="24"/>
                <w:szCs w:val="24"/>
              </w:rPr>
              <w:t>.260</w:t>
            </w:r>
            <w:r w:rsidR="00856FF0">
              <w:rPr>
                <w:sz w:val="24"/>
                <w:szCs w:val="24"/>
              </w:rPr>
              <w:t>.0</w:t>
            </w:r>
            <w:r w:rsidR="002B7ABA">
              <w:rPr>
                <w:sz w:val="24"/>
                <w:szCs w:val="24"/>
              </w:rPr>
              <w:t>6</w:t>
            </w:r>
            <w:r w:rsidR="00550135">
              <w:rPr>
                <w:sz w:val="24"/>
                <w:szCs w:val="24"/>
              </w:rPr>
              <w:t>TA.202</w:t>
            </w:r>
            <w:r w:rsidR="00195125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09B0C7" w14:textId="77777777" w:rsidR="00533EB0" w:rsidRPr="00493C6F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51CF7D09" w14:textId="4A27987C" w:rsidR="00533EB0" w:rsidRPr="000864FF" w:rsidRDefault="00533EB0" w:rsidP="00396BE4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 w:rsidR="00C76C39"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494B4875" w14:textId="77777777" w:rsidR="00305237" w:rsidRPr="00493C6F" w:rsidRDefault="00305237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48E024E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17"/>
      </w:r>
    </w:p>
    <w:p w14:paraId="75C0070D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2DB6978" w14:textId="77777777" w:rsidR="00533EB0" w:rsidRPr="00493C6F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166A023A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BE4388B" w14:textId="77777777" w:rsidR="00533EB0" w:rsidRPr="00493C6F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7D5A25A7" w14:textId="77777777" w:rsidR="00533EB0" w:rsidRPr="00493C6F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06636CEF" w14:textId="77777777" w:rsidR="00533EB0" w:rsidRPr="00493C6F" w:rsidRDefault="00533EB0" w:rsidP="00396BE4">
      <w:pPr>
        <w:spacing w:line="288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14:paraId="2F56CAA4" w14:textId="412ED275" w:rsidR="00533EB0" w:rsidRPr="00493C6F" w:rsidRDefault="00533EB0" w:rsidP="004C131B">
      <w:pPr>
        <w:spacing w:line="288" w:lineRule="auto"/>
        <w:rPr>
          <w:rFonts w:ascii="Calibri" w:hAnsi="Calibri" w:cs="Calibri"/>
        </w:rPr>
      </w:pPr>
      <w:r w:rsidRPr="00493C6F">
        <w:rPr>
          <w:rFonts w:ascii="Calibri" w:hAnsi="Calibri" w:cs="Calibri"/>
        </w:rPr>
        <w:t xml:space="preserve">składając ofertę w postępowaniu o zamówienie publiczne </w:t>
      </w:r>
      <w:r w:rsidR="00881B8A" w:rsidRPr="00493C6F">
        <w:rPr>
          <w:rFonts w:ascii="Calibri" w:hAnsi="Calibri" w:cs="Calibri"/>
        </w:rPr>
        <w:t xml:space="preserve">nr </w:t>
      </w:r>
      <w:r w:rsidR="00DF7FFE" w:rsidRPr="00141626">
        <w:rPr>
          <w:rFonts w:ascii="Calibri" w:hAnsi="Calibri" w:cs="Calibri"/>
          <w:b/>
        </w:rPr>
        <w:t>TO</w:t>
      </w:r>
      <w:r w:rsidR="00C40D69">
        <w:rPr>
          <w:rFonts w:ascii="Calibri" w:hAnsi="Calibri" w:cs="Calibri"/>
          <w:b/>
        </w:rPr>
        <w:t>.260</w:t>
      </w:r>
      <w:r w:rsidR="00856FF0">
        <w:rPr>
          <w:rFonts w:ascii="Calibri" w:hAnsi="Calibri" w:cs="Calibri"/>
          <w:b/>
        </w:rPr>
        <w:t>.</w:t>
      </w:r>
      <w:r w:rsidR="002B7ABA">
        <w:rPr>
          <w:rFonts w:ascii="Calibri" w:hAnsi="Calibri" w:cs="Calibri"/>
          <w:b/>
        </w:rPr>
        <w:t>06</w:t>
      </w:r>
      <w:r w:rsidR="00C40D69">
        <w:rPr>
          <w:rFonts w:ascii="Calibri" w:hAnsi="Calibri" w:cs="Calibri"/>
          <w:b/>
        </w:rPr>
        <w:t>TA.202</w:t>
      </w:r>
      <w:r w:rsidR="00195125">
        <w:rPr>
          <w:rFonts w:ascii="Calibri" w:hAnsi="Calibri" w:cs="Calibri"/>
          <w:b/>
        </w:rPr>
        <w:t>2</w:t>
      </w:r>
      <w:r w:rsidR="00141626" w:rsidRPr="00493C6F">
        <w:rPr>
          <w:rFonts w:ascii="Calibri" w:hAnsi="Calibri" w:cs="Calibri"/>
        </w:rPr>
        <w:t xml:space="preserve"> </w:t>
      </w:r>
      <w:r w:rsidR="00B20D76">
        <w:rPr>
          <w:rFonts w:ascii="Calibri" w:hAnsi="Calibri" w:cs="Calibri"/>
        </w:rPr>
        <w:t>prowadzonym w </w:t>
      </w:r>
      <w:r w:rsidRPr="00493C6F">
        <w:rPr>
          <w:rFonts w:ascii="Calibri" w:hAnsi="Calibri" w:cs="Calibri"/>
        </w:rPr>
        <w:t xml:space="preserve">trybie </w:t>
      </w:r>
      <w:r w:rsidR="007768BF">
        <w:rPr>
          <w:rFonts w:ascii="Calibri" w:hAnsi="Calibri" w:cs="Calibri"/>
        </w:rPr>
        <w:t>podstawowym</w:t>
      </w:r>
      <w:r w:rsidRPr="00493C6F">
        <w:rPr>
          <w:rFonts w:ascii="Calibri" w:hAnsi="Calibri" w:cs="Calibri"/>
        </w:rPr>
        <w:t xml:space="preserve"> na </w:t>
      </w:r>
      <w:r w:rsidRPr="00332000">
        <w:rPr>
          <w:rFonts w:ascii="Calibri" w:hAnsi="Calibri" w:cs="Calibri"/>
          <w:i/>
        </w:rPr>
        <w:t>„</w:t>
      </w:r>
      <w:r w:rsidRPr="00332000">
        <w:rPr>
          <w:rFonts w:ascii="Calibri" w:hAnsi="Calibri" w:cs="Calibri"/>
          <w:b/>
          <w:bCs/>
          <w:i/>
        </w:rPr>
        <w:t>Ubezpieczenie Instytutu Techniki Budowlanej</w:t>
      </w:r>
      <w:r w:rsidR="00195125">
        <w:rPr>
          <w:rFonts w:ascii="Calibri" w:hAnsi="Calibri" w:cs="Calibri"/>
          <w:b/>
          <w:bCs/>
          <w:i/>
        </w:rPr>
        <w:t xml:space="preserve"> – Część ……</w:t>
      </w:r>
      <w:r w:rsidRPr="00332000">
        <w:rPr>
          <w:rFonts w:ascii="Calibri" w:hAnsi="Calibri" w:cs="Calibri"/>
          <w:i/>
        </w:rPr>
        <w:t>”</w:t>
      </w:r>
      <w:r w:rsidRPr="00493C6F">
        <w:rPr>
          <w:rFonts w:ascii="Calibri" w:hAnsi="Calibri" w:cs="Calibri"/>
        </w:rPr>
        <w:t xml:space="preserve"> oświadczamy</w:t>
      </w:r>
      <w:r w:rsidRPr="00493C6F">
        <w:rPr>
          <w:rFonts w:ascii="Calibri" w:hAnsi="Calibri" w:cs="Calibri"/>
          <w:color w:val="000000"/>
        </w:rPr>
        <w:t xml:space="preserve">, że </w:t>
      </w:r>
      <w:r w:rsidR="00C76C39">
        <w:rPr>
          <w:rFonts w:ascii="Calibri" w:hAnsi="Calibri" w:cs="Calibri"/>
          <w:color w:val="000000"/>
        </w:rPr>
        <w:t xml:space="preserve">spełniamy warunek udziału w postępowaniu wskazany w punkcie 9.1 Tomu I SWZ oraz </w:t>
      </w:r>
      <w:r w:rsidRPr="00493C6F">
        <w:rPr>
          <w:rFonts w:ascii="Calibri" w:hAnsi="Calibri" w:cs="Calibri"/>
          <w:color w:val="000000"/>
        </w:rPr>
        <w:t xml:space="preserve">nie podlegamy wykluczeniu z przedmiotowego postępowania na podstawie art. </w:t>
      </w:r>
      <w:r w:rsidR="00C76C39">
        <w:rPr>
          <w:rFonts w:ascii="Calibri" w:hAnsi="Calibri" w:cs="Calibri"/>
          <w:color w:val="000000"/>
        </w:rPr>
        <w:t xml:space="preserve">108 ust 1 oraz art. 109 ust 1 pkt 1 oraz 4-10 ustawy </w:t>
      </w:r>
      <w:proofErr w:type="spellStart"/>
      <w:r w:rsidR="00C76C39">
        <w:rPr>
          <w:rFonts w:ascii="Calibri" w:hAnsi="Calibri" w:cs="Calibri"/>
          <w:color w:val="000000"/>
        </w:rPr>
        <w:t>Pzp</w:t>
      </w:r>
      <w:proofErr w:type="spellEnd"/>
      <w:r w:rsidR="00C76C39">
        <w:rPr>
          <w:rFonts w:ascii="Calibri" w:hAnsi="Calibri" w:cs="Calibri"/>
          <w:color w:val="000000"/>
        </w:rPr>
        <w:t xml:space="preserve">. </w:t>
      </w:r>
    </w:p>
    <w:p w14:paraId="6BA39967" w14:textId="77777777" w:rsidR="00992DDE" w:rsidRPr="00493C6F" w:rsidRDefault="00992DDE" w:rsidP="004B43FC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532ABEEF" w14:textId="6058DC63" w:rsidR="00533EB0" w:rsidRPr="00493C6F" w:rsidRDefault="00533EB0" w:rsidP="004B43FC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Ponadto oświadczamy jak poniżej</w:t>
      </w:r>
      <w:r w:rsidR="00305237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18"/>
      </w:r>
      <w:r w:rsidRPr="00493C6F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65F5D05" w14:textId="5110ED7D" w:rsidR="00C76C39" w:rsidRPr="001A5258" w:rsidRDefault="00533EB0" w:rsidP="00F64716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jc w:val="both"/>
      </w:pPr>
      <w:r w:rsidRPr="001A5258">
        <w:t xml:space="preserve">Oświadczamy, że zachodzą w stosunku do nas podstawy wykluczenia z postępowania na podstawie art. …………. ustawy </w:t>
      </w:r>
      <w:proofErr w:type="spellStart"/>
      <w:r w:rsidRPr="001A5258">
        <w:t>Pzp</w:t>
      </w:r>
      <w:proofErr w:type="spellEnd"/>
      <w:r w:rsidRPr="001A5258">
        <w:t xml:space="preserve"> </w:t>
      </w:r>
      <w:r w:rsidRPr="00141626">
        <w:rPr>
          <w:i/>
        </w:rPr>
        <w:t xml:space="preserve">(podać mającą zastosowanie podstawę wykluczenia spośród </w:t>
      </w:r>
      <w:r w:rsidR="00C76C39" w:rsidRPr="00141626">
        <w:rPr>
          <w:i/>
        </w:rPr>
        <w:t xml:space="preserve">ww. </w:t>
      </w:r>
      <w:r w:rsidRPr="00141626">
        <w:rPr>
          <w:i/>
        </w:rPr>
        <w:t>wymienionych).</w:t>
      </w:r>
      <w:r w:rsidR="00332000" w:rsidRPr="001A5258">
        <w:t xml:space="preserve"> </w:t>
      </w:r>
    </w:p>
    <w:p w14:paraId="31B445E2" w14:textId="55710610" w:rsidR="00C76C39" w:rsidRDefault="00332000" w:rsidP="00F64716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oświadczam, że w </w:t>
      </w:r>
      <w:r w:rsidR="00533EB0" w:rsidRPr="00493C6F">
        <w:rPr>
          <w:rFonts w:ascii="Calibri" w:hAnsi="Calibri" w:cs="Calibri"/>
        </w:rPr>
        <w:t xml:space="preserve">związku z ww. okolicznością, na podstawie art. </w:t>
      </w:r>
      <w:r w:rsidR="00305237">
        <w:rPr>
          <w:rFonts w:ascii="Calibri" w:hAnsi="Calibri" w:cs="Calibri"/>
        </w:rPr>
        <w:t xml:space="preserve">110 ust 2 ustawy </w:t>
      </w:r>
      <w:proofErr w:type="spellStart"/>
      <w:r w:rsidR="00533EB0" w:rsidRPr="00493C6F">
        <w:rPr>
          <w:rFonts w:ascii="Calibri" w:hAnsi="Calibri" w:cs="Calibri"/>
        </w:rPr>
        <w:t>Pzp</w:t>
      </w:r>
      <w:proofErr w:type="spellEnd"/>
      <w:r w:rsidR="00533EB0" w:rsidRPr="00493C6F">
        <w:rPr>
          <w:rFonts w:ascii="Calibri" w:hAnsi="Calibri" w:cs="Calibri"/>
        </w:rPr>
        <w:t xml:space="preserve"> podjąłem następujące środki</w:t>
      </w:r>
      <w:r w:rsidR="00C76C39"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naprawcze</w:t>
      </w:r>
      <w:r w:rsidR="00305237">
        <w:rPr>
          <w:rStyle w:val="Odwoanieprzypisudolnego"/>
          <w:rFonts w:ascii="Calibri" w:hAnsi="Calibri" w:cs="Calibri"/>
        </w:rPr>
        <w:footnoteReference w:id="19"/>
      </w:r>
      <w:r w:rsidR="00533EB0" w:rsidRPr="00493C6F">
        <w:rPr>
          <w:rFonts w:ascii="Calibri" w:hAnsi="Calibri" w:cs="Calibri"/>
        </w:rPr>
        <w:t>:</w:t>
      </w:r>
    </w:p>
    <w:p w14:paraId="29EBCBCA" w14:textId="68D6240E" w:rsidR="00533EB0" w:rsidRPr="00493C6F" w:rsidRDefault="00C76C39" w:rsidP="00F64716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3EB0" w:rsidRPr="00493C6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4B3B9A" w:rsidRPr="00493C6F">
        <w:rPr>
          <w:rFonts w:ascii="Calibri" w:hAnsi="Calibri" w:cs="Calibri"/>
        </w:rPr>
        <w:t>……</w:t>
      </w:r>
      <w:r w:rsidR="00533EB0" w:rsidRPr="00493C6F">
        <w:rPr>
          <w:rFonts w:ascii="Calibri" w:hAnsi="Calibri" w:cs="Calibri"/>
        </w:rPr>
        <w:t>…</w:t>
      </w:r>
    </w:p>
    <w:p w14:paraId="35B4F751" w14:textId="7A80A0CF" w:rsidR="00C76C39" w:rsidRDefault="00C76C39" w:rsidP="00F64716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BAD319C" w14:textId="7289D256" w:rsidR="00C76C39" w:rsidRPr="00FD1493" w:rsidRDefault="00C76C39" w:rsidP="00F64716">
      <w:pPr>
        <w:pStyle w:val="Tekstpodstawowy"/>
        <w:numPr>
          <w:ilvl w:val="2"/>
          <w:numId w:val="2"/>
        </w:numPr>
        <w:tabs>
          <w:tab w:val="clear" w:pos="2670"/>
        </w:tabs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Oświadczamy</w:t>
      </w:r>
      <w:r>
        <w:rPr>
          <w:rFonts w:ascii="Calibri" w:hAnsi="Calibri" w:cs="Calibri"/>
        </w:rPr>
        <w:t xml:space="preserve"> </w:t>
      </w:r>
      <w:r w:rsidRPr="00FD1493">
        <w:rPr>
          <w:rFonts w:ascii="Calibri" w:hAnsi="Calibri" w:cs="Calibri"/>
        </w:rPr>
        <w:t>, że w celu wykazania spełniania warunków udziału w p</w:t>
      </w:r>
      <w:r>
        <w:rPr>
          <w:rFonts w:ascii="Calibri" w:hAnsi="Calibri" w:cs="Calibri"/>
        </w:rPr>
        <w:t>ostępowaniu, określonych przez Z</w:t>
      </w:r>
      <w:r w:rsidRPr="00FD1493">
        <w:rPr>
          <w:rFonts w:ascii="Calibri" w:hAnsi="Calibri" w:cs="Calibri"/>
        </w:rPr>
        <w:t>amawiającego polegamy na zasobach następującego/</w:t>
      </w:r>
      <w:proofErr w:type="spellStart"/>
      <w:r w:rsidRPr="00FD1493">
        <w:rPr>
          <w:rFonts w:ascii="Calibri" w:hAnsi="Calibri" w:cs="Calibri"/>
        </w:rPr>
        <w:t>ych</w:t>
      </w:r>
      <w:proofErr w:type="spellEnd"/>
      <w:r w:rsidRPr="00FD1493"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………………………………………………………………………………………………………………………………</w:t>
      </w:r>
    </w:p>
    <w:p w14:paraId="4E54FE72" w14:textId="77777777" w:rsidR="00C76C39" w:rsidRPr="00FD1493" w:rsidRDefault="00C76C39" w:rsidP="00F64716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..……………………………………………………………………………………………………………….……………………………………</w:t>
      </w:r>
    </w:p>
    <w:p w14:paraId="33A622DB" w14:textId="45A8FBD2" w:rsidR="00C76C39" w:rsidRPr="00211AAE" w:rsidRDefault="00C76C39" w:rsidP="00F64716">
      <w:pPr>
        <w:pStyle w:val="Tekstpodstawowy"/>
        <w:spacing w:line="288" w:lineRule="auto"/>
        <w:ind w:right="-427"/>
        <w:jc w:val="both"/>
        <w:rPr>
          <w:rFonts w:ascii="Calibri" w:hAnsi="Calibri" w:cs="Calibri"/>
          <w:sz w:val="20"/>
          <w:szCs w:val="20"/>
        </w:rPr>
      </w:pPr>
      <w:r w:rsidRPr="00FD1493">
        <w:rPr>
          <w:rFonts w:ascii="Calibri" w:hAnsi="Calibri" w:cs="Calibri"/>
        </w:rPr>
        <w:t>w następującym zakresie</w:t>
      </w:r>
      <w:r>
        <w:rPr>
          <w:rFonts w:ascii="Calibri" w:hAnsi="Calibri" w:cs="Calibri"/>
        </w:rPr>
        <w:t xml:space="preserve"> </w:t>
      </w:r>
      <w:r w:rsidRPr="000864F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FD1493">
        <w:rPr>
          <w:rFonts w:ascii="Calibri" w:eastAsia="Calibri" w:hAnsi="Calibri" w:cs="Calibri"/>
          <w:b/>
        </w:rPr>
        <w:t xml:space="preserve"> </w:t>
      </w:r>
      <w:r w:rsidRPr="00211AAE">
        <w:rPr>
          <w:rFonts w:ascii="Calibri" w:hAnsi="Calibri" w:cs="Calibri"/>
          <w:sz w:val="20"/>
          <w:szCs w:val="20"/>
        </w:rPr>
        <w:t>(</w:t>
      </w:r>
      <w:r w:rsidRPr="00211AAE">
        <w:rPr>
          <w:rFonts w:ascii="Calibri" w:hAnsi="Calibri" w:cs="Calibri"/>
          <w:i/>
          <w:sz w:val="20"/>
          <w:szCs w:val="20"/>
        </w:rPr>
        <w:t>wskazać podmiot i określić odpowiedni zakres dla wskazanego podmiotu</w:t>
      </w:r>
      <w:r w:rsidRPr="00211AAE">
        <w:rPr>
          <w:rFonts w:ascii="Calibri" w:hAnsi="Calibri" w:cs="Calibri"/>
          <w:sz w:val="20"/>
          <w:szCs w:val="20"/>
        </w:rPr>
        <w:t>).</w:t>
      </w:r>
    </w:p>
    <w:p w14:paraId="66380439" w14:textId="77777777" w:rsidR="00533EB0" w:rsidRPr="00493C6F" w:rsidRDefault="00533EB0" w:rsidP="00141626">
      <w:pPr>
        <w:pStyle w:val="Zwykytekst2"/>
        <w:spacing w:line="288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E06E224" w14:textId="77777777" w:rsidR="00533EB0" w:rsidRPr="00A9092D" w:rsidRDefault="00533EB0" w:rsidP="00396BE4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391E33FA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68F36DE3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E0CD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E94CEF4" w14:textId="76ECA23C" w:rsidR="00141626" w:rsidRPr="000864FF" w:rsidRDefault="00141626" w:rsidP="001416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C40D69">
              <w:rPr>
                <w:rFonts w:ascii="Calibri" w:hAnsi="Calibri" w:cs="Calibri"/>
                <w:b/>
                <w:sz w:val="22"/>
                <w:szCs w:val="22"/>
              </w:rPr>
              <w:t>.260</w:t>
            </w:r>
            <w:r w:rsidR="00856FF0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2B7ABA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C40D69">
              <w:rPr>
                <w:rFonts w:ascii="Calibri" w:hAnsi="Calibri" w:cs="Calibri"/>
                <w:b/>
                <w:sz w:val="22"/>
                <w:szCs w:val="22"/>
              </w:rPr>
              <w:t>TA.202</w:t>
            </w:r>
            <w:r w:rsidR="001951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358C01B0" w14:textId="5DD4632C" w:rsidR="00533EB0" w:rsidRPr="00FD1493" w:rsidRDefault="00141626" w:rsidP="0014162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299B0C" w14:textId="33161DB6" w:rsidR="00533EB0" w:rsidRPr="00FD1493" w:rsidRDefault="00533EB0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722DFA97" w14:textId="2ACEEB4A" w:rsidR="00533EB0" w:rsidRPr="00FD1493" w:rsidRDefault="00C76C39" w:rsidP="00396BE4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 w:rsidR="00140C00"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63282BEF" w14:textId="77777777" w:rsidR="00533EB0" w:rsidRPr="00FD1493" w:rsidRDefault="00533EB0" w:rsidP="00396BE4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27BA7196" w14:textId="73E3EAE6" w:rsidR="00195125" w:rsidRPr="00195125" w:rsidRDefault="00195125" w:rsidP="00140C00">
      <w:pPr>
        <w:pStyle w:val="Zwykytekst2"/>
        <w:tabs>
          <w:tab w:val="right" w:leader="dot" w:pos="9360"/>
        </w:tabs>
        <w:spacing w:line="288" w:lineRule="auto"/>
        <w:jc w:val="center"/>
        <w:rPr>
          <w:rFonts w:ascii="Calibri" w:hAnsi="Calibri" w:cs="Calibri"/>
          <w:i/>
          <w:sz w:val="24"/>
          <w:szCs w:val="24"/>
        </w:rPr>
      </w:pPr>
      <w:r w:rsidRPr="00195125">
        <w:rPr>
          <w:rFonts w:ascii="Calibri" w:hAnsi="Calibri" w:cs="Calibri"/>
          <w:sz w:val="24"/>
          <w:szCs w:val="24"/>
        </w:rPr>
        <w:t xml:space="preserve">dot. </w:t>
      </w:r>
      <w:r w:rsidRPr="00195125">
        <w:rPr>
          <w:rFonts w:ascii="Calibri" w:hAnsi="Calibri" w:cs="Calibri"/>
          <w:i/>
          <w:sz w:val="24"/>
          <w:szCs w:val="24"/>
        </w:rPr>
        <w:t>„</w:t>
      </w:r>
      <w:r w:rsidRPr="00195125">
        <w:rPr>
          <w:rFonts w:ascii="Calibri" w:hAnsi="Calibri" w:cs="Calibri"/>
          <w:b/>
          <w:bCs/>
          <w:i/>
          <w:sz w:val="24"/>
          <w:szCs w:val="24"/>
        </w:rPr>
        <w:t>Ubezpieczenie Instytutu Techniki Budowlanej – Część ……</w:t>
      </w:r>
      <w:r w:rsidRPr="00195125">
        <w:rPr>
          <w:rFonts w:ascii="Calibri" w:hAnsi="Calibri" w:cs="Calibri"/>
          <w:i/>
          <w:sz w:val="24"/>
          <w:szCs w:val="24"/>
        </w:rPr>
        <w:t>”</w:t>
      </w:r>
    </w:p>
    <w:p w14:paraId="09B774AB" w14:textId="77777777" w:rsidR="00195125" w:rsidRDefault="00195125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50FEDAE3" w14:textId="3D59590F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5C202415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58152FDD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3FDA2340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2E8732A8" w14:textId="77777777" w:rsidR="00533EB0" w:rsidRPr="00FD1493" w:rsidRDefault="00533EB0" w:rsidP="00396BE4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3AF19CC" w14:textId="77777777" w:rsidR="00533EB0" w:rsidRPr="00FD1493" w:rsidRDefault="00533EB0" w:rsidP="004B43FC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i/>
          <w:iCs/>
          <w:sz w:val="24"/>
          <w:szCs w:val="24"/>
        </w:rPr>
      </w:pPr>
    </w:p>
    <w:p w14:paraId="2D533E6C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7AA8E5A8" w14:textId="77777777" w:rsidR="00E22DB8" w:rsidRDefault="00E22DB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462028A4" w14:textId="43020E58" w:rsidR="006844D8" w:rsidRPr="00FD1493" w:rsidRDefault="00C76C39" w:rsidP="008B3A99">
      <w:pPr>
        <w:pStyle w:val="Wcicie"/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C63E23">
        <w:rPr>
          <w:rFonts w:ascii="Calibri" w:hAnsi="Calibri" w:cs="Calibri"/>
        </w:rPr>
        <w:t>informacji zawartych w oświadczeniu, o którym mowa w art. 125 ust. 1 ustawy, w zakresie podstaw wykluczenia z postępowania złożonym wraz z ofertą w dniu ……</w:t>
      </w:r>
      <w:r w:rsidR="00E22DB8">
        <w:rPr>
          <w:rFonts w:ascii="Calibri" w:hAnsi="Calibri" w:cs="Calibri"/>
        </w:rPr>
        <w:t>………………</w:t>
      </w:r>
    </w:p>
    <w:p w14:paraId="5AC3E981" w14:textId="77777777" w:rsidR="006844D8" w:rsidRPr="00FD1493" w:rsidRDefault="006844D8" w:rsidP="00396BE4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8E1D01C" w14:textId="5EAF5C10" w:rsidR="00533EB0" w:rsidRPr="00FD1493" w:rsidRDefault="00533EB0" w:rsidP="00396BE4">
      <w:pPr>
        <w:pStyle w:val="Zwykytekst2"/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7664FB81" w14:textId="77777777" w:rsidR="00533EB0" w:rsidRPr="00FD1493" w:rsidRDefault="00533EB0" w:rsidP="00396BE4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1B11874A" w14:textId="77777777" w:rsidR="00533EB0" w:rsidRPr="00FD1493" w:rsidRDefault="00533EB0" w:rsidP="00396BE4">
      <w:pPr>
        <w:pStyle w:val="rozdzia"/>
        <w:spacing w:before="0" w:after="0"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p w14:paraId="57FB8717" w14:textId="77777777" w:rsidR="002833A9" w:rsidRPr="00FD1493" w:rsidRDefault="002833A9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62201E57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E5442" w14:textId="77777777" w:rsidR="00533EB0" w:rsidRPr="00FD1493" w:rsidRDefault="00533EB0" w:rsidP="00396BE4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60DAE1D4" w14:textId="51B64371" w:rsidR="006517C6" w:rsidRPr="000864FF" w:rsidRDefault="006517C6" w:rsidP="006517C6">
            <w:pPr>
              <w:pStyle w:val="Podpispraw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856FF0">
              <w:rPr>
                <w:b/>
                <w:color w:val="auto"/>
              </w:rPr>
              <w:t>.260.0</w:t>
            </w:r>
            <w:r w:rsidR="002B7ABA">
              <w:rPr>
                <w:b/>
                <w:color w:val="auto"/>
              </w:rPr>
              <w:t>6</w:t>
            </w:r>
            <w:r w:rsidR="00856FF0">
              <w:rPr>
                <w:b/>
                <w:color w:val="auto"/>
              </w:rPr>
              <w:t>TA.2022</w:t>
            </w:r>
          </w:p>
          <w:p w14:paraId="48167987" w14:textId="77777777" w:rsidR="006517C6" w:rsidRDefault="006517C6" w:rsidP="006517C6">
            <w:pPr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148CA076" w14:textId="1AE6D864" w:rsidR="00533EB0" w:rsidRPr="00FD1493" w:rsidRDefault="00533EB0" w:rsidP="006517C6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B0BA08" w14:textId="77777777" w:rsidR="002833A9" w:rsidRDefault="00533EB0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2833A9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 xml:space="preserve">ZAKRESU WYKONYWANEGO ZAMÓWIENIA, </w:t>
            </w:r>
          </w:p>
          <w:p w14:paraId="36CFB45A" w14:textId="40DA2B02" w:rsidR="002833A9" w:rsidRPr="002833A9" w:rsidRDefault="002833A9" w:rsidP="002833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 xml:space="preserve">zgodnie z art. 117 ust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4D6CCDCD" w14:textId="4EF0C96F" w:rsidR="00533EB0" w:rsidRPr="00FD1493" w:rsidRDefault="00533EB0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538ECE4" w14:textId="77777777" w:rsidR="00533EB0" w:rsidRPr="00FD1493" w:rsidRDefault="00A05068" w:rsidP="00396BE4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FD1493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A34089" wp14:editId="6AEF880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3810" t="190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D9A3" w14:textId="067523CC" w:rsidR="00E47478" w:rsidRDefault="00E47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4089" id="Text Box 5" o:spid="_x0000_s1029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Swhw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" stroked="f">
                <v:textbox inset="7.3pt,3.7pt,7.3pt,3.7pt">
                  <w:txbxContent>
                    <w:p w14:paraId="2113D9A3" w14:textId="067523CC" w:rsidR="00E47478" w:rsidRDefault="00E474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E48EE9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24B87AB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A06AE3" w14:textId="77777777" w:rsidR="00533EB0" w:rsidRPr="00FD1493" w:rsidRDefault="00533EB0" w:rsidP="00396BE4">
      <w:pPr>
        <w:pStyle w:val="Zwykytekst2"/>
        <w:tabs>
          <w:tab w:val="left" w:pos="300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20"/>
      </w:r>
      <w:r w:rsidRPr="00FD1493">
        <w:rPr>
          <w:rFonts w:ascii="Calibri" w:hAnsi="Calibri" w:cs="Calibri"/>
          <w:sz w:val="24"/>
          <w:szCs w:val="24"/>
        </w:rPr>
        <w:tab/>
      </w:r>
    </w:p>
    <w:p w14:paraId="1331500C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234FDD8" w14:textId="77777777" w:rsidR="00533EB0" w:rsidRPr="00FD1493" w:rsidRDefault="00533EB0" w:rsidP="00396BE4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05FB1121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0BCCC14F" w14:textId="77777777" w:rsidR="00533EB0" w:rsidRPr="00FD1493" w:rsidRDefault="00533EB0" w:rsidP="00396BE4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920AE85" w14:textId="54FE5AB1" w:rsidR="00533EB0" w:rsidRPr="00770A4E" w:rsidRDefault="00533EB0" w:rsidP="00C63E2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70A4E">
        <w:rPr>
          <w:rFonts w:ascii="Calibri" w:hAnsi="Calibri" w:cs="Calibri"/>
          <w:sz w:val="22"/>
          <w:szCs w:val="22"/>
        </w:rPr>
        <w:t>{nazwa (firma) i dokładny adres Wykonawc</w:t>
      </w:r>
      <w:r w:rsidR="002833A9" w:rsidRPr="00770A4E">
        <w:rPr>
          <w:rFonts w:ascii="Calibri" w:hAnsi="Calibri" w:cs="Calibri"/>
          <w:sz w:val="22"/>
          <w:szCs w:val="22"/>
        </w:rPr>
        <w:t>ów</w:t>
      </w:r>
      <w:r w:rsidRPr="00770A4E">
        <w:rPr>
          <w:rFonts w:ascii="Calibri" w:hAnsi="Calibri" w:cs="Calibri"/>
          <w:sz w:val="22"/>
          <w:szCs w:val="22"/>
        </w:rPr>
        <w:t xml:space="preserve"> </w:t>
      </w:r>
      <w:r w:rsidR="002833A9" w:rsidRPr="00770A4E">
        <w:rPr>
          <w:rFonts w:ascii="Calibri" w:hAnsi="Calibri" w:cs="Calibri"/>
          <w:sz w:val="22"/>
          <w:szCs w:val="22"/>
        </w:rPr>
        <w:t>wspólnie ubiegających się o udzielenie zamówienia</w:t>
      </w:r>
      <w:r w:rsidRPr="00770A4E">
        <w:rPr>
          <w:rFonts w:ascii="Calibri" w:hAnsi="Calibri" w:cs="Calibri"/>
          <w:sz w:val="22"/>
          <w:szCs w:val="22"/>
        </w:rPr>
        <w:t>}</w:t>
      </w:r>
    </w:p>
    <w:p w14:paraId="05D3EE59" w14:textId="77777777" w:rsidR="00533EB0" w:rsidRPr="00FD1493" w:rsidRDefault="00533EB0" w:rsidP="00396BE4">
      <w:pPr>
        <w:pStyle w:val="Podpisprawo"/>
        <w:spacing w:line="288" w:lineRule="auto"/>
        <w:rPr>
          <w:color w:val="auto"/>
        </w:rPr>
      </w:pPr>
    </w:p>
    <w:p w14:paraId="34F25799" w14:textId="64D9492F" w:rsidR="00533EB0" w:rsidRPr="000864FF" w:rsidRDefault="00533EB0" w:rsidP="004C131B">
      <w:pPr>
        <w:pStyle w:val="Podpisprawo"/>
        <w:spacing w:line="288" w:lineRule="auto"/>
        <w:jc w:val="left"/>
      </w:pPr>
      <w:r w:rsidRPr="00FD1493">
        <w:rPr>
          <w:color w:val="auto"/>
        </w:rPr>
        <w:t xml:space="preserve">w związku ze złożeniem oferty  w postępowaniu o zamówienie publiczne prowadzonym w trybie </w:t>
      </w:r>
      <w:r w:rsidR="007768BF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Pr="00B20D76">
        <w:rPr>
          <w:i/>
          <w:color w:val="auto"/>
        </w:rPr>
        <w:t>„</w:t>
      </w:r>
      <w:r w:rsidRPr="00B20D76">
        <w:rPr>
          <w:b/>
          <w:bCs/>
          <w:i/>
          <w:color w:val="auto"/>
        </w:rPr>
        <w:t>Ubezpieczeni</w:t>
      </w:r>
      <w:r w:rsidR="000864FF" w:rsidRPr="00B20D76">
        <w:rPr>
          <w:b/>
          <w:bCs/>
          <w:i/>
          <w:color w:val="auto"/>
        </w:rPr>
        <w:t>e Instytutu Techniki Budowlanej</w:t>
      </w:r>
      <w:r w:rsidR="00140C00">
        <w:rPr>
          <w:b/>
          <w:bCs/>
          <w:i/>
          <w:color w:val="auto"/>
        </w:rPr>
        <w:t xml:space="preserve"> – Część ……</w:t>
      </w:r>
      <w:r w:rsidR="00B20D76">
        <w:rPr>
          <w:b/>
          <w:bCs/>
          <w:i/>
          <w:color w:val="auto"/>
        </w:rPr>
        <w:t>”</w:t>
      </w:r>
      <w:r w:rsidRPr="00FD1493">
        <w:rPr>
          <w:color w:val="auto"/>
        </w:rPr>
        <w:t xml:space="preserve">, </w:t>
      </w:r>
      <w:r w:rsidR="002833A9" w:rsidRPr="00C63E23">
        <w:rPr>
          <w:color w:val="000000" w:themeColor="text1"/>
        </w:rPr>
        <w:t xml:space="preserve">zgodnie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 iż następujące zakresy wykonywanych usług objętych zezwoleniem</w:t>
      </w:r>
      <w:r w:rsidR="00770A4E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o którym mowa w punkcie 9.1 Tomu I SWZ będą wykonywane przez następujących Wykonawców wspólnie ubiegających się o udzielenie przedmiotowego zamówienia.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6123281D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0176292" w14:textId="77777777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C2D5AA6" w14:textId="755969BD" w:rsidR="00533EB0" w:rsidRPr="00FD1493" w:rsidRDefault="00533EB0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B6373" w14:textId="4F60CE98" w:rsidR="00533EB0" w:rsidRPr="00FD1493" w:rsidRDefault="002833A9" w:rsidP="00396BE4">
            <w:pPr>
              <w:pStyle w:val="Wcicie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(zakresu ubezpieczenia) w ramach realizacji przedmiotu zamówienia</w:t>
            </w:r>
          </w:p>
        </w:tc>
      </w:tr>
      <w:tr w:rsidR="00533EB0" w:rsidRPr="00FD1493" w14:paraId="3B59EE1D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CB9C" w14:textId="66BC06D3" w:rsidR="00533EB0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8CE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E51A" w14:textId="77777777" w:rsidR="00533EB0" w:rsidRPr="00FD1493" w:rsidRDefault="00533EB0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3DAC60B5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2B" w14:textId="1906C54A" w:rsidR="002833A9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712A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413C" w14:textId="77777777" w:rsidR="002833A9" w:rsidRPr="00FD1493" w:rsidRDefault="002833A9" w:rsidP="00396BE4">
            <w:pPr>
              <w:pStyle w:val="Wcicie"/>
              <w:snapToGrid w:val="0"/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1095F2" w14:textId="77777777" w:rsidR="00533EB0" w:rsidRPr="00FD1493" w:rsidRDefault="00533EB0" w:rsidP="00396BE4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B6A0AE6" w14:textId="0A70DF00" w:rsidR="00B842E9" w:rsidRPr="00C40D69" w:rsidRDefault="00B842E9" w:rsidP="00C40D69">
      <w:pPr>
        <w:suppressAutoHyphens w:val="0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sectPr w:rsidR="00B842E9" w:rsidRPr="00C40D6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3121" w16cex:dateUtc="2022-02-17T19:40:00Z"/>
  <w16cex:commentExtensible w16cex:durableId="25B9316A" w16cex:dateUtc="2022-02-17T19:41:00Z"/>
  <w16cex:commentExtensible w16cex:durableId="25B93275" w16cex:dateUtc="2022-02-17T19:45:00Z"/>
  <w16cex:commentExtensible w16cex:durableId="25B9327F" w16cex:dateUtc="2022-02-17T19:45:00Z"/>
  <w16cex:commentExtensible w16cex:durableId="25B932D6" w16cex:dateUtc="2022-02-17T19:47:00Z"/>
  <w16cex:commentExtensible w16cex:durableId="25B93339" w16cex:dateUtc="2022-02-17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3550" w14:textId="77777777" w:rsidR="00E47478" w:rsidRDefault="00E47478">
      <w:r>
        <w:separator/>
      </w:r>
    </w:p>
  </w:endnote>
  <w:endnote w:type="continuationSeparator" w:id="0">
    <w:p w14:paraId="1BE0E37D" w14:textId="77777777" w:rsidR="00E47478" w:rsidRDefault="00E4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37AE" w14:textId="77777777" w:rsidR="00E47478" w:rsidRDefault="00E474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90FF" w14:textId="2BB2888F" w:rsidR="00E47478" w:rsidRDefault="00E474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18B44907" w14:textId="77777777" w:rsidR="00E47478" w:rsidRDefault="00E4747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D5E2" w14:textId="1918621C" w:rsidR="00E47478" w:rsidRDefault="00E474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  <w:p w14:paraId="3B19F02E" w14:textId="77777777" w:rsidR="00E47478" w:rsidRDefault="00E474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79BE" w14:textId="77777777" w:rsidR="00E47478" w:rsidRDefault="00E4747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B0AA" w14:textId="276978E3" w:rsidR="00E47478" w:rsidRDefault="00E474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14:paraId="7C7364A3" w14:textId="77777777" w:rsidR="00E47478" w:rsidRDefault="00E47478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91A" w14:textId="77777777" w:rsidR="00E47478" w:rsidRDefault="00E4747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2605" w14:textId="77777777" w:rsidR="00E47478" w:rsidRDefault="00E4747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6488" w14:textId="676741B9" w:rsidR="00E47478" w:rsidRPr="00A9092D" w:rsidRDefault="00E47478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145</w:t>
    </w:r>
    <w:r w:rsidRPr="00A9092D">
      <w:rPr>
        <w:rFonts w:ascii="Calibri" w:hAnsi="Calibri" w:cs="Calibri"/>
        <w:noProof/>
      </w:rPr>
      <w:fldChar w:fldCharType="end"/>
    </w:r>
  </w:p>
  <w:p w14:paraId="11FD8369" w14:textId="77777777" w:rsidR="00E47478" w:rsidRDefault="00E47478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DC15" w14:textId="46BCA88B" w:rsidR="00E47478" w:rsidRDefault="00E474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37</w:t>
    </w:r>
    <w:r>
      <w:fldChar w:fldCharType="end"/>
    </w:r>
  </w:p>
  <w:p w14:paraId="59E2D165" w14:textId="77777777" w:rsidR="00E47478" w:rsidRDefault="00E47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DBDB" w14:textId="77777777" w:rsidR="00E47478" w:rsidRDefault="00E47478">
      <w:r>
        <w:separator/>
      </w:r>
    </w:p>
  </w:footnote>
  <w:footnote w:type="continuationSeparator" w:id="0">
    <w:p w14:paraId="603F8E69" w14:textId="77777777" w:rsidR="00E47478" w:rsidRDefault="00E47478">
      <w:r>
        <w:continuationSeparator/>
      </w:r>
    </w:p>
  </w:footnote>
  <w:footnote w:id="1">
    <w:p w14:paraId="6035A87D" w14:textId="77777777" w:rsidR="00E47478" w:rsidRPr="00A05189" w:rsidRDefault="00E47478" w:rsidP="00EA046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58DB30F" w14:textId="77777777" w:rsidR="00E47478" w:rsidRPr="00A05189" w:rsidRDefault="00E47478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81AEC4A" w14:textId="77777777" w:rsidR="00E47478" w:rsidRPr="00A05189" w:rsidRDefault="00E47478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BE7A24F" w14:textId="77777777" w:rsidR="00E47478" w:rsidRPr="00084672" w:rsidRDefault="00E47478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2730D33C" w14:textId="08394A0D" w:rsidR="00E47478" w:rsidRPr="00EA4737" w:rsidRDefault="00E4747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A4737">
        <w:rPr>
          <w:rFonts w:asciiTheme="minorHAnsi" w:hAnsiTheme="minorHAnsi" w:cstheme="minorHAnsi"/>
          <w:sz w:val="16"/>
          <w:szCs w:val="16"/>
        </w:rPr>
        <w:footnoteRef/>
      </w:r>
      <w:r w:rsidRPr="00EA4737">
        <w:rPr>
          <w:rFonts w:asciiTheme="minorHAnsi" w:hAnsiTheme="minorHAnsi" w:cstheme="minorHAnsi"/>
          <w:sz w:val="16"/>
          <w:szCs w:val="16"/>
        </w:rPr>
        <w:t xml:space="preserve"> W kolumnie „Stawka” należy podać wysokość stawki rocznej wyrażonej procentem za dany rodzaj i przedmiot ubezpieczenia</w:t>
      </w:r>
    </w:p>
  </w:footnote>
  <w:footnote w:id="3">
    <w:p w14:paraId="43A601AE" w14:textId="53BDDFA2" w:rsidR="00E47478" w:rsidRPr="00EA4737" w:rsidRDefault="00E47478" w:rsidP="00EA4737">
      <w:pPr>
        <w:jc w:val="both"/>
        <w:rPr>
          <w:rFonts w:asciiTheme="minorHAnsi" w:hAnsiTheme="minorHAnsi" w:cstheme="minorHAnsi"/>
          <w:sz w:val="16"/>
          <w:szCs w:val="16"/>
        </w:rPr>
      </w:pPr>
      <w:r w:rsidRPr="00EA4737">
        <w:rPr>
          <w:rFonts w:asciiTheme="minorHAnsi" w:hAnsiTheme="minorHAnsi" w:cstheme="minorHAnsi"/>
          <w:sz w:val="16"/>
          <w:szCs w:val="16"/>
        </w:rPr>
        <w:footnoteRef/>
      </w:r>
      <w:r w:rsidRPr="00EA4737">
        <w:rPr>
          <w:rFonts w:asciiTheme="minorHAnsi" w:hAnsiTheme="minorHAnsi" w:cstheme="minorHAnsi"/>
          <w:sz w:val="16"/>
          <w:szCs w:val="16"/>
        </w:rPr>
        <w:t xml:space="preserve"> W kolumnie „CENA” należy podać wysokość składki za roczny okres ubezpieczenia będący iloczynem sumy ubezpieczenia (sumy gwarancyjnej) i stawki, z dokładnością do dwóch miejsc po przecinku.</w:t>
      </w:r>
    </w:p>
    <w:p w14:paraId="529B555D" w14:textId="77777777" w:rsidR="00E47478" w:rsidRPr="00EA4737" w:rsidRDefault="00E47478" w:rsidP="004C3CE7">
      <w:pPr>
        <w:jc w:val="both"/>
        <w:rPr>
          <w:rFonts w:asciiTheme="minorHAnsi" w:hAnsiTheme="minorHAnsi" w:cstheme="minorHAnsi"/>
          <w:sz w:val="16"/>
          <w:szCs w:val="16"/>
        </w:rPr>
      </w:pPr>
      <w:r w:rsidRPr="00EA4737">
        <w:rPr>
          <w:rFonts w:asciiTheme="minorHAnsi" w:hAnsiTheme="minorHAnsi" w:cstheme="minorHAnsi"/>
          <w:sz w:val="16"/>
          <w:szCs w:val="16"/>
        </w:rPr>
        <w:t xml:space="preserve">Poszczególne składki należy zaokrąglić zgodnie z zasadą, że trzecia cyfra po przecinku od 5 w górę powoduje zaokrąglenie drugiej cyfry po przecinku w górę o 1. Jeśli trzecia cyfra po przecinku jest niższa od 5 zostaje skreślona, a druga cyfra po przecinku nie ulegnie zmianie. </w:t>
      </w:r>
    </w:p>
    <w:p w14:paraId="3D811C6A" w14:textId="7DB2DA3B" w:rsidR="00E47478" w:rsidRPr="00EA4737" w:rsidRDefault="00E47478" w:rsidP="004C3CE7">
      <w:pPr>
        <w:jc w:val="both"/>
        <w:rPr>
          <w:rFonts w:asciiTheme="minorHAnsi" w:hAnsiTheme="minorHAnsi" w:cstheme="minorHAnsi"/>
          <w:sz w:val="16"/>
          <w:szCs w:val="16"/>
        </w:rPr>
      </w:pPr>
      <w:r w:rsidRPr="00EA4737">
        <w:rPr>
          <w:rFonts w:asciiTheme="minorHAnsi" w:hAnsiTheme="minorHAnsi" w:cstheme="minorHAnsi"/>
          <w:sz w:val="16"/>
          <w:szCs w:val="16"/>
        </w:rPr>
        <w:t>Zamawiający dopuszcza określenie stawki rocznej za: ubezpieczenie OC - ryczałtowo, jako kwotę. W takim przypadku należy wpisać w odpowiednim wierszu w kolumnie „Stawka” słowo „ryczałt”, a oferowaną składkę w kolumnie „Cena”.</w:t>
      </w:r>
    </w:p>
  </w:footnote>
  <w:footnote w:id="4">
    <w:p w14:paraId="17E6DFF3" w14:textId="77777777" w:rsidR="00E47478" w:rsidRPr="009575E9" w:rsidRDefault="00E47478" w:rsidP="004C3CE7">
      <w:pPr>
        <w:jc w:val="both"/>
        <w:rPr>
          <w:rFonts w:asciiTheme="minorHAnsi" w:hAnsiTheme="minorHAnsi" w:cstheme="minorHAnsi"/>
          <w:sz w:val="16"/>
          <w:szCs w:val="16"/>
        </w:rPr>
      </w:pPr>
      <w:r w:rsidRPr="00EA473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9575E9">
        <w:rPr>
          <w:rFonts w:asciiTheme="minorHAnsi" w:hAnsiTheme="minorHAnsi" w:cstheme="minorHAnsi"/>
          <w:sz w:val="16"/>
          <w:szCs w:val="16"/>
        </w:rPr>
        <w:t xml:space="preserve">W </w:t>
      </w:r>
      <w:r>
        <w:rPr>
          <w:rFonts w:asciiTheme="minorHAnsi" w:hAnsiTheme="minorHAnsi" w:cstheme="minorHAnsi"/>
          <w:sz w:val="16"/>
          <w:szCs w:val="16"/>
        </w:rPr>
        <w:t>wierszu</w:t>
      </w:r>
      <w:r w:rsidRPr="009575E9">
        <w:rPr>
          <w:rFonts w:asciiTheme="minorHAnsi" w:hAnsiTheme="minorHAnsi" w:cstheme="minorHAnsi"/>
          <w:sz w:val="16"/>
          <w:szCs w:val="16"/>
        </w:rPr>
        <w:t xml:space="preserve"> „</w:t>
      </w:r>
      <w:r>
        <w:rPr>
          <w:rFonts w:asciiTheme="minorHAnsi" w:hAnsiTheme="minorHAnsi" w:cstheme="minorHAnsi"/>
          <w:sz w:val="16"/>
          <w:szCs w:val="16"/>
        </w:rPr>
        <w:t>Składka za p</w:t>
      </w:r>
      <w:r w:rsidRPr="009575E9">
        <w:rPr>
          <w:rFonts w:asciiTheme="minorHAnsi" w:hAnsiTheme="minorHAnsi" w:cstheme="minorHAnsi"/>
          <w:sz w:val="16"/>
          <w:szCs w:val="16"/>
        </w:rPr>
        <w:t>rawo opcji” należy podać składk</w:t>
      </w:r>
      <w:r>
        <w:rPr>
          <w:rFonts w:asciiTheme="minorHAnsi" w:hAnsiTheme="minorHAnsi" w:cstheme="minorHAnsi"/>
          <w:sz w:val="16"/>
          <w:szCs w:val="16"/>
        </w:rPr>
        <w:t>ę</w:t>
      </w:r>
      <w:r w:rsidRPr="009575E9">
        <w:rPr>
          <w:rFonts w:asciiTheme="minorHAnsi" w:hAnsiTheme="minorHAnsi" w:cstheme="minorHAnsi"/>
          <w:sz w:val="16"/>
          <w:szCs w:val="16"/>
        </w:rPr>
        <w:t xml:space="preserve"> za okres wydłużenia okresu ubezpieczenia o 3 m-ce, obliczone jako wynik działania: składka </w:t>
      </w:r>
      <w:r>
        <w:rPr>
          <w:rFonts w:asciiTheme="minorHAnsi" w:hAnsiTheme="minorHAnsi" w:cstheme="minorHAnsi"/>
          <w:sz w:val="16"/>
          <w:szCs w:val="16"/>
        </w:rPr>
        <w:t>łączna za 12 m-cy</w:t>
      </w:r>
      <w:r w:rsidRPr="009575E9">
        <w:rPr>
          <w:rFonts w:asciiTheme="minorHAnsi" w:hAnsiTheme="minorHAnsi" w:cstheme="minorHAnsi"/>
          <w:sz w:val="16"/>
          <w:szCs w:val="16"/>
        </w:rPr>
        <w:t xml:space="preserve"> (z </w:t>
      </w:r>
      <w:r>
        <w:rPr>
          <w:rFonts w:asciiTheme="minorHAnsi" w:hAnsiTheme="minorHAnsi" w:cstheme="minorHAnsi"/>
          <w:sz w:val="16"/>
          <w:szCs w:val="16"/>
        </w:rPr>
        <w:t>wiersza nr 5</w:t>
      </w:r>
      <w:r w:rsidRPr="009575E9">
        <w:rPr>
          <w:rFonts w:asciiTheme="minorHAnsi" w:hAnsiTheme="minorHAnsi" w:cstheme="minorHAnsi"/>
          <w:sz w:val="16"/>
          <w:szCs w:val="16"/>
        </w:rPr>
        <w:t>”) podzielona przez liczbę dni w danym roku (365) pomnożona przez okres wydłużenia ochrony ubezpieczeniowej w dniach (92 dni), z dokładnością do dwóch miejsc po przecinku.</w:t>
      </w:r>
    </w:p>
    <w:p w14:paraId="15FA2F48" w14:textId="0F2A2A33" w:rsidR="00E47478" w:rsidRDefault="00E47478">
      <w:pPr>
        <w:pStyle w:val="Tekstprzypisudolnego"/>
      </w:pPr>
    </w:p>
  </w:footnote>
  <w:footnote w:id="5">
    <w:p w14:paraId="6EAF972D" w14:textId="77777777" w:rsidR="00E47478" w:rsidRPr="009C07AD" w:rsidRDefault="00E47478" w:rsidP="00EA0468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1479042" w14:textId="77777777" w:rsidR="00E47478" w:rsidRDefault="00E47478" w:rsidP="00EA046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7">
    <w:p w14:paraId="11761802" w14:textId="77777777" w:rsidR="00E47478" w:rsidRPr="00A05189" w:rsidRDefault="00E47478" w:rsidP="00EA046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7A83CB02" w14:textId="77777777" w:rsidR="00E47478" w:rsidRPr="00A05189" w:rsidRDefault="00E47478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D0FF41A" w14:textId="77777777" w:rsidR="00E47478" w:rsidRPr="00A05189" w:rsidRDefault="00E47478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146455" w14:textId="77777777" w:rsidR="00E47478" w:rsidRPr="00084672" w:rsidRDefault="00E47478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8">
    <w:p w14:paraId="4E2706BA" w14:textId="13A5D0CD" w:rsidR="00E47478" w:rsidRDefault="00E47478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230BB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0BB8">
        <w:rPr>
          <w:rFonts w:asciiTheme="minorHAnsi" w:hAnsiTheme="minorHAnsi" w:cstheme="minorHAnsi"/>
          <w:sz w:val="16"/>
          <w:szCs w:val="16"/>
        </w:rPr>
        <w:t xml:space="preserve"> </w:t>
      </w:r>
      <w:r w:rsidRPr="00230BB8">
        <w:rPr>
          <w:rFonts w:asciiTheme="minorHAnsi" w:hAnsiTheme="minorHAnsi" w:cstheme="minorHAnsi"/>
          <w:i/>
          <w:iCs/>
          <w:sz w:val="16"/>
          <w:szCs w:val="16"/>
        </w:rPr>
        <w:t>W kolumnie „</w:t>
      </w:r>
      <w:r>
        <w:rPr>
          <w:rFonts w:asciiTheme="minorHAnsi" w:hAnsiTheme="minorHAnsi" w:cstheme="minorHAnsi"/>
          <w:i/>
          <w:iCs/>
          <w:sz w:val="16"/>
          <w:szCs w:val="16"/>
        </w:rPr>
        <w:t>Składka (w zł) / Stawka (%) za pojazd</w:t>
      </w:r>
      <w:r w:rsidRPr="00230BB8">
        <w:rPr>
          <w:rFonts w:asciiTheme="minorHAnsi" w:hAnsiTheme="minorHAnsi" w:cstheme="minorHAnsi"/>
          <w:i/>
          <w:iCs/>
          <w:sz w:val="16"/>
          <w:szCs w:val="16"/>
        </w:rPr>
        <w:t xml:space="preserve">” należy podać wysokość stawki rocznej wyrażonej </w:t>
      </w:r>
      <w:r w:rsidRPr="00230BB8">
        <w:rPr>
          <w:rFonts w:asciiTheme="minorHAnsi" w:hAnsiTheme="minorHAnsi" w:cstheme="minorHAnsi"/>
          <w:b/>
          <w:i/>
          <w:iCs/>
          <w:sz w:val="16"/>
          <w:szCs w:val="16"/>
        </w:rPr>
        <w:t>procentem</w:t>
      </w:r>
      <w:r w:rsidRPr="00230BB8">
        <w:rPr>
          <w:rFonts w:asciiTheme="minorHAnsi" w:hAnsiTheme="minorHAnsi" w:cstheme="minorHAnsi"/>
          <w:i/>
          <w:iCs/>
          <w:sz w:val="16"/>
          <w:szCs w:val="16"/>
        </w:rPr>
        <w:t xml:space="preserve"> lub w </w:t>
      </w:r>
      <w:r w:rsidRPr="00230BB8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złotych </w:t>
      </w:r>
      <w:r w:rsidRPr="00230BB8">
        <w:rPr>
          <w:rFonts w:asciiTheme="minorHAnsi" w:hAnsiTheme="minorHAnsi" w:cstheme="minorHAnsi"/>
          <w:i/>
          <w:iCs/>
          <w:sz w:val="16"/>
          <w:szCs w:val="16"/>
        </w:rPr>
        <w:t>zależnie od danego rodzaju i przedmiot ubezpieczenia</w:t>
      </w:r>
      <w:r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5B47F44E" w14:textId="6F9A94D1" w:rsidR="00E47478" w:rsidRPr="00230BB8" w:rsidRDefault="00E47478" w:rsidP="00230BB8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F7902">
        <w:rPr>
          <w:rFonts w:asciiTheme="minorHAnsi" w:hAnsiTheme="minorHAnsi" w:cstheme="minorHAnsi"/>
          <w:i/>
          <w:iCs/>
          <w:sz w:val="16"/>
          <w:szCs w:val="16"/>
        </w:rPr>
        <w:t>Jeżeli składka za jakiś rodzaj ubezpieczenia, np. rozszerzenie, ZK, Ass, nie jest odrębnie naliczana, dla tej pozycji Wykonawca może wpisać „0” w kolumnie „</w:t>
      </w:r>
      <w:r>
        <w:rPr>
          <w:rFonts w:asciiTheme="minorHAnsi" w:hAnsiTheme="minorHAnsi" w:cstheme="minorHAnsi"/>
          <w:i/>
          <w:iCs/>
          <w:sz w:val="16"/>
          <w:szCs w:val="16"/>
        </w:rPr>
        <w:t>Składka (w zł) / Stawka (%) za pojazd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>”</w:t>
      </w:r>
    </w:p>
  </w:footnote>
  <w:footnote w:id="9">
    <w:p w14:paraId="04A4A31C" w14:textId="4B5DC14A" w:rsidR="00E47478" w:rsidRPr="002F7902" w:rsidRDefault="00E47478" w:rsidP="00EA4737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F790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7902">
        <w:rPr>
          <w:rFonts w:asciiTheme="minorHAnsi" w:hAnsiTheme="minorHAnsi" w:cstheme="minorHAnsi"/>
          <w:sz w:val="16"/>
          <w:szCs w:val="16"/>
        </w:rPr>
        <w:t xml:space="preserve"> 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 xml:space="preserve">W kolumnie „Składka roczna </w:t>
      </w:r>
      <w:r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>w zł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 xml:space="preserve">” należy podać wysokość składki za roczny okres ubezpieczenia będący iloczynem „Liczby </w:t>
      </w:r>
      <w:r>
        <w:rPr>
          <w:rFonts w:asciiTheme="minorHAnsi" w:hAnsiTheme="minorHAnsi" w:cstheme="minorHAnsi"/>
          <w:i/>
          <w:iCs/>
          <w:sz w:val="16"/>
          <w:szCs w:val="16"/>
        </w:rPr>
        <w:t>pojazdów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 xml:space="preserve"> lub sumy ubezpieczenia” i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„Składki (w zł)i/Stawki (%) za pojazd”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>, z dokładnością do dwóch miejsc po przecinku.</w:t>
      </w:r>
    </w:p>
    <w:p w14:paraId="3B121C0C" w14:textId="77777777" w:rsidR="00E47478" w:rsidRPr="002F7902" w:rsidRDefault="00E47478" w:rsidP="00EA4737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F7902">
        <w:rPr>
          <w:rFonts w:asciiTheme="minorHAnsi" w:hAnsiTheme="minorHAnsi" w:cstheme="minorHAnsi"/>
          <w:i/>
          <w:iCs/>
          <w:sz w:val="16"/>
          <w:szCs w:val="16"/>
        </w:rPr>
        <w:t xml:space="preserve">Poszczególne składki należy zaokrąglić zgodnie z zasadą, że trzecia cyfra po przecinku od 5 w górę powoduje zaokrąglenie drugiej cyfry po przecinku w górę o 1. Jeśli trzecia cyfra po przecinku jest niższa od 5 zostaje skreślona, a druga cyfra po przecinku nie ulegnie zmianie. </w:t>
      </w:r>
    </w:p>
    <w:p w14:paraId="0CBB1E2E" w14:textId="41DA4A16" w:rsidR="00E47478" w:rsidRDefault="00E47478">
      <w:pPr>
        <w:pStyle w:val="Tekstprzypisudolnego"/>
      </w:pPr>
    </w:p>
  </w:footnote>
  <w:footnote w:id="10">
    <w:p w14:paraId="2159F762" w14:textId="77777777" w:rsidR="00E47478" w:rsidRPr="009C07AD" w:rsidRDefault="00E47478" w:rsidP="00EA0468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137430AA" w14:textId="77777777" w:rsidR="00E47478" w:rsidRDefault="00E47478" w:rsidP="00EA046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12">
    <w:p w14:paraId="6B7B96DD" w14:textId="77777777" w:rsidR="00E47478" w:rsidRPr="00A05189" w:rsidRDefault="00E47478" w:rsidP="00EA046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7F578375" w14:textId="77777777" w:rsidR="00E47478" w:rsidRPr="00A05189" w:rsidRDefault="00E47478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B5B245A" w14:textId="77777777" w:rsidR="00E47478" w:rsidRPr="00A05189" w:rsidRDefault="00E47478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28E6C7B" w14:textId="77777777" w:rsidR="00E47478" w:rsidRPr="00084672" w:rsidRDefault="00E47478" w:rsidP="00EA046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13">
    <w:p w14:paraId="79DC7F14" w14:textId="5316B61B" w:rsidR="00E47478" w:rsidRPr="002F7902" w:rsidRDefault="00E47478" w:rsidP="00BE6930">
      <w:pPr>
        <w:ind w:left="284" w:hanging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A473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 xml:space="preserve">W kolumnie „Składka roczna </w:t>
      </w:r>
      <w:r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>w zł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 xml:space="preserve">” należy podać wysokość składki za roczny okres ubezpieczenia będący iloczynem „Liczby </w:t>
      </w:r>
      <w:r>
        <w:rPr>
          <w:rFonts w:asciiTheme="minorHAnsi" w:hAnsiTheme="minorHAnsi" w:cstheme="minorHAnsi"/>
          <w:i/>
          <w:iCs/>
          <w:sz w:val="16"/>
          <w:szCs w:val="16"/>
        </w:rPr>
        <w:t>osób / Liczy osobodni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>” i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„Składki (w zł) za osobę / osobodzień”</w:t>
      </w:r>
      <w:r w:rsidRPr="002F7902">
        <w:rPr>
          <w:rFonts w:asciiTheme="minorHAnsi" w:hAnsiTheme="minorHAnsi" w:cstheme="minorHAnsi"/>
          <w:i/>
          <w:iCs/>
          <w:sz w:val="16"/>
          <w:szCs w:val="16"/>
        </w:rPr>
        <w:t>, z dokładnością do dwóch miejsc po przecinku.</w:t>
      </w:r>
    </w:p>
    <w:p w14:paraId="15C2899B" w14:textId="41576D4E" w:rsidR="00E47478" w:rsidRPr="00EA4737" w:rsidRDefault="00E47478" w:rsidP="00EA4737">
      <w:pPr>
        <w:ind w:left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F7902">
        <w:rPr>
          <w:rFonts w:asciiTheme="minorHAnsi" w:hAnsiTheme="minorHAnsi" w:cstheme="minorHAnsi"/>
          <w:i/>
          <w:iCs/>
          <w:sz w:val="16"/>
          <w:szCs w:val="16"/>
        </w:rPr>
        <w:t xml:space="preserve">Poszczególne składki należy zaokrąglić zgodnie z zasadą, że trzecia cyfra po przecinku od 5 w górę powoduje zaokrąglenie drugiej cyfry po przecinku w górę o 1. Jeśli trzecia cyfra po przecinku jest niższa od 5 zostaje skreślona, a druga cyfra po przecinku nie ulegnie zmianie. </w:t>
      </w:r>
    </w:p>
  </w:footnote>
  <w:footnote w:id="14">
    <w:p w14:paraId="19B4870B" w14:textId="77777777" w:rsidR="00E47478" w:rsidRPr="009575E9" w:rsidRDefault="00E47478" w:rsidP="00EA4737">
      <w:pPr>
        <w:jc w:val="both"/>
        <w:rPr>
          <w:rFonts w:asciiTheme="minorHAnsi" w:hAnsiTheme="minorHAnsi" w:cstheme="minorHAnsi"/>
          <w:sz w:val="16"/>
          <w:szCs w:val="16"/>
        </w:rPr>
      </w:pPr>
      <w:r w:rsidRPr="009575E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575E9">
        <w:rPr>
          <w:rFonts w:asciiTheme="minorHAnsi" w:hAnsiTheme="minorHAnsi" w:cstheme="minorHAnsi"/>
          <w:sz w:val="16"/>
          <w:szCs w:val="16"/>
        </w:rPr>
        <w:t xml:space="preserve">W </w:t>
      </w:r>
      <w:r>
        <w:rPr>
          <w:rFonts w:asciiTheme="minorHAnsi" w:hAnsiTheme="minorHAnsi" w:cstheme="minorHAnsi"/>
          <w:sz w:val="16"/>
          <w:szCs w:val="16"/>
        </w:rPr>
        <w:t>wierszu</w:t>
      </w:r>
      <w:r w:rsidRPr="009575E9">
        <w:rPr>
          <w:rFonts w:asciiTheme="minorHAnsi" w:hAnsiTheme="minorHAnsi" w:cstheme="minorHAnsi"/>
          <w:sz w:val="16"/>
          <w:szCs w:val="16"/>
        </w:rPr>
        <w:t xml:space="preserve"> „</w:t>
      </w:r>
      <w:r>
        <w:rPr>
          <w:rFonts w:asciiTheme="minorHAnsi" w:hAnsiTheme="minorHAnsi" w:cstheme="minorHAnsi"/>
          <w:sz w:val="16"/>
          <w:szCs w:val="16"/>
        </w:rPr>
        <w:t>Składka za p</w:t>
      </w:r>
      <w:r w:rsidRPr="009575E9">
        <w:rPr>
          <w:rFonts w:asciiTheme="minorHAnsi" w:hAnsiTheme="minorHAnsi" w:cstheme="minorHAnsi"/>
          <w:sz w:val="16"/>
          <w:szCs w:val="16"/>
        </w:rPr>
        <w:t>rawo opcji” należy podać składk</w:t>
      </w:r>
      <w:r>
        <w:rPr>
          <w:rFonts w:asciiTheme="minorHAnsi" w:hAnsiTheme="minorHAnsi" w:cstheme="minorHAnsi"/>
          <w:sz w:val="16"/>
          <w:szCs w:val="16"/>
        </w:rPr>
        <w:t>ę</w:t>
      </w:r>
      <w:r w:rsidRPr="009575E9">
        <w:rPr>
          <w:rFonts w:asciiTheme="minorHAnsi" w:hAnsiTheme="minorHAnsi" w:cstheme="minorHAnsi"/>
          <w:sz w:val="16"/>
          <w:szCs w:val="16"/>
        </w:rPr>
        <w:t xml:space="preserve"> za okres wydłużenia okresu ubezpieczenia o 3 m-ce, obliczone jako wynik działania: składka </w:t>
      </w:r>
      <w:r>
        <w:rPr>
          <w:rFonts w:asciiTheme="minorHAnsi" w:hAnsiTheme="minorHAnsi" w:cstheme="minorHAnsi"/>
          <w:sz w:val="16"/>
          <w:szCs w:val="16"/>
        </w:rPr>
        <w:t>łączna za 12 m-cy</w:t>
      </w:r>
      <w:r w:rsidRPr="009575E9">
        <w:rPr>
          <w:rFonts w:asciiTheme="minorHAnsi" w:hAnsiTheme="minorHAnsi" w:cstheme="minorHAnsi"/>
          <w:sz w:val="16"/>
          <w:szCs w:val="16"/>
        </w:rPr>
        <w:t xml:space="preserve"> (z </w:t>
      </w:r>
      <w:r>
        <w:rPr>
          <w:rFonts w:asciiTheme="minorHAnsi" w:hAnsiTheme="minorHAnsi" w:cstheme="minorHAnsi"/>
          <w:sz w:val="16"/>
          <w:szCs w:val="16"/>
        </w:rPr>
        <w:t>wiersza nr 3</w:t>
      </w:r>
      <w:r w:rsidRPr="009575E9">
        <w:rPr>
          <w:rFonts w:asciiTheme="minorHAnsi" w:hAnsiTheme="minorHAnsi" w:cstheme="minorHAnsi"/>
          <w:sz w:val="16"/>
          <w:szCs w:val="16"/>
        </w:rPr>
        <w:t xml:space="preserve">”) podzielona przez liczbę dni w danym roku (365) pomnożona przez okres wydłużenia ochrony ubezpieczeniowej w dniach (92 dni), z dokładnością do dwóch miejsc po przecinku. </w:t>
      </w:r>
    </w:p>
    <w:p w14:paraId="3CE49814" w14:textId="3DAD6E96" w:rsidR="00E47478" w:rsidRPr="009575E9" w:rsidRDefault="00E47478" w:rsidP="00EA473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8AB1899" w14:textId="77777777" w:rsidR="00E47478" w:rsidRDefault="00E47478" w:rsidP="00EA0468">
      <w:pPr>
        <w:pStyle w:val="Tekstprzypisudolnego"/>
      </w:pPr>
    </w:p>
  </w:footnote>
  <w:footnote w:id="15">
    <w:p w14:paraId="46DB7D8C" w14:textId="77777777" w:rsidR="00E47478" w:rsidRPr="009C07AD" w:rsidRDefault="00E47478" w:rsidP="00EA0468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6">
    <w:p w14:paraId="6D6C4723" w14:textId="77777777" w:rsidR="00E47478" w:rsidRDefault="00E47478" w:rsidP="00EA046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17">
    <w:p w14:paraId="6E41FEDE" w14:textId="03DD4B7C" w:rsidR="00E47478" w:rsidRDefault="00E47478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18">
    <w:p w14:paraId="4C0BAE63" w14:textId="775D3C04" w:rsidR="00E47478" w:rsidRPr="00141626" w:rsidRDefault="00E474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19">
    <w:p w14:paraId="1629C105" w14:textId="7AE26900" w:rsidR="00E47478" w:rsidRPr="00742A27" w:rsidRDefault="00E4747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20">
    <w:p w14:paraId="74DB762B" w14:textId="7EA8F4EF" w:rsidR="00E47478" w:rsidRPr="00C63E23" w:rsidRDefault="00E47478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225142A3" w14:textId="38FCE82C" w:rsidR="00E47478" w:rsidRDefault="00E47478">
      <w:pPr>
        <w:pStyle w:val="Tekstprzypisudolnego"/>
        <w:pageBreakBefore/>
        <w:ind w:left="120" w:hanging="120"/>
        <w:jc w:val="both"/>
        <w:rPr>
          <w:rFonts w:ascii="Calibri" w:hAnsi="Calibri" w:cs="Calibri"/>
          <w:sz w:val="18"/>
          <w:szCs w:val="18"/>
        </w:rPr>
      </w:pPr>
    </w:p>
    <w:p w14:paraId="2CA213A8" w14:textId="77777777" w:rsidR="00E47478" w:rsidRDefault="00E47478" w:rsidP="00C63E23">
      <w:pPr>
        <w:pStyle w:val="Tekstprzypisudolnego"/>
        <w:pageBreakBefore/>
        <w:jc w:val="both"/>
      </w:pPr>
    </w:p>
    <w:p w14:paraId="60D8E8EC" w14:textId="77777777" w:rsidR="00E47478" w:rsidRDefault="00E47478" w:rsidP="000864FF">
      <w:pPr>
        <w:pStyle w:val="Tekstprzypisudolnego"/>
        <w:ind w:hanging="284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6080" w14:textId="77777777" w:rsidR="00E47478" w:rsidRDefault="00E474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E840" w14:textId="77777777" w:rsidR="00E47478" w:rsidRPr="00BE71C9" w:rsidRDefault="00E47478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E6E2" w14:textId="77777777" w:rsidR="00E47478" w:rsidRPr="00BE71C9" w:rsidRDefault="00E47478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185C" w14:textId="77777777" w:rsidR="00E47478" w:rsidRDefault="00E4747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F58C" w14:textId="77777777" w:rsidR="00E47478" w:rsidRPr="00D54B7D" w:rsidRDefault="00E47478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FEDD" w14:textId="77777777" w:rsidR="00E47478" w:rsidRDefault="00E4747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1DE1" w14:textId="77777777" w:rsidR="00E47478" w:rsidRDefault="00E4747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3F8D" w14:textId="77777777" w:rsidR="00E47478" w:rsidRPr="00B20D76" w:rsidRDefault="00E47478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A5E9" w14:textId="77777777" w:rsidR="00E47478" w:rsidRPr="00D54B7D" w:rsidRDefault="00E47478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53462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85E08C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B7969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7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8" w15:restartNumberingAfterBreak="0">
    <w:nsid w:val="0000001D"/>
    <w:multiLevelType w:val="multilevel"/>
    <w:tmpl w:val="BC4E8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2" w15:restartNumberingAfterBreak="0">
    <w:nsid w:val="0000002B"/>
    <w:multiLevelType w:val="multilevel"/>
    <w:tmpl w:val="F9B8D25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51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010B2642"/>
    <w:multiLevelType w:val="multilevel"/>
    <w:tmpl w:val="B6BE0A8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03A453C2"/>
    <w:multiLevelType w:val="hybridMultilevel"/>
    <w:tmpl w:val="106C77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8E73B83"/>
    <w:multiLevelType w:val="multilevel"/>
    <w:tmpl w:val="B7969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6" w15:restartNumberingAfterBreak="0">
    <w:nsid w:val="09E24511"/>
    <w:multiLevelType w:val="multilevel"/>
    <w:tmpl w:val="6442D5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0C7B7718"/>
    <w:multiLevelType w:val="multilevel"/>
    <w:tmpl w:val="C220EC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0E8E1F31"/>
    <w:multiLevelType w:val="hybridMultilevel"/>
    <w:tmpl w:val="02DE6A18"/>
    <w:lvl w:ilvl="0" w:tplc="EC561EC8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4A2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014729"/>
    <w:multiLevelType w:val="single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60" w15:restartNumberingAfterBreak="0">
    <w:nsid w:val="11330C51"/>
    <w:multiLevelType w:val="multilevel"/>
    <w:tmpl w:val="14D819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1" w15:restartNumberingAfterBreak="0">
    <w:nsid w:val="113E391F"/>
    <w:multiLevelType w:val="multilevel"/>
    <w:tmpl w:val="3CE2F5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2" w15:restartNumberingAfterBreak="0">
    <w:nsid w:val="117C68DA"/>
    <w:multiLevelType w:val="hybridMultilevel"/>
    <w:tmpl w:val="F8C0AA8E"/>
    <w:lvl w:ilvl="0" w:tplc="FFFFFFFF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11923343"/>
    <w:multiLevelType w:val="multilevel"/>
    <w:tmpl w:val="77543A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11E6680B"/>
    <w:multiLevelType w:val="multilevel"/>
    <w:tmpl w:val="6BEA534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65" w15:restartNumberingAfterBreak="0">
    <w:nsid w:val="138A57E9"/>
    <w:multiLevelType w:val="multilevel"/>
    <w:tmpl w:val="9F64423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14077236"/>
    <w:multiLevelType w:val="multilevel"/>
    <w:tmpl w:val="B56092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36" w:hanging="1440"/>
      </w:pPr>
      <w:rPr>
        <w:rFonts w:hint="default"/>
      </w:rPr>
    </w:lvl>
  </w:abstractNum>
  <w:abstractNum w:abstractNumId="67" w15:restartNumberingAfterBreak="0">
    <w:nsid w:val="17F138DC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68" w15:restartNumberingAfterBreak="0">
    <w:nsid w:val="19E347AD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69" w15:restartNumberingAfterBreak="0">
    <w:nsid w:val="1A4F6E44"/>
    <w:multiLevelType w:val="hybridMultilevel"/>
    <w:tmpl w:val="9E7A3A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1B9B3517"/>
    <w:multiLevelType w:val="hybridMultilevel"/>
    <w:tmpl w:val="241A70CC"/>
    <w:lvl w:ilvl="0" w:tplc="04150017">
      <w:start w:val="1"/>
      <w:numFmt w:val="lowerLetter"/>
      <w:lvlText w:val="%1)"/>
      <w:lvlJc w:val="left"/>
      <w:pPr>
        <w:autoSpaceDE w:val="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C384C2D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677C6A"/>
    <w:multiLevelType w:val="hybridMultilevel"/>
    <w:tmpl w:val="5BF8B7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FF12B12"/>
    <w:multiLevelType w:val="singleLevel"/>
    <w:tmpl w:val="E514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76" w15:restartNumberingAfterBreak="0">
    <w:nsid w:val="217C40D7"/>
    <w:multiLevelType w:val="multilevel"/>
    <w:tmpl w:val="0776B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24C7255"/>
    <w:multiLevelType w:val="hybridMultilevel"/>
    <w:tmpl w:val="5BF8B7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25D0494"/>
    <w:multiLevelType w:val="multilevel"/>
    <w:tmpl w:val="169473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 w15:restartNumberingAfterBreak="0">
    <w:nsid w:val="25A84B24"/>
    <w:multiLevelType w:val="hybridMultilevel"/>
    <w:tmpl w:val="E2CA2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9D75E2E"/>
    <w:multiLevelType w:val="multilevel"/>
    <w:tmpl w:val="98768C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 w15:restartNumberingAfterBreak="0">
    <w:nsid w:val="2B8A7AA2"/>
    <w:multiLevelType w:val="hybridMultilevel"/>
    <w:tmpl w:val="EF42652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C9222AC"/>
    <w:multiLevelType w:val="multilevel"/>
    <w:tmpl w:val="9558B5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3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301675D2"/>
    <w:multiLevelType w:val="multilevel"/>
    <w:tmpl w:val="8352604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86" w15:restartNumberingAfterBreak="0">
    <w:nsid w:val="31FC4088"/>
    <w:multiLevelType w:val="multilevel"/>
    <w:tmpl w:val="0776B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A10C4E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36614C5"/>
    <w:multiLevelType w:val="hybridMultilevel"/>
    <w:tmpl w:val="84A66EF8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A93021A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339358B5"/>
    <w:multiLevelType w:val="hybridMultilevel"/>
    <w:tmpl w:val="9E7A3AC0"/>
    <w:lvl w:ilvl="0" w:tplc="3678F2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9B3B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6F21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37C6582B"/>
    <w:multiLevelType w:val="multilevel"/>
    <w:tmpl w:val="B7969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4" w15:restartNumberingAfterBreak="0">
    <w:nsid w:val="39F1089F"/>
    <w:multiLevelType w:val="multilevel"/>
    <w:tmpl w:val="B7969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6" w15:restartNumberingAfterBreak="0">
    <w:nsid w:val="3AF87324"/>
    <w:multiLevelType w:val="multilevel"/>
    <w:tmpl w:val="146CCB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7" w15:restartNumberingAfterBreak="0">
    <w:nsid w:val="3DA94FE0"/>
    <w:multiLevelType w:val="single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98" w15:restartNumberingAfterBreak="0">
    <w:nsid w:val="40692D31"/>
    <w:multiLevelType w:val="multilevel"/>
    <w:tmpl w:val="85E08C14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425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</w:lvl>
  </w:abstractNum>
  <w:abstractNum w:abstractNumId="99" w15:restartNumberingAfterBreak="0">
    <w:nsid w:val="423B095C"/>
    <w:multiLevelType w:val="multilevel"/>
    <w:tmpl w:val="3904C8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432C38E0"/>
    <w:multiLevelType w:val="hybridMultilevel"/>
    <w:tmpl w:val="F3AEF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42878BF"/>
    <w:multiLevelType w:val="hybridMultilevel"/>
    <w:tmpl w:val="5BF8B7AC"/>
    <w:lvl w:ilvl="0" w:tplc="C22A3E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6A26A74"/>
    <w:multiLevelType w:val="multilevel"/>
    <w:tmpl w:val="3904C8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47CE782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8150045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3576B5"/>
    <w:multiLevelType w:val="multilevel"/>
    <w:tmpl w:val="B95C7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7" w15:restartNumberingAfterBreak="0">
    <w:nsid w:val="4BBC2D7F"/>
    <w:multiLevelType w:val="hybridMultilevel"/>
    <w:tmpl w:val="4C6AFC5A"/>
    <w:lvl w:ilvl="0" w:tplc="0EFC5A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D3A78E3"/>
    <w:multiLevelType w:val="hybridMultilevel"/>
    <w:tmpl w:val="EAF080A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4DB67E74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11" w15:restartNumberingAfterBreak="0">
    <w:nsid w:val="4E292EF4"/>
    <w:multiLevelType w:val="multilevel"/>
    <w:tmpl w:val="25D23EC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12" w15:restartNumberingAfterBreak="0">
    <w:nsid w:val="4EDB7477"/>
    <w:multiLevelType w:val="multilevel"/>
    <w:tmpl w:val="85E08C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4FF06470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50C43B8E"/>
    <w:multiLevelType w:val="multilevel"/>
    <w:tmpl w:val="6442D5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6" w15:restartNumberingAfterBreak="0">
    <w:nsid w:val="50DB1C8D"/>
    <w:multiLevelType w:val="multilevel"/>
    <w:tmpl w:val="0776B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0ED62F7"/>
    <w:multiLevelType w:val="multilevel"/>
    <w:tmpl w:val="146CCB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8" w15:restartNumberingAfterBreak="0">
    <w:nsid w:val="55D22AE4"/>
    <w:multiLevelType w:val="multilevel"/>
    <w:tmpl w:val="77543A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57830753"/>
    <w:multiLevelType w:val="hybridMultilevel"/>
    <w:tmpl w:val="F8C0AA8E"/>
    <w:lvl w:ilvl="0" w:tplc="FFFFFFFF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578C5F59"/>
    <w:multiLevelType w:val="hybridMultilevel"/>
    <w:tmpl w:val="7016A0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8F91C10"/>
    <w:multiLevelType w:val="multilevel"/>
    <w:tmpl w:val="8ECEEAE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123" w15:restartNumberingAfterBreak="0">
    <w:nsid w:val="59D86DE3"/>
    <w:multiLevelType w:val="hybridMultilevel"/>
    <w:tmpl w:val="C29A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F6494F"/>
    <w:multiLevelType w:val="multilevel"/>
    <w:tmpl w:val="52D8A48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5" w15:restartNumberingAfterBreak="0">
    <w:nsid w:val="5CD05B71"/>
    <w:multiLevelType w:val="multilevel"/>
    <w:tmpl w:val="853854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6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27" w15:restartNumberingAfterBreak="0">
    <w:nsid w:val="60EF0BC7"/>
    <w:multiLevelType w:val="multilevel"/>
    <w:tmpl w:val="3760E5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2291BF3"/>
    <w:multiLevelType w:val="hybridMultilevel"/>
    <w:tmpl w:val="7016A0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40B542B"/>
    <w:multiLevelType w:val="hybridMultilevel"/>
    <w:tmpl w:val="94A403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0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5BB11A3"/>
    <w:multiLevelType w:val="multilevel"/>
    <w:tmpl w:val="27623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2" w15:restartNumberingAfterBreak="0">
    <w:nsid w:val="69EC54C2"/>
    <w:multiLevelType w:val="hybridMultilevel"/>
    <w:tmpl w:val="F8C0AA8E"/>
    <w:lvl w:ilvl="0" w:tplc="0F581F1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AA92F9C"/>
    <w:multiLevelType w:val="hybridMultilevel"/>
    <w:tmpl w:val="1AC8D28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4" w15:restartNumberingAfterBreak="0">
    <w:nsid w:val="6C6951C0"/>
    <w:multiLevelType w:val="multilevel"/>
    <w:tmpl w:val="817E40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 w15:restartNumberingAfterBreak="0">
    <w:nsid w:val="6DD72B4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6E6E3E0A"/>
    <w:multiLevelType w:val="multilevel"/>
    <w:tmpl w:val="0D1C6C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7" w15:restartNumberingAfterBreak="0">
    <w:nsid w:val="6E8A74EC"/>
    <w:multiLevelType w:val="hybridMultilevel"/>
    <w:tmpl w:val="7016A060"/>
    <w:lvl w:ilvl="0" w:tplc="EFC062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F7D5B6D"/>
    <w:multiLevelType w:val="hybridMultilevel"/>
    <w:tmpl w:val="CA6E6694"/>
    <w:lvl w:ilvl="0" w:tplc="EC561EC8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9" w15:restartNumberingAfterBreak="0">
    <w:nsid w:val="70960418"/>
    <w:multiLevelType w:val="hybridMultilevel"/>
    <w:tmpl w:val="7ED638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0" w15:restartNumberingAfterBreak="0">
    <w:nsid w:val="72836C2A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4" w15:restartNumberingAfterBreak="0">
    <w:nsid w:val="781D393C"/>
    <w:multiLevelType w:val="hybridMultilevel"/>
    <w:tmpl w:val="17EE8CAC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8CB459F"/>
    <w:multiLevelType w:val="hybridMultilevel"/>
    <w:tmpl w:val="4A109C54"/>
    <w:lvl w:ilvl="0" w:tplc="EC561EC8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78CF68D7"/>
    <w:multiLevelType w:val="multilevel"/>
    <w:tmpl w:val="C0D0A7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47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48" w15:restartNumberingAfterBreak="0">
    <w:nsid w:val="7C0B1267"/>
    <w:multiLevelType w:val="hybridMultilevel"/>
    <w:tmpl w:val="9E7A3A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CE8351B"/>
    <w:multiLevelType w:val="hybridMultilevel"/>
    <w:tmpl w:val="C0CE491C"/>
    <w:lvl w:ilvl="0" w:tplc="B524D97A">
      <w:start w:val="1"/>
      <w:numFmt w:val="upperLetter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4"/>
  </w:num>
  <w:num w:numId="5">
    <w:abstractNumId w:val="28"/>
  </w:num>
  <w:num w:numId="6">
    <w:abstractNumId w:val="35"/>
  </w:num>
  <w:num w:numId="7">
    <w:abstractNumId w:val="38"/>
  </w:num>
  <w:num w:numId="8">
    <w:abstractNumId w:val="39"/>
  </w:num>
  <w:num w:numId="9">
    <w:abstractNumId w:val="42"/>
  </w:num>
  <w:num w:numId="10">
    <w:abstractNumId w:val="43"/>
  </w:num>
  <w:num w:numId="11">
    <w:abstractNumId w:val="46"/>
  </w:num>
  <w:num w:numId="12">
    <w:abstractNumId w:val="47"/>
  </w:num>
  <w:num w:numId="13">
    <w:abstractNumId w:val="48"/>
  </w:num>
  <w:num w:numId="14">
    <w:abstractNumId w:val="50"/>
  </w:num>
  <w:num w:numId="15">
    <w:abstractNumId w:val="95"/>
  </w:num>
  <w:num w:numId="16">
    <w:abstractNumId w:val="126"/>
  </w:num>
  <w:num w:numId="17">
    <w:abstractNumId w:val="147"/>
  </w:num>
  <w:num w:numId="18">
    <w:abstractNumId w:val="143"/>
  </w:num>
  <w:num w:numId="19">
    <w:abstractNumId w:val="79"/>
  </w:num>
  <w:num w:numId="20">
    <w:abstractNumId w:val="105"/>
  </w:num>
  <w:num w:numId="21">
    <w:abstractNumId w:val="70"/>
  </w:num>
  <w:num w:numId="22">
    <w:abstractNumId w:val="88"/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9"/>
  </w:num>
  <w:num w:numId="25">
    <w:abstractNumId w:val="124"/>
  </w:num>
  <w:num w:numId="26">
    <w:abstractNumId w:val="65"/>
  </w:num>
  <w:num w:numId="27">
    <w:abstractNumId w:val="108"/>
  </w:num>
  <w:num w:numId="28">
    <w:abstractNumId w:val="82"/>
  </w:num>
  <w:num w:numId="29">
    <w:abstractNumId w:val="52"/>
  </w:num>
  <w:num w:numId="30">
    <w:abstractNumId w:val="84"/>
  </w:num>
  <w:num w:numId="31">
    <w:abstractNumId w:val="114"/>
  </w:num>
  <w:num w:numId="32">
    <w:abstractNumId w:val="141"/>
  </w:num>
  <w:num w:numId="33">
    <w:abstractNumId w:val="111"/>
  </w:num>
  <w:num w:numId="34">
    <w:abstractNumId w:val="130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</w:num>
  <w:num w:numId="3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</w:num>
  <w:num w:numId="44">
    <w:abstractNumId w:val="142"/>
  </w:num>
  <w:num w:numId="45">
    <w:abstractNumId w:val="96"/>
  </w:num>
  <w:num w:numId="4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2"/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6"/>
  </w:num>
  <w:num w:numId="55">
    <w:abstractNumId w:val="127"/>
  </w:num>
  <w:num w:numId="56">
    <w:abstractNumId w:val="89"/>
  </w:num>
  <w:num w:numId="57">
    <w:abstractNumId w:val="81"/>
  </w:num>
  <w:num w:numId="58">
    <w:abstractNumId w:val="109"/>
  </w:num>
  <w:num w:numId="59">
    <w:abstractNumId w:val="64"/>
  </w:num>
  <w:num w:numId="60">
    <w:abstractNumId w:val="85"/>
  </w:num>
  <w:num w:numId="61">
    <w:abstractNumId w:val="122"/>
  </w:num>
  <w:num w:numId="6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</w:num>
  <w:num w:numId="67">
    <w:abstractNumId w:val="99"/>
  </w:num>
  <w:num w:numId="68">
    <w:abstractNumId w:val="102"/>
  </w:num>
  <w:num w:numId="69">
    <w:abstractNumId w:val="107"/>
  </w:num>
  <w:num w:numId="70">
    <w:abstractNumId w:val="54"/>
  </w:num>
  <w:num w:numId="71">
    <w:abstractNumId w:val="115"/>
  </w:num>
  <w:num w:numId="72">
    <w:abstractNumId w:val="92"/>
  </w:num>
  <w:num w:numId="73">
    <w:abstractNumId w:val="11"/>
  </w:num>
  <w:num w:numId="74">
    <w:abstractNumId w:val="7"/>
  </w:num>
  <w:num w:numId="75">
    <w:abstractNumId w:val="125"/>
  </w:num>
  <w:num w:numId="76">
    <w:abstractNumId w:val="146"/>
  </w:num>
  <w:num w:numId="77">
    <w:abstractNumId w:val="75"/>
  </w:num>
  <w:num w:numId="78">
    <w:abstractNumId w:val="91"/>
  </w:num>
  <w:num w:numId="79">
    <w:abstractNumId w:val="98"/>
  </w:num>
  <w:num w:numId="80">
    <w:abstractNumId w:val="63"/>
  </w:num>
  <w:num w:numId="81">
    <w:abstractNumId w:val="67"/>
  </w:num>
  <w:num w:numId="82">
    <w:abstractNumId w:val="120"/>
  </w:num>
  <w:num w:numId="83">
    <w:abstractNumId w:val="61"/>
  </w:num>
  <w:num w:numId="84">
    <w:abstractNumId w:val="80"/>
  </w:num>
  <w:num w:numId="85">
    <w:abstractNumId w:val="104"/>
  </w:num>
  <w:num w:numId="86">
    <w:abstractNumId w:val="72"/>
  </w:num>
  <w:num w:numId="87">
    <w:abstractNumId w:val="71"/>
  </w:num>
  <w:num w:numId="88">
    <w:abstractNumId w:val="121"/>
  </w:num>
  <w:num w:numId="89">
    <w:abstractNumId w:val="69"/>
  </w:num>
  <w:num w:numId="90">
    <w:abstractNumId w:val="74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3"/>
  </w:num>
  <w:num w:numId="93">
    <w:abstractNumId w:val="76"/>
  </w:num>
  <w:num w:numId="94">
    <w:abstractNumId w:val="110"/>
  </w:num>
  <w:num w:numId="95">
    <w:abstractNumId w:val="112"/>
  </w:num>
  <w:num w:numId="96">
    <w:abstractNumId w:val="118"/>
  </w:num>
  <w:num w:numId="97">
    <w:abstractNumId w:val="68"/>
  </w:num>
  <w:num w:numId="98">
    <w:abstractNumId w:val="62"/>
  </w:num>
  <w:num w:numId="99">
    <w:abstractNumId w:val="59"/>
  </w:num>
  <w:num w:numId="100">
    <w:abstractNumId w:val="57"/>
  </w:num>
  <w:num w:numId="101">
    <w:abstractNumId w:val="117"/>
  </w:num>
  <w:num w:numId="102">
    <w:abstractNumId w:val="140"/>
  </w:num>
  <w:num w:numId="103">
    <w:abstractNumId w:val="113"/>
  </w:num>
  <w:num w:numId="104">
    <w:abstractNumId w:val="144"/>
  </w:num>
  <w:num w:numId="105">
    <w:abstractNumId w:val="128"/>
  </w:num>
  <w:num w:numId="106">
    <w:abstractNumId w:val="148"/>
  </w:num>
  <w:num w:numId="107">
    <w:abstractNumId w:val="77"/>
  </w:num>
  <w:num w:numId="108">
    <w:abstractNumId w:val="135"/>
  </w:num>
  <w:num w:numId="109">
    <w:abstractNumId w:val="97"/>
  </w:num>
  <w:num w:numId="110">
    <w:abstractNumId w:val="55"/>
  </w:num>
  <w:num w:numId="111">
    <w:abstractNumId w:val="94"/>
  </w:num>
  <w:num w:numId="112">
    <w:abstractNumId w:val="87"/>
  </w:num>
  <w:num w:numId="113">
    <w:abstractNumId w:val="93"/>
  </w:num>
  <w:num w:numId="114">
    <w:abstractNumId w:val="86"/>
  </w:num>
  <w:num w:numId="115">
    <w:abstractNumId w:val="60"/>
  </w:num>
  <w:num w:numId="116">
    <w:abstractNumId w:val="149"/>
  </w:num>
  <w:num w:numId="117">
    <w:abstractNumId w:val="58"/>
  </w:num>
  <w:num w:numId="118">
    <w:abstractNumId w:val="133"/>
  </w:num>
  <w:num w:numId="119">
    <w:abstractNumId w:val="139"/>
  </w:num>
  <w:num w:numId="120">
    <w:abstractNumId w:val="129"/>
  </w:num>
  <w:num w:numId="121">
    <w:abstractNumId w:val="10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56"/>
    <w:rsid w:val="00001977"/>
    <w:rsid w:val="00003A51"/>
    <w:rsid w:val="00003EA5"/>
    <w:rsid w:val="00004EB2"/>
    <w:rsid w:val="0000526A"/>
    <w:rsid w:val="00011ACF"/>
    <w:rsid w:val="000124B0"/>
    <w:rsid w:val="00012BF7"/>
    <w:rsid w:val="000131F0"/>
    <w:rsid w:val="00016E98"/>
    <w:rsid w:val="00020AEE"/>
    <w:rsid w:val="000232F7"/>
    <w:rsid w:val="00027314"/>
    <w:rsid w:val="000312D9"/>
    <w:rsid w:val="00031428"/>
    <w:rsid w:val="00033527"/>
    <w:rsid w:val="00033939"/>
    <w:rsid w:val="00034598"/>
    <w:rsid w:val="000367A0"/>
    <w:rsid w:val="000370CD"/>
    <w:rsid w:val="00037D28"/>
    <w:rsid w:val="00044995"/>
    <w:rsid w:val="0004664F"/>
    <w:rsid w:val="00051BED"/>
    <w:rsid w:val="0005398C"/>
    <w:rsid w:val="0005552D"/>
    <w:rsid w:val="00055F4B"/>
    <w:rsid w:val="00057827"/>
    <w:rsid w:val="00060595"/>
    <w:rsid w:val="00061369"/>
    <w:rsid w:val="000650F5"/>
    <w:rsid w:val="00070371"/>
    <w:rsid w:val="000711BF"/>
    <w:rsid w:val="00071911"/>
    <w:rsid w:val="00073332"/>
    <w:rsid w:val="000755A1"/>
    <w:rsid w:val="00075D01"/>
    <w:rsid w:val="00075F70"/>
    <w:rsid w:val="000820C8"/>
    <w:rsid w:val="00084B34"/>
    <w:rsid w:val="00086485"/>
    <w:rsid w:val="000864FF"/>
    <w:rsid w:val="00086BC2"/>
    <w:rsid w:val="00090B87"/>
    <w:rsid w:val="00090F72"/>
    <w:rsid w:val="00092D5F"/>
    <w:rsid w:val="00094ACF"/>
    <w:rsid w:val="0009566B"/>
    <w:rsid w:val="00096424"/>
    <w:rsid w:val="000A14E9"/>
    <w:rsid w:val="000A1F8F"/>
    <w:rsid w:val="000A1FE2"/>
    <w:rsid w:val="000A5BA9"/>
    <w:rsid w:val="000B3438"/>
    <w:rsid w:val="000B3DDF"/>
    <w:rsid w:val="000B4F19"/>
    <w:rsid w:val="000C61AC"/>
    <w:rsid w:val="000D202B"/>
    <w:rsid w:val="000D2607"/>
    <w:rsid w:val="000D32FC"/>
    <w:rsid w:val="000E1C09"/>
    <w:rsid w:val="000E5623"/>
    <w:rsid w:val="000E71DE"/>
    <w:rsid w:val="000E77BA"/>
    <w:rsid w:val="000E7DEF"/>
    <w:rsid w:val="000F15B2"/>
    <w:rsid w:val="000F1EEF"/>
    <w:rsid w:val="000F3CE9"/>
    <w:rsid w:val="000F4C83"/>
    <w:rsid w:val="000F5869"/>
    <w:rsid w:val="000F67BF"/>
    <w:rsid w:val="001065B2"/>
    <w:rsid w:val="00111B3C"/>
    <w:rsid w:val="00114BAA"/>
    <w:rsid w:val="0011581E"/>
    <w:rsid w:val="001209A9"/>
    <w:rsid w:val="00120E91"/>
    <w:rsid w:val="00120F1F"/>
    <w:rsid w:val="001248A4"/>
    <w:rsid w:val="001261DC"/>
    <w:rsid w:val="001329AA"/>
    <w:rsid w:val="00132FB7"/>
    <w:rsid w:val="0013564F"/>
    <w:rsid w:val="001356B7"/>
    <w:rsid w:val="001367BC"/>
    <w:rsid w:val="00140C00"/>
    <w:rsid w:val="00141626"/>
    <w:rsid w:val="00144B8A"/>
    <w:rsid w:val="00145377"/>
    <w:rsid w:val="0015017C"/>
    <w:rsid w:val="00156ABB"/>
    <w:rsid w:val="00157774"/>
    <w:rsid w:val="00160240"/>
    <w:rsid w:val="00167771"/>
    <w:rsid w:val="00170993"/>
    <w:rsid w:val="00173F92"/>
    <w:rsid w:val="001749C7"/>
    <w:rsid w:val="00180F03"/>
    <w:rsid w:val="001827C6"/>
    <w:rsid w:val="00183974"/>
    <w:rsid w:val="00184B0F"/>
    <w:rsid w:val="0018742B"/>
    <w:rsid w:val="0019024E"/>
    <w:rsid w:val="00192DCB"/>
    <w:rsid w:val="00195125"/>
    <w:rsid w:val="0019584E"/>
    <w:rsid w:val="00195A12"/>
    <w:rsid w:val="001963D0"/>
    <w:rsid w:val="001969F6"/>
    <w:rsid w:val="001A3EE5"/>
    <w:rsid w:val="001A5258"/>
    <w:rsid w:val="001A79F3"/>
    <w:rsid w:val="001B0250"/>
    <w:rsid w:val="001B04E5"/>
    <w:rsid w:val="001B05A5"/>
    <w:rsid w:val="001B4205"/>
    <w:rsid w:val="001B4599"/>
    <w:rsid w:val="001B7EF1"/>
    <w:rsid w:val="001C32B6"/>
    <w:rsid w:val="001C43FC"/>
    <w:rsid w:val="001D1D06"/>
    <w:rsid w:val="001D26A3"/>
    <w:rsid w:val="001D31B1"/>
    <w:rsid w:val="001D5E50"/>
    <w:rsid w:val="001E0379"/>
    <w:rsid w:val="001E13AE"/>
    <w:rsid w:val="001E5725"/>
    <w:rsid w:val="001F43BF"/>
    <w:rsid w:val="00200833"/>
    <w:rsid w:val="00201BBE"/>
    <w:rsid w:val="00202F44"/>
    <w:rsid w:val="00206494"/>
    <w:rsid w:val="00206D35"/>
    <w:rsid w:val="00210E97"/>
    <w:rsid w:val="00211AAE"/>
    <w:rsid w:val="00213CA4"/>
    <w:rsid w:val="002159F0"/>
    <w:rsid w:val="00216146"/>
    <w:rsid w:val="0022498C"/>
    <w:rsid w:val="00226624"/>
    <w:rsid w:val="00230BB8"/>
    <w:rsid w:val="00235901"/>
    <w:rsid w:val="002403D3"/>
    <w:rsid w:val="002407E0"/>
    <w:rsid w:val="00242822"/>
    <w:rsid w:val="00242FFA"/>
    <w:rsid w:val="00246A0A"/>
    <w:rsid w:val="00254283"/>
    <w:rsid w:val="002602D8"/>
    <w:rsid w:val="00262C2C"/>
    <w:rsid w:val="0026668E"/>
    <w:rsid w:val="00272F07"/>
    <w:rsid w:val="00274027"/>
    <w:rsid w:val="00277ADE"/>
    <w:rsid w:val="002833A9"/>
    <w:rsid w:val="002838AB"/>
    <w:rsid w:val="00285746"/>
    <w:rsid w:val="0028594D"/>
    <w:rsid w:val="00287019"/>
    <w:rsid w:val="00292C90"/>
    <w:rsid w:val="00293F32"/>
    <w:rsid w:val="002958EE"/>
    <w:rsid w:val="002A1CA1"/>
    <w:rsid w:val="002A4942"/>
    <w:rsid w:val="002A5FD4"/>
    <w:rsid w:val="002B1C84"/>
    <w:rsid w:val="002B2419"/>
    <w:rsid w:val="002B7ABA"/>
    <w:rsid w:val="002C115F"/>
    <w:rsid w:val="002D4355"/>
    <w:rsid w:val="002E425C"/>
    <w:rsid w:val="002F116D"/>
    <w:rsid w:val="002F1DC5"/>
    <w:rsid w:val="002F3068"/>
    <w:rsid w:val="002F32B9"/>
    <w:rsid w:val="002F3CAF"/>
    <w:rsid w:val="002F55E3"/>
    <w:rsid w:val="002F7902"/>
    <w:rsid w:val="003006EC"/>
    <w:rsid w:val="00301B2D"/>
    <w:rsid w:val="00304DF1"/>
    <w:rsid w:val="00305237"/>
    <w:rsid w:val="003055A8"/>
    <w:rsid w:val="00305FD8"/>
    <w:rsid w:val="00313B3B"/>
    <w:rsid w:val="00320864"/>
    <w:rsid w:val="00325956"/>
    <w:rsid w:val="003278B1"/>
    <w:rsid w:val="00327948"/>
    <w:rsid w:val="00332000"/>
    <w:rsid w:val="00334853"/>
    <w:rsid w:val="00335AFA"/>
    <w:rsid w:val="00340500"/>
    <w:rsid w:val="00343D0B"/>
    <w:rsid w:val="00344508"/>
    <w:rsid w:val="00347880"/>
    <w:rsid w:val="00350B36"/>
    <w:rsid w:val="00351EF4"/>
    <w:rsid w:val="00352621"/>
    <w:rsid w:val="0035262A"/>
    <w:rsid w:val="003534F4"/>
    <w:rsid w:val="003536C7"/>
    <w:rsid w:val="0035575E"/>
    <w:rsid w:val="00364676"/>
    <w:rsid w:val="00371544"/>
    <w:rsid w:val="003717CA"/>
    <w:rsid w:val="0037648A"/>
    <w:rsid w:val="00387405"/>
    <w:rsid w:val="003919A5"/>
    <w:rsid w:val="0039292B"/>
    <w:rsid w:val="00392969"/>
    <w:rsid w:val="003956FE"/>
    <w:rsid w:val="00396BE4"/>
    <w:rsid w:val="003A0B3F"/>
    <w:rsid w:val="003A2724"/>
    <w:rsid w:val="003B1EE8"/>
    <w:rsid w:val="003B2407"/>
    <w:rsid w:val="003B5E5F"/>
    <w:rsid w:val="003C095B"/>
    <w:rsid w:val="003C1235"/>
    <w:rsid w:val="003C6285"/>
    <w:rsid w:val="003C6DFB"/>
    <w:rsid w:val="003C7F1C"/>
    <w:rsid w:val="003D4A5A"/>
    <w:rsid w:val="003E0290"/>
    <w:rsid w:val="003E0A53"/>
    <w:rsid w:val="003E487B"/>
    <w:rsid w:val="003E670F"/>
    <w:rsid w:val="003F00A0"/>
    <w:rsid w:val="00402322"/>
    <w:rsid w:val="00402963"/>
    <w:rsid w:val="00407878"/>
    <w:rsid w:val="004119E4"/>
    <w:rsid w:val="00424997"/>
    <w:rsid w:val="00426E85"/>
    <w:rsid w:val="004305B3"/>
    <w:rsid w:val="0043121B"/>
    <w:rsid w:val="00436E9C"/>
    <w:rsid w:val="00437193"/>
    <w:rsid w:val="00437C2C"/>
    <w:rsid w:val="00437E8A"/>
    <w:rsid w:val="00441269"/>
    <w:rsid w:val="00441A73"/>
    <w:rsid w:val="00443382"/>
    <w:rsid w:val="004467E5"/>
    <w:rsid w:val="004509C4"/>
    <w:rsid w:val="00457356"/>
    <w:rsid w:val="004659F0"/>
    <w:rsid w:val="004662BC"/>
    <w:rsid w:val="00470C0F"/>
    <w:rsid w:val="00481C07"/>
    <w:rsid w:val="00484390"/>
    <w:rsid w:val="00487A11"/>
    <w:rsid w:val="004929DB"/>
    <w:rsid w:val="00493C6F"/>
    <w:rsid w:val="004A1E1F"/>
    <w:rsid w:val="004A5222"/>
    <w:rsid w:val="004A698B"/>
    <w:rsid w:val="004B2FE9"/>
    <w:rsid w:val="004B3B9A"/>
    <w:rsid w:val="004B43FC"/>
    <w:rsid w:val="004B5590"/>
    <w:rsid w:val="004B5C82"/>
    <w:rsid w:val="004B5E0A"/>
    <w:rsid w:val="004B666C"/>
    <w:rsid w:val="004C131B"/>
    <w:rsid w:val="004C353F"/>
    <w:rsid w:val="004C3768"/>
    <w:rsid w:val="004C3CE7"/>
    <w:rsid w:val="004D3F9E"/>
    <w:rsid w:val="004D42E6"/>
    <w:rsid w:val="004D4FA2"/>
    <w:rsid w:val="004D660F"/>
    <w:rsid w:val="004E22F8"/>
    <w:rsid w:val="004E4CC4"/>
    <w:rsid w:val="004E52A5"/>
    <w:rsid w:val="004E746D"/>
    <w:rsid w:val="004E797B"/>
    <w:rsid w:val="004F040D"/>
    <w:rsid w:val="004F616A"/>
    <w:rsid w:val="00500EDB"/>
    <w:rsid w:val="0050568D"/>
    <w:rsid w:val="005065B9"/>
    <w:rsid w:val="00506E7B"/>
    <w:rsid w:val="005160F6"/>
    <w:rsid w:val="005212F2"/>
    <w:rsid w:val="00521874"/>
    <w:rsid w:val="005232E3"/>
    <w:rsid w:val="0052646E"/>
    <w:rsid w:val="00531EE9"/>
    <w:rsid w:val="00531F50"/>
    <w:rsid w:val="00533A89"/>
    <w:rsid w:val="00533EB0"/>
    <w:rsid w:val="00537AC2"/>
    <w:rsid w:val="00541866"/>
    <w:rsid w:val="00545427"/>
    <w:rsid w:val="00550135"/>
    <w:rsid w:val="00550ECB"/>
    <w:rsid w:val="00566ED6"/>
    <w:rsid w:val="00572C17"/>
    <w:rsid w:val="0057383B"/>
    <w:rsid w:val="00577531"/>
    <w:rsid w:val="0058139B"/>
    <w:rsid w:val="00583556"/>
    <w:rsid w:val="0058362E"/>
    <w:rsid w:val="00584133"/>
    <w:rsid w:val="00584E47"/>
    <w:rsid w:val="00585AAD"/>
    <w:rsid w:val="00585F82"/>
    <w:rsid w:val="005914E6"/>
    <w:rsid w:val="00594B85"/>
    <w:rsid w:val="00595988"/>
    <w:rsid w:val="00597B1F"/>
    <w:rsid w:val="005A103C"/>
    <w:rsid w:val="005A1D76"/>
    <w:rsid w:val="005A2822"/>
    <w:rsid w:val="005A43C3"/>
    <w:rsid w:val="005B1BAE"/>
    <w:rsid w:val="005B2649"/>
    <w:rsid w:val="005C635E"/>
    <w:rsid w:val="005C6CD3"/>
    <w:rsid w:val="005C6E70"/>
    <w:rsid w:val="005D28E8"/>
    <w:rsid w:val="005D52A6"/>
    <w:rsid w:val="005D656F"/>
    <w:rsid w:val="005D6DF2"/>
    <w:rsid w:val="005D74E9"/>
    <w:rsid w:val="005E5204"/>
    <w:rsid w:val="005E6DCD"/>
    <w:rsid w:val="005F0EE8"/>
    <w:rsid w:val="005F2350"/>
    <w:rsid w:val="0060129B"/>
    <w:rsid w:val="006018C8"/>
    <w:rsid w:val="006048B8"/>
    <w:rsid w:val="006049E6"/>
    <w:rsid w:val="00604F33"/>
    <w:rsid w:val="006056BA"/>
    <w:rsid w:val="006130CA"/>
    <w:rsid w:val="006134D3"/>
    <w:rsid w:val="00635521"/>
    <w:rsid w:val="00636463"/>
    <w:rsid w:val="0064000D"/>
    <w:rsid w:val="0064746C"/>
    <w:rsid w:val="006517C6"/>
    <w:rsid w:val="00653538"/>
    <w:rsid w:val="00653A65"/>
    <w:rsid w:val="0066372A"/>
    <w:rsid w:val="00664BA5"/>
    <w:rsid w:val="00671247"/>
    <w:rsid w:val="006731D2"/>
    <w:rsid w:val="0067527A"/>
    <w:rsid w:val="0068016D"/>
    <w:rsid w:val="006822C4"/>
    <w:rsid w:val="006841C1"/>
    <w:rsid w:val="006844D8"/>
    <w:rsid w:val="00684CE8"/>
    <w:rsid w:val="00687F8F"/>
    <w:rsid w:val="006904BC"/>
    <w:rsid w:val="00697262"/>
    <w:rsid w:val="006A01AB"/>
    <w:rsid w:val="006A3414"/>
    <w:rsid w:val="006B00A0"/>
    <w:rsid w:val="006B0D27"/>
    <w:rsid w:val="006B264F"/>
    <w:rsid w:val="006B2D42"/>
    <w:rsid w:val="006B3D7C"/>
    <w:rsid w:val="006B5FDD"/>
    <w:rsid w:val="006B641E"/>
    <w:rsid w:val="006C0995"/>
    <w:rsid w:val="006C20A3"/>
    <w:rsid w:val="006C282E"/>
    <w:rsid w:val="006C599C"/>
    <w:rsid w:val="006D30C9"/>
    <w:rsid w:val="006D4C27"/>
    <w:rsid w:val="006E6BE1"/>
    <w:rsid w:val="00706C73"/>
    <w:rsid w:val="00707C62"/>
    <w:rsid w:val="00712E07"/>
    <w:rsid w:val="00716D9D"/>
    <w:rsid w:val="007209B8"/>
    <w:rsid w:val="00722FBD"/>
    <w:rsid w:val="0072450B"/>
    <w:rsid w:val="0072468B"/>
    <w:rsid w:val="00726408"/>
    <w:rsid w:val="00727C07"/>
    <w:rsid w:val="00735182"/>
    <w:rsid w:val="007403C9"/>
    <w:rsid w:val="00742A27"/>
    <w:rsid w:val="00742C8B"/>
    <w:rsid w:val="00744B75"/>
    <w:rsid w:val="00745084"/>
    <w:rsid w:val="007469A9"/>
    <w:rsid w:val="00746D31"/>
    <w:rsid w:val="00750F8C"/>
    <w:rsid w:val="00751C07"/>
    <w:rsid w:val="0075246E"/>
    <w:rsid w:val="00761416"/>
    <w:rsid w:val="00761604"/>
    <w:rsid w:val="007623F2"/>
    <w:rsid w:val="00763451"/>
    <w:rsid w:val="00763DD2"/>
    <w:rsid w:val="00770A4E"/>
    <w:rsid w:val="0077168D"/>
    <w:rsid w:val="007768BF"/>
    <w:rsid w:val="007768FC"/>
    <w:rsid w:val="00780FD4"/>
    <w:rsid w:val="00783EC8"/>
    <w:rsid w:val="00784DFC"/>
    <w:rsid w:val="00787A66"/>
    <w:rsid w:val="00794EA8"/>
    <w:rsid w:val="0079638E"/>
    <w:rsid w:val="007A20EB"/>
    <w:rsid w:val="007A213F"/>
    <w:rsid w:val="007B0193"/>
    <w:rsid w:val="007B3748"/>
    <w:rsid w:val="007C4B04"/>
    <w:rsid w:val="007D4A35"/>
    <w:rsid w:val="007D77A3"/>
    <w:rsid w:val="007E3166"/>
    <w:rsid w:val="007F1794"/>
    <w:rsid w:val="007F202F"/>
    <w:rsid w:val="007F324D"/>
    <w:rsid w:val="007F67DE"/>
    <w:rsid w:val="007F6C0E"/>
    <w:rsid w:val="007F783E"/>
    <w:rsid w:val="0080207C"/>
    <w:rsid w:val="008121C6"/>
    <w:rsid w:val="008136D3"/>
    <w:rsid w:val="00824643"/>
    <w:rsid w:val="008318C4"/>
    <w:rsid w:val="008319CC"/>
    <w:rsid w:val="00832174"/>
    <w:rsid w:val="00836936"/>
    <w:rsid w:val="00837E66"/>
    <w:rsid w:val="0084232E"/>
    <w:rsid w:val="008434F8"/>
    <w:rsid w:val="00844627"/>
    <w:rsid w:val="00850254"/>
    <w:rsid w:val="008527C0"/>
    <w:rsid w:val="008535E9"/>
    <w:rsid w:val="00856FF0"/>
    <w:rsid w:val="008612CF"/>
    <w:rsid w:val="00862DAE"/>
    <w:rsid w:val="00871C90"/>
    <w:rsid w:val="00872C63"/>
    <w:rsid w:val="00875BD8"/>
    <w:rsid w:val="00881B8A"/>
    <w:rsid w:val="00895CDE"/>
    <w:rsid w:val="008A0E09"/>
    <w:rsid w:val="008A2485"/>
    <w:rsid w:val="008A255E"/>
    <w:rsid w:val="008A4480"/>
    <w:rsid w:val="008B3A99"/>
    <w:rsid w:val="008B4FCC"/>
    <w:rsid w:val="008B7DD5"/>
    <w:rsid w:val="008C1BE9"/>
    <w:rsid w:val="008C2E78"/>
    <w:rsid w:val="008C31EB"/>
    <w:rsid w:val="008D1757"/>
    <w:rsid w:val="008D333F"/>
    <w:rsid w:val="008D3497"/>
    <w:rsid w:val="008D6A72"/>
    <w:rsid w:val="008D7DFB"/>
    <w:rsid w:val="008E7F9A"/>
    <w:rsid w:val="008F19CE"/>
    <w:rsid w:val="00916E96"/>
    <w:rsid w:val="0092222E"/>
    <w:rsid w:val="00922B64"/>
    <w:rsid w:val="00922C3E"/>
    <w:rsid w:val="00930005"/>
    <w:rsid w:val="00930BD5"/>
    <w:rsid w:val="00930D89"/>
    <w:rsid w:val="009362DE"/>
    <w:rsid w:val="00937257"/>
    <w:rsid w:val="00937583"/>
    <w:rsid w:val="009377F8"/>
    <w:rsid w:val="0094128D"/>
    <w:rsid w:val="0094602B"/>
    <w:rsid w:val="00946382"/>
    <w:rsid w:val="00950282"/>
    <w:rsid w:val="00953918"/>
    <w:rsid w:val="00955C23"/>
    <w:rsid w:val="009641EB"/>
    <w:rsid w:val="009667C5"/>
    <w:rsid w:val="00967AD5"/>
    <w:rsid w:val="00970273"/>
    <w:rsid w:val="009710C3"/>
    <w:rsid w:val="00974DF6"/>
    <w:rsid w:val="00985068"/>
    <w:rsid w:val="009851A9"/>
    <w:rsid w:val="00986E03"/>
    <w:rsid w:val="00992DDE"/>
    <w:rsid w:val="00993CC8"/>
    <w:rsid w:val="00994D75"/>
    <w:rsid w:val="00997F25"/>
    <w:rsid w:val="009A2A93"/>
    <w:rsid w:val="009A47DC"/>
    <w:rsid w:val="009A7AF8"/>
    <w:rsid w:val="009B0BC7"/>
    <w:rsid w:val="009B197B"/>
    <w:rsid w:val="009B3862"/>
    <w:rsid w:val="009B3C84"/>
    <w:rsid w:val="009B4CBE"/>
    <w:rsid w:val="009B5EE3"/>
    <w:rsid w:val="009C1887"/>
    <w:rsid w:val="009C317B"/>
    <w:rsid w:val="009C3DAD"/>
    <w:rsid w:val="009C5596"/>
    <w:rsid w:val="009C58AC"/>
    <w:rsid w:val="009D1DDF"/>
    <w:rsid w:val="009D25C1"/>
    <w:rsid w:val="009D439A"/>
    <w:rsid w:val="009D59DD"/>
    <w:rsid w:val="009D6904"/>
    <w:rsid w:val="009D6E37"/>
    <w:rsid w:val="009E2F0D"/>
    <w:rsid w:val="009E4189"/>
    <w:rsid w:val="009E4A0F"/>
    <w:rsid w:val="009E6DBE"/>
    <w:rsid w:val="009E7D58"/>
    <w:rsid w:val="009F2085"/>
    <w:rsid w:val="009F37E1"/>
    <w:rsid w:val="009F3EC5"/>
    <w:rsid w:val="009F560C"/>
    <w:rsid w:val="009F6036"/>
    <w:rsid w:val="00A01967"/>
    <w:rsid w:val="00A038BD"/>
    <w:rsid w:val="00A0423E"/>
    <w:rsid w:val="00A048C6"/>
    <w:rsid w:val="00A05068"/>
    <w:rsid w:val="00A1538F"/>
    <w:rsid w:val="00A201FC"/>
    <w:rsid w:val="00A240FB"/>
    <w:rsid w:val="00A24599"/>
    <w:rsid w:val="00A2560D"/>
    <w:rsid w:val="00A25919"/>
    <w:rsid w:val="00A25BD7"/>
    <w:rsid w:val="00A3314F"/>
    <w:rsid w:val="00A34D54"/>
    <w:rsid w:val="00A3724A"/>
    <w:rsid w:val="00A4434D"/>
    <w:rsid w:val="00A46D50"/>
    <w:rsid w:val="00A4762B"/>
    <w:rsid w:val="00A477AA"/>
    <w:rsid w:val="00A50159"/>
    <w:rsid w:val="00A55024"/>
    <w:rsid w:val="00A6553F"/>
    <w:rsid w:val="00A65BAA"/>
    <w:rsid w:val="00A6675C"/>
    <w:rsid w:val="00A70C28"/>
    <w:rsid w:val="00A72289"/>
    <w:rsid w:val="00A722DF"/>
    <w:rsid w:val="00A82111"/>
    <w:rsid w:val="00A86631"/>
    <w:rsid w:val="00A874F2"/>
    <w:rsid w:val="00A9092D"/>
    <w:rsid w:val="00A91B5E"/>
    <w:rsid w:val="00A94804"/>
    <w:rsid w:val="00AA114F"/>
    <w:rsid w:val="00AA730C"/>
    <w:rsid w:val="00AB3564"/>
    <w:rsid w:val="00AB4766"/>
    <w:rsid w:val="00AB48A3"/>
    <w:rsid w:val="00AC024E"/>
    <w:rsid w:val="00AC188A"/>
    <w:rsid w:val="00AC2BE3"/>
    <w:rsid w:val="00AC30AE"/>
    <w:rsid w:val="00AD073F"/>
    <w:rsid w:val="00AD1C96"/>
    <w:rsid w:val="00AD43CE"/>
    <w:rsid w:val="00AD4CD8"/>
    <w:rsid w:val="00AD4D76"/>
    <w:rsid w:val="00AD659B"/>
    <w:rsid w:val="00AD67F6"/>
    <w:rsid w:val="00AD7F2C"/>
    <w:rsid w:val="00AE0451"/>
    <w:rsid w:val="00AE2E24"/>
    <w:rsid w:val="00AE3048"/>
    <w:rsid w:val="00AE6D55"/>
    <w:rsid w:val="00AF1CB6"/>
    <w:rsid w:val="00AF5601"/>
    <w:rsid w:val="00AF70DC"/>
    <w:rsid w:val="00AF7260"/>
    <w:rsid w:val="00AF72A3"/>
    <w:rsid w:val="00AF73FD"/>
    <w:rsid w:val="00B02A14"/>
    <w:rsid w:val="00B049D1"/>
    <w:rsid w:val="00B06464"/>
    <w:rsid w:val="00B1189A"/>
    <w:rsid w:val="00B12A1E"/>
    <w:rsid w:val="00B144BC"/>
    <w:rsid w:val="00B20D76"/>
    <w:rsid w:val="00B257CA"/>
    <w:rsid w:val="00B2599D"/>
    <w:rsid w:val="00B27A0C"/>
    <w:rsid w:val="00B33BE8"/>
    <w:rsid w:val="00B34097"/>
    <w:rsid w:val="00B35A9E"/>
    <w:rsid w:val="00B44069"/>
    <w:rsid w:val="00B50C78"/>
    <w:rsid w:val="00B5510A"/>
    <w:rsid w:val="00B55C6E"/>
    <w:rsid w:val="00B6149B"/>
    <w:rsid w:val="00B620C2"/>
    <w:rsid w:val="00B62FBF"/>
    <w:rsid w:val="00B721A2"/>
    <w:rsid w:val="00B842E9"/>
    <w:rsid w:val="00B8483B"/>
    <w:rsid w:val="00B84B59"/>
    <w:rsid w:val="00B935B9"/>
    <w:rsid w:val="00BA00D7"/>
    <w:rsid w:val="00BA09D9"/>
    <w:rsid w:val="00BA21AA"/>
    <w:rsid w:val="00BA46B0"/>
    <w:rsid w:val="00BA5991"/>
    <w:rsid w:val="00BA5F6C"/>
    <w:rsid w:val="00BA6B57"/>
    <w:rsid w:val="00BB130C"/>
    <w:rsid w:val="00BB13B0"/>
    <w:rsid w:val="00BB3628"/>
    <w:rsid w:val="00BB3F98"/>
    <w:rsid w:val="00BC00F7"/>
    <w:rsid w:val="00BC0168"/>
    <w:rsid w:val="00BC7017"/>
    <w:rsid w:val="00BC7A3D"/>
    <w:rsid w:val="00BD23D7"/>
    <w:rsid w:val="00BD2F73"/>
    <w:rsid w:val="00BD57E5"/>
    <w:rsid w:val="00BD7189"/>
    <w:rsid w:val="00BE3839"/>
    <w:rsid w:val="00BE4510"/>
    <w:rsid w:val="00BE6930"/>
    <w:rsid w:val="00BE71C9"/>
    <w:rsid w:val="00BE7DC5"/>
    <w:rsid w:val="00BF05A0"/>
    <w:rsid w:val="00C002F1"/>
    <w:rsid w:val="00C02FA3"/>
    <w:rsid w:val="00C0396B"/>
    <w:rsid w:val="00C058DE"/>
    <w:rsid w:val="00C06686"/>
    <w:rsid w:val="00C110BA"/>
    <w:rsid w:val="00C1514B"/>
    <w:rsid w:val="00C172A1"/>
    <w:rsid w:val="00C22EB9"/>
    <w:rsid w:val="00C25D27"/>
    <w:rsid w:val="00C35B9C"/>
    <w:rsid w:val="00C36180"/>
    <w:rsid w:val="00C409A9"/>
    <w:rsid w:val="00C40D69"/>
    <w:rsid w:val="00C47418"/>
    <w:rsid w:val="00C544F7"/>
    <w:rsid w:val="00C55774"/>
    <w:rsid w:val="00C57C81"/>
    <w:rsid w:val="00C57D9E"/>
    <w:rsid w:val="00C61982"/>
    <w:rsid w:val="00C61C52"/>
    <w:rsid w:val="00C63E23"/>
    <w:rsid w:val="00C6567C"/>
    <w:rsid w:val="00C663E0"/>
    <w:rsid w:val="00C75CA1"/>
    <w:rsid w:val="00C766F8"/>
    <w:rsid w:val="00C76C39"/>
    <w:rsid w:val="00C85AA5"/>
    <w:rsid w:val="00C863E0"/>
    <w:rsid w:val="00C94105"/>
    <w:rsid w:val="00C9527B"/>
    <w:rsid w:val="00C9586C"/>
    <w:rsid w:val="00CA0C58"/>
    <w:rsid w:val="00CA0D16"/>
    <w:rsid w:val="00CA2327"/>
    <w:rsid w:val="00CA4049"/>
    <w:rsid w:val="00CA5C5A"/>
    <w:rsid w:val="00CA70CC"/>
    <w:rsid w:val="00CB4CDF"/>
    <w:rsid w:val="00CB667E"/>
    <w:rsid w:val="00CC6E0D"/>
    <w:rsid w:val="00CD0679"/>
    <w:rsid w:val="00CD2E8F"/>
    <w:rsid w:val="00CD5200"/>
    <w:rsid w:val="00CD5C19"/>
    <w:rsid w:val="00CE1E51"/>
    <w:rsid w:val="00CE3C1C"/>
    <w:rsid w:val="00CE3E46"/>
    <w:rsid w:val="00CF0428"/>
    <w:rsid w:val="00CF4643"/>
    <w:rsid w:val="00CF70D9"/>
    <w:rsid w:val="00CF7E0B"/>
    <w:rsid w:val="00D03633"/>
    <w:rsid w:val="00D05EB7"/>
    <w:rsid w:val="00D061AD"/>
    <w:rsid w:val="00D07B56"/>
    <w:rsid w:val="00D1364A"/>
    <w:rsid w:val="00D142F0"/>
    <w:rsid w:val="00D14D17"/>
    <w:rsid w:val="00D17DEF"/>
    <w:rsid w:val="00D2146E"/>
    <w:rsid w:val="00D21A6B"/>
    <w:rsid w:val="00D244F1"/>
    <w:rsid w:val="00D247DA"/>
    <w:rsid w:val="00D25630"/>
    <w:rsid w:val="00D37488"/>
    <w:rsid w:val="00D404DA"/>
    <w:rsid w:val="00D413A3"/>
    <w:rsid w:val="00D43DD1"/>
    <w:rsid w:val="00D46E26"/>
    <w:rsid w:val="00D52C71"/>
    <w:rsid w:val="00D54757"/>
    <w:rsid w:val="00D54B7D"/>
    <w:rsid w:val="00D61095"/>
    <w:rsid w:val="00D619E3"/>
    <w:rsid w:val="00D61DC8"/>
    <w:rsid w:val="00D66D19"/>
    <w:rsid w:val="00D72DCF"/>
    <w:rsid w:val="00D73AB9"/>
    <w:rsid w:val="00D73F38"/>
    <w:rsid w:val="00D74B1F"/>
    <w:rsid w:val="00D754A7"/>
    <w:rsid w:val="00D76373"/>
    <w:rsid w:val="00D77B94"/>
    <w:rsid w:val="00D81E32"/>
    <w:rsid w:val="00D82267"/>
    <w:rsid w:val="00D84D93"/>
    <w:rsid w:val="00D907BE"/>
    <w:rsid w:val="00DA1FAB"/>
    <w:rsid w:val="00DB3A9C"/>
    <w:rsid w:val="00DB5809"/>
    <w:rsid w:val="00DC087D"/>
    <w:rsid w:val="00DC1674"/>
    <w:rsid w:val="00DC1884"/>
    <w:rsid w:val="00DC25C9"/>
    <w:rsid w:val="00DC33FA"/>
    <w:rsid w:val="00DC6797"/>
    <w:rsid w:val="00DC6BF9"/>
    <w:rsid w:val="00DC7C5B"/>
    <w:rsid w:val="00DD0CB4"/>
    <w:rsid w:val="00DD0E0F"/>
    <w:rsid w:val="00DD3B29"/>
    <w:rsid w:val="00DD5752"/>
    <w:rsid w:val="00DD582C"/>
    <w:rsid w:val="00DD6D96"/>
    <w:rsid w:val="00DD78DE"/>
    <w:rsid w:val="00DD792B"/>
    <w:rsid w:val="00DE2725"/>
    <w:rsid w:val="00DE4239"/>
    <w:rsid w:val="00DE6BE4"/>
    <w:rsid w:val="00DF05A0"/>
    <w:rsid w:val="00DF3F49"/>
    <w:rsid w:val="00DF7FFE"/>
    <w:rsid w:val="00E002A2"/>
    <w:rsid w:val="00E019F5"/>
    <w:rsid w:val="00E02768"/>
    <w:rsid w:val="00E04EFD"/>
    <w:rsid w:val="00E110AE"/>
    <w:rsid w:val="00E116E7"/>
    <w:rsid w:val="00E12B3C"/>
    <w:rsid w:val="00E13587"/>
    <w:rsid w:val="00E147E0"/>
    <w:rsid w:val="00E210FF"/>
    <w:rsid w:val="00E216DB"/>
    <w:rsid w:val="00E22DB8"/>
    <w:rsid w:val="00E25861"/>
    <w:rsid w:val="00E30A70"/>
    <w:rsid w:val="00E30AE2"/>
    <w:rsid w:val="00E3160F"/>
    <w:rsid w:val="00E31FC9"/>
    <w:rsid w:val="00E441EA"/>
    <w:rsid w:val="00E449FF"/>
    <w:rsid w:val="00E45CD6"/>
    <w:rsid w:val="00E47478"/>
    <w:rsid w:val="00E5793A"/>
    <w:rsid w:val="00E57AA3"/>
    <w:rsid w:val="00E64552"/>
    <w:rsid w:val="00E65593"/>
    <w:rsid w:val="00E657FE"/>
    <w:rsid w:val="00E669C5"/>
    <w:rsid w:val="00E67D13"/>
    <w:rsid w:val="00E734AA"/>
    <w:rsid w:val="00E73CBF"/>
    <w:rsid w:val="00E823F8"/>
    <w:rsid w:val="00E9462C"/>
    <w:rsid w:val="00E95A23"/>
    <w:rsid w:val="00E968C6"/>
    <w:rsid w:val="00EA0468"/>
    <w:rsid w:val="00EA4737"/>
    <w:rsid w:val="00EA68D7"/>
    <w:rsid w:val="00EA7A06"/>
    <w:rsid w:val="00EC1DA9"/>
    <w:rsid w:val="00ED0C7B"/>
    <w:rsid w:val="00ED0E1F"/>
    <w:rsid w:val="00ED2325"/>
    <w:rsid w:val="00ED28FB"/>
    <w:rsid w:val="00ED328A"/>
    <w:rsid w:val="00ED392C"/>
    <w:rsid w:val="00EE5BC4"/>
    <w:rsid w:val="00EE5EC3"/>
    <w:rsid w:val="00EE730D"/>
    <w:rsid w:val="00EF36A9"/>
    <w:rsid w:val="00EF3C2A"/>
    <w:rsid w:val="00F0153D"/>
    <w:rsid w:val="00F02695"/>
    <w:rsid w:val="00F041A3"/>
    <w:rsid w:val="00F05B3D"/>
    <w:rsid w:val="00F0617C"/>
    <w:rsid w:val="00F14406"/>
    <w:rsid w:val="00F15386"/>
    <w:rsid w:val="00F17967"/>
    <w:rsid w:val="00F20772"/>
    <w:rsid w:val="00F20786"/>
    <w:rsid w:val="00F22552"/>
    <w:rsid w:val="00F23631"/>
    <w:rsid w:val="00F35A2F"/>
    <w:rsid w:val="00F35AF4"/>
    <w:rsid w:val="00F36531"/>
    <w:rsid w:val="00F37C55"/>
    <w:rsid w:val="00F4086D"/>
    <w:rsid w:val="00F47248"/>
    <w:rsid w:val="00F54F6F"/>
    <w:rsid w:val="00F56EBE"/>
    <w:rsid w:val="00F57134"/>
    <w:rsid w:val="00F5769D"/>
    <w:rsid w:val="00F6097D"/>
    <w:rsid w:val="00F60B82"/>
    <w:rsid w:val="00F62737"/>
    <w:rsid w:val="00F63CC5"/>
    <w:rsid w:val="00F64716"/>
    <w:rsid w:val="00F6554E"/>
    <w:rsid w:val="00F76F0A"/>
    <w:rsid w:val="00F77A6A"/>
    <w:rsid w:val="00F80152"/>
    <w:rsid w:val="00F81BEB"/>
    <w:rsid w:val="00F820BD"/>
    <w:rsid w:val="00F82AD2"/>
    <w:rsid w:val="00F84460"/>
    <w:rsid w:val="00F84ADF"/>
    <w:rsid w:val="00F87C78"/>
    <w:rsid w:val="00F95562"/>
    <w:rsid w:val="00FA1F12"/>
    <w:rsid w:val="00FA76DA"/>
    <w:rsid w:val="00FB059C"/>
    <w:rsid w:val="00FB4253"/>
    <w:rsid w:val="00FB5402"/>
    <w:rsid w:val="00FC3921"/>
    <w:rsid w:val="00FC7DF0"/>
    <w:rsid w:val="00FD1493"/>
    <w:rsid w:val="00FE0106"/>
    <w:rsid w:val="00FE2231"/>
    <w:rsid w:val="00FE3A6B"/>
    <w:rsid w:val="00FF10B5"/>
    <w:rsid w:val="00FF2543"/>
    <w:rsid w:val="00FF68B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59BF0C"/>
  <w15:docId w15:val="{F084EBF1-AE63-4DB9-BD8A-CADB5FD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BF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Calibri" w:hAnsi="Calibri" w:cs="Calibri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</w:style>
  <w:style w:type="character" w:customStyle="1" w:styleId="WW8Num14z3">
    <w:name w:val="WW8Num14z3"/>
    <w:rPr>
      <w:b/>
      <w:bCs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Pr>
      <w:rFonts w:ascii="Calibri" w:hAnsi="Calibri" w:cs="Calibri" w:hint="default"/>
      <w:b/>
      <w:bCs/>
    </w:rPr>
  </w:style>
  <w:style w:type="character" w:customStyle="1" w:styleId="WW8Num18z0">
    <w:name w:val="WW8Num18z0"/>
    <w:rPr>
      <w:highlight w:val="green"/>
    </w:rPr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Pr>
      <w:rFonts w:cs="Calibri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7z0">
    <w:name w:val="WW8Num37z0"/>
    <w:rPr>
      <w:rFonts w:ascii="Calibri" w:hAnsi="Calibri" w:cs="Calibri" w:hint="default"/>
      <w:i/>
      <w:iCs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cs="Calibri" w:hint="default"/>
      <w:b w:val="0"/>
      <w:bCs w:val="0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Pr>
      <w:rFonts w:hint="default"/>
      <w:color w:val="auto"/>
    </w:rPr>
  </w:style>
  <w:style w:type="character" w:customStyle="1" w:styleId="WW8Num46z0">
    <w:name w:val="WW8Num46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z1">
    <w:name w:val="WW8Num5z1"/>
    <w:rPr>
      <w:rFonts w:eastAsia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Calibri" w:hAnsi="Calibri" w:cs="Calibri"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  <w:rPr>
      <w:color w:val="auto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bCs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hint="default"/>
      <w:b w:val="0"/>
      <w:bCs w:val="0"/>
    </w:rPr>
  </w:style>
  <w:style w:type="character" w:customStyle="1" w:styleId="WW8Num28z3">
    <w:name w:val="WW8Num28z3"/>
    <w:rPr>
      <w:rFonts w:hint="default"/>
      <w:b/>
      <w:bCs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9z1">
    <w:name w:val="WW8Num39z1"/>
    <w:rPr>
      <w:rFonts w:hint="default"/>
      <w:b w:val="0"/>
      <w:bCs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hint="default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1z1">
    <w:name w:val="WW8Num51z1"/>
    <w:rPr>
      <w:rFonts w:hint="default"/>
      <w:b w:val="0"/>
      <w:i w:val="0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i/>
      <w:i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</w:rPr>
  </w:style>
  <w:style w:type="character" w:customStyle="1" w:styleId="WW8Num61z1">
    <w:name w:val="WW8Num61z1"/>
    <w:rPr>
      <w:rFonts w:hint="default"/>
      <w:color w:val="auto"/>
    </w:rPr>
  </w:style>
  <w:style w:type="character" w:customStyle="1" w:styleId="WW8Num61z2">
    <w:name w:val="WW8Num61z2"/>
    <w:rPr>
      <w:rFonts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bCs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</w:rPr>
  </w:style>
  <w:style w:type="character" w:customStyle="1" w:styleId="WW8Num69z2">
    <w:name w:val="WW8Num69z2"/>
    <w:rPr>
      <w:rFonts w:cs="Times New Roman" w:hint="default"/>
    </w:rPr>
  </w:style>
  <w:style w:type="character" w:customStyle="1" w:styleId="WW8Num70z0">
    <w:name w:val="WW8Num70z0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Pr>
      <w:rFonts w:hint="default"/>
    </w:rPr>
  </w:style>
  <w:style w:type="character" w:customStyle="1" w:styleId="WW8Num76z0">
    <w:name w:val="WW8Num76z0"/>
    <w:rPr>
      <w:rFonts w:hint="default"/>
      <w:b/>
    </w:rPr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0">
    <w:name w:val="WW8Num79z0"/>
    <w:rPr>
      <w:rFonts w:hint="default"/>
      <w:color w:val="auto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9kursywaZnak">
    <w:name w:val="9kursywa Znak"/>
    <w:rPr>
      <w:i/>
      <w:iCs/>
      <w:sz w:val="18"/>
      <w:szCs w:val="18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Znak1">
    <w:name w:val="Znak Znak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Stylwiadomocie-mail83">
    <w:name w:val="Styl wiadomości e-mail 83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Calibri" w:eastAsia="Times New Roman" w:hAnsi="Calibri" w:cs="Calibri"/>
    </w:rPr>
  </w:style>
  <w:style w:type="character" w:customStyle="1" w:styleId="EndnoteTextChar1">
    <w:name w:val="Endnote Text Char1"/>
    <w:rPr>
      <w:sz w:val="20"/>
      <w:szCs w:val="2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scx168237244">
    <w:name w:val="scx168237244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Normalny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">
    <w:name w:val="Wcięcie"/>
    <w:basedOn w:val="Normalny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</w:style>
  <w:style w:type="paragraph" w:customStyle="1" w:styleId="Bezwciciabold">
    <w:name w:val="Bez wcięcia bold"/>
    <w:basedOn w:val="Bezwcicia"/>
    <w:pPr>
      <w:spacing w:after="120"/>
      <w:jc w:val="left"/>
    </w:pPr>
  </w:style>
  <w:style w:type="paragraph" w:customStyle="1" w:styleId="9kursywa">
    <w:name w:val="9kursywa"/>
    <w:basedOn w:val="Normalny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Pr>
      <w:sz w:val="20"/>
      <w:szCs w:val="20"/>
    </w:rPr>
  </w:style>
  <w:style w:type="paragraph" w:customStyle="1" w:styleId="1">
    <w:name w:val="1"/>
    <w:basedOn w:val="Normalny"/>
    <w:next w:val="Nagwek"/>
  </w:style>
  <w:style w:type="paragraph" w:styleId="Nagwek">
    <w:name w:val="header"/>
    <w:basedOn w:val="Normalny"/>
    <w:link w:val="NagwekZnak1"/>
    <w:rPr>
      <w:lang w:val="x-none"/>
    </w:rPr>
  </w:style>
  <w:style w:type="paragraph" w:customStyle="1" w:styleId="BOLDCENTER16">
    <w:name w:val="BOLD CENTER16"/>
    <w:basedOn w:val="Normalny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Pr>
      <w:i/>
      <w:iCs/>
      <w:sz w:val="20"/>
      <w:szCs w:val="20"/>
    </w:rPr>
  </w:style>
  <w:style w:type="paragraph" w:customStyle="1" w:styleId="Boldcenter">
    <w:name w:val="Bold center"/>
    <w:basedOn w:val="Normalny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pPr>
      <w:ind w:left="5103"/>
    </w:pPr>
    <w:rPr>
      <w:b/>
      <w:bCs/>
    </w:rPr>
  </w:style>
  <w:style w:type="paragraph" w:customStyle="1" w:styleId="rozdzia">
    <w:name w:val="rozdział"/>
    <w:basedOn w:val="Normalny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pPr>
      <w:numPr>
        <w:numId w:val="13"/>
      </w:numPr>
      <w:spacing w:after="80"/>
    </w:pPr>
  </w:style>
  <w:style w:type="paragraph" w:customStyle="1" w:styleId="prawo2">
    <w:name w:val="prawo 2"/>
    <w:basedOn w:val="Normalny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pPr>
      <w:ind w:left="720" w:hanging="720"/>
    </w:pPr>
    <w:rPr>
      <w:lang w:val="x-none"/>
    </w:rPr>
  </w:style>
  <w:style w:type="paragraph" w:customStyle="1" w:styleId="tytu">
    <w:name w:val="tytuł"/>
    <w:basedOn w:val="Normalny"/>
    <w:next w:val="Normalny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punkt1">
    <w:name w:val="punkt1"/>
    <w:basedOn w:val="Normalny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wtabelce">
    <w:name w:val="Tekst w tabelce"/>
    <w:basedOn w:val="Normalny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pPr>
      <w:numPr>
        <w:numId w:val="7"/>
      </w:numPr>
    </w:p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pPr>
      <w:numPr>
        <w:numId w:val="11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CW_Lista,wypunktowanie,Preambuła,Bullet Number,Body MS Bullet,List Paragraph1,L1,Numerowanie,maz_wyliczenie,opis dzialania,K-P_odwolanie,A_wyliczenie,Akapit z listą 1,Table of contents numbered,BulletC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Normalny1">
    <w:name w:val="Normalny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CW_Lista Znak,wypunktowanie Znak,Preambuła Znak,Bullet Number Znak,Body MS Bullet Znak,List Paragraph1 Znak,L1 Znak,Numerowanie Znak,maz_wyliczenie Znak,opis dzialania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24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xmsonormal">
    <w:name w:val="x_x_msonormal"/>
    <w:basedOn w:val="Normalny"/>
    <w:rsid w:val="00C9410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xxmsocommenttext">
    <w:name w:val="x_x_msocommenttext"/>
    <w:basedOn w:val="Normalny"/>
    <w:rsid w:val="00C94105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pkt">
    <w:name w:val="pkt"/>
    <w:basedOn w:val="Normalny"/>
    <w:rsid w:val="00BC7A3D"/>
    <w:pPr>
      <w:tabs>
        <w:tab w:val="left" w:pos="360"/>
      </w:tabs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Bezodstpw1">
    <w:name w:val="Bez odstępów1"/>
    <w:rsid w:val="00F35AF4"/>
    <w:rPr>
      <w:sz w:val="24"/>
      <w:szCs w:val="24"/>
    </w:rPr>
  </w:style>
  <w:style w:type="table" w:styleId="Tabela-Siatka">
    <w:name w:val="Table Grid"/>
    <w:basedOn w:val="Standardowy"/>
    <w:uiPriority w:val="59"/>
    <w:rsid w:val="00E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3628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EE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4855-2FE9-43B8-931E-18CC0DA1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3192</Words>
  <Characters>19157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22305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Aneta Płonka</cp:lastModifiedBy>
  <cp:revision>3</cp:revision>
  <cp:lastPrinted>2022-02-18T11:11:00Z</cp:lastPrinted>
  <dcterms:created xsi:type="dcterms:W3CDTF">2022-02-18T11:12:00Z</dcterms:created>
  <dcterms:modified xsi:type="dcterms:W3CDTF">2022-02-18T11:14:00Z</dcterms:modified>
</cp:coreProperties>
</file>