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364432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</w:pPr>
    </w:p>
    <w:p w14:paraId="3FD6041F" w14:textId="45580C58" w:rsidR="00EA0468" w:rsidRPr="00085711" w:rsidRDefault="00EA0468" w:rsidP="00EA0468">
      <w:pPr>
        <w:pStyle w:val="Tyturozdziau"/>
        <w:spacing w:line="288" w:lineRule="auto"/>
        <w:rPr>
          <w:sz w:val="24"/>
          <w:szCs w:val="24"/>
          <w:lang w:val="pl-PL"/>
        </w:rPr>
      </w:pPr>
      <w:r w:rsidRPr="00085711">
        <w:rPr>
          <w:sz w:val="24"/>
          <w:szCs w:val="24"/>
          <w:lang w:val="pl-PL"/>
        </w:rPr>
        <w:t>ROZDZIAŁ II.1</w:t>
      </w:r>
      <w:r w:rsidR="00C52540">
        <w:rPr>
          <w:sz w:val="24"/>
          <w:szCs w:val="24"/>
          <w:lang w:val="pl-PL"/>
        </w:rPr>
        <w:t xml:space="preserve">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EA0468" w:rsidRPr="00A9092D" w14:paraId="272423C9" w14:textId="77777777" w:rsidTr="0050568D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8E877" w14:textId="77777777" w:rsidR="00EA0468" w:rsidRPr="00A9092D" w:rsidRDefault="00EA0468" w:rsidP="0050568D">
            <w:pPr>
              <w:pStyle w:val="9kursywa"/>
              <w:snapToGrid w:val="0"/>
              <w:spacing w:line="288" w:lineRule="auto"/>
            </w:pPr>
          </w:p>
          <w:p w14:paraId="23AAD07C" w14:textId="34EC957D" w:rsidR="00EA0468" w:rsidRPr="006517C6" w:rsidRDefault="00EA0468" w:rsidP="0050568D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.260</w:t>
            </w:r>
            <w:r w:rsidR="00457356">
              <w:rPr>
                <w:color w:val="auto"/>
              </w:rPr>
              <w:t>.</w:t>
            </w:r>
            <w:r w:rsidR="0062453A">
              <w:rPr>
                <w:color w:val="auto"/>
              </w:rPr>
              <w:t>12</w:t>
            </w:r>
            <w:r w:rsidR="00BF5965">
              <w:rPr>
                <w:color w:val="auto"/>
              </w:rPr>
              <w:t>DZ</w:t>
            </w:r>
            <w:r>
              <w:rPr>
                <w:color w:val="auto"/>
              </w:rPr>
              <w:t>.2022</w:t>
            </w:r>
          </w:p>
          <w:p w14:paraId="6B0CE1D0" w14:textId="77777777" w:rsidR="00EA0468" w:rsidRDefault="00EA0468" w:rsidP="0050568D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683FCE50" w14:textId="77777777" w:rsidR="00EA0468" w:rsidRPr="00A9092D" w:rsidRDefault="00EA0468" w:rsidP="0050568D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DAC6AD" w14:textId="77777777" w:rsidR="00EA0468" w:rsidRPr="00A9092D" w:rsidRDefault="00EA0468" w:rsidP="0050568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4E04BF1A" w14:textId="77777777" w:rsidR="00EA0468" w:rsidRPr="00A9092D" w:rsidRDefault="00EA0468" w:rsidP="0050568D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5D7AA301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44CC3315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68D07EAC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219888B8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73C1B476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</w:p>
    <w:p w14:paraId="693506DB" w14:textId="2D7987FE" w:rsidR="00EA0468" w:rsidRPr="00FD1493" w:rsidRDefault="00EA0468" w:rsidP="00EA0468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„</w:t>
      </w:r>
      <w:r w:rsidR="0062453A" w:rsidRPr="0062453A">
        <w:rPr>
          <w:rFonts w:ascii="Calibri" w:hAnsi="Calibri" w:cs="Calibri"/>
          <w:b/>
          <w:i/>
          <w:sz w:val="24"/>
          <w:szCs w:val="24"/>
        </w:rPr>
        <w:t>Świadczenie usług pocztowych dla Instytutu Techniki Budowlanej</w:t>
      </w:r>
      <w:r w:rsidR="0062453A">
        <w:rPr>
          <w:rFonts w:ascii="Calibri" w:hAnsi="Calibri" w:cs="Calibri"/>
          <w:b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3254E04B" w14:textId="77777777" w:rsidR="00EA0468" w:rsidRPr="00FD1493" w:rsidRDefault="00EA0468" w:rsidP="00EA04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7D2D63D3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15B99E6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422BFD52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CA21ACB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1EA95B7" w14:textId="77777777" w:rsidR="00EA0468" w:rsidRPr="00CF2A37" w:rsidRDefault="00EA0468" w:rsidP="00EA046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F7E819E" w14:textId="3030E232" w:rsidR="00EA0468" w:rsidRPr="007719E4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0C61AC">
        <w:rPr>
          <w:sz w:val="22"/>
          <w:szCs w:val="22"/>
        </w:rPr>
        <w:t xml:space="preserve"> </w:t>
      </w:r>
      <w:r w:rsidR="000C61AC">
        <w:rPr>
          <w:sz w:val="22"/>
          <w:szCs w:val="22"/>
        </w:rPr>
        <w:tab/>
      </w:r>
      <w:r w:rsidR="000C61AC" w:rsidRPr="007719E4">
        <w:rPr>
          <w:sz w:val="22"/>
          <w:szCs w:val="22"/>
        </w:rPr>
        <w:sym w:font="Wingdings" w:char="F0A8"/>
      </w:r>
      <w:r w:rsidR="000C61AC" w:rsidRPr="007719E4">
        <w:rPr>
          <w:sz w:val="22"/>
          <w:szCs w:val="22"/>
        </w:rPr>
        <w:t xml:space="preserve"> </w:t>
      </w:r>
      <w:r w:rsidR="000C61AC">
        <w:rPr>
          <w:sz w:val="22"/>
          <w:szCs w:val="22"/>
        </w:rPr>
        <w:t>duże</w:t>
      </w:r>
    </w:p>
    <w:p w14:paraId="333F7912" w14:textId="77777777" w:rsidR="00EA0468" w:rsidRPr="00EA5080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251465F5" w14:textId="7BF2E6E5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 w:rsidR="0062453A">
        <w:rPr>
          <w:rFonts w:ascii="Calibri" w:hAnsi="Calibri" w:cs="Calibri"/>
          <w:sz w:val="24"/>
          <w:szCs w:val="24"/>
        </w:rPr>
        <w:t>Warunków Zamówienia.</w:t>
      </w:r>
    </w:p>
    <w:p w14:paraId="1A98273F" w14:textId="77777777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5A265B0D" w14:textId="77777777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0C7FE049" w14:textId="77777777" w:rsidR="00EA0468" w:rsidRPr="00FD1493" w:rsidRDefault="00EA0468" w:rsidP="007C4B04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wiedzą, będzie miała zastosowanie</w:t>
      </w:r>
      <w:r w:rsidRPr="00FD1493">
        <w:rPr>
          <w:i/>
          <w:iCs/>
          <w:sz w:val="24"/>
          <w:szCs w:val="24"/>
        </w:rPr>
        <w:t>:</w:t>
      </w:r>
    </w:p>
    <w:p w14:paraId="20CC0CD7" w14:textId="77777777" w:rsidR="00EA0468" w:rsidRPr="00FD1493" w:rsidRDefault="00EA0468" w:rsidP="00F64716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4F15500C" w14:textId="3CBB4656" w:rsidR="00EA0468" w:rsidRPr="003870A2" w:rsidRDefault="00EA0468" w:rsidP="00EA046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OFERUJEMY wykonanie przedmiotu zamówienia za łączną kwotę (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 w:rsidR="0062453A">
        <w:rPr>
          <w:rFonts w:ascii="Calibri" w:hAnsi="Calibri" w:cs="Calibri"/>
          <w:b/>
          <w:bCs/>
          <w:sz w:val="24"/>
          <w:szCs w:val="24"/>
        </w:rPr>
        <w:t>36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 w:rsidR="0045735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złotych: ....................</w:t>
      </w:r>
      <w:r w:rsidR="00457356">
        <w:rPr>
          <w:rFonts w:ascii="Calibri" w:hAnsi="Calibri" w:cs="Calibri"/>
          <w:sz w:val="24"/>
          <w:szCs w:val="24"/>
        </w:rPr>
        <w:t>.............</w:t>
      </w:r>
      <w:r w:rsidRPr="00FD1493">
        <w:rPr>
          <w:rFonts w:ascii="Calibri" w:hAnsi="Calibri" w:cs="Calibri"/>
          <w:sz w:val="24"/>
          <w:szCs w:val="24"/>
        </w:rPr>
        <w:t>.......</w:t>
      </w:r>
      <w:r w:rsidR="00457356">
        <w:rPr>
          <w:rFonts w:ascii="Calibri" w:hAnsi="Calibri" w:cs="Calibri"/>
          <w:sz w:val="24"/>
          <w:szCs w:val="24"/>
        </w:rPr>
        <w:t>...........</w:t>
      </w:r>
      <w:r>
        <w:rPr>
          <w:rFonts w:ascii="Calibri" w:hAnsi="Calibri" w:cs="Calibri"/>
          <w:sz w:val="24"/>
          <w:szCs w:val="24"/>
        </w:rPr>
        <w:t>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D94512">
        <w:rPr>
          <w:rFonts w:ascii="Calibri" w:hAnsi="Calibri" w:cs="Calibri"/>
          <w:sz w:val="24"/>
          <w:szCs w:val="24"/>
        </w:rPr>
        <w:t>zgodnie z</w:t>
      </w:r>
      <w:r w:rsidR="0062453A">
        <w:rPr>
          <w:rFonts w:ascii="Calibri" w:hAnsi="Calibri" w:cs="Calibri"/>
          <w:sz w:val="24"/>
          <w:szCs w:val="24"/>
        </w:rPr>
        <w:t xml:space="preserve"> załączonym formularzem cenowym.</w:t>
      </w:r>
    </w:p>
    <w:p w14:paraId="219BFF3E" w14:textId="77777777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89BAC9C" w14:textId="1F18F911" w:rsidR="00EA0468" w:rsidRPr="000864FF" w:rsidRDefault="00EA0468" w:rsidP="004C131B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</w:t>
      </w:r>
      <w:r>
        <w:rPr>
          <w:rFonts w:ascii="Calibri" w:hAnsi="Calibri" w:cs="Calibri"/>
          <w:bCs/>
        </w:rPr>
        <w:t>*</w:t>
      </w:r>
      <w:r w:rsidR="00457356"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/ z udziałem następują</w:t>
      </w:r>
      <w:r>
        <w:rPr>
          <w:rFonts w:ascii="Calibri" w:hAnsi="Calibri" w:cs="Calibri"/>
          <w:bCs/>
        </w:rPr>
        <w:t>cych firm podwykonawcó</w:t>
      </w:r>
      <w:r w:rsidR="00CE4897">
        <w:rPr>
          <w:rFonts w:ascii="Calibri" w:hAnsi="Calibri" w:cs="Calibri"/>
          <w:bCs/>
        </w:rPr>
        <w:t xml:space="preserve">w </w:t>
      </w:r>
      <w:r w:rsidR="00CE4897" w:rsidRPr="00CE4897">
        <w:rPr>
          <w:rFonts w:ascii="Calibri" w:hAnsi="Calibri" w:cs="Calibri"/>
          <w:bCs/>
          <w:sz w:val="20"/>
          <w:szCs w:val="20"/>
        </w:rPr>
        <w:t>(proszę podać)</w:t>
      </w:r>
      <w:r w:rsidR="00CE4897">
        <w:rPr>
          <w:rFonts w:ascii="Calibri" w:hAnsi="Calibri" w:cs="Calibri"/>
          <w:bCs/>
        </w:rPr>
        <w:t>…………</w:t>
      </w:r>
      <w:r w:rsidR="00277ADE">
        <w:rPr>
          <w:rFonts w:ascii="Calibri" w:hAnsi="Calibri" w:cs="Calibri"/>
          <w:bCs/>
        </w:rPr>
        <w:t>…</w:t>
      </w:r>
      <w:r w:rsidR="00CE4897">
        <w:rPr>
          <w:rFonts w:ascii="Calibri" w:hAnsi="Calibri" w:cs="Calibri"/>
          <w:bCs/>
        </w:rPr>
        <w:t>…………………………</w:t>
      </w:r>
      <w:r w:rsidR="00277ADE">
        <w:rPr>
          <w:rFonts w:ascii="Calibri" w:hAnsi="Calibri" w:cs="Calibri"/>
          <w:bCs/>
        </w:rPr>
        <w:t>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</w:t>
      </w:r>
      <w:r>
        <w:rPr>
          <w:rFonts w:ascii="Calibri" w:hAnsi="Calibri" w:cs="Calibri"/>
          <w:bCs/>
        </w:rPr>
        <w:t>*</w:t>
      </w:r>
      <w:r w:rsidR="00CE4897">
        <w:rPr>
          <w:rFonts w:ascii="Calibri" w:hAnsi="Calibri" w:cs="Calibri"/>
          <w:bCs/>
        </w:rPr>
        <w:t>*: ...............................................................................</w:t>
      </w:r>
      <w:r>
        <w:rPr>
          <w:rFonts w:ascii="Calibri" w:hAnsi="Calibri" w:cs="Calibri"/>
          <w:bCs/>
        </w:rPr>
        <w:t>.........</w:t>
      </w:r>
    </w:p>
    <w:p w14:paraId="0739DAA1" w14:textId="7EE2C5A9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</w:t>
      </w:r>
      <w:r w:rsidR="009E545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osoby lub osób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zatrudnion</w:t>
      </w:r>
      <w:r w:rsidR="009E545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ych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na umowę o 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r. poz.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ze zm.), który wykonywać będzie czynności zw</w:t>
      </w:r>
      <w:r w:rsidR="0062453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iązane z realizacją zamówienia</w:t>
      </w:r>
      <w:r w:rsidR="009E545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określone w dokumentach zamówienia.</w:t>
      </w:r>
    </w:p>
    <w:p w14:paraId="51851300" w14:textId="4E688AB0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>
        <w:rPr>
          <w:rFonts w:ascii="Calibri" w:hAnsi="Calibri" w:cs="Calibri"/>
          <w:sz w:val="24"/>
          <w:szCs w:val="24"/>
        </w:rPr>
        <w:t>projektowanych postanowieniach umowy</w:t>
      </w:r>
      <w:r w:rsidR="0062453A">
        <w:rPr>
          <w:rFonts w:ascii="Calibri" w:hAnsi="Calibri" w:cs="Calibri"/>
          <w:sz w:val="24"/>
          <w:szCs w:val="24"/>
        </w:rPr>
        <w:t>.</w:t>
      </w:r>
    </w:p>
    <w:p w14:paraId="7936CFE5" w14:textId="77777777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6D28FC8" w14:textId="7093042F" w:rsidR="00EA0468" w:rsidRPr="008A4480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277ADE">
        <w:rPr>
          <w:rFonts w:ascii="Calibri" w:hAnsi="Calibri" w:cs="Calibri"/>
          <w:sz w:val="24"/>
          <w:szCs w:val="24"/>
        </w:rPr>
        <w:t>SWZ.</w:t>
      </w:r>
    </w:p>
    <w:p w14:paraId="16E2D4C9" w14:textId="2AA23752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OFERTĘ niniejszą wraz </w:t>
      </w:r>
      <w:r w:rsidR="00156ABB">
        <w:rPr>
          <w:rFonts w:ascii="Calibri" w:hAnsi="Calibri" w:cs="Calibri"/>
          <w:sz w:val="24"/>
          <w:szCs w:val="24"/>
        </w:rPr>
        <w:t>z załącznikami składamy na __</w:t>
      </w:r>
      <w:r w:rsidRPr="00FD1493">
        <w:rPr>
          <w:rFonts w:ascii="Calibri" w:hAnsi="Calibri" w:cs="Calibri"/>
          <w:sz w:val="24"/>
          <w:szCs w:val="24"/>
        </w:rPr>
        <w:t>_ kolejno ponumerowanych stronach.</w:t>
      </w:r>
    </w:p>
    <w:p w14:paraId="1709D06E" w14:textId="77777777" w:rsidR="00EA0468" w:rsidRPr="00044995" w:rsidRDefault="00EA0468" w:rsidP="004C131B">
      <w:pPr>
        <w:numPr>
          <w:ilvl w:val="0"/>
          <w:numId w:val="2"/>
        </w:numPr>
        <w:suppressAutoHyphens w:val="0"/>
        <w:spacing w:line="320" w:lineRule="exact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E8DC248" w14:textId="77777777" w:rsidR="00EA0468" w:rsidRPr="00044995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4F633872" w14:textId="24B8347E" w:rsidR="00EA0468" w:rsidRDefault="00EA0468" w:rsidP="004C131B">
      <w:pPr>
        <w:pStyle w:val="Zwykytekst1"/>
        <w:ind w:left="357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  <w:r w:rsidR="00F0442B">
        <w:rPr>
          <w:rFonts w:ascii="Calibri" w:hAnsi="Calibri" w:cs="Calibri"/>
          <w:sz w:val="22"/>
          <w:szCs w:val="22"/>
        </w:rPr>
        <w:t>,</w:t>
      </w:r>
    </w:p>
    <w:p w14:paraId="6C312643" w14:textId="014449A4" w:rsidR="00F0442B" w:rsidRPr="00F0442B" w:rsidRDefault="00F0442B" w:rsidP="004C131B">
      <w:pPr>
        <w:pStyle w:val="Zwykytekst1"/>
        <w:ind w:left="357"/>
        <w:rPr>
          <w:rFonts w:ascii="Calibri" w:hAnsi="Calibri" w:cs="Calibri"/>
          <w:i/>
          <w:sz w:val="22"/>
          <w:szCs w:val="22"/>
        </w:rPr>
      </w:pPr>
      <w:r w:rsidRPr="00F0442B">
        <w:rPr>
          <w:rFonts w:ascii="Calibri" w:hAnsi="Calibri" w:cs="Calibri"/>
          <w:i/>
          <w:sz w:val="22"/>
          <w:szCs w:val="22"/>
        </w:rPr>
        <w:t>- formularz cenowy</w:t>
      </w:r>
      <w:r>
        <w:rPr>
          <w:rFonts w:ascii="Calibri" w:hAnsi="Calibri" w:cs="Calibri"/>
          <w:i/>
          <w:sz w:val="22"/>
          <w:szCs w:val="22"/>
        </w:rPr>
        <w:t>,</w:t>
      </w:r>
    </w:p>
    <w:p w14:paraId="2C7943A8" w14:textId="0B7F6F77" w:rsidR="00EA0468" w:rsidRPr="00044995" w:rsidRDefault="00EA0468" w:rsidP="00F64716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  <w:r w:rsidR="00F0442B">
        <w:rPr>
          <w:rFonts w:ascii="Calibri" w:hAnsi="Calibri" w:cs="Calibri"/>
          <w:i/>
          <w:iCs/>
          <w:sz w:val="22"/>
          <w:szCs w:val="22"/>
        </w:rPr>
        <w:t>,</w:t>
      </w:r>
    </w:p>
    <w:p w14:paraId="1C7A5E24" w14:textId="0E708DDD" w:rsidR="00EA0468" w:rsidRPr="00F84ADF" w:rsidRDefault="00EA0468" w:rsidP="00F84ADF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5F58DD0F" w14:textId="77777777" w:rsidR="00CE4897" w:rsidRDefault="00CE4897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006D2B42" w14:textId="77777777" w:rsidR="00CE4897" w:rsidRDefault="00CE4897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1D7A400E" w14:textId="6377A7CC" w:rsidR="00EA0468" w:rsidRPr="00E22DB8" w:rsidRDefault="00EA0468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636FA881" w14:textId="0FEAB2D2" w:rsidR="00EA0468" w:rsidRPr="00972CFC" w:rsidRDefault="00EA0468" w:rsidP="00972CFC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Wykonawcy p</w:t>
      </w:r>
      <w:r w:rsidR="00972CFC">
        <w:rPr>
          <w:rFonts w:ascii="Calibri" w:hAnsi="Calibri" w:cs="Calibri"/>
          <w:sz w:val="22"/>
          <w:szCs w:val="22"/>
        </w:rPr>
        <w:t>rzez osobę podpisującą ofertę.</w:t>
      </w:r>
    </w:p>
    <w:p w14:paraId="4DA035E1" w14:textId="77777777" w:rsidR="00EA0468" w:rsidRPr="00332000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</w:t>
      </w:r>
      <w:r>
        <w:rPr>
          <w:rFonts w:ascii="Calibri" w:hAnsi="Calibri" w:cs="Calibri"/>
          <w:bCs/>
          <w:sz w:val="16"/>
          <w:szCs w:val="22"/>
        </w:rPr>
        <w:t>*</w:t>
      </w:r>
      <w:r w:rsidRPr="00A9092D">
        <w:rPr>
          <w:rFonts w:ascii="Calibri" w:hAnsi="Calibri" w:cs="Calibri"/>
          <w:bCs/>
          <w:sz w:val="16"/>
          <w:szCs w:val="22"/>
        </w:rPr>
        <w:t>- niepotrzebne skreślić.</w:t>
      </w:r>
    </w:p>
    <w:p w14:paraId="163FCA7D" w14:textId="77777777" w:rsidR="00EA0468" w:rsidRDefault="00EA0468" w:rsidP="00EA046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6C42E2CD" w14:textId="77777777" w:rsidR="00F0442B" w:rsidRDefault="00F0442B" w:rsidP="00F0442B">
      <w:pPr>
        <w:autoSpaceDE w:val="0"/>
        <w:autoSpaceDN w:val="0"/>
        <w:adjustRightInd w:val="0"/>
        <w:jc w:val="right"/>
        <w:rPr>
          <w:rFonts w:ascii="Calibri" w:eastAsia="Calibri" w:hAnsi="Calibri"/>
          <w:b/>
          <w:bCs/>
          <w:color w:val="000000"/>
          <w:lang w:eastAsia="pl-PL"/>
        </w:rPr>
      </w:pPr>
      <w:r>
        <w:rPr>
          <w:rFonts w:ascii="Calibri" w:eastAsia="Calibri" w:hAnsi="Calibri"/>
          <w:b/>
          <w:bCs/>
          <w:color w:val="000000"/>
          <w:lang w:eastAsia="pl-PL"/>
        </w:rPr>
        <w:lastRenderedPageBreak/>
        <w:t xml:space="preserve">Załącznik nr 1 do Oferty </w:t>
      </w:r>
    </w:p>
    <w:p w14:paraId="5D03BD9E" w14:textId="77777777" w:rsidR="00F0442B" w:rsidRDefault="00F0442B" w:rsidP="00F0442B">
      <w:pPr>
        <w:autoSpaceDE w:val="0"/>
        <w:autoSpaceDN w:val="0"/>
        <w:adjustRightInd w:val="0"/>
        <w:rPr>
          <w:rFonts w:ascii="Calibri" w:eastAsia="Calibri" w:hAnsi="Calibri"/>
          <w:b/>
          <w:lang w:eastAsia="pl-PL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670"/>
      </w:tblGrid>
      <w:tr w:rsidR="00F0442B" w14:paraId="53FA3840" w14:textId="77777777" w:rsidTr="00F0442B">
        <w:trPr>
          <w:trHeight w:val="7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D02" w14:textId="77777777" w:rsidR="00F0442B" w:rsidRDefault="00F0442B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  <w:lang w:eastAsia="pl-PL"/>
              </w:rPr>
            </w:pPr>
          </w:p>
          <w:p w14:paraId="352D342C" w14:textId="77777777" w:rsidR="00F0442B" w:rsidRDefault="00F0442B">
            <w:pPr>
              <w:jc w:val="center"/>
              <w:rPr>
                <w:rFonts w:ascii="Calibri" w:eastAsia="Calibri" w:hAnsi="Calibri"/>
                <w:i/>
                <w:iCs/>
                <w:sz w:val="20"/>
                <w:szCs w:val="20"/>
                <w:lang w:eastAsia="pl-PL"/>
              </w:rPr>
            </w:pPr>
          </w:p>
          <w:p w14:paraId="22374BEF" w14:textId="7B402B68" w:rsidR="00F0442B" w:rsidRPr="00BF5965" w:rsidRDefault="00F0442B" w:rsidP="00BF5965">
            <w:pPr>
              <w:jc w:val="center"/>
              <w:rPr>
                <w:rFonts w:ascii="Calibri" w:eastAsia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pl-PL"/>
              </w:rPr>
              <w:t>Nr postępowania:</w:t>
            </w:r>
            <w:r w:rsidR="002B15BA">
              <w:rPr>
                <w:rFonts w:ascii="Calibri" w:eastAsia="Calibri" w:hAnsi="Calibri"/>
                <w:b/>
                <w:bCs/>
                <w:color w:val="000000"/>
                <w:lang w:eastAsia="pl-PL"/>
              </w:rPr>
              <w:t xml:space="preserve"> TO.260.12</w:t>
            </w:r>
            <w:r w:rsidR="00BF5965">
              <w:rPr>
                <w:rFonts w:ascii="Calibri" w:eastAsia="Calibri" w:hAnsi="Calibri"/>
                <w:b/>
                <w:bCs/>
                <w:color w:val="000000"/>
                <w:lang w:eastAsia="pl-PL"/>
              </w:rPr>
              <w:t>DZ</w:t>
            </w:r>
            <w:r w:rsidR="002B15BA">
              <w:rPr>
                <w:rFonts w:ascii="Calibri" w:eastAsia="Calibri" w:hAnsi="Calibri"/>
                <w:b/>
                <w:bCs/>
                <w:color w:val="000000"/>
                <w:lang w:eastAsia="pl-PL"/>
              </w:rPr>
              <w:t>.2022</w:t>
            </w:r>
          </w:p>
          <w:p w14:paraId="3E68E265" w14:textId="77777777" w:rsidR="00F0442B" w:rsidRDefault="00F0442B">
            <w:pPr>
              <w:rPr>
                <w:rFonts w:ascii="Calibri" w:eastAsia="Calibri" w:hAnsi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8C21CF9" w14:textId="77777777" w:rsidR="00F0442B" w:rsidRDefault="00F0442B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pl-PL"/>
              </w:rPr>
              <w:t>FORMULARZ  CENOWY</w:t>
            </w:r>
          </w:p>
          <w:p w14:paraId="29DE65F5" w14:textId="77777777" w:rsidR="00F0442B" w:rsidRDefault="00F0442B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A1415F3" w14:textId="5A750366" w:rsidR="00F0442B" w:rsidRDefault="00F0442B" w:rsidP="00F0442B">
      <w:pPr>
        <w:tabs>
          <w:tab w:val="left" w:leader="dot" w:pos="9072"/>
        </w:tabs>
        <w:spacing w:line="288" w:lineRule="auto"/>
        <w:jc w:val="both"/>
        <w:rPr>
          <w:rFonts w:ascii="Calibri" w:eastAsia="Calibri" w:hAnsi="Calibri"/>
          <w:b/>
          <w:lang w:eastAsia="pl-PL"/>
        </w:rPr>
      </w:pP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80"/>
        <w:gridCol w:w="3078"/>
        <w:gridCol w:w="1370"/>
        <w:gridCol w:w="1240"/>
        <w:gridCol w:w="1304"/>
      </w:tblGrid>
      <w:tr w:rsidR="00F0442B" w14:paraId="1AA7C22D" w14:textId="77777777" w:rsidTr="00F0442B">
        <w:trPr>
          <w:trHeight w:val="512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F9AE2B7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3F885B5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02E5B14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D68DE84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nadawana 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B2D3609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l-PL"/>
              </w:rPr>
              <w:t>Cena jedn.  brutto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07EC713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F0442B" w14:paraId="3EE22C01" w14:textId="77777777" w:rsidTr="00B83819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A8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417A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14:paraId="6907CB42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Przesyłki rejestrowane nie będące przesyłkami najszybszej kategorii w obrocie krajowym (ekonomiczne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94B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265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ECD2A" w14:textId="6995DE1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1C43D" w14:textId="3F6C8FD5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94CA773" w14:textId="77777777" w:rsidTr="00B83819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60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B7A0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F256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D32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75691" w14:textId="3576C9C4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BDC3" w14:textId="42D6C26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59DE385" w14:textId="77777777" w:rsidTr="00B8381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6C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B004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3F4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9641F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2EC59" w14:textId="292725C4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128A" w14:textId="43ECFC6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AFCB181" w14:textId="77777777" w:rsidTr="00B83819">
        <w:trPr>
          <w:trHeight w:val="4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1F4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0A2B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Zwrot przesyłek rejestrowanych nie będących przesyłkami najszybszej kategorii w obrocie krajowym (ekonomiczne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DFC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913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6A89" w14:textId="5DE0A79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8B9CC" w14:textId="759CC9F8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866B21E" w14:textId="77777777" w:rsidTr="00B83819">
        <w:trPr>
          <w:trHeight w:val="4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9F5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BC9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550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D0A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33C3D" w14:textId="0E895DF0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ACAE6" w14:textId="1AFD304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BBB67C7" w14:textId="77777777" w:rsidTr="00B83819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D9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F00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3511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C19E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C440" w14:textId="46E5881E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A9A39" w14:textId="7E31A69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218D734" w14:textId="77777777" w:rsidTr="00B83819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892CC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FFA7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przesyłek rejestrowanych będących przesyłkami najszybszej kategorii w obrocie krajowym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5AF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C9D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0118" w14:textId="3F74AD5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0DF71" w14:textId="51D12C2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F4CC2CE" w14:textId="77777777" w:rsidTr="00B83819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04C82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2C1F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797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28F6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4CB1" w14:textId="6EA3CF1F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60EA6" w14:textId="1C93E45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4B34680" w14:textId="77777777" w:rsidTr="00B83819">
        <w:trPr>
          <w:trHeight w:val="36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442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4AA63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704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4018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5B7CD" w14:textId="1D4DCB8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92093" w14:textId="70AB779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62A83F4" w14:textId="77777777" w:rsidTr="00B83819">
        <w:trPr>
          <w:trHeight w:val="3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5E9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8DC4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14:paraId="00C4A11A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Przesyłki rejestrowane najszybszej kategorii w obrocie krajowym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108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D9B8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8428B" w14:textId="4C84D56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DB6CB" w14:textId="7D185045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B99717E" w14:textId="77777777" w:rsidTr="00B8381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0B4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2C6A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B52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C659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3675" w14:textId="1EFC8DF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2E49F" w14:textId="28CC54B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CCE92F1" w14:textId="77777777" w:rsidTr="00B8381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BE6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124C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3B80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3316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D7B0" w14:textId="59DF0EA0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28614" w14:textId="41D9B3E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1D411A0" w14:textId="77777777" w:rsidTr="00B83819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141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CAA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b/>
                <w:bCs/>
                <w:color w:val="800080"/>
                <w:sz w:val="16"/>
                <w:szCs w:val="16"/>
                <w:lang w:eastAsia="pl-PL"/>
              </w:rPr>
              <w:t>STREFA A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Przesyłki  rejestrowane najszybszej kategorii w obrocie zagranicznym obszar Europy  (priorytetowe polecone)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E10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B540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EFF96" w14:textId="5D40FE6B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0531" w14:textId="57D6DE0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5C540D8" w14:textId="77777777" w:rsidTr="00B83819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57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4DA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7B3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04A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D35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55F3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9D93FCA" w14:textId="77777777" w:rsidTr="00B83819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1B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E2F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C504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ponad 50 g do 100 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D497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770D" w14:textId="216D371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C1188" w14:textId="6910DF8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9078B31" w14:textId="77777777" w:rsidTr="00B83819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06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A35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6BC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52EF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C8A05" w14:textId="75E786F5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7AA93" w14:textId="475D0DB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4952F61" w14:textId="77777777" w:rsidTr="00B83819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CB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B7A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54AB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 ponad 350 g do 500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78F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984F" w14:textId="4E314CC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BD19C" w14:textId="57E44274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48D73D0" w14:textId="77777777" w:rsidTr="00B838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0A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B84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3E9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5B2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E023D" w14:textId="545B5E2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8C4AA" w14:textId="6AD64A95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BBFF000" w14:textId="77777777" w:rsidTr="00B83819">
        <w:trPr>
          <w:trHeight w:val="3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EC6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C5D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B40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 do 2000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783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DA59" w14:textId="50382C00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6D8F" w14:textId="39F82C4B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231929D" w14:textId="77777777" w:rsidTr="00B83819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CF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2E505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b/>
                <w:bCs/>
                <w:color w:val="800080"/>
                <w:sz w:val="16"/>
                <w:szCs w:val="16"/>
                <w:lang w:eastAsia="pl-PL"/>
              </w:rPr>
              <w:t>STREFA B</w:t>
            </w:r>
            <w:r>
              <w:rPr>
                <w:rFonts w:ascii="Calibri" w:hAnsi="Calibri"/>
                <w:color w:val="80008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Przesyłki  rejestrowane najszybszej kategorii w obrocie zagranicznym obszar Ameryka Pół. i Afryka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DCA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41B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D869" w14:textId="15FCE56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0B70" w14:textId="00C7FDF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132C50E" w14:textId="77777777" w:rsidTr="00B8381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37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9BAB5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C62D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ponad 50 g do 100 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5E3F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5AB2" w14:textId="21FA4FE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4745" w14:textId="1366692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FFD47F2" w14:textId="77777777" w:rsidTr="00B8381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A39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ED11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E8B0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7798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D4964" w14:textId="1AD736F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6129" w14:textId="5ADC21FB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420324C" w14:textId="77777777" w:rsidTr="00B8381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F7E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ABAA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575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D855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EBCE" w14:textId="4D638AF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8F6C9" w14:textId="4A107D5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4F06366" w14:textId="77777777" w:rsidTr="00B8381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46B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367F7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633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43A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0AF4" w14:textId="7ED760F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1AF0" w14:textId="75A5BBB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E5D64E9" w14:textId="77777777" w:rsidTr="00B83819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D6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3E901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EC43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9806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E570" w14:textId="27B02D9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CC98F" w14:textId="721F230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B015138" w14:textId="77777777" w:rsidTr="00B83819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496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2A44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b/>
                <w:bCs/>
                <w:color w:val="800080"/>
                <w:sz w:val="16"/>
                <w:szCs w:val="16"/>
                <w:lang w:eastAsia="pl-PL"/>
              </w:rPr>
              <w:t xml:space="preserve">STREFA C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Przesyłki  rejestrowane najszybszej kategorii w obrocie zagranicznym obszar Ameryka 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pl-PL"/>
              </w:rPr>
              <w:t>Poł.i</w:t>
            </w:r>
            <w:proofErr w:type="spellEnd"/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Azja  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6CD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42A6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8BE2" w14:textId="2CD1BA85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F59B4" w14:textId="2AFC725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2DC5B3B" w14:textId="77777777" w:rsidTr="00B83819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8A8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B422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4F9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072DB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2FFF7" w14:textId="04ED50CB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2A0B7" w14:textId="665C0262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F87E783" w14:textId="77777777" w:rsidTr="00B83819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BC9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3571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ED3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530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38C4" w14:textId="1F41325F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68F66" w14:textId="72D448C2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7DAC7B2" w14:textId="77777777" w:rsidTr="00B83819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73E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C46F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C836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AFA2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EF21" w14:textId="233629F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4735E" w14:textId="54F82E8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380E503" w14:textId="77777777" w:rsidTr="00B83819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CB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4022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53C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198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715D" w14:textId="6FF4150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0D965" w14:textId="501E4BE8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C16012E" w14:textId="77777777" w:rsidTr="00B83819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7E7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043A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07F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7D2A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C395" w14:textId="01D7D83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126B0" w14:textId="3552F31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A0E4E50" w14:textId="77777777" w:rsidTr="00865983">
        <w:trPr>
          <w:trHeight w:val="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3A5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2CE4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b/>
                <w:bCs/>
                <w:color w:val="800080"/>
                <w:sz w:val="16"/>
                <w:szCs w:val="16"/>
                <w:lang w:eastAsia="pl-PL"/>
              </w:rPr>
              <w:t>STREFA  D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Przesyłki rejestrowane będące przesyłkami najszybszej kategorii w obrocie zagranicznym  obszar Australia i Oceania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(priorytetowe polecone)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E086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do 50 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4847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ECE1" w14:textId="508F20E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E1BD2" w14:textId="4A43FA0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6EAC4ED" w14:textId="77777777" w:rsidTr="00865983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12D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1898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6674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8D8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423E2" w14:textId="1DED429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1377F" w14:textId="2CDC3F2E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DBD9F98" w14:textId="77777777" w:rsidTr="00865983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7E0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BD843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44B6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3F5B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3B7C" w14:textId="1FC2F27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ACB13" w14:textId="1870909E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0CEF5E2" w14:textId="77777777" w:rsidTr="00865983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88A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2617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FEA2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34B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EE44B" w14:textId="5A238FE5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DC79" w14:textId="3168CD2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5F422AF" w14:textId="77777777" w:rsidTr="00865983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B67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EB7D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8B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C99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37F46" w14:textId="32206616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68834" w14:textId="5F51D11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D9866D2" w14:textId="77777777" w:rsidTr="00865983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6DB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CCAA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5ED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 ponad 1000 g do 2000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2F38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797E" w14:textId="1FF91B8F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FC43E" w14:textId="60CEB3BF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56CD9D8" w14:textId="77777777" w:rsidTr="00865983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807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BCB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Paczki rejestrowane nie będące paczkami najszybszej kategorii w obrocie krajowym (ekonomiczne)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148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 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3BD7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1723" w14:textId="2F8F7B8A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70DE5" w14:textId="74D28B2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1E97C84" w14:textId="77777777" w:rsidTr="00865983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EA2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E06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42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470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652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B805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B5D1191" w14:textId="77777777" w:rsidTr="00865983">
        <w:trPr>
          <w:trHeight w:val="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D8F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C01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012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174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4F6B" w14:textId="2E83251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E7EC" w14:textId="4C31AFDC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BD90AEB" w14:textId="77777777" w:rsidTr="00865983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B06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541C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27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B4F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975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7589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4AF27FE" w14:textId="77777777" w:rsidTr="00865983">
        <w:trPr>
          <w:trHeight w:val="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6D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0E67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Paczki rejestrowane niebędące paczkami najszybszej kategorii w obrocie zagranicznym (ekonomiczne)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E7FA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od 2 kg do 5 kg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00C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C276" w14:textId="7831BF0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FF7D" w14:textId="29347074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E64D64B" w14:textId="77777777" w:rsidTr="00865983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CF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34DA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B58D9" w14:textId="77777777" w:rsidR="00F0442B" w:rsidRDefault="00F0442B">
            <w:pPr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 od 5 kg do 10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6BDF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3518E" w14:textId="277AAF8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CA50D" w14:textId="5BCACA5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061F8E0" w14:textId="77777777" w:rsidTr="00865983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A44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2DA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Paczki rejestrowane najszybszej kategorii w obrocie krajowym (priorytetowe)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D25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A107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3E47" w14:textId="28ABF62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7B545" w14:textId="0DC127E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C516F4A" w14:textId="77777777" w:rsidTr="00865983">
        <w:trPr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6E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3BDD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57F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626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971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F645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FB29CBC" w14:textId="77777777" w:rsidTr="00865983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228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7B2C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610A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2C4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4842" w14:textId="680F0D8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E7E5E" w14:textId="46256B0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0EBDB48" w14:textId="77777777" w:rsidTr="00865983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C82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45D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DD3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29F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08A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D3CB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127D67A" w14:textId="77777777" w:rsidTr="00865983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60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FE8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ABB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78E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C47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9F36" w14:textId="7777777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82EC12A" w14:textId="77777777" w:rsidTr="00865983">
        <w:trPr>
          <w:trHeight w:val="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C37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681A" w14:textId="77777777" w:rsidR="00F0442B" w:rsidRDefault="00F0442B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Paczki rejestrowane najszybszej kategorii w obrocie zagranicznym (priorytetowe)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465F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A6B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98D8" w14:textId="248712AB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87DCB" w14:textId="503C9AC2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0E90ECC" w14:textId="77777777" w:rsidTr="00865983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22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D368" w14:textId="77777777" w:rsidR="00F0442B" w:rsidRDefault="00F0442B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F0B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od 5 kg do 10 kg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24E0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660B" w14:textId="6CE3F20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5E1C" w14:textId="4009F09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B49344B" w14:textId="77777777" w:rsidTr="00F0442B">
        <w:trPr>
          <w:trHeight w:val="2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828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BBE6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Zwykły ekonomiczny krajowy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699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A2D4F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28000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1EF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E8961" w14:textId="585FFB8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DF76C25" w14:textId="77777777" w:rsidTr="0086598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E40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F47F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88D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EB95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804D" w14:textId="7FC9C4F2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00D9F" w14:textId="7541D4CA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16D1A58" w14:textId="77777777" w:rsidTr="0086598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AA0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69B3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BB9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49BB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60A7" w14:textId="7A956B3A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AB8B7" w14:textId="798D4CA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6025D49" w14:textId="77777777" w:rsidTr="00865983">
        <w:trPr>
          <w:trHeight w:val="2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98A85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7DF920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Zwykły priorytetowy krajowy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285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500 g format 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EC71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9814A" w14:textId="513F7EE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1F6B4" w14:textId="3CC2ABD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8E55B30" w14:textId="77777777" w:rsidTr="0086598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1AA2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8DAC8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EAD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500 g do1000 g format M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3A0A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760FB" w14:textId="0BF3BD2F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064BB" w14:textId="1348073E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E01945B" w14:textId="77777777" w:rsidTr="0086598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E800A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6DD3B2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230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ponad 1000 g do 2000 g format 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11A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9B78" w14:textId="34C0992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0ABC" w14:textId="4D4A93B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74B7195" w14:textId="77777777" w:rsidTr="00865983">
        <w:trPr>
          <w:trHeight w:val="3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A53A8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C33439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Zwykły Strefa A zagraniczny (kraje europejskie łącznie z Cyprem, całą Rosją i Izraelem)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26C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8EDB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3521B" w14:textId="20AD6B1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1BAE3" w14:textId="4111A42E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F1F41B3" w14:textId="77777777" w:rsidTr="0086598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10FC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D85841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B09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8ADB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867F" w14:textId="37F177D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D8C61" w14:textId="5CD4443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0687A8E" w14:textId="77777777" w:rsidTr="00865983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284F6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7B51BF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C0E1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4C0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101E" w14:textId="458E6471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207F" w14:textId="564AB598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0291FD67" w14:textId="77777777" w:rsidTr="00865983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32924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338FC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116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B84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01B7" w14:textId="02B022E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E8A72" w14:textId="0B257578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C66EC65" w14:textId="77777777" w:rsidTr="0086598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B2FE8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DC78E3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6B2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1348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6469" w14:textId="3A371E2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9CCE9" w14:textId="371829A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ECF44FF" w14:textId="77777777" w:rsidTr="00865983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87D22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61EEC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D2E2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A57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B621" w14:textId="6F8CA724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3E46F" w14:textId="7AD23A51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8962BBC" w14:textId="77777777" w:rsidTr="00865983">
        <w:trPr>
          <w:trHeight w:val="3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96E03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23DE37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Zwykły Strefa B zagraniczny (Ameryka Północna, Afryka)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CE2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196C5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1CCEB" w14:textId="01F5134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4CE9" w14:textId="6E141FBF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4F69174" w14:textId="77777777" w:rsidTr="0086598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18A1C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02A734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56F4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B428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59AB" w14:textId="31F166BB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C7C4" w14:textId="1512D90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5EB2453" w14:textId="77777777" w:rsidTr="00B8381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6F48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4F62F0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7C1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1FBA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70F97" w14:textId="334E102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DF8B6" w14:textId="0F1B9D2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A0D8ECB" w14:textId="77777777" w:rsidTr="00B8381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DD659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8DFDE3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A64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260A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40CD" w14:textId="14FEE8E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6B2FD" w14:textId="6FDAF824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FE9513E" w14:textId="77777777" w:rsidTr="00B8381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2BD76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2E268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89C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2A2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CD17F" w14:textId="1239D604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DC41D" w14:textId="3E6E76C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F68B6F8" w14:textId="77777777" w:rsidTr="00B83819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EA70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BA2915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E24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44505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8843" w14:textId="4FD400B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05C10" w14:textId="2ECEF015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FCA9E46" w14:textId="77777777" w:rsidTr="00B83819">
        <w:trPr>
          <w:trHeight w:val="38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003D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DF137D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Zwykły Strefa C zagraniczny (Ameryka Południowa, Środkowa i Azja)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5C7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ABC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F9A3" w14:textId="132D2FB9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9929F" w14:textId="53DD15EB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0877307" w14:textId="77777777" w:rsidTr="00B8381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26CC5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7997BF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F3D1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CEB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B034" w14:textId="478C969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86213" w14:textId="639EAC5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DAEF37F" w14:textId="77777777" w:rsidTr="00B8381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54C49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077242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22C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B743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9665F" w14:textId="777AC6AB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92CF8" w14:textId="59475D60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AE235AB" w14:textId="77777777" w:rsidTr="00B8381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01AF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748AE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BF19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0C290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506DF" w14:textId="3C2492D2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57CD0" w14:textId="21D613C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653C187" w14:textId="77777777" w:rsidTr="00B8381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1AF9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954B2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316C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E335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DF3B" w14:textId="62215023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79960" w14:textId="2CC276D7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29A78D7" w14:textId="77777777" w:rsidTr="00B83819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34471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97F854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601E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A422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AC09" w14:textId="330C445A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9C07E" w14:textId="3B55E801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6FDC621" w14:textId="77777777" w:rsidTr="00B83819">
        <w:trPr>
          <w:trHeight w:val="39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1AAC7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583631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Zwykły Strefa D zagraniczny  (Australia i Oceania)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B62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Do 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443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05D1" w14:textId="78A71146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E4DD" w14:textId="69B2364B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9D9C22E" w14:textId="77777777" w:rsidTr="00B83819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A6C3A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AC5AC0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22801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5874D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861D" w14:textId="3C4EAFC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9EB05" w14:textId="74D9C378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255A84C" w14:textId="77777777" w:rsidTr="00B83819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FB54BA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EE1A44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9378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04AAC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D676D" w14:textId="31BB319A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58A42" w14:textId="612CC5D5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9C421D6" w14:textId="77777777" w:rsidTr="00B8381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26266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9D2AFF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34C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9735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9F74" w14:textId="756AAA86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C25D4" w14:textId="0DAE644F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8D53B12" w14:textId="77777777" w:rsidTr="00B8381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52F732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E1F496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D38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460E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304D" w14:textId="181CBEC2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5B532" w14:textId="764ADBB3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A41040E" w14:textId="77777777" w:rsidTr="00B8381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480C5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0D2CB0" w14:textId="77777777" w:rsidR="00F0442B" w:rsidRDefault="00F0442B">
            <w:pPr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8045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ABA5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C848" w14:textId="21CED77E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72F5" w14:textId="61AEB43D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41C541F5" w14:textId="77777777" w:rsidTr="00B83819">
        <w:trPr>
          <w:trHeight w:val="909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45926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D98D6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paczek rejestrowanych będących przesyłkami najszybszej kategorii w obrocie krajowym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1E69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485B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F367" w14:textId="172DCD66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8B786" w14:textId="0645690C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69E2F8A8" w14:textId="77777777" w:rsidTr="00B83819">
        <w:trPr>
          <w:trHeight w:val="909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80294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BC3108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paczek rejestrowanych nie będących przesyłkami najszybszej kategorii w obrocie krajowym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C823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7C472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5288" w14:textId="532D869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14D4" w14:textId="2FDB9F84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7096F4D" w14:textId="77777777" w:rsidTr="00B83819">
        <w:trPr>
          <w:trHeight w:val="885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37BF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77BF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paczek rejestrowanych będących przesyłkami najszybszej kategorii w obrocie zagranicznym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3C0AB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1146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A8A44" w14:textId="14921698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1265" w14:textId="1783609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1540C867" w14:textId="77777777" w:rsidTr="00B83819">
        <w:trPr>
          <w:trHeight w:val="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FFC92C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D55B8D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paczek rejestrowanych nie będących przesyłkami najszybszej kategorii w obrocie zagranicznym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FD6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2  kg do 5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0F57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5BEA" w14:textId="43798BBA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6FBA6" w14:textId="261D98A9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7126A0E0" w14:textId="77777777" w:rsidTr="00B83819">
        <w:trPr>
          <w:trHeight w:val="8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54DAA0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429B4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Zwrot przesyłek rejestrowanych zagranicznych będących przesyłkami najszybszej kategorii w obrocie zagranicznym</w:t>
            </w:r>
          </w:p>
          <w:p w14:paraId="3AD0C8B7" w14:textId="77777777" w:rsidR="00F0442B" w:rsidRDefault="00F0442B">
            <w:pPr>
              <w:jc w:val="center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E4A7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Od 50g do 2000 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C224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D96F" w14:textId="28F2357D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668FD" w14:textId="58766562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209A3AE7" w14:textId="77777777" w:rsidTr="00B83819">
        <w:trPr>
          <w:trHeight w:val="5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206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8BBD" w14:textId="77777777" w:rsidR="00F0442B" w:rsidRDefault="00F0442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pl-PL"/>
              </w:rPr>
              <w:t>Usługa „potwierdzenie odbioru” w obrocie krajowym</w:t>
            </w:r>
          </w:p>
          <w:p w14:paraId="68B5995D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7E79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9AD5" w14:textId="6EFACADC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C409" w14:textId="511C4036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384BBE13" w14:textId="77777777" w:rsidTr="00B83819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7B25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225E" w14:textId="77777777" w:rsidR="00F0442B" w:rsidRDefault="00F0442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pl-PL"/>
              </w:rPr>
              <w:t>Usługa „potwierdzenie odbioru” w obrocie zagranicznym</w:t>
            </w:r>
          </w:p>
          <w:p w14:paraId="4BF24784" w14:textId="77777777" w:rsidR="00F0442B" w:rsidRDefault="00F0442B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64DA" w14:textId="77777777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C720" w14:textId="26453A95" w:rsidR="00F0442B" w:rsidRDefault="00F0442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0666FEDB" w14:textId="39FFCE5B" w:rsidR="00F0442B" w:rsidRDefault="00F0442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0442B" w14:paraId="57D42535" w14:textId="77777777" w:rsidTr="00F0442B">
        <w:trPr>
          <w:trHeight w:val="5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CC7A050" w14:textId="77777777" w:rsidR="00F0442B" w:rsidRDefault="00F0442B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14:paraId="215E0CDC" w14:textId="77777777" w:rsidR="00F0442B" w:rsidRDefault="00F0442B">
            <w:pPr>
              <w:jc w:val="right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/>
                <w:b/>
                <w:lang w:eastAsia="pl-PL"/>
              </w:rPr>
              <w:t xml:space="preserve">Wartość brutto poz. od 1 do 63 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center"/>
            <w:hideMark/>
          </w:tcPr>
          <w:p w14:paraId="302007B3" w14:textId="58667362" w:rsidR="00F0442B" w:rsidRDefault="00F0442B">
            <w:pPr>
              <w:jc w:val="right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00A45187" w14:textId="77777777" w:rsidR="00F0442B" w:rsidRDefault="00F0442B" w:rsidP="00F0442B">
      <w:pPr>
        <w:rPr>
          <w:rFonts w:eastAsia="Calibri"/>
          <w:lang w:eastAsia="pl-PL"/>
        </w:rPr>
      </w:pPr>
    </w:p>
    <w:p w14:paraId="3AD85167" w14:textId="77777777" w:rsidR="00F0442B" w:rsidRDefault="00F0442B" w:rsidP="00F0442B">
      <w:pPr>
        <w:rPr>
          <w:rFonts w:ascii="Calibri" w:eastAsia="Calibri" w:hAnsi="Calibri"/>
          <w:b/>
          <w:sz w:val="22"/>
          <w:szCs w:val="22"/>
          <w:lang w:eastAsia="pl-PL"/>
        </w:rPr>
      </w:pPr>
      <w:r>
        <w:rPr>
          <w:rFonts w:ascii="Calibri" w:eastAsia="Calibri" w:hAnsi="Calibri"/>
          <w:b/>
          <w:lang w:eastAsia="pl-PL"/>
        </w:rPr>
        <w:lastRenderedPageBreak/>
        <w:t>UWAGA!</w:t>
      </w:r>
    </w:p>
    <w:p w14:paraId="17B7C074" w14:textId="77777777" w:rsidR="00F0442B" w:rsidRDefault="00F0442B" w:rsidP="00DF5601">
      <w:pPr>
        <w:numPr>
          <w:ilvl w:val="0"/>
          <w:numId w:val="41"/>
        </w:numPr>
        <w:suppressAutoHyphens w:val="0"/>
        <w:jc w:val="both"/>
        <w:rPr>
          <w:rFonts w:ascii="Calibri" w:eastAsia="Calibri" w:hAnsi="Calibri"/>
          <w:lang w:eastAsia="pl-PL"/>
        </w:rPr>
      </w:pPr>
      <w:r>
        <w:rPr>
          <w:rFonts w:ascii="Calibri" w:eastAsia="Calibri" w:hAnsi="Calibri"/>
          <w:lang w:eastAsia="pl-PL"/>
        </w:rPr>
        <w:t>Zamawiający zastrzega sobie prawo do zmian ilościowych w poszczególnych rodzajach usług.</w:t>
      </w:r>
    </w:p>
    <w:p w14:paraId="7F5ECD85" w14:textId="77777777" w:rsidR="00F0442B" w:rsidRDefault="00F0442B" w:rsidP="00DF5601">
      <w:pPr>
        <w:numPr>
          <w:ilvl w:val="0"/>
          <w:numId w:val="41"/>
        </w:numPr>
        <w:suppressAutoHyphens w:val="0"/>
        <w:jc w:val="both"/>
        <w:rPr>
          <w:rFonts w:ascii="Calibri" w:eastAsia="Calibri" w:hAnsi="Calibri"/>
          <w:lang w:eastAsia="pl-PL"/>
        </w:rPr>
      </w:pPr>
      <w:r>
        <w:rPr>
          <w:rFonts w:ascii="Calibri" w:eastAsia="Calibri" w:hAnsi="Calibri"/>
          <w:lang w:eastAsia="pl-PL"/>
        </w:rPr>
        <w:t>Wykonawca zobowiązany jest podać ceny jednostkowe brutto dla wszystkich pozycji wyszczególnionych w Formularzu cenowym i będą one obowiązywać przez cały okres obowiązywania umowy.</w:t>
      </w:r>
    </w:p>
    <w:p w14:paraId="7EF8C19A" w14:textId="5E386B60" w:rsidR="00F0442B" w:rsidRPr="00F0442B" w:rsidRDefault="00F0442B" w:rsidP="00DF5601">
      <w:pPr>
        <w:numPr>
          <w:ilvl w:val="0"/>
          <w:numId w:val="41"/>
        </w:numPr>
        <w:suppressAutoHyphens w:val="0"/>
        <w:jc w:val="both"/>
        <w:rPr>
          <w:rFonts w:ascii="Calibri" w:eastAsia="Calibri" w:hAnsi="Calibri"/>
          <w:lang w:eastAsia="pl-PL"/>
        </w:rPr>
      </w:pPr>
      <w:r>
        <w:rPr>
          <w:rFonts w:ascii="Calibri" w:eastAsia="Calibri" w:hAnsi="Calibri"/>
          <w:lang w:eastAsia="pl-PL"/>
        </w:rPr>
        <w:t>Zastrzega się, że w przypadku świadczenia usług nieujętych w Formularzu cenowym, podstawą do rozliczeń będą ceny Wykonawcy obowiązujące na dzień wysyłki.</w:t>
      </w:r>
    </w:p>
    <w:p w14:paraId="52E28A68" w14:textId="68236C14" w:rsidR="00F0442B" w:rsidRDefault="00F0442B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5336A34" w14:textId="31BAF69C" w:rsidR="00F0442B" w:rsidRDefault="00F0442B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7076BA" w14:textId="151FEF7E" w:rsidR="00533EB0" w:rsidRPr="00493C6F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116C09B3" w:rsidR="00533EB0" w:rsidRPr="00493C6F" w:rsidRDefault="00141626" w:rsidP="00972CFC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550135">
              <w:rPr>
                <w:sz w:val="24"/>
                <w:szCs w:val="24"/>
              </w:rPr>
              <w:t>.260</w:t>
            </w:r>
            <w:r w:rsidR="00856FF0">
              <w:rPr>
                <w:sz w:val="24"/>
                <w:szCs w:val="24"/>
              </w:rPr>
              <w:t>.</w:t>
            </w:r>
            <w:r w:rsidR="00972CFC">
              <w:rPr>
                <w:sz w:val="24"/>
                <w:szCs w:val="24"/>
              </w:rPr>
              <w:t>12</w:t>
            </w:r>
            <w:r w:rsidR="00BF5965">
              <w:rPr>
                <w:sz w:val="24"/>
                <w:szCs w:val="24"/>
              </w:rPr>
              <w:t>DZ</w:t>
            </w:r>
            <w:r w:rsidR="00550135">
              <w:rPr>
                <w:sz w:val="24"/>
                <w:szCs w:val="24"/>
              </w:rPr>
              <w:t>.202</w:t>
            </w:r>
            <w:r w:rsidR="00195125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62E117CC" w:rsidR="00533EB0" w:rsidRPr="000864FF" w:rsidRDefault="00533EB0" w:rsidP="002C1F9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6BA39967" w14:textId="3AB2477C" w:rsidR="00992DDE" w:rsidRPr="00493C6F" w:rsidRDefault="00533EB0" w:rsidP="008F697C">
      <w:pPr>
        <w:spacing w:line="288" w:lineRule="auto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C40D69">
        <w:rPr>
          <w:rFonts w:ascii="Calibri" w:hAnsi="Calibri" w:cs="Calibri"/>
          <w:b/>
        </w:rPr>
        <w:t>.260</w:t>
      </w:r>
      <w:r w:rsidR="00856FF0">
        <w:rPr>
          <w:rFonts w:ascii="Calibri" w:hAnsi="Calibri" w:cs="Calibri"/>
          <w:b/>
        </w:rPr>
        <w:t>.</w:t>
      </w:r>
      <w:r w:rsidR="00972CFC">
        <w:rPr>
          <w:rFonts w:ascii="Calibri" w:hAnsi="Calibri" w:cs="Calibri"/>
          <w:b/>
        </w:rPr>
        <w:t>12</w:t>
      </w:r>
      <w:r w:rsidR="00BF5965">
        <w:rPr>
          <w:rFonts w:ascii="Calibri" w:hAnsi="Calibri" w:cs="Calibri"/>
          <w:b/>
        </w:rPr>
        <w:t>DZ</w:t>
      </w:r>
      <w:r w:rsidR="00C40D69">
        <w:rPr>
          <w:rFonts w:ascii="Calibri" w:hAnsi="Calibri" w:cs="Calibri"/>
          <w:b/>
        </w:rPr>
        <w:t>.202</w:t>
      </w:r>
      <w:r w:rsidR="00195125">
        <w:rPr>
          <w:rFonts w:ascii="Calibri" w:hAnsi="Calibri" w:cs="Calibri"/>
          <w:b/>
        </w:rPr>
        <w:t>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768BF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="00972CFC">
        <w:rPr>
          <w:rFonts w:ascii="Calibri" w:hAnsi="Calibri" w:cs="Calibri"/>
        </w:rPr>
        <w:t>„</w:t>
      </w:r>
      <w:r w:rsidR="00972CFC" w:rsidRPr="0062453A">
        <w:rPr>
          <w:rFonts w:ascii="Calibri" w:hAnsi="Calibri" w:cs="Calibri"/>
          <w:b/>
          <w:i/>
        </w:rPr>
        <w:t>Świadczenie usług pocztowych dla Instytutu Techniki Budowlanej</w:t>
      </w:r>
      <w:r w:rsidR="00972CFC">
        <w:rPr>
          <w:rFonts w:ascii="Calibri" w:hAnsi="Calibri" w:cs="Calibri"/>
          <w:b/>
          <w:i/>
        </w:rPr>
        <w:t>”</w:t>
      </w:r>
      <w:r w:rsidR="00972CFC" w:rsidRPr="00FD1493">
        <w:rPr>
          <w:rFonts w:ascii="Calibri" w:hAnsi="Calibri" w:cs="Calibri"/>
        </w:rPr>
        <w:t xml:space="preserve">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 xml:space="preserve">spełniamy warunek udziału w postępowaniu wskazany w punkcie 9.1 Tomu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2C1F98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</w:t>
      </w:r>
      <w:r w:rsidR="002C1F98">
        <w:rPr>
          <w:rFonts w:ascii="Calibri" w:hAnsi="Calibri" w:cs="Calibri"/>
          <w:color w:val="000000"/>
        </w:rPr>
        <w:t>raz art. 109 ust 1 pkt 1 oraz 4</w:t>
      </w:r>
      <w:r w:rsidR="00C76C39">
        <w:rPr>
          <w:rFonts w:ascii="Calibri" w:hAnsi="Calibri" w:cs="Calibri"/>
          <w:color w:val="000000"/>
        </w:rPr>
        <w:t xml:space="preserve">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8F697C">
        <w:rPr>
          <w:rFonts w:ascii="Calibri" w:hAnsi="Calibri" w:cs="Calibri"/>
          <w:color w:val="000000"/>
        </w:rPr>
        <w:t xml:space="preserve"> oraz art. 7 ust 1</w:t>
      </w:r>
      <w:r w:rsidR="008F697C" w:rsidRPr="00493C6F">
        <w:rPr>
          <w:rFonts w:ascii="Calibri" w:hAnsi="Calibri" w:cs="Calibri"/>
        </w:rPr>
        <w:t xml:space="preserve"> </w:t>
      </w:r>
      <w:r w:rsidR="008F697C">
        <w:rPr>
          <w:rFonts w:ascii="Calibri" w:hAnsi="Calibri" w:cs="Calibri"/>
        </w:rPr>
        <w:t>ustawy</w:t>
      </w:r>
      <w:r w:rsidR="008F697C" w:rsidRPr="008F697C">
        <w:rPr>
          <w:rFonts w:ascii="Calibri" w:hAnsi="Calibri" w:cs="Calibri"/>
        </w:rPr>
        <w:t xml:space="preserve"> z dnia 13 kwietnia 2022 r. o szczególnych rozwiązaniach w zakresie przeciwdziałania wspieraniu agresji na Ukrainę oraz służących ochronie bezpieczeństwa narodowego</w:t>
      </w:r>
      <w:r w:rsidR="002C1F98">
        <w:rPr>
          <w:rFonts w:ascii="Calibri" w:hAnsi="Calibri" w:cs="Calibri"/>
        </w:rPr>
        <w:t>.</w:t>
      </w:r>
    </w:p>
    <w:p w14:paraId="532ABEEF" w14:textId="6058DC63" w:rsidR="00533EB0" w:rsidRPr="00493C6F" w:rsidRDefault="00533EB0" w:rsidP="004B43FC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1A5258" w:rsidRDefault="00533EB0" w:rsidP="00972CFC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</w:pPr>
      <w:r w:rsidRPr="001A5258">
        <w:t xml:space="preserve">Oświadczamy, że zachodzą w stosunku do nas podstawy wykluczenia z postępowania na podstawie art. …………. ustawy </w:t>
      </w:r>
      <w:proofErr w:type="spellStart"/>
      <w:r w:rsidRPr="001A5258">
        <w:t>Pzp</w:t>
      </w:r>
      <w:proofErr w:type="spellEnd"/>
      <w:r w:rsidRPr="001A5258">
        <w:t xml:space="preserve"> </w:t>
      </w:r>
      <w:r w:rsidRPr="00141626">
        <w:rPr>
          <w:i/>
        </w:rPr>
        <w:t xml:space="preserve">(podać mającą zastosowanie podstawę wykluczenia spośród </w:t>
      </w:r>
      <w:r w:rsidR="00C76C39" w:rsidRPr="00141626">
        <w:rPr>
          <w:i/>
        </w:rPr>
        <w:t xml:space="preserve">ww. </w:t>
      </w:r>
      <w:r w:rsidRPr="00141626">
        <w:rPr>
          <w:i/>
        </w:rPr>
        <w:t>wymienionych).</w:t>
      </w:r>
      <w:r w:rsidR="00332000" w:rsidRPr="001A5258">
        <w:t xml:space="preserve"> </w:t>
      </w:r>
    </w:p>
    <w:p w14:paraId="31B445E2" w14:textId="18EADF4E" w:rsidR="00C76C39" w:rsidRDefault="00332000" w:rsidP="00972CFC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</w:t>
      </w:r>
      <w:r w:rsidR="00865983">
        <w:rPr>
          <w:rFonts w:ascii="Calibri" w:hAnsi="Calibri" w:cs="Calibri"/>
        </w:rPr>
        <w:t>y</w:t>
      </w:r>
      <w:r>
        <w:rPr>
          <w:rFonts w:ascii="Calibri" w:hAnsi="Calibri" w:cs="Calibri"/>
        </w:rPr>
        <w:t>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35B4F751" w14:textId="5560C8CA" w:rsidR="00C76C39" w:rsidRPr="008F697C" w:rsidRDefault="00C76C39" w:rsidP="00F64716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4BAD319C" w14:textId="7289D256" w:rsidR="00C76C39" w:rsidRPr="00FD1493" w:rsidRDefault="00C76C39" w:rsidP="00972CFC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-427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</w:t>
      </w:r>
      <w:r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………………………………………………………………………………………………………………………………</w:t>
      </w:r>
    </w:p>
    <w:p w14:paraId="4E54FE72" w14:textId="77777777" w:rsidR="00C76C39" w:rsidRPr="00FD1493" w:rsidRDefault="00C76C39" w:rsidP="00F64716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</w:t>
      </w:r>
    </w:p>
    <w:p w14:paraId="33A622DB" w14:textId="45A8FBD2" w:rsidR="00C76C39" w:rsidRPr="00211AAE" w:rsidRDefault="00C76C39" w:rsidP="00F64716">
      <w:pPr>
        <w:pStyle w:val="Tekstpodstawowy"/>
        <w:spacing w:line="288" w:lineRule="auto"/>
        <w:ind w:right="-427"/>
        <w:jc w:val="both"/>
        <w:rPr>
          <w:rFonts w:ascii="Calibri" w:hAnsi="Calibri" w:cs="Calibri"/>
          <w:sz w:val="20"/>
          <w:szCs w:val="20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211AAE">
        <w:rPr>
          <w:rFonts w:ascii="Calibri" w:hAnsi="Calibri" w:cs="Calibri"/>
          <w:sz w:val="20"/>
          <w:szCs w:val="20"/>
        </w:rPr>
        <w:t>(</w:t>
      </w:r>
      <w:r w:rsidRPr="00211AAE">
        <w:rPr>
          <w:rFonts w:ascii="Calibri" w:hAnsi="Calibri" w:cs="Calibri"/>
          <w:i/>
          <w:sz w:val="20"/>
          <w:szCs w:val="20"/>
        </w:rPr>
        <w:t>wskazać podmiot i określić odpowiedni zakres dla wskazanego podmiotu</w:t>
      </w:r>
      <w:r w:rsidRPr="00211AAE">
        <w:rPr>
          <w:rFonts w:ascii="Calibri" w:hAnsi="Calibri" w:cs="Calibri"/>
          <w:sz w:val="20"/>
          <w:szCs w:val="20"/>
        </w:rPr>
        <w:t>).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1F9A5F3E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.260</w:t>
            </w:r>
            <w:r w:rsidR="00856FF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72CFC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BF5965">
              <w:rPr>
                <w:rFonts w:ascii="Calibri" w:hAnsi="Calibri" w:cs="Calibri"/>
                <w:b/>
                <w:sz w:val="22"/>
                <w:szCs w:val="22"/>
              </w:rPr>
              <w:t>DZ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1951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ACEEB4A" w:rsidR="00533EB0" w:rsidRPr="00FD1493" w:rsidRDefault="00C76C39" w:rsidP="00CE4897">
            <w:pPr>
              <w:spacing w:line="288" w:lineRule="auto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140C00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27BA7196" w14:textId="64C57D67" w:rsidR="00195125" w:rsidRPr="00195125" w:rsidRDefault="00195125" w:rsidP="00140C00">
      <w:pPr>
        <w:pStyle w:val="Zwykytekst2"/>
        <w:tabs>
          <w:tab w:val="right" w:leader="dot" w:pos="9360"/>
        </w:tabs>
        <w:spacing w:line="288" w:lineRule="auto"/>
        <w:jc w:val="center"/>
        <w:rPr>
          <w:rFonts w:ascii="Calibri" w:hAnsi="Calibri" w:cs="Calibri"/>
          <w:i/>
          <w:sz w:val="24"/>
          <w:szCs w:val="24"/>
        </w:rPr>
      </w:pPr>
      <w:r w:rsidRPr="00195125">
        <w:rPr>
          <w:rFonts w:ascii="Calibri" w:hAnsi="Calibri" w:cs="Calibri"/>
          <w:sz w:val="24"/>
          <w:szCs w:val="24"/>
        </w:rPr>
        <w:t xml:space="preserve">dot. </w:t>
      </w:r>
      <w:r w:rsidR="00972CFC">
        <w:rPr>
          <w:rFonts w:ascii="Calibri" w:hAnsi="Calibri" w:cs="Calibri"/>
          <w:sz w:val="24"/>
          <w:szCs w:val="24"/>
        </w:rPr>
        <w:t>„</w:t>
      </w:r>
      <w:r w:rsidR="00972CFC" w:rsidRPr="0062453A">
        <w:rPr>
          <w:rFonts w:ascii="Calibri" w:hAnsi="Calibri" w:cs="Calibri"/>
          <w:b/>
          <w:i/>
          <w:sz w:val="24"/>
          <w:szCs w:val="24"/>
        </w:rPr>
        <w:t>Świadczenie usług pocztowych dla Instytutu Techniki Budowlanej</w:t>
      </w:r>
      <w:r w:rsidR="00972CFC">
        <w:rPr>
          <w:rFonts w:ascii="Calibri" w:hAnsi="Calibri" w:cs="Calibri"/>
          <w:b/>
          <w:i/>
          <w:sz w:val="24"/>
          <w:szCs w:val="24"/>
        </w:rPr>
        <w:t>”</w:t>
      </w:r>
    </w:p>
    <w:p w14:paraId="09B774AB" w14:textId="77777777" w:rsidR="00195125" w:rsidRDefault="0019512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50FEDAE3" w14:textId="3D59590F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4B43FC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i/>
          <w:iCs/>
          <w:sz w:val="24"/>
          <w:szCs w:val="24"/>
        </w:rPr>
      </w:pPr>
    </w:p>
    <w:p w14:paraId="2D533E6C" w14:textId="4B24C59C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5CBDC4FE" w14:textId="4FA4C55F" w:rsidR="00CE4897" w:rsidRDefault="00CE48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F34BBCD" w14:textId="77777777" w:rsidR="00CE4897" w:rsidRDefault="00CE48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43020E58" w:rsidR="006844D8" w:rsidRPr="00FD1493" w:rsidRDefault="00C76C39" w:rsidP="008B3A99">
      <w:pPr>
        <w:pStyle w:val="Wcicie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C63E23">
        <w:rPr>
          <w:rFonts w:ascii="Calibri" w:hAnsi="Calibri" w:cs="Calibri"/>
        </w:rPr>
        <w:t>informacji zawartych w oświadczeniu, o którym mowa w art. 125 ust. 1 ustawy, w zakresie podstaw wykluczenia z postępowania złożonym wraz z ofertą w dniu ……</w:t>
      </w:r>
      <w:r w:rsidR="00E22DB8">
        <w:rPr>
          <w:rFonts w:ascii="Calibri" w:hAnsi="Calibri" w:cs="Calibri"/>
        </w:rPr>
        <w:t>………………</w:t>
      </w:r>
    </w:p>
    <w:p w14:paraId="5AC3E981" w14:textId="77777777" w:rsidR="006844D8" w:rsidRPr="00FD1493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5EAF5C10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396BE4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66BCEA86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856FF0">
              <w:rPr>
                <w:b/>
                <w:color w:val="auto"/>
              </w:rPr>
              <w:t>.260.</w:t>
            </w:r>
            <w:r w:rsidR="00972CFC">
              <w:rPr>
                <w:b/>
                <w:color w:val="auto"/>
              </w:rPr>
              <w:t>12</w:t>
            </w:r>
            <w:r w:rsidR="00BF5965">
              <w:rPr>
                <w:b/>
                <w:color w:val="auto"/>
              </w:rPr>
              <w:t>DZ</w:t>
            </w:r>
            <w:r w:rsidR="00856FF0">
              <w:rPr>
                <w:b/>
                <w:color w:val="auto"/>
              </w:rPr>
              <w:t>.2022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CE4897">
            <w:pPr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40DA2B02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 xml:space="preserve">zgodnie z art. 117 ust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640DB5" w:rsidRDefault="00640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40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kd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Gq6cL8u8mGNEwVa8yotX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" stroked="f">
                <v:textbox inset="7.3pt,3.7pt,7.3pt,3.7pt">
                  <w:txbxContent>
                    <w:p w14:paraId="2113D9A3" w14:textId="067523CC" w:rsidR="00640DB5" w:rsidRDefault="00640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770A4E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70A4E">
        <w:rPr>
          <w:rFonts w:ascii="Calibri" w:hAnsi="Calibri" w:cs="Calibri"/>
          <w:sz w:val="22"/>
          <w:szCs w:val="22"/>
        </w:rPr>
        <w:t>{nazwa (firma) i dokładny adres Wykonawc</w:t>
      </w:r>
      <w:r w:rsidR="002833A9" w:rsidRPr="00770A4E">
        <w:rPr>
          <w:rFonts w:ascii="Calibri" w:hAnsi="Calibri" w:cs="Calibri"/>
          <w:sz w:val="22"/>
          <w:szCs w:val="22"/>
        </w:rPr>
        <w:t>ów</w:t>
      </w:r>
      <w:r w:rsidRPr="00770A4E">
        <w:rPr>
          <w:rFonts w:ascii="Calibri" w:hAnsi="Calibri" w:cs="Calibri"/>
          <w:sz w:val="22"/>
          <w:szCs w:val="22"/>
        </w:rPr>
        <w:t xml:space="preserve"> </w:t>
      </w:r>
      <w:r w:rsidR="002833A9" w:rsidRPr="00770A4E">
        <w:rPr>
          <w:rFonts w:ascii="Calibri" w:hAnsi="Calibri" w:cs="Calibri"/>
          <w:sz w:val="22"/>
          <w:szCs w:val="22"/>
        </w:rPr>
        <w:t>wspólnie ubiegających się o udzielenie zamówienia</w:t>
      </w:r>
      <w:r w:rsidRPr="00770A4E">
        <w:rPr>
          <w:rFonts w:ascii="Calibri" w:hAnsi="Calibri" w:cs="Calibri"/>
          <w:sz w:val="22"/>
          <w:szCs w:val="22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4DEF31F6" w:rsidR="00533EB0" w:rsidRPr="000864FF" w:rsidRDefault="00972CFC" w:rsidP="004C131B">
      <w:pPr>
        <w:pStyle w:val="Podpisprawo"/>
        <w:spacing w:line="288" w:lineRule="auto"/>
        <w:jc w:val="left"/>
      </w:pPr>
      <w:r>
        <w:rPr>
          <w:color w:val="auto"/>
        </w:rPr>
        <w:t xml:space="preserve">w związku ze złożeniem oferty </w:t>
      </w:r>
      <w:r w:rsidR="00533EB0" w:rsidRPr="00FD1493">
        <w:rPr>
          <w:color w:val="auto"/>
        </w:rPr>
        <w:t xml:space="preserve">w postępowaniu o zamówienie publiczne prowadzonym w trybie </w:t>
      </w:r>
      <w:r w:rsidR="007768BF">
        <w:rPr>
          <w:color w:val="auto"/>
        </w:rPr>
        <w:t>podstawowym</w:t>
      </w:r>
      <w:r>
        <w:rPr>
          <w:color w:val="auto"/>
        </w:rPr>
        <w:t xml:space="preserve"> na </w:t>
      </w:r>
      <w:r>
        <w:t>„</w:t>
      </w:r>
      <w:r w:rsidRPr="0062453A">
        <w:rPr>
          <w:b/>
          <w:i/>
        </w:rPr>
        <w:t>Świadczenie usług pocztowych dla Instytutu Techniki Budowlanej</w:t>
      </w:r>
      <w:r>
        <w:rPr>
          <w:b/>
          <w:i/>
        </w:rPr>
        <w:t>”</w:t>
      </w:r>
      <w:r w:rsidRPr="00FD1493"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</w:t>
      </w:r>
      <w:r w:rsidR="00770A4E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Tomu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0DBF0702" w:rsidR="00533EB0" w:rsidRPr="00FD1493" w:rsidRDefault="002833A9" w:rsidP="00093EAE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Zakres wykonywanych usług (zakresu </w:t>
            </w:r>
            <w:r w:rsidR="00093EAE">
              <w:rPr>
                <w:rFonts w:ascii="Calibri" w:hAnsi="Calibri" w:cs="Calibri"/>
                <w:sz w:val="24"/>
                <w:szCs w:val="24"/>
              </w:rPr>
              <w:t>usług</w:t>
            </w:r>
            <w:r>
              <w:rPr>
                <w:rFonts w:ascii="Calibri" w:hAnsi="Calibri" w:cs="Calibri"/>
                <w:sz w:val="24"/>
                <w:szCs w:val="24"/>
              </w:rPr>
              <w:t>)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6A0AE6" w14:textId="0C1975F2" w:rsidR="00B842E9" w:rsidRPr="00C40D69" w:rsidRDefault="00B842E9" w:rsidP="00C40D69">
      <w:pPr>
        <w:suppressAutoHyphens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B842E9" w:rsidRPr="00C40D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BEA6" w16cex:dateUtc="2022-04-28T05:20:00Z"/>
  <w16cex:commentExtensible w16cex:durableId="2614BE75" w16cex:dateUtc="2022-04-28T05:19:00Z"/>
  <w16cex:commentExtensible w16cex:durableId="2614C1AA" w16cex:dateUtc="2022-04-28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E5140" w16cid:durableId="2614BEA6"/>
  <w16cid:commentId w16cid:paraId="3FA0873E" w16cid:durableId="2614BE75"/>
  <w16cid:commentId w16cid:paraId="6FCDE84F" w16cid:durableId="2614C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FBE8" w14:textId="77777777" w:rsidR="00640DB5" w:rsidRDefault="00640DB5">
      <w:r>
        <w:separator/>
      </w:r>
    </w:p>
  </w:endnote>
  <w:endnote w:type="continuationSeparator" w:id="0">
    <w:p w14:paraId="6CEAC160" w14:textId="77777777" w:rsidR="00640DB5" w:rsidRDefault="006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640DB5" w:rsidRDefault="00640D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46624F61" w:rsidR="00640DB5" w:rsidRDefault="00640D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758">
      <w:rPr>
        <w:noProof/>
      </w:rPr>
      <w:t>7</w:t>
    </w:r>
    <w:r>
      <w:rPr>
        <w:noProof/>
      </w:rPr>
      <w:fldChar w:fldCharType="end"/>
    </w:r>
  </w:p>
  <w:p w14:paraId="18B44907" w14:textId="77777777" w:rsidR="00640DB5" w:rsidRDefault="00640DB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67BC955E" w:rsidR="00640DB5" w:rsidRDefault="00640D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82758">
      <w:rPr>
        <w:noProof/>
      </w:rPr>
      <w:t>1</w:t>
    </w:r>
    <w:r>
      <w:fldChar w:fldCharType="end"/>
    </w:r>
  </w:p>
  <w:p w14:paraId="3B19F02E" w14:textId="77777777" w:rsidR="00640DB5" w:rsidRDefault="00640DB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640DB5" w:rsidRDefault="00640DB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39ABD4EF" w:rsidR="00640DB5" w:rsidRDefault="00640D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758">
      <w:rPr>
        <w:noProof/>
      </w:rPr>
      <w:t>8</w:t>
    </w:r>
    <w:r>
      <w:rPr>
        <w:noProof/>
      </w:rPr>
      <w:fldChar w:fldCharType="end"/>
    </w:r>
  </w:p>
  <w:p w14:paraId="7C7364A3" w14:textId="77777777" w:rsidR="00640DB5" w:rsidRDefault="00640DB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640DB5" w:rsidRDefault="00640DB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640DB5" w:rsidRDefault="00640DB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5A614780" w:rsidR="00640DB5" w:rsidRPr="00A9092D" w:rsidRDefault="00640DB5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682758">
      <w:rPr>
        <w:rFonts w:ascii="Calibri" w:hAnsi="Calibri" w:cs="Calibri"/>
        <w:noProof/>
      </w:rPr>
      <w:t>10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640DB5" w:rsidRDefault="00640DB5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2ED64027" w:rsidR="00640DB5" w:rsidRDefault="00640D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82758">
      <w:rPr>
        <w:noProof/>
      </w:rPr>
      <w:t>9</w:t>
    </w:r>
    <w:r>
      <w:fldChar w:fldCharType="end"/>
    </w:r>
  </w:p>
  <w:p w14:paraId="59E2D165" w14:textId="77777777" w:rsidR="00640DB5" w:rsidRDefault="00640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7268" w14:textId="77777777" w:rsidR="00640DB5" w:rsidRDefault="00640DB5">
      <w:r>
        <w:separator/>
      </w:r>
    </w:p>
  </w:footnote>
  <w:footnote w:type="continuationSeparator" w:id="0">
    <w:p w14:paraId="41E7E22D" w14:textId="77777777" w:rsidR="00640DB5" w:rsidRDefault="00640DB5">
      <w:r>
        <w:continuationSeparator/>
      </w:r>
    </w:p>
  </w:footnote>
  <w:footnote w:id="1">
    <w:p w14:paraId="6035A87D" w14:textId="77777777" w:rsidR="00640DB5" w:rsidRPr="00A05189" w:rsidRDefault="00640DB5" w:rsidP="00EA046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58DB30F" w14:textId="77777777" w:rsidR="00640DB5" w:rsidRPr="00A05189" w:rsidRDefault="00640DB5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1AEC4A" w14:textId="77777777" w:rsidR="00640DB5" w:rsidRPr="00A05189" w:rsidRDefault="00640DB5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BE7A24F" w14:textId="77777777" w:rsidR="00640DB5" w:rsidRPr="00084672" w:rsidRDefault="00640DB5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EAF972D" w14:textId="77777777" w:rsidR="00640DB5" w:rsidRPr="009C07AD" w:rsidRDefault="00640DB5" w:rsidP="00EA0468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1479042" w14:textId="77777777" w:rsidR="00640DB5" w:rsidRDefault="00640DB5" w:rsidP="00EA046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640DB5" w:rsidRDefault="00640DB5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640DB5" w:rsidRPr="00141626" w:rsidRDefault="00640DB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7AE26900" w:rsidR="00640DB5" w:rsidRPr="00742A27" w:rsidRDefault="00640DB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640DB5" w:rsidRPr="00C63E23" w:rsidRDefault="00640DB5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60D8E8EC" w14:textId="6638F6E2" w:rsidR="00640DB5" w:rsidRDefault="00640DB5" w:rsidP="00CE489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640DB5" w:rsidRDefault="00640D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640DB5" w:rsidRPr="00BE71C9" w:rsidRDefault="00640DB5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640DB5" w:rsidRPr="00BE71C9" w:rsidRDefault="00640DB5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640DB5" w:rsidRDefault="00640D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640DB5" w:rsidRPr="00D54B7D" w:rsidRDefault="00640DB5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640DB5" w:rsidRDefault="00640DB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640DB5" w:rsidRDefault="00640DB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640DB5" w:rsidRPr="00B20D76" w:rsidRDefault="00640DB5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640DB5" w:rsidRPr="00D54B7D" w:rsidRDefault="00640DB5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2D0EC5A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2" w15:restartNumberingAfterBreak="0">
    <w:nsid w:val="0000002B"/>
    <w:multiLevelType w:val="multilevel"/>
    <w:tmpl w:val="F9B8D25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10B2642"/>
    <w:multiLevelType w:val="multilevel"/>
    <w:tmpl w:val="DBC6EB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11330C51"/>
    <w:multiLevelType w:val="multilevel"/>
    <w:tmpl w:val="A42257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5" w15:restartNumberingAfterBreak="0">
    <w:nsid w:val="138A57E9"/>
    <w:multiLevelType w:val="multilevel"/>
    <w:tmpl w:val="C8B09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7850C81"/>
    <w:multiLevelType w:val="singleLevel"/>
    <w:tmpl w:val="41D85272"/>
    <w:lvl w:ilvl="0">
      <w:start w:val="1"/>
      <w:numFmt w:val="lowerLetter"/>
      <w:lvlText w:val="%1)"/>
      <w:legacy w:legacy="1" w:legacySpace="0" w:legacyIndent="408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222AC"/>
    <w:multiLevelType w:val="multilevel"/>
    <w:tmpl w:val="9558B5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0942EF"/>
    <w:multiLevelType w:val="hybridMultilevel"/>
    <w:tmpl w:val="ED7EC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" w15:restartNumberingAfterBreak="0">
    <w:nsid w:val="3AF87324"/>
    <w:multiLevelType w:val="multilevel"/>
    <w:tmpl w:val="146CC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3BD51597"/>
    <w:multiLevelType w:val="hybridMultilevel"/>
    <w:tmpl w:val="EE5245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67391"/>
    <w:multiLevelType w:val="multilevel"/>
    <w:tmpl w:val="AD2CEF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E292EF4"/>
    <w:multiLevelType w:val="multilevel"/>
    <w:tmpl w:val="25D23E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72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D86DE3"/>
    <w:multiLevelType w:val="hybridMultilevel"/>
    <w:tmpl w:val="C29A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F6494F"/>
    <w:multiLevelType w:val="multilevel"/>
    <w:tmpl w:val="794861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77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8" w15:restartNumberingAfterBreak="0">
    <w:nsid w:val="69EC54C2"/>
    <w:multiLevelType w:val="hybridMultilevel"/>
    <w:tmpl w:val="F8C0AA8E"/>
    <w:lvl w:ilvl="0" w:tplc="0F581F1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4"/>
  </w:num>
  <w:num w:numId="5">
    <w:abstractNumId w:val="28"/>
  </w:num>
  <w:num w:numId="6">
    <w:abstractNumId w:val="38"/>
  </w:num>
  <w:num w:numId="7">
    <w:abstractNumId w:val="46"/>
  </w:num>
  <w:num w:numId="8">
    <w:abstractNumId w:val="48"/>
  </w:num>
  <w:num w:numId="9">
    <w:abstractNumId w:val="65"/>
  </w:num>
  <w:num w:numId="10">
    <w:abstractNumId w:val="76"/>
  </w:num>
  <w:num w:numId="11">
    <w:abstractNumId w:val="83"/>
  </w:num>
  <w:num w:numId="12">
    <w:abstractNumId w:val="82"/>
  </w:num>
  <w:num w:numId="13">
    <w:abstractNumId w:val="69"/>
  </w:num>
  <w:num w:numId="14">
    <w:abstractNumId w:val="57"/>
  </w:num>
  <w:num w:numId="15">
    <w:abstractNumId w:val="62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</w:num>
  <w:num w:numId="18">
    <w:abstractNumId w:val="75"/>
  </w:num>
  <w:num w:numId="19">
    <w:abstractNumId w:val="55"/>
  </w:num>
  <w:num w:numId="20">
    <w:abstractNumId w:val="70"/>
  </w:num>
  <w:num w:numId="21">
    <w:abstractNumId w:val="59"/>
  </w:num>
  <w:num w:numId="22">
    <w:abstractNumId w:val="52"/>
  </w:num>
  <w:num w:numId="23">
    <w:abstractNumId w:val="61"/>
  </w:num>
  <w:num w:numId="24">
    <w:abstractNumId w:val="72"/>
  </w:num>
  <w:num w:numId="25">
    <w:abstractNumId w:val="80"/>
  </w:num>
  <w:num w:numId="26">
    <w:abstractNumId w:val="71"/>
  </w:num>
  <w:num w:numId="27">
    <w:abstractNumId w:val="77"/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81"/>
  </w:num>
  <w:num w:numId="33">
    <w:abstractNumId w:val="66"/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</w:num>
  <w:num w:numId="38">
    <w:abstractNumId w:val="11"/>
  </w:num>
  <w:num w:numId="39">
    <w:abstractNumId w:val="7"/>
  </w:num>
  <w:num w:numId="40">
    <w:abstractNumId w:val="54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</w:num>
  <w:num w:numId="43">
    <w:abstractNumId w:val="58"/>
  </w:num>
  <w:num w:numId="44">
    <w:abstractNumId w:val="6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1977"/>
    <w:rsid w:val="00003A51"/>
    <w:rsid w:val="00003C08"/>
    <w:rsid w:val="00003EA5"/>
    <w:rsid w:val="00004EB2"/>
    <w:rsid w:val="0000526A"/>
    <w:rsid w:val="00011ACF"/>
    <w:rsid w:val="000124B0"/>
    <w:rsid w:val="00012BF7"/>
    <w:rsid w:val="000131F0"/>
    <w:rsid w:val="00016E98"/>
    <w:rsid w:val="00020AEE"/>
    <w:rsid w:val="000232F7"/>
    <w:rsid w:val="00027314"/>
    <w:rsid w:val="000312D9"/>
    <w:rsid w:val="00031428"/>
    <w:rsid w:val="00033527"/>
    <w:rsid w:val="00033939"/>
    <w:rsid w:val="00034598"/>
    <w:rsid w:val="000367A0"/>
    <w:rsid w:val="00036962"/>
    <w:rsid w:val="000370CD"/>
    <w:rsid w:val="00037D28"/>
    <w:rsid w:val="00044995"/>
    <w:rsid w:val="0004664F"/>
    <w:rsid w:val="00051BED"/>
    <w:rsid w:val="0005398C"/>
    <w:rsid w:val="0005552D"/>
    <w:rsid w:val="00055F4B"/>
    <w:rsid w:val="00057827"/>
    <w:rsid w:val="00060595"/>
    <w:rsid w:val="00061369"/>
    <w:rsid w:val="000650F5"/>
    <w:rsid w:val="00070371"/>
    <w:rsid w:val="000711BF"/>
    <w:rsid w:val="00071911"/>
    <w:rsid w:val="00073332"/>
    <w:rsid w:val="000755A1"/>
    <w:rsid w:val="00075D01"/>
    <w:rsid w:val="00075F70"/>
    <w:rsid w:val="000820C8"/>
    <w:rsid w:val="00084B34"/>
    <w:rsid w:val="00086485"/>
    <w:rsid w:val="000864FF"/>
    <w:rsid w:val="00086BC2"/>
    <w:rsid w:val="00090B87"/>
    <w:rsid w:val="00090F72"/>
    <w:rsid w:val="00092D5F"/>
    <w:rsid w:val="00093EAE"/>
    <w:rsid w:val="00094ACF"/>
    <w:rsid w:val="0009566B"/>
    <w:rsid w:val="00096424"/>
    <w:rsid w:val="000A14E9"/>
    <w:rsid w:val="000A1F8F"/>
    <w:rsid w:val="000A1FE2"/>
    <w:rsid w:val="000A5BA9"/>
    <w:rsid w:val="000B3438"/>
    <w:rsid w:val="000B3DDF"/>
    <w:rsid w:val="000B4F19"/>
    <w:rsid w:val="000C61AC"/>
    <w:rsid w:val="000C7102"/>
    <w:rsid w:val="000D202B"/>
    <w:rsid w:val="000D2607"/>
    <w:rsid w:val="000D32FC"/>
    <w:rsid w:val="000D542F"/>
    <w:rsid w:val="000E1C09"/>
    <w:rsid w:val="000E5623"/>
    <w:rsid w:val="000E71DE"/>
    <w:rsid w:val="000E77BA"/>
    <w:rsid w:val="000E7DEF"/>
    <w:rsid w:val="000F15B2"/>
    <w:rsid w:val="000F1EEF"/>
    <w:rsid w:val="000F3CE9"/>
    <w:rsid w:val="000F4C83"/>
    <w:rsid w:val="000F5869"/>
    <w:rsid w:val="000F67BF"/>
    <w:rsid w:val="001065B2"/>
    <w:rsid w:val="00111B3C"/>
    <w:rsid w:val="00114BAA"/>
    <w:rsid w:val="0011581E"/>
    <w:rsid w:val="001204F5"/>
    <w:rsid w:val="001209A9"/>
    <w:rsid w:val="00120E91"/>
    <w:rsid w:val="00120F1F"/>
    <w:rsid w:val="001248A4"/>
    <w:rsid w:val="001261DC"/>
    <w:rsid w:val="001329AA"/>
    <w:rsid w:val="00132FB7"/>
    <w:rsid w:val="0013564F"/>
    <w:rsid w:val="001356B7"/>
    <w:rsid w:val="001367BC"/>
    <w:rsid w:val="00140C00"/>
    <w:rsid w:val="00141626"/>
    <w:rsid w:val="00144B8A"/>
    <w:rsid w:val="00145377"/>
    <w:rsid w:val="0015017C"/>
    <w:rsid w:val="00156ABB"/>
    <w:rsid w:val="00157774"/>
    <w:rsid w:val="00160240"/>
    <w:rsid w:val="00167771"/>
    <w:rsid w:val="00170993"/>
    <w:rsid w:val="00173F92"/>
    <w:rsid w:val="001749C7"/>
    <w:rsid w:val="00175152"/>
    <w:rsid w:val="00176E0C"/>
    <w:rsid w:val="00180F03"/>
    <w:rsid w:val="001827C6"/>
    <w:rsid w:val="00183974"/>
    <w:rsid w:val="00184B0F"/>
    <w:rsid w:val="0018742B"/>
    <w:rsid w:val="0019024E"/>
    <w:rsid w:val="0019213C"/>
    <w:rsid w:val="00192DCB"/>
    <w:rsid w:val="00195125"/>
    <w:rsid w:val="0019584E"/>
    <w:rsid w:val="00195A12"/>
    <w:rsid w:val="001963D0"/>
    <w:rsid w:val="001969F6"/>
    <w:rsid w:val="001A3EE5"/>
    <w:rsid w:val="001A5258"/>
    <w:rsid w:val="001A5CD9"/>
    <w:rsid w:val="001A79F3"/>
    <w:rsid w:val="001B0250"/>
    <w:rsid w:val="001B04E5"/>
    <w:rsid w:val="001B05A5"/>
    <w:rsid w:val="001B2062"/>
    <w:rsid w:val="001B4205"/>
    <w:rsid w:val="001B4599"/>
    <w:rsid w:val="001B7EF1"/>
    <w:rsid w:val="001C32B6"/>
    <w:rsid w:val="001C43FC"/>
    <w:rsid w:val="001D1D06"/>
    <w:rsid w:val="001D26A3"/>
    <w:rsid w:val="001D31B1"/>
    <w:rsid w:val="001D5596"/>
    <w:rsid w:val="001D5E50"/>
    <w:rsid w:val="001E003F"/>
    <w:rsid w:val="001E0379"/>
    <w:rsid w:val="001E13AE"/>
    <w:rsid w:val="001E31AA"/>
    <w:rsid w:val="001E5725"/>
    <w:rsid w:val="001F43BF"/>
    <w:rsid w:val="00200833"/>
    <w:rsid w:val="00201BBE"/>
    <w:rsid w:val="00202F44"/>
    <w:rsid w:val="00206494"/>
    <w:rsid w:val="002068F1"/>
    <w:rsid w:val="00206D35"/>
    <w:rsid w:val="00207567"/>
    <w:rsid w:val="00210E97"/>
    <w:rsid w:val="00211AAE"/>
    <w:rsid w:val="00213CA4"/>
    <w:rsid w:val="00214FB6"/>
    <w:rsid w:val="002159F0"/>
    <w:rsid w:val="00216146"/>
    <w:rsid w:val="0022498C"/>
    <w:rsid w:val="00226624"/>
    <w:rsid w:val="00230BB8"/>
    <w:rsid w:val="00235901"/>
    <w:rsid w:val="002403D3"/>
    <w:rsid w:val="002407E0"/>
    <w:rsid w:val="00240FA9"/>
    <w:rsid w:val="00242822"/>
    <w:rsid w:val="00242FFA"/>
    <w:rsid w:val="00246A0A"/>
    <w:rsid w:val="00253C24"/>
    <w:rsid w:val="00254283"/>
    <w:rsid w:val="002602D8"/>
    <w:rsid w:val="00262C2C"/>
    <w:rsid w:val="0026668E"/>
    <w:rsid w:val="00272F07"/>
    <w:rsid w:val="00274027"/>
    <w:rsid w:val="00277ADE"/>
    <w:rsid w:val="002833A9"/>
    <w:rsid w:val="002838AB"/>
    <w:rsid w:val="00285746"/>
    <w:rsid w:val="0028594D"/>
    <w:rsid w:val="00287019"/>
    <w:rsid w:val="00292C90"/>
    <w:rsid w:val="00293F32"/>
    <w:rsid w:val="002958EE"/>
    <w:rsid w:val="00296BC9"/>
    <w:rsid w:val="002A1CA1"/>
    <w:rsid w:val="002A4942"/>
    <w:rsid w:val="002A5FD4"/>
    <w:rsid w:val="002B15BA"/>
    <w:rsid w:val="002B1C84"/>
    <w:rsid w:val="002B2419"/>
    <w:rsid w:val="002B7ABA"/>
    <w:rsid w:val="002C115F"/>
    <w:rsid w:val="002C1F98"/>
    <w:rsid w:val="002D4355"/>
    <w:rsid w:val="002E2DAE"/>
    <w:rsid w:val="002E425C"/>
    <w:rsid w:val="002F116D"/>
    <w:rsid w:val="002F1DC5"/>
    <w:rsid w:val="002F3068"/>
    <w:rsid w:val="002F32B9"/>
    <w:rsid w:val="002F3CAF"/>
    <w:rsid w:val="002F55E3"/>
    <w:rsid w:val="002F7902"/>
    <w:rsid w:val="003006EC"/>
    <w:rsid w:val="00301B2D"/>
    <w:rsid w:val="00304DF1"/>
    <w:rsid w:val="00305237"/>
    <w:rsid w:val="003055A8"/>
    <w:rsid w:val="00305FD8"/>
    <w:rsid w:val="00313B3B"/>
    <w:rsid w:val="00320864"/>
    <w:rsid w:val="00325956"/>
    <w:rsid w:val="003278B1"/>
    <w:rsid w:val="00327948"/>
    <w:rsid w:val="00332000"/>
    <w:rsid w:val="00334853"/>
    <w:rsid w:val="00335AFA"/>
    <w:rsid w:val="00340500"/>
    <w:rsid w:val="00343D0B"/>
    <w:rsid w:val="00344508"/>
    <w:rsid w:val="00347880"/>
    <w:rsid w:val="00350B36"/>
    <w:rsid w:val="00350D69"/>
    <w:rsid w:val="00351EF4"/>
    <w:rsid w:val="00352621"/>
    <w:rsid w:val="0035262A"/>
    <w:rsid w:val="003534F4"/>
    <w:rsid w:val="003536C7"/>
    <w:rsid w:val="0035575E"/>
    <w:rsid w:val="00364676"/>
    <w:rsid w:val="00371544"/>
    <w:rsid w:val="003717CA"/>
    <w:rsid w:val="003748BF"/>
    <w:rsid w:val="0037648A"/>
    <w:rsid w:val="00381C66"/>
    <w:rsid w:val="00385566"/>
    <w:rsid w:val="00387405"/>
    <w:rsid w:val="003919A5"/>
    <w:rsid w:val="0039292B"/>
    <w:rsid w:val="00392969"/>
    <w:rsid w:val="003956FE"/>
    <w:rsid w:val="00395ADB"/>
    <w:rsid w:val="00396BE4"/>
    <w:rsid w:val="003A0B3F"/>
    <w:rsid w:val="003A2724"/>
    <w:rsid w:val="003B1EE8"/>
    <w:rsid w:val="003B2407"/>
    <w:rsid w:val="003B5E5F"/>
    <w:rsid w:val="003C095B"/>
    <w:rsid w:val="003C1235"/>
    <w:rsid w:val="003C6285"/>
    <w:rsid w:val="003C6DFB"/>
    <w:rsid w:val="003C7F1C"/>
    <w:rsid w:val="003D4A5A"/>
    <w:rsid w:val="003D4C46"/>
    <w:rsid w:val="003E0290"/>
    <w:rsid w:val="003E0A53"/>
    <w:rsid w:val="003E487B"/>
    <w:rsid w:val="003E670F"/>
    <w:rsid w:val="003F00A0"/>
    <w:rsid w:val="003F5D03"/>
    <w:rsid w:val="00402322"/>
    <w:rsid w:val="00402963"/>
    <w:rsid w:val="00407878"/>
    <w:rsid w:val="004119E4"/>
    <w:rsid w:val="00424997"/>
    <w:rsid w:val="00426E85"/>
    <w:rsid w:val="004305B3"/>
    <w:rsid w:val="0043121B"/>
    <w:rsid w:val="00434161"/>
    <w:rsid w:val="00436E9C"/>
    <w:rsid w:val="00437193"/>
    <w:rsid w:val="00437C2C"/>
    <w:rsid w:val="00437E8A"/>
    <w:rsid w:val="00441269"/>
    <w:rsid w:val="00441A73"/>
    <w:rsid w:val="00443382"/>
    <w:rsid w:val="00443D12"/>
    <w:rsid w:val="004467E5"/>
    <w:rsid w:val="004509C4"/>
    <w:rsid w:val="00457356"/>
    <w:rsid w:val="0046469E"/>
    <w:rsid w:val="004659F0"/>
    <w:rsid w:val="004662BC"/>
    <w:rsid w:val="00470C0F"/>
    <w:rsid w:val="004716D6"/>
    <w:rsid w:val="00481C07"/>
    <w:rsid w:val="00484390"/>
    <w:rsid w:val="00487A11"/>
    <w:rsid w:val="004929DB"/>
    <w:rsid w:val="00493C6F"/>
    <w:rsid w:val="004A1E1F"/>
    <w:rsid w:val="004A5222"/>
    <w:rsid w:val="004A698B"/>
    <w:rsid w:val="004A7B7F"/>
    <w:rsid w:val="004B1AE0"/>
    <w:rsid w:val="004B2FE9"/>
    <w:rsid w:val="004B3B9A"/>
    <w:rsid w:val="004B43FC"/>
    <w:rsid w:val="004B5590"/>
    <w:rsid w:val="004B5C82"/>
    <w:rsid w:val="004B5E0A"/>
    <w:rsid w:val="004B666C"/>
    <w:rsid w:val="004C131B"/>
    <w:rsid w:val="004C353F"/>
    <w:rsid w:val="004C3768"/>
    <w:rsid w:val="004C3CE7"/>
    <w:rsid w:val="004D3F9E"/>
    <w:rsid w:val="004D42E6"/>
    <w:rsid w:val="004D4FA2"/>
    <w:rsid w:val="004D660F"/>
    <w:rsid w:val="004E22F8"/>
    <w:rsid w:val="004E4CC4"/>
    <w:rsid w:val="004E52A5"/>
    <w:rsid w:val="004E746D"/>
    <w:rsid w:val="004E797B"/>
    <w:rsid w:val="004E7E33"/>
    <w:rsid w:val="004F040D"/>
    <w:rsid w:val="004F5650"/>
    <w:rsid w:val="004F616A"/>
    <w:rsid w:val="00500EDB"/>
    <w:rsid w:val="0050568D"/>
    <w:rsid w:val="005065B9"/>
    <w:rsid w:val="00506E7B"/>
    <w:rsid w:val="005160F6"/>
    <w:rsid w:val="005212F2"/>
    <w:rsid w:val="00521874"/>
    <w:rsid w:val="005232E3"/>
    <w:rsid w:val="0052646E"/>
    <w:rsid w:val="0052668C"/>
    <w:rsid w:val="00531EE9"/>
    <w:rsid w:val="00531F50"/>
    <w:rsid w:val="00533A89"/>
    <w:rsid w:val="00533EB0"/>
    <w:rsid w:val="00541866"/>
    <w:rsid w:val="00545427"/>
    <w:rsid w:val="005455BC"/>
    <w:rsid w:val="00550135"/>
    <w:rsid w:val="00550ECB"/>
    <w:rsid w:val="00566ED6"/>
    <w:rsid w:val="00572C17"/>
    <w:rsid w:val="0057383B"/>
    <w:rsid w:val="00577531"/>
    <w:rsid w:val="0058139B"/>
    <w:rsid w:val="00583556"/>
    <w:rsid w:val="0058362E"/>
    <w:rsid w:val="00584133"/>
    <w:rsid w:val="00584E47"/>
    <w:rsid w:val="00585AAD"/>
    <w:rsid w:val="00585F82"/>
    <w:rsid w:val="005914E6"/>
    <w:rsid w:val="0059449A"/>
    <w:rsid w:val="005948DD"/>
    <w:rsid w:val="00594B85"/>
    <w:rsid w:val="00595988"/>
    <w:rsid w:val="00597B1F"/>
    <w:rsid w:val="005A103C"/>
    <w:rsid w:val="005A1D76"/>
    <w:rsid w:val="005A2822"/>
    <w:rsid w:val="005A43C3"/>
    <w:rsid w:val="005A69C0"/>
    <w:rsid w:val="005B1BAE"/>
    <w:rsid w:val="005B2649"/>
    <w:rsid w:val="005C635E"/>
    <w:rsid w:val="005C6CD3"/>
    <w:rsid w:val="005C6E70"/>
    <w:rsid w:val="005D28E8"/>
    <w:rsid w:val="005D52A6"/>
    <w:rsid w:val="005D656F"/>
    <w:rsid w:val="005D6DF2"/>
    <w:rsid w:val="005D74E9"/>
    <w:rsid w:val="005E5204"/>
    <w:rsid w:val="005E6DCD"/>
    <w:rsid w:val="005F0EE8"/>
    <w:rsid w:val="005F2350"/>
    <w:rsid w:val="0060129B"/>
    <w:rsid w:val="006018C8"/>
    <w:rsid w:val="006048B8"/>
    <w:rsid w:val="006049E6"/>
    <w:rsid w:val="00604F33"/>
    <w:rsid w:val="006056BA"/>
    <w:rsid w:val="00610DD4"/>
    <w:rsid w:val="006120FA"/>
    <w:rsid w:val="006130CA"/>
    <w:rsid w:val="006134D3"/>
    <w:rsid w:val="006147E7"/>
    <w:rsid w:val="0062453A"/>
    <w:rsid w:val="00635521"/>
    <w:rsid w:val="00636463"/>
    <w:rsid w:val="00637C6C"/>
    <w:rsid w:val="0064000D"/>
    <w:rsid w:val="00640DB5"/>
    <w:rsid w:val="0064746C"/>
    <w:rsid w:val="006517C6"/>
    <w:rsid w:val="00653538"/>
    <w:rsid w:val="00653A65"/>
    <w:rsid w:val="0066372A"/>
    <w:rsid w:val="00664BA5"/>
    <w:rsid w:val="00671247"/>
    <w:rsid w:val="006731D2"/>
    <w:rsid w:val="0067527A"/>
    <w:rsid w:val="0068016D"/>
    <w:rsid w:val="006822C4"/>
    <w:rsid w:val="00682758"/>
    <w:rsid w:val="006841C1"/>
    <w:rsid w:val="006844D8"/>
    <w:rsid w:val="00684CE8"/>
    <w:rsid w:val="00687F8F"/>
    <w:rsid w:val="006904BC"/>
    <w:rsid w:val="00697262"/>
    <w:rsid w:val="006A01AB"/>
    <w:rsid w:val="006A3414"/>
    <w:rsid w:val="006B00A0"/>
    <w:rsid w:val="006B0D27"/>
    <w:rsid w:val="006B0F8D"/>
    <w:rsid w:val="006B264F"/>
    <w:rsid w:val="006B2D42"/>
    <w:rsid w:val="006B3D7C"/>
    <w:rsid w:val="006B5FDD"/>
    <w:rsid w:val="006B641E"/>
    <w:rsid w:val="006C0135"/>
    <w:rsid w:val="006C0995"/>
    <w:rsid w:val="006C20A3"/>
    <w:rsid w:val="006C2228"/>
    <w:rsid w:val="006C282E"/>
    <w:rsid w:val="006C599C"/>
    <w:rsid w:val="006D30C9"/>
    <w:rsid w:val="006D4C27"/>
    <w:rsid w:val="006E6BE1"/>
    <w:rsid w:val="00706C73"/>
    <w:rsid w:val="00707C62"/>
    <w:rsid w:val="00712E07"/>
    <w:rsid w:val="007157F0"/>
    <w:rsid w:val="00716D9D"/>
    <w:rsid w:val="007209B8"/>
    <w:rsid w:val="00722FBD"/>
    <w:rsid w:val="0072450B"/>
    <w:rsid w:val="0072468B"/>
    <w:rsid w:val="00726408"/>
    <w:rsid w:val="00727C07"/>
    <w:rsid w:val="007306F8"/>
    <w:rsid w:val="00731B62"/>
    <w:rsid w:val="00735182"/>
    <w:rsid w:val="007403C9"/>
    <w:rsid w:val="00742A27"/>
    <w:rsid w:val="00742C8B"/>
    <w:rsid w:val="00744B75"/>
    <w:rsid w:val="00745084"/>
    <w:rsid w:val="007469A9"/>
    <w:rsid w:val="00746D31"/>
    <w:rsid w:val="00750F8C"/>
    <w:rsid w:val="00751C07"/>
    <w:rsid w:val="0075246E"/>
    <w:rsid w:val="00761416"/>
    <w:rsid w:val="00761604"/>
    <w:rsid w:val="007623F2"/>
    <w:rsid w:val="00763451"/>
    <w:rsid w:val="007638A2"/>
    <w:rsid w:val="00763DD2"/>
    <w:rsid w:val="00770A4E"/>
    <w:rsid w:val="0077168D"/>
    <w:rsid w:val="007768BF"/>
    <w:rsid w:val="007768FC"/>
    <w:rsid w:val="00780FD4"/>
    <w:rsid w:val="00783686"/>
    <w:rsid w:val="00783EC8"/>
    <w:rsid w:val="00784DFC"/>
    <w:rsid w:val="00787A66"/>
    <w:rsid w:val="00794EA8"/>
    <w:rsid w:val="0079638E"/>
    <w:rsid w:val="007A0DA6"/>
    <w:rsid w:val="007A20EB"/>
    <w:rsid w:val="007A213F"/>
    <w:rsid w:val="007A6763"/>
    <w:rsid w:val="007B0193"/>
    <w:rsid w:val="007B3748"/>
    <w:rsid w:val="007B61C8"/>
    <w:rsid w:val="007C4B04"/>
    <w:rsid w:val="007C7507"/>
    <w:rsid w:val="007D271A"/>
    <w:rsid w:val="007D4A35"/>
    <w:rsid w:val="007D77A3"/>
    <w:rsid w:val="007E0E46"/>
    <w:rsid w:val="007E3166"/>
    <w:rsid w:val="007F1794"/>
    <w:rsid w:val="007F202F"/>
    <w:rsid w:val="007F324D"/>
    <w:rsid w:val="007F51EB"/>
    <w:rsid w:val="007F67DE"/>
    <w:rsid w:val="007F6C0E"/>
    <w:rsid w:val="007F783E"/>
    <w:rsid w:val="0080207C"/>
    <w:rsid w:val="00806587"/>
    <w:rsid w:val="008121C6"/>
    <w:rsid w:val="008136D3"/>
    <w:rsid w:val="00824643"/>
    <w:rsid w:val="008318C4"/>
    <w:rsid w:val="008319CC"/>
    <w:rsid w:val="00832174"/>
    <w:rsid w:val="00836936"/>
    <w:rsid w:val="00837E66"/>
    <w:rsid w:val="00840333"/>
    <w:rsid w:val="0084232E"/>
    <w:rsid w:val="008434F8"/>
    <w:rsid w:val="00844627"/>
    <w:rsid w:val="00850254"/>
    <w:rsid w:val="008527C0"/>
    <w:rsid w:val="008535E9"/>
    <w:rsid w:val="00856FF0"/>
    <w:rsid w:val="008612CF"/>
    <w:rsid w:val="00862DAE"/>
    <w:rsid w:val="00865983"/>
    <w:rsid w:val="00871C90"/>
    <w:rsid w:val="00872C63"/>
    <w:rsid w:val="00875385"/>
    <w:rsid w:val="00881B8A"/>
    <w:rsid w:val="00887E2F"/>
    <w:rsid w:val="00895CDE"/>
    <w:rsid w:val="008A0E09"/>
    <w:rsid w:val="008A2485"/>
    <w:rsid w:val="008A255E"/>
    <w:rsid w:val="008A4480"/>
    <w:rsid w:val="008B3A99"/>
    <w:rsid w:val="008B4FCC"/>
    <w:rsid w:val="008B7DD5"/>
    <w:rsid w:val="008C1BE9"/>
    <w:rsid w:val="008C2E78"/>
    <w:rsid w:val="008C31EB"/>
    <w:rsid w:val="008D1757"/>
    <w:rsid w:val="008D333F"/>
    <w:rsid w:val="008D3497"/>
    <w:rsid w:val="008D4218"/>
    <w:rsid w:val="008D6A72"/>
    <w:rsid w:val="008D7DFB"/>
    <w:rsid w:val="008E3864"/>
    <w:rsid w:val="008E7F9A"/>
    <w:rsid w:val="008F01B9"/>
    <w:rsid w:val="008F19CE"/>
    <w:rsid w:val="008F697C"/>
    <w:rsid w:val="00910D18"/>
    <w:rsid w:val="00911EFC"/>
    <w:rsid w:val="009139E1"/>
    <w:rsid w:val="00916E96"/>
    <w:rsid w:val="0092222E"/>
    <w:rsid w:val="00922B64"/>
    <w:rsid w:val="00922C3E"/>
    <w:rsid w:val="00930005"/>
    <w:rsid w:val="00930BD5"/>
    <w:rsid w:val="00930D89"/>
    <w:rsid w:val="009362DE"/>
    <w:rsid w:val="00937257"/>
    <w:rsid w:val="00937583"/>
    <w:rsid w:val="009377F8"/>
    <w:rsid w:val="0094128D"/>
    <w:rsid w:val="0094602B"/>
    <w:rsid w:val="00946382"/>
    <w:rsid w:val="00950282"/>
    <w:rsid w:val="009516C7"/>
    <w:rsid w:val="00953918"/>
    <w:rsid w:val="00955C23"/>
    <w:rsid w:val="00961D54"/>
    <w:rsid w:val="009641EB"/>
    <w:rsid w:val="009667C5"/>
    <w:rsid w:val="00967AD5"/>
    <w:rsid w:val="00970273"/>
    <w:rsid w:val="009710C3"/>
    <w:rsid w:val="00972CFC"/>
    <w:rsid w:val="00974DF6"/>
    <w:rsid w:val="009838DE"/>
    <w:rsid w:val="00985068"/>
    <w:rsid w:val="009851A9"/>
    <w:rsid w:val="00986E03"/>
    <w:rsid w:val="00992DDE"/>
    <w:rsid w:val="00993CC8"/>
    <w:rsid w:val="00994D75"/>
    <w:rsid w:val="00997F25"/>
    <w:rsid w:val="009A2A93"/>
    <w:rsid w:val="009A3701"/>
    <w:rsid w:val="009A47DC"/>
    <w:rsid w:val="009A7AF8"/>
    <w:rsid w:val="009B0486"/>
    <w:rsid w:val="009B0BC7"/>
    <w:rsid w:val="009B197B"/>
    <w:rsid w:val="009B3862"/>
    <w:rsid w:val="009B3C84"/>
    <w:rsid w:val="009B4CBE"/>
    <w:rsid w:val="009B5EE3"/>
    <w:rsid w:val="009C1887"/>
    <w:rsid w:val="009C317B"/>
    <w:rsid w:val="009C3DAD"/>
    <w:rsid w:val="009C5596"/>
    <w:rsid w:val="009C58AC"/>
    <w:rsid w:val="009C6A3B"/>
    <w:rsid w:val="009D1DDF"/>
    <w:rsid w:val="009D25C1"/>
    <w:rsid w:val="009D439A"/>
    <w:rsid w:val="009D59DD"/>
    <w:rsid w:val="009D6904"/>
    <w:rsid w:val="009D6E37"/>
    <w:rsid w:val="009E2F0D"/>
    <w:rsid w:val="009E4189"/>
    <w:rsid w:val="009E4A0F"/>
    <w:rsid w:val="009E5455"/>
    <w:rsid w:val="009E59FC"/>
    <w:rsid w:val="009E6DBE"/>
    <w:rsid w:val="009E7D58"/>
    <w:rsid w:val="009F2085"/>
    <w:rsid w:val="009F37E1"/>
    <w:rsid w:val="009F3EC5"/>
    <w:rsid w:val="009F560C"/>
    <w:rsid w:val="009F6036"/>
    <w:rsid w:val="009F6DDC"/>
    <w:rsid w:val="00A01967"/>
    <w:rsid w:val="00A038BD"/>
    <w:rsid w:val="00A0423E"/>
    <w:rsid w:val="00A048C6"/>
    <w:rsid w:val="00A05068"/>
    <w:rsid w:val="00A1538F"/>
    <w:rsid w:val="00A201FC"/>
    <w:rsid w:val="00A240FB"/>
    <w:rsid w:val="00A24599"/>
    <w:rsid w:val="00A2560D"/>
    <w:rsid w:val="00A25919"/>
    <w:rsid w:val="00A25BD7"/>
    <w:rsid w:val="00A3314F"/>
    <w:rsid w:val="00A34D54"/>
    <w:rsid w:val="00A3724A"/>
    <w:rsid w:val="00A4434D"/>
    <w:rsid w:val="00A46D50"/>
    <w:rsid w:val="00A4762B"/>
    <w:rsid w:val="00A477AA"/>
    <w:rsid w:val="00A50159"/>
    <w:rsid w:val="00A54412"/>
    <w:rsid w:val="00A55024"/>
    <w:rsid w:val="00A55548"/>
    <w:rsid w:val="00A62AB9"/>
    <w:rsid w:val="00A6553F"/>
    <w:rsid w:val="00A65BAA"/>
    <w:rsid w:val="00A6675C"/>
    <w:rsid w:val="00A70C28"/>
    <w:rsid w:val="00A72289"/>
    <w:rsid w:val="00A722DF"/>
    <w:rsid w:val="00A8070D"/>
    <w:rsid w:val="00A82111"/>
    <w:rsid w:val="00A86631"/>
    <w:rsid w:val="00A874F2"/>
    <w:rsid w:val="00A9092D"/>
    <w:rsid w:val="00A91B5E"/>
    <w:rsid w:val="00A93F0D"/>
    <w:rsid w:val="00A94804"/>
    <w:rsid w:val="00AA114F"/>
    <w:rsid w:val="00AA5772"/>
    <w:rsid w:val="00AA730C"/>
    <w:rsid w:val="00AB3564"/>
    <w:rsid w:val="00AB4766"/>
    <w:rsid w:val="00AB48A3"/>
    <w:rsid w:val="00AC024E"/>
    <w:rsid w:val="00AC188A"/>
    <w:rsid w:val="00AC2BE3"/>
    <w:rsid w:val="00AC30AE"/>
    <w:rsid w:val="00AD073F"/>
    <w:rsid w:val="00AD1C96"/>
    <w:rsid w:val="00AD3E41"/>
    <w:rsid w:val="00AD43CE"/>
    <w:rsid w:val="00AD4CD8"/>
    <w:rsid w:val="00AD4D76"/>
    <w:rsid w:val="00AD659B"/>
    <w:rsid w:val="00AD67F6"/>
    <w:rsid w:val="00AD7F2C"/>
    <w:rsid w:val="00AE0451"/>
    <w:rsid w:val="00AE2E24"/>
    <w:rsid w:val="00AE3048"/>
    <w:rsid w:val="00AE6D55"/>
    <w:rsid w:val="00AF1CB6"/>
    <w:rsid w:val="00AF5601"/>
    <w:rsid w:val="00AF70DC"/>
    <w:rsid w:val="00AF7260"/>
    <w:rsid w:val="00AF72A3"/>
    <w:rsid w:val="00AF73FD"/>
    <w:rsid w:val="00B02A14"/>
    <w:rsid w:val="00B049D1"/>
    <w:rsid w:val="00B06464"/>
    <w:rsid w:val="00B107C3"/>
    <w:rsid w:val="00B1178B"/>
    <w:rsid w:val="00B1189A"/>
    <w:rsid w:val="00B12A1E"/>
    <w:rsid w:val="00B144BC"/>
    <w:rsid w:val="00B20D76"/>
    <w:rsid w:val="00B257CA"/>
    <w:rsid w:val="00B2599D"/>
    <w:rsid w:val="00B27A0C"/>
    <w:rsid w:val="00B33BE8"/>
    <w:rsid w:val="00B34097"/>
    <w:rsid w:val="00B35A9E"/>
    <w:rsid w:val="00B40293"/>
    <w:rsid w:val="00B44069"/>
    <w:rsid w:val="00B50C78"/>
    <w:rsid w:val="00B5510A"/>
    <w:rsid w:val="00B55C6E"/>
    <w:rsid w:val="00B6149B"/>
    <w:rsid w:val="00B620C2"/>
    <w:rsid w:val="00B62FBF"/>
    <w:rsid w:val="00B663DB"/>
    <w:rsid w:val="00B6726F"/>
    <w:rsid w:val="00B721A2"/>
    <w:rsid w:val="00B83819"/>
    <w:rsid w:val="00B842E9"/>
    <w:rsid w:val="00B8483B"/>
    <w:rsid w:val="00B84B59"/>
    <w:rsid w:val="00B935B9"/>
    <w:rsid w:val="00BA00D7"/>
    <w:rsid w:val="00BA09D9"/>
    <w:rsid w:val="00BA21AA"/>
    <w:rsid w:val="00BA402E"/>
    <w:rsid w:val="00BA46B0"/>
    <w:rsid w:val="00BA5991"/>
    <w:rsid w:val="00BA5F6C"/>
    <w:rsid w:val="00BA6B57"/>
    <w:rsid w:val="00BB130C"/>
    <w:rsid w:val="00BB13B0"/>
    <w:rsid w:val="00BB3628"/>
    <w:rsid w:val="00BB3F98"/>
    <w:rsid w:val="00BC00F7"/>
    <w:rsid w:val="00BC0168"/>
    <w:rsid w:val="00BC1126"/>
    <w:rsid w:val="00BC7017"/>
    <w:rsid w:val="00BC7A3D"/>
    <w:rsid w:val="00BD23D7"/>
    <w:rsid w:val="00BD2F73"/>
    <w:rsid w:val="00BD57E5"/>
    <w:rsid w:val="00BD7189"/>
    <w:rsid w:val="00BE2FB3"/>
    <w:rsid w:val="00BE3839"/>
    <w:rsid w:val="00BE4510"/>
    <w:rsid w:val="00BE6930"/>
    <w:rsid w:val="00BE71C9"/>
    <w:rsid w:val="00BE7DC5"/>
    <w:rsid w:val="00BF05A0"/>
    <w:rsid w:val="00BF4DB8"/>
    <w:rsid w:val="00BF5965"/>
    <w:rsid w:val="00C002F1"/>
    <w:rsid w:val="00C02FA3"/>
    <w:rsid w:val="00C0362F"/>
    <w:rsid w:val="00C0396B"/>
    <w:rsid w:val="00C04CD4"/>
    <w:rsid w:val="00C058DE"/>
    <w:rsid w:val="00C06686"/>
    <w:rsid w:val="00C110BA"/>
    <w:rsid w:val="00C1514B"/>
    <w:rsid w:val="00C172A1"/>
    <w:rsid w:val="00C22EB9"/>
    <w:rsid w:val="00C25D27"/>
    <w:rsid w:val="00C35B9C"/>
    <w:rsid w:val="00C36180"/>
    <w:rsid w:val="00C409A9"/>
    <w:rsid w:val="00C40D69"/>
    <w:rsid w:val="00C46F58"/>
    <w:rsid w:val="00C47418"/>
    <w:rsid w:val="00C52540"/>
    <w:rsid w:val="00C544F7"/>
    <w:rsid w:val="00C55774"/>
    <w:rsid w:val="00C57C81"/>
    <w:rsid w:val="00C57D9E"/>
    <w:rsid w:val="00C61982"/>
    <w:rsid w:val="00C61C52"/>
    <w:rsid w:val="00C63807"/>
    <w:rsid w:val="00C63E23"/>
    <w:rsid w:val="00C6567C"/>
    <w:rsid w:val="00C663E0"/>
    <w:rsid w:val="00C75CA1"/>
    <w:rsid w:val="00C766F8"/>
    <w:rsid w:val="00C76C39"/>
    <w:rsid w:val="00C85AA5"/>
    <w:rsid w:val="00C863E0"/>
    <w:rsid w:val="00C94105"/>
    <w:rsid w:val="00C9527B"/>
    <w:rsid w:val="00C9586C"/>
    <w:rsid w:val="00CA0C58"/>
    <w:rsid w:val="00CA0D16"/>
    <w:rsid w:val="00CA2327"/>
    <w:rsid w:val="00CA4049"/>
    <w:rsid w:val="00CA5C5A"/>
    <w:rsid w:val="00CA70CC"/>
    <w:rsid w:val="00CA749E"/>
    <w:rsid w:val="00CB4CDF"/>
    <w:rsid w:val="00CB667E"/>
    <w:rsid w:val="00CC6E0D"/>
    <w:rsid w:val="00CD0679"/>
    <w:rsid w:val="00CD2E8F"/>
    <w:rsid w:val="00CD32E9"/>
    <w:rsid w:val="00CD5200"/>
    <w:rsid w:val="00CD5C19"/>
    <w:rsid w:val="00CE1169"/>
    <w:rsid w:val="00CE1E51"/>
    <w:rsid w:val="00CE3C1C"/>
    <w:rsid w:val="00CE3E46"/>
    <w:rsid w:val="00CE4897"/>
    <w:rsid w:val="00CF0428"/>
    <w:rsid w:val="00CF4643"/>
    <w:rsid w:val="00CF6D45"/>
    <w:rsid w:val="00CF70D9"/>
    <w:rsid w:val="00CF7E0B"/>
    <w:rsid w:val="00D03633"/>
    <w:rsid w:val="00D036BB"/>
    <w:rsid w:val="00D05EB7"/>
    <w:rsid w:val="00D061AD"/>
    <w:rsid w:val="00D07B56"/>
    <w:rsid w:val="00D107D6"/>
    <w:rsid w:val="00D1364A"/>
    <w:rsid w:val="00D142F0"/>
    <w:rsid w:val="00D14D17"/>
    <w:rsid w:val="00D17DEF"/>
    <w:rsid w:val="00D210C7"/>
    <w:rsid w:val="00D2146E"/>
    <w:rsid w:val="00D21A6B"/>
    <w:rsid w:val="00D244F1"/>
    <w:rsid w:val="00D247DA"/>
    <w:rsid w:val="00D25630"/>
    <w:rsid w:val="00D33AF9"/>
    <w:rsid w:val="00D37488"/>
    <w:rsid w:val="00D404DA"/>
    <w:rsid w:val="00D413A3"/>
    <w:rsid w:val="00D43DD1"/>
    <w:rsid w:val="00D4483E"/>
    <w:rsid w:val="00D46E26"/>
    <w:rsid w:val="00D52C71"/>
    <w:rsid w:val="00D54757"/>
    <w:rsid w:val="00D54B7D"/>
    <w:rsid w:val="00D61095"/>
    <w:rsid w:val="00D619E3"/>
    <w:rsid w:val="00D61DC8"/>
    <w:rsid w:val="00D6658E"/>
    <w:rsid w:val="00D66D19"/>
    <w:rsid w:val="00D72DCF"/>
    <w:rsid w:val="00D73AB9"/>
    <w:rsid w:val="00D73F38"/>
    <w:rsid w:val="00D74B1F"/>
    <w:rsid w:val="00D754A7"/>
    <w:rsid w:val="00D76373"/>
    <w:rsid w:val="00D77B94"/>
    <w:rsid w:val="00D81E32"/>
    <w:rsid w:val="00D82267"/>
    <w:rsid w:val="00D84D93"/>
    <w:rsid w:val="00D85925"/>
    <w:rsid w:val="00D907BE"/>
    <w:rsid w:val="00D94512"/>
    <w:rsid w:val="00DA1FAB"/>
    <w:rsid w:val="00DB3A9C"/>
    <w:rsid w:val="00DB5809"/>
    <w:rsid w:val="00DC087D"/>
    <w:rsid w:val="00DC1674"/>
    <w:rsid w:val="00DC1884"/>
    <w:rsid w:val="00DC25C9"/>
    <w:rsid w:val="00DC33FA"/>
    <w:rsid w:val="00DC6797"/>
    <w:rsid w:val="00DC6BF9"/>
    <w:rsid w:val="00DC7C5B"/>
    <w:rsid w:val="00DD0CB4"/>
    <w:rsid w:val="00DD0E0F"/>
    <w:rsid w:val="00DD3B29"/>
    <w:rsid w:val="00DD5752"/>
    <w:rsid w:val="00DD582C"/>
    <w:rsid w:val="00DD6D96"/>
    <w:rsid w:val="00DD78DE"/>
    <w:rsid w:val="00DD792B"/>
    <w:rsid w:val="00DE2725"/>
    <w:rsid w:val="00DE4239"/>
    <w:rsid w:val="00DF05A0"/>
    <w:rsid w:val="00DF3F49"/>
    <w:rsid w:val="00DF5601"/>
    <w:rsid w:val="00DF7FFE"/>
    <w:rsid w:val="00E002A2"/>
    <w:rsid w:val="00E019F5"/>
    <w:rsid w:val="00E02768"/>
    <w:rsid w:val="00E04EFD"/>
    <w:rsid w:val="00E110AE"/>
    <w:rsid w:val="00E116E7"/>
    <w:rsid w:val="00E12B3C"/>
    <w:rsid w:val="00E13587"/>
    <w:rsid w:val="00E147E0"/>
    <w:rsid w:val="00E210FF"/>
    <w:rsid w:val="00E216DB"/>
    <w:rsid w:val="00E22DB8"/>
    <w:rsid w:val="00E25861"/>
    <w:rsid w:val="00E25FFA"/>
    <w:rsid w:val="00E30A70"/>
    <w:rsid w:val="00E30AE2"/>
    <w:rsid w:val="00E3160F"/>
    <w:rsid w:val="00E31FC9"/>
    <w:rsid w:val="00E441EA"/>
    <w:rsid w:val="00E449FF"/>
    <w:rsid w:val="00E45618"/>
    <w:rsid w:val="00E45CD6"/>
    <w:rsid w:val="00E5793A"/>
    <w:rsid w:val="00E57AA3"/>
    <w:rsid w:val="00E62635"/>
    <w:rsid w:val="00E64552"/>
    <w:rsid w:val="00E65593"/>
    <w:rsid w:val="00E657FE"/>
    <w:rsid w:val="00E669C5"/>
    <w:rsid w:val="00E67D13"/>
    <w:rsid w:val="00E734AA"/>
    <w:rsid w:val="00E73CBF"/>
    <w:rsid w:val="00E75D2F"/>
    <w:rsid w:val="00E77D75"/>
    <w:rsid w:val="00E823F8"/>
    <w:rsid w:val="00E9462C"/>
    <w:rsid w:val="00E95A23"/>
    <w:rsid w:val="00E968C6"/>
    <w:rsid w:val="00EA0468"/>
    <w:rsid w:val="00EA4737"/>
    <w:rsid w:val="00EA68D7"/>
    <w:rsid w:val="00EA7A06"/>
    <w:rsid w:val="00EB6A35"/>
    <w:rsid w:val="00EC1DA9"/>
    <w:rsid w:val="00ED0C7B"/>
    <w:rsid w:val="00ED0E1F"/>
    <w:rsid w:val="00ED2325"/>
    <w:rsid w:val="00ED28FB"/>
    <w:rsid w:val="00ED328A"/>
    <w:rsid w:val="00ED392C"/>
    <w:rsid w:val="00EE5BC4"/>
    <w:rsid w:val="00EE5EC3"/>
    <w:rsid w:val="00EE730D"/>
    <w:rsid w:val="00EF36A9"/>
    <w:rsid w:val="00EF3C2A"/>
    <w:rsid w:val="00EF621A"/>
    <w:rsid w:val="00F0153D"/>
    <w:rsid w:val="00F02695"/>
    <w:rsid w:val="00F041A3"/>
    <w:rsid w:val="00F0442B"/>
    <w:rsid w:val="00F05B3D"/>
    <w:rsid w:val="00F0617C"/>
    <w:rsid w:val="00F14406"/>
    <w:rsid w:val="00F15386"/>
    <w:rsid w:val="00F17967"/>
    <w:rsid w:val="00F20772"/>
    <w:rsid w:val="00F20786"/>
    <w:rsid w:val="00F22552"/>
    <w:rsid w:val="00F23631"/>
    <w:rsid w:val="00F35A2F"/>
    <w:rsid w:val="00F35AF4"/>
    <w:rsid w:val="00F36531"/>
    <w:rsid w:val="00F37C55"/>
    <w:rsid w:val="00F4086D"/>
    <w:rsid w:val="00F443BA"/>
    <w:rsid w:val="00F47248"/>
    <w:rsid w:val="00F53794"/>
    <w:rsid w:val="00F54F6F"/>
    <w:rsid w:val="00F56EBE"/>
    <w:rsid w:val="00F57134"/>
    <w:rsid w:val="00F5769D"/>
    <w:rsid w:val="00F6097D"/>
    <w:rsid w:val="00F60B82"/>
    <w:rsid w:val="00F62737"/>
    <w:rsid w:val="00F63CC5"/>
    <w:rsid w:val="00F64716"/>
    <w:rsid w:val="00F6554E"/>
    <w:rsid w:val="00F73F7C"/>
    <w:rsid w:val="00F76F0A"/>
    <w:rsid w:val="00F77A6A"/>
    <w:rsid w:val="00F80152"/>
    <w:rsid w:val="00F81BEB"/>
    <w:rsid w:val="00F820BD"/>
    <w:rsid w:val="00F82AD2"/>
    <w:rsid w:val="00F84460"/>
    <w:rsid w:val="00F84ADF"/>
    <w:rsid w:val="00F87C78"/>
    <w:rsid w:val="00F95562"/>
    <w:rsid w:val="00FA1F12"/>
    <w:rsid w:val="00FA76DA"/>
    <w:rsid w:val="00FA7848"/>
    <w:rsid w:val="00FB059C"/>
    <w:rsid w:val="00FB4253"/>
    <w:rsid w:val="00FB5402"/>
    <w:rsid w:val="00FC3921"/>
    <w:rsid w:val="00FC7DF0"/>
    <w:rsid w:val="00FD1493"/>
    <w:rsid w:val="00FE0106"/>
    <w:rsid w:val="00FE2231"/>
    <w:rsid w:val="00FE3A6B"/>
    <w:rsid w:val="00FF10B5"/>
    <w:rsid w:val="00FF2543"/>
    <w:rsid w:val="00FF3114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  <w15:docId w15:val="{5F50D7DD-86AF-4B49-992A-43902A7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F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8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6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7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CW_Lista,wypunktowanie,Preambuła,Bullet Number,Body MS Bullet,List Paragraph1,L1,Numerowanie,maz_wyliczenie,opis dzialania,K-P_odwolanie,A_wyliczenie,Akapit z listą 1,Table of contents numbered,BulletC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CW_Lista Znak,wypunktowanie Znak,Preambuła Znak,Bullet Number Znak,Body MS Bullet Znak,List Paragraph1 Znak,L1 Znak,Numerowanie Znak,maz_wyliczenie Znak,opis dzialania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xmsonormal">
    <w:name w:val="x_x_msonormal"/>
    <w:basedOn w:val="Normalny"/>
    <w:rsid w:val="00C9410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xxmsocommenttext">
    <w:name w:val="x_x_msocommenttext"/>
    <w:basedOn w:val="Normalny"/>
    <w:rsid w:val="00C94105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pkt">
    <w:name w:val="pkt"/>
    <w:basedOn w:val="Normalny"/>
    <w:rsid w:val="00BC7A3D"/>
    <w:pPr>
      <w:tabs>
        <w:tab w:val="left" w:pos="360"/>
      </w:tabs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Bezodstpw1">
    <w:name w:val="Bez odstępów1"/>
    <w:rsid w:val="00F35AF4"/>
    <w:rPr>
      <w:sz w:val="24"/>
      <w:szCs w:val="24"/>
    </w:rPr>
  </w:style>
  <w:style w:type="table" w:styleId="Tabela-Siatka">
    <w:name w:val="Table Grid"/>
    <w:basedOn w:val="Standardowy"/>
    <w:uiPriority w:val="59"/>
    <w:rsid w:val="00E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628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EE730D"/>
  </w:style>
  <w:style w:type="paragraph" w:styleId="Lista3">
    <w:name w:val="List 3"/>
    <w:basedOn w:val="Normalny"/>
    <w:uiPriority w:val="99"/>
    <w:semiHidden/>
    <w:unhideWhenUsed/>
    <w:rsid w:val="007157F0"/>
    <w:pPr>
      <w:ind w:left="849" w:hanging="283"/>
      <w:contextualSpacing/>
    </w:pPr>
  </w:style>
  <w:style w:type="paragraph" w:styleId="Bezodstpw">
    <w:name w:val="No Spacing"/>
    <w:basedOn w:val="Normalny"/>
    <w:uiPriority w:val="1"/>
    <w:qFormat/>
    <w:rsid w:val="00DF560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yle4">
    <w:name w:val="Style4"/>
    <w:basedOn w:val="Normalny"/>
    <w:uiPriority w:val="99"/>
    <w:rsid w:val="00DF5601"/>
    <w:pPr>
      <w:widowControl w:val="0"/>
      <w:suppressAutoHyphens w:val="0"/>
      <w:autoSpaceDE w:val="0"/>
      <w:autoSpaceDN w:val="0"/>
      <w:adjustRightInd w:val="0"/>
      <w:spacing w:line="230" w:lineRule="exact"/>
      <w:ind w:hanging="418"/>
    </w:pPr>
    <w:rPr>
      <w:rFonts w:ascii="Tahoma" w:hAnsi="Tahoma" w:cs="Tahoma"/>
      <w:lang w:eastAsia="pl-PL"/>
    </w:rPr>
  </w:style>
  <w:style w:type="paragraph" w:customStyle="1" w:styleId="Style22">
    <w:name w:val="Style22"/>
    <w:basedOn w:val="Normalny"/>
    <w:uiPriority w:val="99"/>
    <w:rsid w:val="00DF5601"/>
    <w:pPr>
      <w:widowControl w:val="0"/>
      <w:suppressAutoHyphens w:val="0"/>
      <w:autoSpaceDE w:val="0"/>
      <w:autoSpaceDN w:val="0"/>
      <w:adjustRightInd w:val="0"/>
      <w:spacing w:line="230" w:lineRule="exact"/>
      <w:ind w:hanging="336"/>
      <w:jc w:val="both"/>
    </w:pPr>
    <w:rPr>
      <w:rFonts w:ascii="Tahoma" w:hAnsi="Tahoma" w:cs="Tahoma"/>
      <w:lang w:eastAsia="pl-PL"/>
    </w:rPr>
  </w:style>
  <w:style w:type="character" w:customStyle="1" w:styleId="FontStyle25">
    <w:name w:val="Font Style25"/>
    <w:uiPriority w:val="99"/>
    <w:rsid w:val="00DF5601"/>
    <w:rPr>
      <w:rFonts w:ascii="Tahoma" w:hAnsi="Tahoma" w:cs="Tahoma" w:hint="default"/>
      <w:sz w:val="18"/>
      <w:szCs w:val="18"/>
    </w:rPr>
  </w:style>
  <w:style w:type="character" w:customStyle="1" w:styleId="FontStyle28">
    <w:name w:val="Font Style28"/>
    <w:uiPriority w:val="99"/>
    <w:rsid w:val="00DF5601"/>
    <w:rPr>
      <w:rFonts w:ascii="Tahoma" w:hAnsi="Tahoma" w:cs="Tahoma" w:hint="default"/>
      <w:b/>
      <w:bCs/>
      <w:sz w:val="24"/>
      <w:szCs w:val="24"/>
    </w:rPr>
  </w:style>
  <w:style w:type="character" w:customStyle="1" w:styleId="hgkelc">
    <w:name w:val="hgkelc"/>
    <w:basedOn w:val="Domylnaczcionkaakapitu"/>
    <w:rsid w:val="001E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8B7B-6D28-4CBD-BB08-EED2A828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12664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2022-04-28T08:15:00Z</cp:lastPrinted>
  <dcterms:created xsi:type="dcterms:W3CDTF">2022-04-28T08:44:00Z</dcterms:created>
  <dcterms:modified xsi:type="dcterms:W3CDTF">2022-04-28T08:45:00Z</dcterms:modified>
</cp:coreProperties>
</file>