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718" w:rsidRDefault="002710D9" w:rsidP="006A0718">
      <w:pPr>
        <w:pStyle w:val="Tytusiwzniebold"/>
      </w:pPr>
      <w:r>
        <w:t xml:space="preserve">  </w:t>
      </w:r>
      <w:r w:rsidR="006A0718">
        <w:t xml:space="preserve">  </w:t>
      </w:r>
    </w:p>
    <w:p w:rsidR="006A0718" w:rsidRPr="00F84D65" w:rsidRDefault="006A0718" w:rsidP="006A0718">
      <w:pPr>
        <w:pStyle w:val="Tytusiwz"/>
        <w:rPr>
          <w:rFonts w:asciiTheme="minorHAnsi" w:hAnsiTheme="minorHAnsi"/>
        </w:rPr>
      </w:pPr>
      <w:r w:rsidRPr="00F84D65">
        <w:rPr>
          <w:rFonts w:asciiTheme="minorHAnsi" w:hAnsiTheme="minorHAnsi"/>
        </w:rPr>
        <w:t>INSTYTUT TECHNIKI BUDOWLANEJ</w:t>
      </w:r>
    </w:p>
    <w:p w:rsidR="006A0718" w:rsidRPr="00F84D65" w:rsidRDefault="006A0718" w:rsidP="006A0718">
      <w:pPr>
        <w:pStyle w:val="Tytusiwz"/>
        <w:rPr>
          <w:rFonts w:asciiTheme="minorHAnsi" w:hAnsiTheme="minorHAnsi"/>
        </w:rPr>
      </w:pPr>
      <w:r w:rsidRPr="00F84D65">
        <w:rPr>
          <w:rFonts w:asciiTheme="minorHAnsi" w:hAnsiTheme="minorHAnsi"/>
        </w:rPr>
        <w:t xml:space="preserve">UL. Filtrowa 1 </w:t>
      </w:r>
    </w:p>
    <w:p w:rsidR="006A0718" w:rsidRPr="00F84D65" w:rsidRDefault="006A0718" w:rsidP="006A0718">
      <w:pPr>
        <w:pStyle w:val="Tytusiwz"/>
        <w:rPr>
          <w:rFonts w:asciiTheme="minorHAnsi" w:hAnsiTheme="minorHAnsi"/>
        </w:rPr>
      </w:pPr>
      <w:r w:rsidRPr="00F84D65">
        <w:rPr>
          <w:rFonts w:asciiTheme="minorHAnsi" w:hAnsiTheme="minorHAnsi"/>
        </w:rPr>
        <w:t>00-611 WARSZAWA</w:t>
      </w: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1A5859">
      <w:pPr>
        <w:pStyle w:val="Tytusiwzniebold"/>
        <w:jc w:val="left"/>
        <w:rPr>
          <w:rFonts w:asciiTheme="minorHAnsi" w:hAnsiTheme="minorHAnsi"/>
        </w:rPr>
      </w:pPr>
    </w:p>
    <w:p w:rsidR="006A0718" w:rsidRPr="00F84D65" w:rsidRDefault="006A0718" w:rsidP="006A0718">
      <w:pPr>
        <w:pStyle w:val="Tytusiwzniebold"/>
        <w:rPr>
          <w:rFonts w:asciiTheme="minorHAnsi" w:hAnsiTheme="minorHAnsi"/>
        </w:rPr>
      </w:pPr>
    </w:p>
    <w:p w:rsidR="006A0718" w:rsidRPr="00F84D65" w:rsidRDefault="006A0718" w:rsidP="009322AF">
      <w:pPr>
        <w:pStyle w:val="Tytusiwz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>SPECYFIKACJA ISTOTNYCH WARUNKÓW ZAMÓWIENIA</w:t>
      </w:r>
    </w:p>
    <w:p w:rsidR="006A0718" w:rsidRPr="00F84D65" w:rsidRDefault="006A0718" w:rsidP="009322AF">
      <w:pPr>
        <w:pStyle w:val="Tytusiwz"/>
        <w:rPr>
          <w:rFonts w:asciiTheme="minorHAnsi" w:hAnsiTheme="minorHAnsi"/>
          <w:b w:val="0"/>
          <w:sz w:val="24"/>
          <w:szCs w:val="24"/>
        </w:rPr>
      </w:pPr>
    </w:p>
    <w:p w:rsidR="006B5447" w:rsidRDefault="006A0718" w:rsidP="006B5447">
      <w:pPr>
        <w:spacing w:before="60"/>
        <w:ind w:left="540"/>
        <w:jc w:val="center"/>
        <w:rPr>
          <w:rFonts w:asciiTheme="minorHAnsi" w:hAnsiTheme="minorHAnsi"/>
          <w:sz w:val="28"/>
          <w:szCs w:val="28"/>
        </w:rPr>
      </w:pPr>
      <w:r w:rsidRPr="00F84D65">
        <w:rPr>
          <w:rFonts w:asciiTheme="minorHAnsi" w:hAnsiTheme="minorHAnsi"/>
          <w:sz w:val="28"/>
          <w:szCs w:val="28"/>
        </w:rPr>
        <w:t xml:space="preserve">Sukcesywne dostawy </w:t>
      </w:r>
      <w:r w:rsidR="001A5859">
        <w:rPr>
          <w:rFonts w:asciiTheme="minorHAnsi" w:hAnsiTheme="minorHAnsi"/>
          <w:sz w:val="28"/>
          <w:szCs w:val="28"/>
        </w:rPr>
        <w:t>termoelementów typu K</w:t>
      </w:r>
    </w:p>
    <w:p w:rsidR="006B5447" w:rsidRDefault="001A5859" w:rsidP="006B5447">
      <w:pPr>
        <w:spacing w:before="60"/>
        <w:ind w:left="54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i</w:t>
      </w:r>
    </w:p>
    <w:p w:rsidR="006A0718" w:rsidRPr="00F84D65" w:rsidRDefault="001A5859" w:rsidP="006B5447">
      <w:pPr>
        <w:spacing w:before="60"/>
        <w:ind w:left="54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drutu termoparowego typu K</w:t>
      </w:r>
    </w:p>
    <w:p w:rsidR="006A0718" w:rsidRPr="00F84D65" w:rsidRDefault="006A0718" w:rsidP="006B5447">
      <w:pPr>
        <w:spacing w:before="60"/>
        <w:ind w:left="540"/>
        <w:jc w:val="center"/>
        <w:rPr>
          <w:rFonts w:asciiTheme="minorHAnsi" w:hAnsiTheme="minorHAnsi"/>
        </w:rPr>
      </w:pPr>
      <w:r w:rsidRPr="00F84D65">
        <w:rPr>
          <w:rFonts w:asciiTheme="minorHAnsi" w:hAnsiTheme="minorHAnsi"/>
          <w:sz w:val="28"/>
          <w:szCs w:val="28"/>
        </w:rPr>
        <w:t xml:space="preserve">dla </w:t>
      </w:r>
      <w:r w:rsidR="001A5859">
        <w:rPr>
          <w:rFonts w:asciiTheme="minorHAnsi" w:hAnsiTheme="minorHAnsi"/>
          <w:sz w:val="28"/>
          <w:szCs w:val="28"/>
        </w:rPr>
        <w:t>Mazowieckiego</w:t>
      </w:r>
      <w:r w:rsidRPr="00F84D65">
        <w:rPr>
          <w:rFonts w:asciiTheme="minorHAnsi" w:hAnsiTheme="minorHAnsi"/>
          <w:sz w:val="28"/>
          <w:szCs w:val="28"/>
        </w:rPr>
        <w:t xml:space="preserve"> Oddziału ITB w </w:t>
      </w:r>
      <w:r w:rsidR="001A5859">
        <w:rPr>
          <w:rFonts w:asciiTheme="minorHAnsi" w:hAnsiTheme="minorHAnsi"/>
          <w:sz w:val="28"/>
          <w:szCs w:val="28"/>
        </w:rPr>
        <w:t>Pionkach</w:t>
      </w:r>
      <w:r w:rsidRPr="00F84D65">
        <w:rPr>
          <w:rFonts w:asciiTheme="minorHAnsi" w:hAnsiTheme="minorHAnsi"/>
          <w:sz w:val="28"/>
          <w:szCs w:val="28"/>
        </w:rPr>
        <w:t>.</w:t>
      </w:r>
    </w:p>
    <w:p w:rsidR="006A0718" w:rsidRPr="00F84D65" w:rsidRDefault="006A0718" w:rsidP="006B5447">
      <w:pPr>
        <w:pStyle w:val="Tytusiwzniebold"/>
        <w:rPr>
          <w:rFonts w:asciiTheme="minorHAnsi" w:hAnsiTheme="minorHAnsi"/>
          <w:sz w:val="24"/>
          <w:szCs w:val="24"/>
        </w:rPr>
      </w:pPr>
    </w:p>
    <w:p w:rsidR="006A0718" w:rsidRPr="00D70849" w:rsidRDefault="00D70849" w:rsidP="006B5447">
      <w:pPr>
        <w:pStyle w:val="Podpisprawo"/>
        <w:ind w:left="0"/>
        <w:rPr>
          <w:rFonts w:asciiTheme="minorHAnsi" w:hAnsiTheme="minorHAnsi"/>
          <w:b/>
          <w:sz w:val="28"/>
          <w:szCs w:val="28"/>
        </w:rPr>
      </w:pPr>
      <w:r w:rsidRPr="00D70849">
        <w:rPr>
          <w:rFonts w:asciiTheme="minorHAnsi" w:hAnsiTheme="minorHAnsi"/>
          <w:b/>
          <w:sz w:val="28"/>
          <w:szCs w:val="28"/>
        </w:rPr>
        <w:t>DO-250-02TZ/16</w:t>
      </w:r>
    </w:p>
    <w:p w:rsidR="006A0718" w:rsidRPr="00F84D65" w:rsidRDefault="006A0718" w:rsidP="006A0718">
      <w:pPr>
        <w:pStyle w:val="Podpisprawo"/>
        <w:rPr>
          <w:rFonts w:asciiTheme="minorHAnsi" w:hAnsiTheme="minorHAnsi"/>
        </w:rPr>
      </w:pPr>
    </w:p>
    <w:p w:rsidR="006A0718" w:rsidRPr="00F84D65" w:rsidRDefault="006A0718" w:rsidP="006A0718">
      <w:pPr>
        <w:pStyle w:val="Podpisprawo"/>
        <w:rPr>
          <w:rFonts w:asciiTheme="minorHAnsi" w:hAnsiTheme="minorHAnsi"/>
        </w:rPr>
      </w:pPr>
    </w:p>
    <w:p w:rsidR="006A0718" w:rsidRPr="00F84D65" w:rsidRDefault="006A0718" w:rsidP="006A0718">
      <w:pPr>
        <w:pStyle w:val="Podpisprawo"/>
        <w:rPr>
          <w:rFonts w:asciiTheme="minorHAnsi" w:hAnsiTheme="minorHAnsi"/>
        </w:rPr>
      </w:pPr>
    </w:p>
    <w:p w:rsidR="006A0718" w:rsidRPr="00F84D65" w:rsidRDefault="006A0718" w:rsidP="009322AF">
      <w:pPr>
        <w:pStyle w:val="Podpisprawo"/>
        <w:ind w:left="0"/>
        <w:jc w:val="left"/>
        <w:rPr>
          <w:rFonts w:asciiTheme="minorHAnsi" w:hAnsiTheme="minorHAnsi"/>
        </w:rPr>
      </w:pPr>
    </w:p>
    <w:p w:rsidR="006A0718" w:rsidRPr="00F84D65" w:rsidRDefault="006A0718" w:rsidP="006A0718">
      <w:pPr>
        <w:pStyle w:val="Podpisprawo"/>
        <w:ind w:left="0"/>
        <w:jc w:val="left"/>
        <w:rPr>
          <w:rFonts w:asciiTheme="minorHAnsi" w:hAnsiTheme="minorHAnsi"/>
        </w:rPr>
      </w:pPr>
    </w:p>
    <w:p w:rsidR="006A0718" w:rsidRPr="00F84D65" w:rsidRDefault="006A0718" w:rsidP="006A0718">
      <w:pPr>
        <w:pStyle w:val="Podpisprawo"/>
        <w:rPr>
          <w:rFonts w:asciiTheme="minorHAnsi" w:hAnsiTheme="minorHAnsi"/>
        </w:rPr>
      </w:pPr>
    </w:p>
    <w:p w:rsidR="006A0718" w:rsidRPr="00F84D65" w:rsidRDefault="006A0718" w:rsidP="006A0718">
      <w:pPr>
        <w:pStyle w:val="Podpisprawo"/>
        <w:rPr>
          <w:rFonts w:asciiTheme="minorHAnsi" w:hAnsiTheme="minorHAnsi"/>
        </w:rPr>
      </w:pPr>
    </w:p>
    <w:p w:rsidR="006A0718" w:rsidRPr="00F84D65" w:rsidRDefault="006A0718" w:rsidP="009322AF">
      <w:pPr>
        <w:pStyle w:val="Podpisprawo"/>
        <w:rPr>
          <w:rFonts w:asciiTheme="minorHAnsi" w:hAnsiTheme="minorHAnsi"/>
        </w:rPr>
      </w:pPr>
      <w:r w:rsidRPr="00F84D65">
        <w:rPr>
          <w:rFonts w:asciiTheme="minorHAnsi" w:hAnsiTheme="minorHAnsi"/>
        </w:rPr>
        <w:t>ZATWIERDZIŁ</w:t>
      </w:r>
    </w:p>
    <w:p w:rsidR="006A0718" w:rsidRPr="00F84D65" w:rsidRDefault="006A0718" w:rsidP="009322AF">
      <w:pPr>
        <w:pStyle w:val="Podpisprawo"/>
        <w:rPr>
          <w:rFonts w:asciiTheme="minorHAnsi" w:hAnsiTheme="minorHAnsi"/>
        </w:rPr>
      </w:pPr>
    </w:p>
    <w:p w:rsidR="006A0718" w:rsidRPr="00F84D65" w:rsidRDefault="006A0718" w:rsidP="009322AF">
      <w:pPr>
        <w:pStyle w:val="Podpisprawo"/>
        <w:rPr>
          <w:rFonts w:asciiTheme="minorHAnsi" w:hAnsiTheme="minorHAnsi"/>
        </w:rPr>
      </w:pPr>
    </w:p>
    <w:p w:rsidR="006A0718" w:rsidRPr="00F84D65" w:rsidRDefault="00AF5297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  <w:r>
        <w:rPr>
          <w:rFonts w:asciiTheme="minorHAnsi" w:hAnsiTheme="minorHAnsi"/>
        </w:rPr>
        <w:t>Warszawa, dn. 22</w:t>
      </w:r>
      <w:r w:rsidR="005B493F" w:rsidRPr="005B493F">
        <w:rPr>
          <w:rFonts w:asciiTheme="minorHAnsi" w:hAnsiTheme="minorHAnsi"/>
        </w:rPr>
        <w:t>.01</w:t>
      </w:r>
      <w:r w:rsidR="00995B68" w:rsidRPr="005B493F">
        <w:rPr>
          <w:rFonts w:asciiTheme="minorHAnsi" w:hAnsiTheme="minorHAnsi"/>
        </w:rPr>
        <w:t>.</w:t>
      </w:r>
      <w:r w:rsidR="005B493F" w:rsidRPr="005B493F">
        <w:rPr>
          <w:rFonts w:asciiTheme="minorHAnsi" w:hAnsiTheme="minorHAnsi"/>
        </w:rPr>
        <w:t>2016</w:t>
      </w:r>
      <w:r w:rsidR="006A0718" w:rsidRPr="005B493F">
        <w:rPr>
          <w:rFonts w:asciiTheme="minorHAnsi" w:hAnsiTheme="minorHAnsi"/>
        </w:rPr>
        <w:t xml:space="preserve"> r.</w:t>
      </w:r>
    </w:p>
    <w:p w:rsidR="006A0718" w:rsidRPr="00F84D65" w:rsidRDefault="006A0718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</w:p>
    <w:p w:rsidR="006A0718" w:rsidRPr="00F84D65" w:rsidRDefault="006A0718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  <w:r w:rsidRPr="00F84D65">
        <w:rPr>
          <w:rFonts w:asciiTheme="minorHAnsi" w:hAnsiTheme="minorHAnsi"/>
        </w:rPr>
        <w:t>ZASTĘPCA DYREKTORA</w:t>
      </w:r>
    </w:p>
    <w:p w:rsidR="006A0718" w:rsidRPr="00F84D65" w:rsidRDefault="006A0718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  <w:r w:rsidRPr="00F84D65">
        <w:rPr>
          <w:rFonts w:asciiTheme="minorHAnsi" w:hAnsiTheme="minorHAnsi"/>
        </w:rPr>
        <w:t>Organizacyjno – Administracyjnych</w:t>
      </w:r>
    </w:p>
    <w:p w:rsidR="006A0718" w:rsidRPr="00F84D65" w:rsidRDefault="006A0718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  <w:r w:rsidRPr="00F84D65">
        <w:rPr>
          <w:rFonts w:asciiTheme="minorHAnsi" w:hAnsiTheme="minorHAnsi"/>
        </w:rPr>
        <w:t>mgr Joanna Krzemińska</w:t>
      </w:r>
    </w:p>
    <w:p w:rsidR="006A0718" w:rsidRPr="00F84D65" w:rsidRDefault="006A0718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</w:p>
    <w:p w:rsidR="006A0718" w:rsidRPr="00F84D65" w:rsidRDefault="006A0718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</w:p>
    <w:p w:rsidR="006A0718" w:rsidRPr="00F84D65" w:rsidRDefault="00D20948" w:rsidP="00D20948">
      <w:pPr>
        <w:pStyle w:val="Podpisprawo"/>
        <w:pBdr>
          <w:bottom w:val="single" w:sz="12" w:space="1" w:color="auto"/>
        </w:pBd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</w:p>
    <w:p w:rsidR="006A0718" w:rsidRPr="00F84D65" w:rsidRDefault="006A0718" w:rsidP="009322AF">
      <w:pPr>
        <w:pStyle w:val="Podpisprawo"/>
        <w:pBdr>
          <w:bottom w:val="single" w:sz="12" w:space="1" w:color="auto"/>
        </w:pBdr>
        <w:rPr>
          <w:rFonts w:asciiTheme="minorHAnsi" w:hAnsiTheme="minorHAnsi"/>
        </w:rPr>
      </w:pPr>
    </w:p>
    <w:p w:rsidR="006A0718" w:rsidRPr="00F84D65" w:rsidRDefault="006A0718" w:rsidP="009322AF">
      <w:pPr>
        <w:pStyle w:val="Podpisprawo0"/>
        <w:rPr>
          <w:rFonts w:asciiTheme="minorHAnsi" w:hAnsiTheme="minorHAnsi"/>
          <w:sz w:val="24"/>
          <w:szCs w:val="24"/>
        </w:rPr>
      </w:pPr>
    </w:p>
    <w:p w:rsidR="006A0718" w:rsidRPr="00F84D65" w:rsidRDefault="006A0718" w:rsidP="006A0718">
      <w:pPr>
        <w:pStyle w:val="Podpisprawo0"/>
        <w:rPr>
          <w:rFonts w:asciiTheme="minorHAnsi" w:hAnsiTheme="minorHAnsi"/>
          <w:sz w:val="24"/>
          <w:szCs w:val="24"/>
        </w:rPr>
      </w:pPr>
    </w:p>
    <w:p w:rsidR="006A0718" w:rsidRPr="00F84D65" w:rsidRDefault="006A0718" w:rsidP="006A0718">
      <w:pPr>
        <w:pStyle w:val="Podpisprawo"/>
        <w:rPr>
          <w:rFonts w:asciiTheme="minorHAnsi" w:hAnsiTheme="minorHAnsi"/>
        </w:rPr>
      </w:pPr>
    </w:p>
    <w:p w:rsidR="006A0718" w:rsidRPr="00F84D65" w:rsidRDefault="006A0718" w:rsidP="006A0718">
      <w:pPr>
        <w:pStyle w:val="Tyturozdziau"/>
        <w:ind w:left="0"/>
        <w:jc w:val="left"/>
        <w:rPr>
          <w:rFonts w:asciiTheme="minorHAnsi" w:hAnsiTheme="minorHAnsi"/>
          <w:sz w:val="24"/>
          <w:szCs w:val="24"/>
        </w:rPr>
      </w:pPr>
    </w:p>
    <w:p w:rsidR="006A0718" w:rsidRPr="00F84D65" w:rsidRDefault="006A0718" w:rsidP="006A0718">
      <w:pPr>
        <w:pStyle w:val="Tyturozdziau"/>
        <w:ind w:left="0"/>
        <w:jc w:val="left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 xml:space="preserve">Specyfikacja Istotnych Warunków Zamówienia zawiera: </w:t>
      </w:r>
    </w:p>
    <w:p w:rsidR="006A0718" w:rsidRPr="00F84D65" w:rsidRDefault="006A0718" w:rsidP="006A0718">
      <w:pPr>
        <w:pStyle w:val="Spisrozdziaw"/>
        <w:rPr>
          <w:rFonts w:asciiTheme="minorHAnsi" w:hAnsiTheme="minorHAnsi"/>
        </w:rPr>
      </w:pPr>
    </w:p>
    <w:p w:rsidR="006A0718" w:rsidRPr="00F84D65" w:rsidRDefault="006A0718" w:rsidP="006A0718">
      <w:pPr>
        <w:pStyle w:val="Spisrozdziaw"/>
        <w:rPr>
          <w:rFonts w:asciiTheme="minorHAnsi" w:hAnsiTheme="minorHAnsi"/>
          <w:caps w:val="0"/>
        </w:rPr>
      </w:pPr>
      <w:r w:rsidRPr="00F84D65">
        <w:rPr>
          <w:rFonts w:asciiTheme="minorHAnsi" w:hAnsiTheme="minorHAnsi"/>
          <w:caps w:val="0"/>
        </w:rPr>
        <w:t>Rozdział I:</w:t>
      </w:r>
      <w:r w:rsidRPr="00F84D65">
        <w:rPr>
          <w:rFonts w:asciiTheme="minorHAnsi" w:hAnsiTheme="minorHAnsi"/>
          <w:caps w:val="0"/>
        </w:rPr>
        <w:tab/>
        <w:t>INSTRUKCJA DLA WYKONAWCÓW</w:t>
      </w:r>
    </w:p>
    <w:p w:rsidR="006A0718" w:rsidRPr="00F84D65" w:rsidRDefault="006A0718" w:rsidP="006A0718">
      <w:pPr>
        <w:pStyle w:val="Spiszacznikw"/>
        <w:rPr>
          <w:rFonts w:asciiTheme="minorHAnsi" w:hAnsiTheme="minorHAnsi"/>
        </w:rPr>
      </w:pPr>
    </w:p>
    <w:p w:rsidR="006A0718" w:rsidRPr="00F84D65" w:rsidRDefault="006A0718" w:rsidP="006A0718">
      <w:pPr>
        <w:pStyle w:val="Spisrozdziaw"/>
        <w:rPr>
          <w:rFonts w:asciiTheme="minorHAnsi" w:hAnsiTheme="minorHAnsi"/>
          <w:caps w:val="0"/>
        </w:rPr>
      </w:pPr>
      <w:r w:rsidRPr="00F84D65">
        <w:rPr>
          <w:rFonts w:asciiTheme="minorHAnsi" w:hAnsiTheme="minorHAnsi"/>
          <w:caps w:val="0"/>
        </w:rPr>
        <w:t>Rozdział II:</w:t>
      </w:r>
      <w:r w:rsidRPr="00F84D65">
        <w:rPr>
          <w:rFonts w:asciiTheme="minorHAnsi" w:hAnsiTheme="minorHAnsi"/>
          <w:caps w:val="0"/>
        </w:rPr>
        <w:tab/>
        <w:t>FORMULARZ OFERTY ORAZ FORMULARZE</w:t>
      </w:r>
    </w:p>
    <w:p w:rsidR="00222C33" w:rsidRDefault="006A0718" w:rsidP="006A0718">
      <w:pPr>
        <w:pStyle w:val="Spisrozdziaw"/>
        <w:rPr>
          <w:rFonts w:asciiTheme="minorHAnsi" w:hAnsiTheme="minorHAnsi"/>
          <w:b w:val="0"/>
          <w:bCs w:val="0"/>
          <w:caps w:val="0"/>
        </w:rPr>
      </w:pPr>
      <w:r w:rsidRPr="00F84D65">
        <w:rPr>
          <w:rFonts w:asciiTheme="minorHAnsi" w:hAnsiTheme="minorHAnsi"/>
          <w:b w:val="0"/>
          <w:bCs w:val="0"/>
          <w:caps w:val="0"/>
        </w:rPr>
        <w:t>Załącznik nr II.1</w:t>
      </w:r>
      <w:r w:rsidRPr="00F84D65">
        <w:rPr>
          <w:rFonts w:asciiTheme="minorHAnsi" w:hAnsiTheme="minorHAnsi"/>
          <w:b w:val="0"/>
          <w:bCs w:val="0"/>
          <w:caps w:val="0"/>
        </w:rPr>
        <w:tab/>
      </w:r>
      <w:r w:rsidR="00222C33" w:rsidRPr="00222C33">
        <w:rPr>
          <w:rFonts w:asciiTheme="minorHAnsi" w:hAnsiTheme="minorHAnsi"/>
          <w:b w:val="0"/>
          <w:bCs w:val="0"/>
          <w:caps w:val="0"/>
        </w:rPr>
        <w:t>Formularz Cenowy</w:t>
      </w:r>
    </w:p>
    <w:p w:rsidR="006A0718" w:rsidRPr="00F84D65" w:rsidRDefault="00222C33" w:rsidP="006A0718">
      <w:pPr>
        <w:pStyle w:val="Spisrozdziaw"/>
        <w:rPr>
          <w:rFonts w:asciiTheme="minorHAnsi" w:hAnsiTheme="minorHAnsi"/>
          <w:b w:val="0"/>
          <w:bCs w:val="0"/>
          <w:caps w:val="0"/>
        </w:rPr>
      </w:pPr>
      <w:r w:rsidRPr="00222C33">
        <w:rPr>
          <w:rFonts w:asciiTheme="minorHAnsi" w:hAnsiTheme="minorHAnsi"/>
          <w:b w:val="0"/>
          <w:bCs w:val="0"/>
          <w:caps w:val="0"/>
        </w:rPr>
        <w:t>Załącznik nr II.2</w:t>
      </w:r>
      <w:r>
        <w:rPr>
          <w:rFonts w:asciiTheme="minorHAnsi" w:hAnsiTheme="minorHAnsi"/>
          <w:b w:val="0"/>
          <w:bCs w:val="0"/>
          <w:caps w:val="0"/>
        </w:rPr>
        <w:tab/>
      </w:r>
      <w:r w:rsidR="006A0718" w:rsidRPr="00F84D65">
        <w:rPr>
          <w:rFonts w:asciiTheme="minorHAnsi" w:hAnsiTheme="minorHAnsi"/>
          <w:b w:val="0"/>
          <w:bCs w:val="0"/>
          <w:caps w:val="0"/>
        </w:rPr>
        <w:t>Wzór oświadczenia o braku podstaw do wykluczenia Wykonawcy z postępowania</w:t>
      </w:r>
    </w:p>
    <w:p w:rsidR="006A0718" w:rsidRPr="00F84D65" w:rsidRDefault="00222C33" w:rsidP="006A0718">
      <w:pPr>
        <w:pStyle w:val="Spisrozdziaw"/>
        <w:rPr>
          <w:rFonts w:asciiTheme="minorHAnsi" w:hAnsiTheme="minorHAnsi"/>
          <w:b w:val="0"/>
          <w:bCs w:val="0"/>
          <w:caps w:val="0"/>
        </w:rPr>
      </w:pPr>
      <w:r>
        <w:rPr>
          <w:rFonts w:asciiTheme="minorHAnsi" w:hAnsiTheme="minorHAnsi"/>
          <w:b w:val="0"/>
          <w:bCs w:val="0"/>
          <w:caps w:val="0"/>
        </w:rPr>
        <w:t>Załącznik nr II.3</w:t>
      </w:r>
      <w:r w:rsidR="006A0718" w:rsidRPr="00F84D65">
        <w:rPr>
          <w:rFonts w:asciiTheme="minorHAnsi" w:hAnsiTheme="minorHAnsi"/>
          <w:b w:val="0"/>
          <w:bCs w:val="0"/>
          <w:caps w:val="0"/>
        </w:rPr>
        <w:tab/>
        <w:t xml:space="preserve">Wzór oświadczenia o spełnianiu warunków udziału w postępowaniu </w:t>
      </w:r>
    </w:p>
    <w:p w:rsidR="006A0718" w:rsidRDefault="00222C33" w:rsidP="006A0718">
      <w:pPr>
        <w:pStyle w:val="Spisrozdziaw"/>
        <w:rPr>
          <w:rFonts w:asciiTheme="minorHAnsi" w:hAnsiTheme="minorHAnsi"/>
          <w:b w:val="0"/>
          <w:caps w:val="0"/>
        </w:rPr>
      </w:pPr>
      <w:r>
        <w:rPr>
          <w:rFonts w:asciiTheme="minorHAnsi" w:hAnsiTheme="minorHAnsi"/>
          <w:b w:val="0"/>
          <w:bCs w:val="0"/>
          <w:caps w:val="0"/>
        </w:rPr>
        <w:t>Załącznik nr II.4</w:t>
      </w:r>
      <w:r w:rsidR="006A0718" w:rsidRPr="00F84D65">
        <w:rPr>
          <w:rFonts w:asciiTheme="minorHAnsi" w:hAnsiTheme="minorHAnsi"/>
          <w:b w:val="0"/>
          <w:bCs w:val="0"/>
          <w:caps w:val="0"/>
        </w:rPr>
        <w:t xml:space="preserve">         </w:t>
      </w:r>
      <w:r w:rsidR="007F7AB3">
        <w:rPr>
          <w:rFonts w:asciiTheme="minorHAnsi" w:hAnsiTheme="minorHAnsi"/>
          <w:b w:val="0"/>
          <w:bCs w:val="0"/>
          <w:caps w:val="0"/>
        </w:rPr>
        <w:t xml:space="preserve">  </w:t>
      </w:r>
      <w:r w:rsidR="006A0718" w:rsidRPr="00F84D65">
        <w:rPr>
          <w:rFonts w:asciiTheme="minorHAnsi" w:hAnsiTheme="minorHAnsi"/>
          <w:b w:val="0"/>
          <w:caps w:val="0"/>
        </w:rPr>
        <w:t xml:space="preserve">Wzór oświadczenia dotyczącego art. 26 ust. 2d) Ustawy </w:t>
      </w:r>
      <w:proofErr w:type="spellStart"/>
      <w:r w:rsidR="006A0718" w:rsidRPr="00F84D65">
        <w:rPr>
          <w:rFonts w:asciiTheme="minorHAnsi" w:hAnsiTheme="minorHAnsi"/>
          <w:b w:val="0"/>
          <w:caps w:val="0"/>
        </w:rPr>
        <w:t>Pzp</w:t>
      </w:r>
      <w:proofErr w:type="spellEnd"/>
    </w:p>
    <w:p w:rsidR="006A0718" w:rsidRPr="00F84D65" w:rsidRDefault="006A0718" w:rsidP="006A0718">
      <w:pPr>
        <w:pStyle w:val="Spisrozdziaw"/>
        <w:rPr>
          <w:rFonts w:asciiTheme="minorHAnsi" w:hAnsiTheme="minorHAnsi"/>
          <w:caps w:val="0"/>
        </w:rPr>
      </w:pPr>
    </w:p>
    <w:p w:rsidR="006A0718" w:rsidRPr="00F84D65" w:rsidRDefault="006A0718" w:rsidP="006A0718">
      <w:pPr>
        <w:pStyle w:val="Spisrozdziaw"/>
        <w:rPr>
          <w:rFonts w:asciiTheme="minorHAnsi" w:hAnsiTheme="minorHAnsi"/>
          <w:caps w:val="0"/>
        </w:rPr>
      </w:pPr>
      <w:r w:rsidRPr="00F84D65">
        <w:rPr>
          <w:rFonts w:asciiTheme="minorHAnsi" w:hAnsiTheme="minorHAnsi"/>
          <w:caps w:val="0"/>
        </w:rPr>
        <w:t>Rozdział III:</w:t>
      </w:r>
      <w:r w:rsidRPr="00F84D65">
        <w:rPr>
          <w:rFonts w:asciiTheme="minorHAnsi" w:hAnsiTheme="minorHAnsi"/>
          <w:caps w:val="0"/>
        </w:rPr>
        <w:tab/>
        <w:t>OPIS PRZEDMIOTU ZAMÓWIENIA</w:t>
      </w:r>
    </w:p>
    <w:p w:rsidR="006A0718" w:rsidRPr="00F84D65" w:rsidRDefault="006A0718" w:rsidP="006A0718">
      <w:pPr>
        <w:pStyle w:val="Spisrozdziaw"/>
        <w:rPr>
          <w:rFonts w:asciiTheme="minorHAnsi" w:hAnsiTheme="minorHAnsi"/>
          <w:caps w:val="0"/>
        </w:rPr>
      </w:pPr>
    </w:p>
    <w:p w:rsidR="006A0718" w:rsidRPr="00F84D65" w:rsidRDefault="006A0718" w:rsidP="006A0718">
      <w:pPr>
        <w:pStyle w:val="Spisrozdziaw"/>
        <w:rPr>
          <w:rFonts w:asciiTheme="minorHAnsi" w:hAnsiTheme="minorHAnsi"/>
          <w:caps w:val="0"/>
        </w:rPr>
      </w:pPr>
      <w:r w:rsidRPr="00F84D65">
        <w:rPr>
          <w:rFonts w:asciiTheme="minorHAnsi" w:hAnsiTheme="minorHAnsi"/>
          <w:caps w:val="0"/>
        </w:rPr>
        <w:t>Rozdział IV:</w:t>
      </w:r>
      <w:r w:rsidRPr="00F84D65">
        <w:rPr>
          <w:rFonts w:asciiTheme="minorHAnsi" w:hAnsiTheme="minorHAnsi"/>
          <w:caps w:val="0"/>
        </w:rPr>
        <w:tab/>
        <w:t>ISTOTNE DLA STRON POSTANOWIENIA UMOWY</w:t>
      </w:r>
    </w:p>
    <w:p w:rsidR="006A0718" w:rsidRPr="00F84D65" w:rsidRDefault="006A0718" w:rsidP="006A0718">
      <w:pPr>
        <w:pStyle w:val="Bezwcicia"/>
        <w:rPr>
          <w:rFonts w:asciiTheme="minorHAnsi" w:hAnsiTheme="minorHAnsi"/>
          <w:i/>
        </w:rPr>
      </w:pPr>
    </w:p>
    <w:p w:rsidR="006A0718" w:rsidRPr="00F84D65" w:rsidRDefault="006A0718" w:rsidP="006A0718">
      <w:pPr>
        <w:pStyle w:val="Zwykytekst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>Niniejsza Specyfikacja Istotnych Warunków Zamówienia zwana jest w dalszej treści „Specyfikacją Istotnych Warunków Zamówienia”, „SIWZ” lub „specyfikacją”.</w:t>
      </w:r>
    </w:p>
    <w:p w:rsidR="006A0718" w:rsidRPr="00F84D65" w:rsidRDefault="006A0718" w:rsidP="006A0718">
      <w:pPr>
        <w:pStyle w:val="Zwykytekst"/>
        <w:jc w:val="both"/>
        <w:rPr>
          <w:rFonts w:asciiTheme="minorHAnsi" w:hAnsiTheme="minorHAnsi"/>
          <w:sz w:val="24"/>
          <w:szCs w:val="24"/>
        </w:rPr>
      </w:pPr>
    </w:p>
    <w:p w:rsidR="006A0718" w:rsidRPr="00F84D65" w:rsidRDefault="006A0718" w:rsidP="006A0718">
      <w:pPr>
        <w:spacing w:after="200" w:line="276" w:lineRule="auto"/>
        <w:rPr>
          <w:rFonts w:asciiTheme="minorHAnsi" w:hAnsiTheme="minorHAnsi"/>
          <w:b/>
          <w:caps/>
          <w:spacing w:val="8"/>
        </w:rPr>
      </w:pPr>
      <w:r w:rsidRPr="00F84D65">
        <w:rPr>
          <w:rFonts w:asciiTheme="minorHAnsi" w:hAnsiTheme="minorHAnsi"/>
        </w:rPr>
        <w:br w:type="page"/>
      </w:r>
    </w:p>
    <w:p w:rsidR="006A0718" w:rsidRPr="00F84D65" w:rsidRDefault="006A0718" w:rsidP="006A0718">
      <w:pPr>
        <w:pStyle w:val="Tyturozdziau"/>
        <w:rPr>
          <w:rFonts w:asciiTheme="minorHAnsi" w:hAnsiTheme="minorHAnsi"/>
          <w:sz w:val="24"/>
          <w:szCs w:val="24"/>
        </w:rPr>
      </w:pPr>
    </w:p>
    <w:p w:rsidR="006A0718" w:rsidRPr="00F84D65" w:rsidRDefault="006A0718" w:rsidP="006A0718">
      <w:pPr>
        <w:pStyle w:val="Tyturozdziau"/>
        <w:rPr>
          <w:rFonts w:asciiTheme="minorHAnsi" w:hAnsiTheme="minorHAnsi"/>
        </w:rPr>
      </w:pPr>
      <w:r w:rsidRPr="00F84D65">
        <w:rPr>
          <w:rFonts w:asciiTheme="minorHAnsi" w:hAnsiTheme="minorHAnsi"/>
        </w:rPr>
        <w:t xml:space="preserve">  Rozdział I – instrukcja dla Wykonawców</w:t>
      </w:r>
    </w:p>
    <w:p w:rsidR="006A0718" w:rsidRPr="00F84D65" w:rsidRDefault="006A0718" w:rsidP="00222C33">
      <w:pPr>
        <w:pStyle w:val="Tytupkt"/>
      </w:pPr>
      <w:r w:rsidRPr="00F84D65">
        <w:t xml:space="preserve">Zamawiający. </w:t>
      </w:r>
    </w:p>
    <w:p w:rsidR="006A0718" w:rsidRPr="00F84D65" w:rsidRDefault="006A0718" w:rsidP="006A0718">
      <w:pPr>
        <w:pStyle w:val="Zwykytekst"/>
        <w:spacing w:line="288" w:lineRule="auto"/>
        <w:ind w:left="360" w:firstLine="34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Nazwa: Instytut Techniki Budowlanej</w:t>
      </w:r>
    </w:p>
    <w:p w:rsidR="006A0718" w:rsidRPr="00F84D65" w:rsidRDefault="006A0718" w:rsidP="006A0718">
      <w:pPr>
        <w:pStyle w:val="Zwykytekst"/>
        <w:spacing w:line="288" w:lineRule="auto"/>
        <w:ind w:left="360" w:firstLine="34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Adres: 00-611 Warszawa, ul. Filtrowa 1; </w:t>
      </w:r>
    </w:p>
    <w:p w:rsidR="006A0718" w:rsidRPr="00F84D65" w:rsidRDefault="006A0718" w:rsidP="006A0718">
      <w:pPr>
        <w:pStyle w:val="Zwykytekst"/>
        <w:spacing w:line="288" w:lineRule="auto"/>
        <w:ind w:left="360" w:firstLine="34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telefon: /+48 22/ 825 13 03, </w:t>
      </w:r>
      <w:proofErr w:type="spellStart"/>
      <w:r w:rsidRPr="00F84D65">
        <w:rPr>
          <w:rFonts w:asciiTheme="minorHAnsi" w:hAnsiTheme="minorHAnsi"/>
          <w:sz w:val="22"/>
          <w:szCs w:val="22"/>
        </w:rPr>
        <w:t>fax</w:t>
      </w:r>
      <w:proofErr w:type="spellEnd"/>
      <w:r w:rsidRPr="00F84D65">
        <w:rPr>
          <w:rFonts w:asciiTheme="minorHAnsi" w:hAnsiTheme="minorHAnsi"/>
          <w:sz w:val="22"/>
          <w:szCs w:val="22"/>
        </w:rPr>
        <w:t xml:space="preserve"> /+48 22/ 825 77 30.</w:t>
      </w:r>
    </w:p>
    <w:p w:rsidR="006A0718" w:rsidRPr="00F84D65" w:rsidRDefault="006A0718" w:rsidP="006A0718">
      <w:pPr>
        <w:pStyle w:val="Zwykytekst"/>
        <w:spacing w:line="288" w:lineRule="auto"/>
        <w:ind w:left="360" w:firstLine="34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e-mail: </w:t>
      </w:r>
      <w:hyperlink r:id="rId8" w:history="1">
        <w:r w:rsidRPr="00F84D65">
          <w:rPr>
            <w:rStyle w:val="Hipercze"/>
            <w:rFonts w:asciiTheme="minorHAnsi" w:hAnsiTheme="minorHAnsi"/>
            <w:sz w:val="22"/>
            <w:szCs w:val="22"/>
          </w:rPr>
          <w:t>instytut@itb.pl</w:t>
        </w:r>
      </w:hyperlink>
      <w:r w:rsidRPr="00F84D65">
        <w:rPr>
          <w:rFonts w:asciiTheme="minorHAnsi" w:hAnsiTheme="minorHAnsi"/>
          <w:sz w:val="22"/>
          <w:szCs w:val="22"/>
        </w:rPr>
        <w:t xml:space="preserve">, adres strony internetowej: </w:t>
      </w:r>
      <w:hyperlink r:id="rId9" w:history="1">
        <w:r w:rsidRPr="00F84D65">
          <w:rPr>
            <w:rStyle w:val="Hipercze"/>
            <w:rFonts w:asciiTheme="minorHAnsi" w:hAnsiTheme="minorHAnsi"/>
            <w:sz w:val="22"/>
            <w:szCs w:val="22"/>
          </w:rPr>
          <w:t>www.itb.pl</w:t>
        </w:r>
      </w:hyperlink>
    </w:p>
    <w:p w:rsidR="006A0718" w:rsidRPr="00F84D65" w:rsidRDefault="006A0718" w:rsidP="00222C33">
      <w:pPr>
        <w:pStyle w:val="Tytupkt"/>
      </w:pPr>
      <w:r w:rsidRPr="00F84D65">
        <w:t>Oznaczenie postępowania.</w:t>
      </w:r>
    </w:p>
    <w:p w:rsidR="006A0718" w:rsidRPr="00F84D65" w:rsidRDefault="006A0718" w:rsidP="006A0718">
      <w:pPr>
        <w:pStyle w:val="Zwykytekst"/>
        <w:spacing w:line="288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Postępowanie, którego dotyczy niniejsza SIWZ oznaczone jest znakiem: </w:t>
      </w:r>
    </w:p>
    <w:p w:rsidR="006A0718" w:rsidRPr="00F84D65" w:rsidRDefault="00481C87" w:rsidP="006A0718">
      <w:pPr>
        <w:pStyle w:val="Zwykytekst"/>
        <w:spacing w:line="288" w:lineRule="auto"/>
        <w:ind w:left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DO-250-</w:t>
      </w:r>
      <w:r w:rsidR="00D70849">
        <w:rPr>
          <w:rFonts w:asciiTheme="minorHAnsi" w:hAnsiTheme="minorHAnsi"/>
          <w:sz w:val="22"/>
          <w:szCs w:val="22"/>
        </w:rPr>
        <w:t>02</w:t>
      </w:r>
      <w:r w:rsidR="00F71F90" w:rsidRPr="00F84D65">
        <w:rPr>
          <w:rFonts w:asciiTheme="minorHAnsi" w:hAnsiTheme="minorHAnsi"/>
          <w:sz w:val="22"/>
          <w:szCs w:val="22"/>
        </w:rPr>
        <w:t>TZ/</w:t>
      </w:r>
      <w:r w:rsidR="00DB480A">
        <w:rPr>
          <w:rFonts w:asciiTheme="minorHAnsi" w:hAnsiTheme="minorHAnsi"/>
          <w:sz w:val="22"/>
          <w:szCs w:val="22"/>
        </w:rPr>
        <w:t>16</w:t>
      </w:r>
      <w:r w:rsidR="006A0718" w:rsidRPr="00F84D65">
        <w:rPr>
          <w:rFonts w:asciiTheme="minorHAnsi" w:hAnsiTheme="minorHAnsi"/>
          <w:sz w:val="22"/>
          <w:szCs w:val="22"/>
        </w:rPr>
        <w:t xml:space="preserve"> Wykonawcy powinni we wszelkich kontaktach z Zamawiającym powoływać się na  podane oznaczenie.</w:t>
      </w:r>
    </w:p>
    <w:p w:rsidR="006A0718" w:rsidRPr="00F84D65" w:rsidRDefault="006A0718" w:rsidP="00222C33">
      <w:pPr>
        <w:pStyle w:val="Tytupkt"/>
      </w:pPr>
      <w:r w:rsidRPr="00F84D65">
        <w:t>Tryb postępowania.</w:t>
      </w:r>
    </w:p>
    <w:p w:rsidR="006A0718" w:rsidRPr="00F84D65" w:rsidRDefault="00DB480A" w:rsidP="00DB480A">
      <w:pPr>
        <w:numPr>
          <w:ilvl w:val="1"/>
          <w:numId w:val="2"/>
        </w:numPr>
        <w:spacing w:before="6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</w:t>
      </w:r>
      <w:r w:rsidR="006A0718" w:rsidRPr="00F84D65">
        <w:rPr>
          <w:rFonts w:asciiTheme="minorHAnsi" w:hAnsiTheme="minorHAnsi"/>
          <w:sz w:val="22"/>
          <w:szCs w:val="22"/>
        </w:rPr>
        <w:t xml:space="preserve">Postępowanie o udzielenie zamówienia prowadzone jest w trybie przetargu nieograniczonego na podstawie ustawy z dnia 29 stycznia 2004 roku Prawo zamówień </w:t>
      </w:r>
      <w:r w:rsidR="007F6AD5" w:rsidRPr="00F84D65">
        <w:rPr>
          <w:rFonts w:asciiTheme="minorHAnsi" w:hAnsiTheme="minorHAnsi"/>
          <w:sz w:val="22"/>
          <w:szCs w:val="22"/>
        </w:rPr>
        <w:t xml:space="preserve">publicznych (j. t. Dz. U. z 2014 </w:t>
      </w:r>
      <w:proofErr w:type="spellStart"/>
      <w:r w:rsidR="007F6AD5" w:rsidRPr="00F84D65">
        <w:rPr>
          <w:rFonts w:asciiTheme="minorHAnsi" w:hAnsiTheme="minorHAnsi"/>
          <w:sz w:val="22"/>
          <w:szCs w:val="22"/>
        </w:rPr>
        <w:t>r</w:t>
      </w:r>
      <w:proofErr w:type="spellEnd"/>
      <w:r w:rsidR="007F6AD5" w:rsidRPr="00F84D65">
        <w:rPr>
          <w:rFonts w:asciiTheme="minorHAnsi" w:hAnsiTheme="minorHAnsi"/>
          <w:sz w:val="22"/>
          <w:szCs w:val="22"/>
        </w:rPr>
        <w:t>, poz. 1232</w:t>
      </w:r>
      <w:r w:rsidR="006A0718" w:rsidRPr="00F84D65">
        <w:rPr>
          <w:rFonts w:asciiTheme="minorHAnsi" w:hAnsiTheme="minorHAnsi"/>
          <w:sz w:val="22"/>
          <w:szCs w:val="22"/>
        </w:rPr>
        <w:t xml:space="preserve"> ).</w:t>
      </w:r>
    </w:p>
    <w:p w:rsidR="006A0718" w:rsidRPr="00F84D65" w:rsidRDefault="00DB480A" w:rsidP="00DB480A">
      <w:pPr>
        <w:numPr>
          <w:ilvl w:val="1"/>
          <w:numId w:val="2"/>
        </w:numPr>
        <w:spacing w:before="6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</w:t>
      </w:r>
      <w:r w:rsidR="006A0718" w:rsidRPr="00F84D65">
        <w:rPr>
          <w:rFonts w:asciiTheme="minorHAnsi" w:hAnsiTheme="minorHAnsi"/>
          <w:sz w:val="22"/>
          <w:szCs w:val="22"/>
        </w:rPr>
        <w:t>Ilekroć w niniejszej SIWZ zastosowane jest pojęcie „ustawa” lub „</w:t>
      </w:r>
      <w:proofErr w:type="spellStart"/>
      <w:r w:rsidR="006A0718" w:rsidRPr="00F84D65">
        <w:rPr>
          <w:rFonts w:asciiTheme="minorHAnsi" w:hAnsiTheme="minorHAnsi"/>
          <w:sz w:val="22"/>
          <w:szCs w:val="22"/>
        </w:rPr>
        <w:t>Pzp</w:t>
      </w:r>
      <w:proofErr w:type="spellEnd"/>
      <w:r w:rsidR="006A0718" w:rsidRPr="00F84D65">
        <w:rPr>
          <w:rFonts w:asciiTheme="minorHAnsi" w:hAnsiTheme="minorHAnsi"/>
          <w:sz w:val="22"/>
          <w:szCs w:val="22"/>
        </w:rPr>
        <w:t xml:space="preserve">”, należy przez to rozumieć ustawę Prawo zamówień publicznych, o której mowa w </w:t>
      </w:r>
      <w:proofErr w:type="spellStart"/>
      <w:r w:rsidR="006A0718" w:rsidRPr="00F84D65">
        <w:rPr>
          <w:rFonts w:asciiTheme="minorHAnsi" w:hAnsiTheme="minorHAnsi"/>
          <w:sz w:val="22"/>
          <w:szCs w:val="22"/>
        </w:rPr>
        <w:t>pkt</w:t>
      </w:r>
      <w:proofErr w:type="spellEnd"/>
      <w:r w:rsidR="006A0718" w:rsidRPr="00F84D65">
        <w:rPr>
          <w:rFonts w:asciiTheme="minorHAnsi" w:hAnsiTheme="minorHAnsi"/>
          <w:sz w:val="22"/>
          <w:szCs w:val="22"/>
        </w:rPr>
        <w:t xml:space="preserve"> 3.1.</w:t>
      </w:r>
    </w:p>
    <w:p w:rsidR="006A0718" w:rsidRPr="00F84D65" w:rsidRDefault="006A0718" w:rsidP="00222C33">
      <w:pPr>
        <w:pStyle w:val="Tytupkt"/>
      </w:pPr>
      <w:r w:rsidRPr="00F84D65">
        <w:t>Przedmiot zamówienia.</w:t>
      </w:r>
    </w:p>
    <w:p w:rsidR="006A0718" w:rsidRPr="007A3736" w:rsidRDefault="006A0718" w:rsidP="009713D5">
      <w:pPr>
        <w:spacing w:before="60"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4.1</w:t>
      </w:r>
      <w:r w:rsidRPr="00F84D65">
        <w:rPr>
          <w:rFonts w:asciiTheme="minorHAnsi" w:hAnsiTheme="minorHAnsi"/>
          <w:sz w:val="22"/>
          <w:szCs w:val="22"/>
        </w:rPr>
        <w:tab/>
      </w:r>
      <w:r w:rsidRPr="007A3736">
        <w:rPr>
          <w:rFonts w:asciiTheme="minorHAnsi" w:hAnsiTheme="minorHAnsi"/>
          <w:sz w:val="22"/>
          <w:szCs w:val="22"/>
        </w:rPr>
        <w:t xml:space="preserve">Przedmiotem zamówienia są sukcesywne </w:t>
      </w:r>
      <w:r w:rsidR="001A5859" w:rsidRPr="007A3736">
        <w:rPr>
          <w:rFonts w:asciiTheme="minorHAnsi" w:hAnsiTheme="minorHAnsi"/>
          <w:sz w:val="22"/>
          <w:szCs w:val="22"/>
        </w:rPr>
        <w:t>termoelementów typu K i drutu typu K</w:t>
      </w:r>
      <w:r w:rsidRPr="007A3736">
        <w:rPr>
          <w:rFonts w:asciiTheme="minorHAnsi" w:hAnsiTheme="minorHAnsi"/>
          <w:sz w:val="22"/>
          <w:szCs w:val="22"/>
        </w:rPr>
        <w:t xml:space="preserve"> dla </w:t>
      </w:r>
      <w:r w:rsidR="001A5859" w:rsidRPr="007A3736">
        <w:rPr>
          <w:rFonts w:asciiTheme="minorHAnsi" w:hAnsiTheme="minorHAnsi"/>
          <w:sz w:val="22"/>
          <w:szCs w:val="22"/>
        </w:rPr>
        <w:t>Mazowieckiego</w:t>
      </w:r>
      <w:r w:rsidRPr="007A3736">
        <w:rPr>
          <w:rFonts w:asciiTheme="minorHAnsi" w:hAnsiTheme="minorHAnsi"/>
          <w:sz w:val="22"/>
          <w:szCs w:val="22"/>
        </w:rPr>
        <w:t xml:space="preserve"> Oddziału ITB w </w:t>
      </w:r>
      <w:r w:rsidR="001A5859" w:rsidRPr="007A3736">
        <w:rPr>
          <w:rFonts w:asciiTheme="minorHAnsi" w:hAnsiTheme="minorHAnsi"/>
          <w:sz w:val="22"/>
          <w:szCs w:val="22"/>
        </w:rPr>
        <w:t>Pionkach.</w:t>
      </w:r>
      <w:r w:rsidRPr="007A3736">
        <w:rPr>
          <w:rFonts w:asciiTheme="minorHAnsi" w:hAnsiTheme="minorHAnsi"/>
          <w:sz w:val="22"/>
          <w:szCs w:val="22"/>
        </w:rPr>
        <w:t xml:space="preserve"> </w:t>
      </w:r>
    </w:p>
    <w:p w:rsidR="006A0718" w:rsidRPr="007A3736" w:rsidRDefault="006A0718" w:rsidP="009713D5">
      <w:pPr>
        <w:pStyle w:val="Kropki"/>
        <w:spacing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7A3736">
        <w:rPr>
          <w:rFonts w:asciiTheme="minorHAnsi" w:hAnsiTheme="minorHAnsi"/>
          <w:sz w:val="22"/>
          <w:szCs w:val="22"/>
        </w:rPr>
        <w:t>4.2</w:t>
      </w:r>
      <w:r w:rsidRPr="007A3736">
        <w:rPr>
          <w:rFonts w:asciiTheme="minorHAnsi" w:hAnsiTheme="minorHAnsi"/>
          <w:sz w:val="22"/>
          <w:szCs w:val="22"/>
        </w:rPr>
        <w:tab/>
        <w:t>Właściwe dla przedmiotu zamówienia nazwy i kody określone we Wspólnym Słowniku Zamówień (CPV):</w:t>
      </w:r>
      <w:r w:rsidRPr="007A3736">
        <w:rPr>
          <w:rFonts w:asciiTheme="minorHAnsi" w:hAnsiTheme="minorHAnsi"/>
          <w:b/>
          <w:sz w:val="22"/>
          <w:szCs w:val="22"/>
        </w:rPr>
        <w:t xml:space="preserve"> </w:t>
      </w:r>
      <w:r w:rsidR="001A5859" w:rsidRPr="007A3736">
        <w:rPr>
          <w:rFonts w:asciiTheme="minorHAnsi" w:hAnsiTheme="minorHAnsi"/>
          <w:sz w:val="22"/>
          <w:szCs w:val="22"/>
        </w:rPr>
        <w:t>38417000–1</w:t>
      </w:r>
      <w:r w:rsidRPr="007A3736">
        <w:rPr>
          <w:rFonts w:asciiTheme="minorHAnsi" w:hAnsiTheme="minorHAnsi"/>
          <w:sz w:val="22"/>
          <w:szCs w:val="22"/>
        </w:rPr>
        <w:t>.</w:t>
      </w:r>
    </w:p>
    <w:p w:rsidR="006A0718" w:rsidRPr="00F84D65" w:rsidRDefault="006A0718" w:rsidP="009713D5">
      <w:pPr>
        <w:pStyle w:val="Kropki"/>
        <w:tabs>
          <w:tab w:val="left" w:pos="708"/>
        </w:tabs>
        <w:spacing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4.3</w:t>
      </w:r>
      <w:r w:rsidRPr="00F84D65">
        <w:rPr>
          <w:rFonts w:asciiTheme="minorHAnsi" w:hAnsiTheme="minorHAnsi"/>
          <w:sz w:val="22"/>
          <w:szCs w:val="22"/>
        </w:rPr>
        <w:tab/>
        <w:t>Szczegółowe określenie zakresu przedmiotu zamówienia zawarte jest w Rozdziałach III i IV niniejszej SIWZ.</w:t>
      </w:r>
    </w:p>
    <w:p w:rsidR="006A0718" w:rsidRPr="00F84D65" w:rsidRDefault="006A0718" w:rsidP="009713D5">
      <w:pPr>
        <w:pStyle w:val="Kropki"/>
        <w:tabs>
          <w:tab w:val="left" w:pos="708"/>
        </w:tabs>
        <w:spacing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4.4</w:t>
      </w:r>
      <w:r w:rsidRPr="00F84D65">
        <w:rPr>
          <w:rFonts w:asciiTheme="minorHAnsi" w:hAnsiTheme="minorHAnsi"/>
          <w:sz w:val="22"/>
          <w:szCs w:val="22"/>
        </w:rPr>
        <w:tab/>
        <w:t>W przypadku, gdy w niniejszej SIWZ przedmiot zamówienia został opisany za pomocą norm, aprobat, specyfikacji technicznych i systemów odniesienia, o których mowa w art. 30 ust 1-3 ustawy Pzp Zamawiający dopuszc</w:t>
      </w:r>
      <w:r w:rsidR="001E175F">
        <w:rPr>
          <w:rFonts w:asciiTheme="minorHAnsi" w:hAnsiTheme="minorHAnsi"/>
          <w:sz w:val="22"/>
          <w:szCs w:val="22"/>
        </w:rPr>
        <w:t xml:space="preserve">za rozwiązanie równoważne opisywanym, </w:t>
      </w:r>
      <w:r w:rsidRPr="00F84D65">
        <w:rPr>
          <w:rFonts w:asciiTheme="minorHAnsi" w:hAnsiTheme="minorHAnsi"/>
          <w:sz w:val="22"/>
          <w:szCs w:val="22"/>
        </w:rPr>
        <w:t xml:space="preserve">zgodnie  z art. 30 ust. 5 ustawy Pzp. Wykonawca, który powołuje się na </w:t>
      </w:r>
      <w:r w:rsidR="001E175F">
        <w:rPr>
          <w:rFonts w:asciiTheme="minorHAnsi" w:hAnsiTheme="minorHAnsi"/>
          <w:sz w:val="22"/>
          <w:szCs w:val="22"/>
        </w:rPr>
        <w:t xml:space="preserve">rozwiązanie równoważne opisywanym </w:t>
      </w:r>
      <w:r w:rsidRPr="00F84D65">
        <w:rPr>
          <w:rFonts w:asciiTheme="minorHAnsi" w:hAnsiTheme="minorHAnsi"/>
          <w:sz w:val="22"/>
          <w:szCs w:val="22"/>
        </w:rPr>
        <w:t>przez zamawiającego, jest zobowiązany wykazać, że oferowane przez niego dostawy spełniają wymagania zamawiającego</w:t>
      </w:r>
    </w:p>
    <w:p w:rsidR="00222C33" w:rsidRPr="00222C33" w:rsidRDefault="006A0718" w:rsidP="00222C33">
      <w:pPr>
        <w:pStyle w:val="Tytupkt"/>
      </w:pPr>
      <w:r w:rsidRPr="00F84D65">
        <w:t xml:space="preserve">Zamówienia uzupełniające. </w:t>
      </w:r>
      <w:r w:rsidR="001A5859" w:rsidRPr="00222C33">
        <w:rPr>
          <w:b w:val="0"/>
        </w:rPr>
        <w:t xml:space="preserve">Zamawiający </w:t>
      </w:r>
      <w:r w:rsidRPr="00222C33">
        <w:rPr>
          <w:b w:val="0"/>
        </w:rPr>
        <w:t xml:space="preserve"> </w:t>
      </w:r>
      <w:r w:rsidR="00624841" w:rsidRPr="00222C33">
        <w:rPr>
          <w:b w:val="0"/>
        </w:rPr>
        <w:t>nie przewiduje udzielenia zamówień uzupełniających.</w:t>
      </w:r>
    </w:p>
    <w:p w:rsidR="006A0718" w:rsidRPr="00222C33" w:rsidRDefault="006A0718" w:rsidP="00222C33">
      <w:pPr>
        <w:pStyle w:val="Tytupkt"/>
      </w:pPr>
      <w:r w:rsidRPr="00222C33">
        <w:t xml:space="preserve">Oferty wariantowe i częściowe. </w:t>
      </w:r>
      <w:r w:rsidRPr="00222C33">
        <w:rPr>
          <w:b w:val="0"/>
        </w:rPr>
        <w:t>Zamawiający nie dopuszcza możliwości składania ofert wariantowych i ofert częściowych.</w:t>
      </w:r>
    </w:p>
    <w:p w:rsidR="006A0718" w:rsidRPr="00F84D65" w:rsidRDefault="006A0718" w:rsidP="00222C33">
      <w:pPr>
        <w:pStyle w:val="Tytupkt"/>
      </w:pPr>
      <w:r w:rsidRPr="00F84D65">
        <w:t>Termin realizacji zamówienia.</w:t>
      </w:r>
    </w:p>
    <w:p w:rsidR="006A0718" w:rsidRPr="00F84D65" w:rsidRDefault="006A0718" w:rsidP="006A0718">
      <w:pPr>
        <w:pStyle w:val="Wcicie"/>
        <w:tabs>
          <w:tab w:val="clear" w:pos="426"/>
          <w:tab w:val="left" w:pos="567"/>
        </w:tabs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Zamawiający wymaga, aby zamówienie było realizowane sukcesywnie w okresie 12 miesięcy od daty podpisania umowy.</w:t>
      </w:r>
    </w:p>
    <w:p w:rsidR="006A0718" w:rsidRPr="00222C33" w:rsidRDefault="006A0718" w:rsidP="00222C33">
      <w:pPr>
        <w:pStyle w:val="Tytupkt"/>
      </w:pPr>
      <w:r w:rsidRPr="00222C33">
        <w:lastRenderedPageBreak/>
        <w:t>Warunki udziału w postępowaniu, które muszą spełniać Wykonawcy.</w:t>
      </w:r>
    </w:p>
    <w:p w:rsidR="006A0718" w:rsidRPr="00F84D65" w:rsidRDefault="006A0718" w:rsidP="006A0718">
      <w:pPr>
        <w:spacing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8.1</w:t>
      </w:r>
      <w:r w:rsidRPr="00F84D65">
        <w:rPr>
          <w:rFonts w:asciiTheme="minorHAnsi" w:hAnsiTheme="minorHAnsi"/>
          <w:sz w:val="22"/>
          <w:szCs w:val="22"/>
        </w:rPr>
        <w:tab/>
        <w:t xml:space="preserve">O udzielenie zamówienia mogą ubiegać się Wykonawcy niepodlegający wykluczeniu na podstawie art. 24 ustawy </w:t>
      </w:r>
      <w:proofErr w:type="spellStart"/>
      <w:r w:rsidRPr="00F84D65">
        <w:rPr>
          <w:rFonts w:asciiTheme="minorHAnsi" w:hAnsiTheme="minorHAnsi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sz w:val="22"/>
          <w:szCs w:val="22"/>
        </w:rPr>
        <w:t xml:space="preserve"> i spełniający warunki określone w art. 22 ust. 1 ustawy </w:t>
      </w:r>
      <w:proofErr w:type="spellStart"/>
      <w:r w:rsidRPr="00F84D65">
        <w:rPr>
          <w:rFonts w:asciiTheme="minorHAnsi" w:hAnsiTheme="minorHAnsi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sz w:val="22"/>
          <w:szCs w:val="22"/>
        </w:rPr>
        <w:t>.</w:t>
      </w:r>
    </w:p>
    <w:p w:rsidR="006A0718" w:rsidRPr="00F84D65" w:rsidRDefault="006A0718" w:rsidP="006A0718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8.2</w:t>
      </w:r>
      <w:r w:rsidRPr="00F84D65">
        <w:rPr>
          <w:rFonts w:asciiTheme="minorHAnsi" w:hAnsiTheme="minorHAnsi"/>
          <w:sz w:val="22"/>
          <w:szCs w:val="22"/>
        </w:rPr>
        <w:tab/>
        <w:t>O udzielenie zamówienia mogą ubiegać się Wykonawcy, którzy spełniają warunki dotyczące :</w:t>
      </w:r>
    </w:p>
    <w:p w:rsidR="001A5859" w:rsidRDefault="006A0718" w:rsidP="006A0718">
      <w:pPr>
        <w:numPr>
          <w:ilvl w:val="1"/>
          <w:numId w:val="1"/>
        </w:numPr>
        <w:spacing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1A5859">
        <w:rPr>
          <w:rFonts w:asciiTheme="minorHAnsi" w:hAnsiTheme="minorHAnsi"/>
          <w:sz w:val="22"/>
          <w:szCs w:val="22"/>
        </w:rPr>
        <w:t>a) posiadania uprawnień do wykonywania określonej działalności lub czynności, jeśli przepisy prawa nakłaniają obowiązek ich posiadania</w:t>
      </w:r>
      <w:r w:rsidR="001A5859">
        <w:rPr>
          <w:rFonts w:asciiTheme="minorHAnsi" w:hAnsiTheme="minorHAnsi"/>
          <w:sz w:val="22"/>
          <w:szCs w:val="22"/>
        </w:rPr>
        <w:t>’</w:t>
      </w:r>
      <w:r w:rsidRPr="001A5859">
        <w:rPr>
          <w:rFonts w:asciiTheme="minorHAnsi" w:hAnsiTheme="minorHAnsi"/>
          <w:sz w:val="22"/>
          <w:szCs w:val="22"/>
        </w:rPr>
        <w:t xml:space="preserve"> </w:t>
      </w:r>
    </w:p>
    <w:p w:rsidR="006A0718" w:rsidRPr="001A5859" w:rsidRDefault="006A0718" w:rsidP="006A0718">
      <w:pPr>
        <w:numPr>
          <w:ilvl w:val="1"/>
          <w:numId w:val="1"/>
        </w:numPr>
        <w:spacing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1A5859">
        <w:rPr>
          <w:rFonts w:asciiTheme="minorHAnsi" w:hAnsiTheme="minorHAnsi"/>
          <w:sz w:val="22"/>
          <w:szCs w:val="22"/>
        </w:rPr>
        <w:t>b) posiadania wiedzy i doświadczenia,</w:t>
      </w:r>
    </w:p>
    <w:p w:rsidR="006A0718" w:rsidRPr="00F84D65" w:rsidRDefault="006A0718" w:rsidP="006A0718">
      <w:pPr>
        <w:numPr>
          <w:ilvl w:val="1"/>
          <w:numId w:val="1"/>
        </w:numPr>
        <w:spacing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c) dysponowania odpowiednim potencjałem technicznym oraz osobami zdolnymi do wykonywania zamówienia,</w:t>
      </w:r>
    </w:p>
    <w:p w:rsidR="006A0718" w:rsidRPr="00F84D65" w:rsidRDefault="006A0718" w:rsidP="006A0718">
      <w:pPr>
        <w:numPr>
          <w:ilvl w:val="1"/>
          <w:numId w:val="1"/>
        </w:numPr>
        <w:spacing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d) sytuacji ekonomicznej i finansowej.</w:t>
      </w:r>
    </w:p>
    <w:p w:rsidR="006A0718" w:rsidRPr="00F84D65" w:rsidRDefault="00222C33" w:rsidP="006A0718">
      <w:pPr>
        <w:numPr>
          <w:ilvl w:val="1"/>
          <w:numId w:val="1"/>
        </w:numPr>
        <w:spacing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Dla warunków wskazanych w </w:t>
      </w:r>
      <w:proofErr w:type="spellStart"/>
      <w:r>
        <w:rPr>
          <w:rFonts w:asciiTheme="minorHAnsi" w:hAnsiTheme="minorHAnsi"/>
          <w:sz w:val="22"/>
          <w:szCs w:val="22"/>
        </w:rPr>
        <w:t>pkt</w:t>
      </w:r>
      <w:proofErr w:type="spellEnd"/>
      <w:r>
        <w:rPr>
          <w:rFonts w:asciiTheme="minorHAnsi" w:hAnsiTheme="minorHAnsi"/>
          <w:sz w:val="22"/>
          <w:szCs w:val="22"/>
        </w:rPr>
        <w:t xml:space="preserve"> a</w:t>
      </w:r>
      <w:r w:rsidR="006A0718" w:rsidRPr="00F84D65">
        <w:rPr>
          <w:rFonts w:asciiTheme="minorHAnsi" w:hAnsiTheme="minorHAnsi"/>
          <w:sz w:val="22"/>
          <w:szCs w:val="22"/>
        </w:rPr>
        <w:t>)-d) powyżej Zamawiający nie precyzuje żadnych wymagań, których spełnienie Wykonawca zobowiązany jest wykazać w sposób szczególny.</w:t>
      </w:r>
    </w:p>
    <w:p w:rsidR="006A0718" w:rsidRPr="00F84D65" w:rsidRDefault="006A0718" w:rsidP="006A0718">
      <w:pPr>
        <w:spacing w:line="288" w:lineRule="auto"/>
        <w:ind w:left="426" w:hanging="426"/>
        <w:jc w:val="both"/>
        <w:rPr>
          <w:rFonts w:asciiTheme="minorHAnsi" w:hAnsiTheme="minorHAnsi"/>
          <w:b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8.3</w:t>
      </w:r>
      <w:r w:rsidRPr="00F84D65">
        <w:rPr>
          <w:rFonts w:asciiTheme="minorHAnsi" w:hAnsiTheme="minorHAnsi"/>
          <w:sz w:val="22"/>
          <w:szCs w:val="22"/>
        </w:rPr>
        <w:tab/>
        <w:t xml:space="preserve">Żaden z Wykonawców wspólnie ubiegających się o udzielenie zamówienia (spółki cywilne/konsorcja) nie może podlegać wykluczeniu na podstawie art. 24 ust. 1 </w:t>
      </w:r>
      <w:proofErr w:type="spellStart"/>
      <w:r w:rsidRPr="00F84D65">
        <w:rPr>
          <w:rFonts w:asciiTheme="minorHAnsi" w:hAnsiTheme="minorHAnsi"/>
          <w:sz w:val="22"/>
          <w:szCs w:val="22"/>
        </w:rPr>
        <w:t>pkt</w:t>
      </w:r>
      <w:proofErr w:type="spellEnd"/>
      <w:r w:rsidRPr="00F84D65">
        <w:rPr>
          <w:rFonts w:asciiTheme="minorHAnsi" w:hAnsiTheme="minorHAnsi"/>
          <w:sz w:val="22"/>
          <w:szCs w:val="22"/>
        </w:rPr>
        <w:t xml:space="preserve"> 1-11 i ust. 2 ustawy </w:t>
      </w:r>
      <w:proofErr w:type="spellStart"/>
      <w:r w:rsidRPr="00F84D65">
        <w:rPr>
          <w:rFonts w:asciiTheme="minorHAnsi" w:hAnsiTheme="minorHAnsi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sz w:val="22"/>
          <w:szCs w:val="22"/>
        </w:rPr>
        <w:t>, natomiast warunki udziału w postępowaniu Wykonawcy muszą spełniać łącznie.</w:t>
      </w:r>
    </w:p>
    <w:p w:rsidR="006A0718" w:rsidRPr="00F84D65" w:rsidRDefault="006A0718" w:rsidP="006A0718">
      <w:pPr>
        <w:spacing w:line="288" w:lineRule="auto"/>
        <w:ind w:left="540" w:hanging="540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8.4</w:t>
      </w:r>
      <w:r w:rsidRPr="00F84D65">
        <w:rPr>
          <w:rFonts w:asciiTheme="minorHAnsi" w:hAnsiTheme="minorHAnsi"/>
          <w:sz w:val="22"/>
          <w:szCs w:val="22"/>
        </w:rPr>
        <w:tab/>
        <w:t xml:space="preserve">Ocena spełniania warunków udziału w postępowaniu będzie dokonana na podstawie dokumentów i oświadczeń wymaganych w </w:t>
      </w:r>
      <w:proofErr w:type="spellStart"/>
      <w:r w:rsidRPr="00F84D65">
        <w:rPr>
          <w:rFonts w:asciiTheme="minorHAnsi" w:hAnsiTheme="minorHAnsi"/>
          <w:sz w:val="22"/>
          <w:szCs w:val="22"/>
        </w:rPr>
        <w:t>pkt</w:t>
      </w:r>
      <w:proofErr w:type="spellEnd"/>
      <w:r w:rsidRPr="00F84D65">
        <w:rPr>
          <w:rFonts w:asciiTheme="minorHAnsi" w:hAnsiTheme="minorHAnsi"/>
          <w:sz w:val="22"/>
          <w:szCs w:val="22"/>
        </w:rPr>
        <w:t xml:space="preserve"> 9 niniejszej Instrukcji dla Wykonawców.  </w:t>
      </w:r>
    </w:p>
    <w:p w:rsidR="006A0718" w:rsidRPr="00F84D65" w:rsidRDefault="006A0718" w:rsidP="006A0718">
      <w:pPr>
        <w:spacing w:line="288" w:lineRule="auto"/>
        <w:ind w:left="540" w:hanging="540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8.5</w:t>
      </w:r>
      <w:r w:rsidRPr="00F84D65">
        <w:rPr>
          <w:rFonts w:asciiTheme="minorHAnsi" w:hAnsiTheme="minorHAnsi"/>
          <w:sz w:val="22"/>
          <w:szCs w:val="22"/>
        </w:rPr>
        <w:tab/>
        <w:t xml:space="preserve">Zamawiający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składając oświadczenia </w:t>
      </w:r>
      <w:r w:rsidRPr="00F84D65">
        <w:rPr>
          <w:rFonts w:asciiTheme="minorHAnsi" w:hAnsiTheme="minorHAnsi"/>
          <w:color w:val="000000"/>
          <w:sz w:val="22"/>
          <w:szCs w:val="22"/>
        </w:rPr>
        <w:t>i dokumenty zawierające określenie:</w:t>
      </w:r>
    </w:p>
    <w:p w:rsidR="006A0718" w:rsidRPr="00F84D65" w:rsidRDefault="006A0718" w:rsidP="006A0718">
      <w:pPr>
        <w:spacing w:line="288" w:lineRule="auto"/>
        <w:ind w:firstLine="540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 xml:space="preserve">- </w:t>
      </w:r>
      <w:r w:rsidRPr="00F84D65">
        <w:rPr>
          <w:rFonts w:asciiTheme="minorHAnsi" w:hAnsiTheme="minorHAnsi"/>
          <w:color w:val="000000"/>
          <w:sz w:val="22"/>
          <w:szCs w:val="22"/>
        </w:rPr>
        <w:tab/>
        <w:t xml:space="preserve"> zakresu dostępnych Wykonawcy zasobów tych podmiotów, </w:t>
      </w:r>
    </w:p>
    <w:p w:rsidR="006A0718" w:rsidRPr="00F84D65" w:rsidRDefault="006A0718" w:rsidP="006A0718">
      <w:pPr>
        <w:spacing w:line="288" w:lineRule="auto"/>
        <w:ind w:left="708" w:hanging="168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-</w:t>
      </w:r>
      <w:r w:rsidRPr="00F84D65">
        <w:rPr>
          <w:rFonts w:asciiTheme="minorHAnsi" w:hAnsiTheme="minorHAnsi"/>
          <w:color w:val="000000"/>
          <w:sz w:val="22"/>
          <w:szCs w:val="22"/>
        </w:rPr>
        <w:tab/>
        <w:t xml:space="preserve">sposobu wykorzystania przez Wykonawcę zasobów tych podmiotów przy wykonywania zamówienia, </w:t>
      </w:r>
    </w:p>
    <w:p w:rsidR="006A0718" w:rsidRPr="00F84D65" w:rsidRDefault="006A0718" w:rsidP="006A0718">
      <w:pPr>
        <w:spacing w:line="288" w:lineRule="auto"/>
        <w:ind w:firstLine="540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- charakteru stosunku, jaki będzie łączył Wykonawcę z tymi podmiotami,</w:t>
      </w:r>
    </w:p>
    <w:p w:rsidR="006A0718" w:rsidRPr="00F84D65" w:rsidRDefault="006A0718" w:rsidP="006A0718">
      <w:pPr>
        <w:spacing w:line="288" w:lineRule="auto"/>
        <w:ind w:firstLine="540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- zakresu i okresu udziału tych podmiotów przy wykonywaniu zamówienia.</w:t>
      </w:r>
    </w:p>
    <w:p w:rsidR="006A0718" w:rsidRPr="00F84D65" w:rsidRDefault="006A0718" w:rsidP="006A0718">
      <w:pPr>
        <w:spacing w:line="288" w:lineRule="auto"/>
        <w:ind w:left="540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 xml:space="preserve">Dodatkowo, jeżeli Wykonawca, wykazując spełnienie warunku, o którym mowa w punkcie 8.2.b) SIWZ, polega na zasobach innych podmiotów na zasadach określonych w art. 26 ust. 2b ustawy </w:t>
      </w:r>
      <w:proofErr w:type="spellStart"/>
      <w:r w:rsidRPr="00F84D65">
        <w:rPr>
          <w:rFonts w:asciiTheme="minorHAnsi" w:hAnsiTheme="minorHAnsi"/>
          <w:color w:val="000000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color w:val="000000"/>
          <w:sz w:val="22"/>
          <w:szCs w:val="22"/>
        </w:rPr>
        <w:t>, a podmioty te będą brały udział w realizacji części zamówienia, Zamawiający żąda od wykonawcy przedstawienia w odniesieniu do tych podmiotów dokumentów wymienionych w punkcie 9.1.1, 9.1.2 i 9.1.3 niniejszej Instrukcji dla Wykonawców.</w:t>
      </w:r>
    </w:p>
    <w:p w:rsidR="006A0718" w:rsidRPr="00F84D65" w:rsidRDefault="006A0718" w:rsidP="00222C33">
      <w:pPr>
        <w:pStyle w:val="Tytupkt"/>
      </w:pPr>
      <w:r w:rsidRPr="00222C33">
        <w:t>Dokumenty i oświadczenia potwierdzające brak podstaw do wykluczenia Wykonawcy z postępowania oraz spełnianie warunków udziału w postępowaniu.</w:t>
      </w:r>
    </w:p>
    <w:p w:rsidR="006A0718" w:rsidRPr="00F84D65" w:rsidRDefault="006A0718" w:rsidP="006A0718">
      <w:pPr>
        <w:spacing w:before="120" w:line="288" w:lineRule="auto"/>
        <w:ind w:left="426" w:hanging="426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9.1</w:t>
      </w:r>
      <w:r w:rsidRPr="00F84D65">
        <w:rPr>
          <w:rFonts w:asciiTheme="minorHAnsi" w:hAnsiTheme="minorHAnsi"/>
          <w:color w:val="000000"/>
          <w:sz w:val="22"/>
          <w:szCs w:val="22"/>
        </w:rPr>
        <w:tab/>
        <w:t xml:space="preserve">Dla potwierdzenia braku podstaw do wykluczenia Wykonawcy z postępowania i spełnienia warunków udziału w postępowaniu powinien on złożyć niżej wymienione dokumenty: </w:t>
      </w:r>
    </w:p>
    <w:p w:rsidR="006A0718" w:rsidRPr="00F84D65" w:rsidRDefault="006A0718" w:rsidP="006A0718">
      <w:pPr>
        <w:spacing w:line="288" w:lineRule="auto"/>
        <w:ind w:left="708" w:hanging="708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9.1.1</w:t>
      </w:r>
      <w:r w:rsidRPr="00F84D65">
        <w:rPr>
          <w:rFonts w:asciiTheme="minorHAnsi" w:hAnsiTheme="minorHAnsi"/>
          <w:sz w:val="22"/>
          <w:szCs w:val="22"/>
        </w:rPr>
        <w:tab/>
        <w:t>Oświadczenie o braku podstaw do wykluczenia Wykonawcy z udziału w postępowaniu, zgodne z treścią formularza zamieszczonego w Rozd</w:t>
      </w:r>
      <w:r w:rsidR="00AB3E87">
        <w:rPr>
          <w:rFonts w:asciiTheme="minorHAnsi" w:hAnsiTheme="minorHAnsi"/>
          <w:sz w:val="22"/>
          <w:szCs w:val="22"/>
        </w:rPr>
        <w:t>ziale II SIWZ (załącznik nr II.2</w:t>
      </w:r>
      <w:r w:rsidRPr="00F84D65">
        <w:rPr>
          <w:rFonts w:asciiTheme="minorHAnsi" w:hAnsiTheme="minorHAnsi"/>
          <w:sz w:val="22"/>
          <w:szCs w:val="22"/>
        </w:rPr>
        <w:t>).</w:t>
      </w:r>
    </w:p>
    <w:p w:rsidR="006A0718" w:rsidRPr="00F84D65" w:rsidRDefault="006A0718" w:rsidP="006A0718">
      <w:pPr>
        <w:numPr>
          <w:ilvl w:val="2"/>
          <w:numId w:val="4"/>
        </w:numPr>
        <w:spacing w:line="288" w:lineRule="auto"/>
        <w:ind w:left="709" w:hanging="709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Aktualny odpis z właściwego rejestru lub z centralnej ewidencji i informacji o działalności gospodarczej, jeżeli odrębne przepisy wymagają wpisu do rejestru lub ewidencji, wystawiony nie wcześniej niż 6 miesięcy przed upływem terminu składania ofert,.</w:t>
      </w:r>
    </w:p>
    <w:p w:rsidR="006A0718" w:rsidRPr="00F84D65" w:rsidRDefault="006A0718" w:rsidP="006A0718">
      <w:pPr>
        <w:numPr>
          <w:ilvl w:val="2"/>
          <w:numId w:val="4"/>
        </w:numPr>
        <w:spacing w:line="288" w:lineRule="auto"/>
        <w:ind w:left="709" w:hanging="709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lastRenderedPageBreak/>
        <w:t xml:space="preserve">Listę podmiotów należących do tej samej grupy kapitałowej, o której mowa w art. 24 ust. 2 </w:t>
      </w:r>
      <w:proofErr w:type="spellStart"/>
      <w:r w:rsidRPr="00F84D65">
        <w:rPr>
          <w:rFonts w:asciiTheme="minorHAnsi" w:hAnsiTheme="minorHAnsi"/>
          <w:color w:val="000000"/>
          <w:sz w:val="22"/>
          <w:szCs w:val="22"/>
        </w:rPr>
        <w:t>pkt</w:t>
      </w:r>
      <w:proofErr w:type="spellEnd"/>
      <w:r w:rsidRPr="00F84D65">
        <w:rPr>
          <w:rFonts w:asciiTheme="minorHAnsi" w:hAnsiTheme="minorHAnsi"/>
          <w:color w:val="000000"/>
          <w:sz w:val="22"/>
          <w:szCs w:val="22"/>
        </w:rPr>
        <w:t xml:space="preserve"> 5 ustawy </w:t>
      </w:r>
      <w:proofErr w:type="spellStart"/>
      <w:r w:rsidRPr="00F84D65">
        <w:rPr>
          <w:rFonts w:asciiTheme="minorHAnsi" w:hAnsiTheme="minorHAnsi"/>
          <w:color w:val="000000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color w:val="000000"/>
          <w:sz w:val="22"/>
          <w:szCs w:val="22"/>
        </w:rPr>
        <w:t xml:space="preserve">, albo informację o tym, że Wykonawca nie należy do grupy kapitałowej, </w:t>
      </w:r>
      <w:r w:rsidRPr="00F84D65">
        <w:rPr>
          <w:rFonts w:asciiTheme="minorHAnsi" w:hAnsiTheme="minorHAnsi"/>
          <w:sz w:val="22"/>
          <w:szCs w:val="22"/>
        </w:rPr>
        <w:t xml:space="preserve">zgodne z treścią formularza zamieszczonego w Rozdziale II SIWZ </w:t>
      </w:r>
      <w:r w:rsidR="00AB3E87">
        <w:rPr>
          <w:rFonts w:asciiTheme="minorHAnsi" w:hAnsiTheme="minorHAnsi"/>
          <w:color w:val="000000"/>
          <w:sz w:val="22"/>
          <w:szCs w:val="22"/>
        </w:rPr>
        <w:t>(załącznik nr II.4</w:t>
      </w:r>
      <w:r w:rsidRPr="00F84D65">
        <w:rPr>
          <w:rFonts w:asciiTheme="minorHAnsi" w:hAnsiTheme="minorHAnsi"/>
          <w:color w:val="000000"/>
          <w:sz w:val="22"/>
          <w:szCs w:val="22"/>
        </w:rPr>
        <w:t>).</w:t>
      </w:r>
    </w:p>
    <w:p w:rsidR="006A0718" w:rsidRPr="00F84D65" w:rsidRDefault="006A0718" w:rsidP="006A0718">
      <w:pPr>
        <w:spacing w:before="120" w:line="288" w:lineRule="auto"/>
        <w:ind w:left="567" w:hanging="567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9.2</w:t>
      </w:r>
      <w:r w:rsidRPr="00F84D65">
        <w:rPr>
          <w:rFonts w:asciiTheme="minorHAnsi" w:hAnsiTheme="minorHAnsi"/>
          <w:color w:val="000000"/>
          <w:sz w:val="22"/>
          <w:szCs w:val="22"/>
        </w:rPr>
        <w:tab/>
        <w:t xml:space="preserve">Jeżeli Wykonawca polega na zasobach innych podmiotów na zasadach określonych w art. 26 ust.2b ustawy </w:t>
      </w:r>
      <w:proofErr w:type="spellStart"/>
      <w:r w:rsidRPr="00F84D65">
        <w:rPr>
          <w:rFonts w:asciiTheme="minorHAnsi" w:hAnsiTheme="minorHAnsi"/>
          <w:color w:val="000000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color w:val="000000"/>
          <w:sz w:val="22"/>
          <w:szCs w:val="22"/>
        </w:rPr>
        <w:t>., a podmioty te będą brały udział w realizacji części zamówienia, Zamawiający żąda od Wykonawcy przedstawienia w odniesieniu do tych podmiotów pisemnego zobowiązania tych podmiotów do oddania mu do dyspozycji niezbędnych zasobów na okres korzystania z nich przy wykonywaniu zamówienia.</w:t>
      </w:r>
    </w:p>
    <w:p w:rsidR="006A0718" w:rsidRPr="00F84D65" w:rsidRDefault="006A0718" w:rsidP="006A0718">
      <w:pPr>
        <w:spacing w:before="120" w:line="288" w:lineRule="auto"/>
        <w:ind w:left="567" w:hanging="567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9.3</w:t>
      </w:r>
      <w:r w:rsidRPr="00F84D65">
        <w:rPr>
          <w:rFonts w:asciiTheme="minorHAnsi" w:hAnsiTheme="minorHAnsi"/>
          <w:sz w:val="22"/>
          <w:szCs w:val="22"/>
        </w:rPr>
        <w:tab/>
        <w:t>Dokumenty i oświadczenia wymagane dla potwierdzenia warunków udziału w postępowaniu opisanych w punkcie 8.2 SIWZ:</w:t>
      </w:r>
    </w:p>
    <w:p w:rsidR="006A0718" w:rsidRPr="001A5859" w:rsidRDefault="006A0718" w:rsidP="001A5859">
      <w:pPr>
        <w:pStyle w:val="Akapitzlist"/>
        <w:spacing w:before="120" w:line="288" w:lineRule="auto"/>
        <w:ind w:left="709" w:hanging="567"/>
        <w:jc w:val="both"/>
        <w:rPr>
          <w:rFonts w:asciiTheme="minorHAnsi" w:hAnsiTheme="minorHAnsi"/>
        </w:rPr>
      </w:pPr>
      <w:r w:rsidRPr="00F84D65">
        <w:rPr>
          <w:rFonts w:asciiTheme="minorHAnsi" w:hAnsiTheme="minorHAnsi"/>
        </w:rPr>
        <w:t>9.3.1</w:t>
      </w:r>
      <w:r w:rsidRPr="00F84D65">
        <w:rPr>
          <w:rFonts w:asciiTheme="minorHAnsi" w:hAnsiTheme="minorHAnsi"/>
        </w:rPr>
        <w:tab/>
        <w:t xml:space="preserve">Oświadczenie o spełnianiu warunków udziału w postępowaniu (art. 22 ust. 1 ustawy </w:t>
      </w:r>
      <w:proofErr w:type="spellStart"/>
      <w:r w:rsidRPr="00F84D65">
        <w:rPr>
          <w:rFonts w:asciiTheme="minorHAnsi" w:hAnsiTheme="minorHAnsi"/>
        </w:rPr>
        <w:t>Pzp</w:t>
      </w:r>
      <w:proofErr w:type="spellEnd"/>
      <w:r w:rsidRPr="00F84D65">
        <w:rPr>
          <w:rFonts w:asciiTheme="minorHAnsi" w:hAnsiTheme="minorHAnsi"/>
        </w:rPr>
        <w:t xml:space="preserve">) zgodne z treścią formularza zamieszczonego w Rozdziale II SIWZ </w:t>
      </w:r>
      <w:r w:rsidR="00AB3E87">
        <w:rPr>
          <w:rFonts w:asciiTheme="minorHAnsi" w:hAnsiTheme="minorHAnsi"/>
          <w:color w:val="000000"/>
        </w:rPr>
        <w:t>(załącznik nr II.3</w:t>
      </w:r>
      <w:r w:rsidRPr="00F84D65">
        <w:rPr>
          <w:rFonts w:asciiTheme="minorHAnsi" w:hAnsiTheme="minorHAnsi"/>
          <w:color w:val="000000"/>
        </w:rPr>
        <w:t>)</w:t>
      </w:r>
      <w:r w:rsidRPr="00F84D65">
        <w:rPr>
          <w:rFonts w:asciiTheme="minorHAnsi" w:hAnsiTheme="minorHAnsi"/>
        </w:rPr>
        <w:t>.</w:t>
      </w:r>
    </w:p>
    <w:p w:rsidR="006A0718" w:rsidRPr="00F84D65" w:rsidRDefault="006A0718" w:rsidP="006A0718">
      <w:pPr>
        <w:pStyle w:val="Akapitzlist"/>
        <w:spacing w:before="120" w:line="288" w:lineRule="auto"/>
        <w:ind w:left="708" w:hanging="708"/>
        <w:jc w:val="both"/>
        <w:rPr>
          <w:rFonts w:asciiTheme="minorHAnsi" w:hAnsiTheme="minorHAnsi"/>
        </w:rPr>
      </w:pPr>
      <w:r w:rsidRPr="00F84D65">
        <w:rPr>
          <w:rFonts w:asciiTheme="minorHAnsi" w:hAnsiTheme="minorHAnsi"/>
        </w:rPr>
        <w:t>9.4</w:t>
      </w:r>
      <w:r w:rsidRPr="00F84D65">
        <w:rPr>
          <w:rFonts w:asciiTheme="minorHAnsi" w:hAnsiTheme="minorHAnsi"/>
        </w:rPr>
        <w:tab/>
        <w:t>W przypadku Wykonawców wspólnie ubiegających się o udzielenie zamówienia dokumenty i oświadczenia wymienione w punkcie 9.1 powinny być przedłożone przez każdego Wykonawcę, natomiast oświadczenie wymienione w punkcie 9.3.1 powinno być złożone w</w:t>
      </w:r>
      <w:r w:rsidR="001A5859">
        <w:rPr>
          <w:rFonts w:asciiTheme="minorHAnsi" w:hAnsiTheme="minorHAnsi"/>
        </w:rPr>
        <w:t xml:space="preserve"> imieniu wszystkich Wykonawców.</w:t>
      </w:r>
    </w:p>
    <w:p w:rsidR="006A0718" w:rsidRPr="00F84D65" w:rsidRDefault="006A0718" w:rsidP="006A0718">
      <w:pPr>
        <w:spacing w:before="120" w:line="288" w:lineRule="auto"/>
        <w:ind w:left="502" w:hanging="502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9.5</w:t>
      </w:r>
      <w:r w:rsidRPr="00F84D65">
        <w:rPr>
          <w:rFonts w:asciiTheme="minorHAnsi" w:hAnsiTheme="minorHAnsi"/>
          <w:color w:val="000000"/>
          <w:sz w:val="22"/>
          <w:szCs w:val="22"/>
        </w:rPr>
        <w:tab/>
        <w:t>Oświadczenia, o których mowa w pkt. 9.1.1, 9.1.3 oraz 9.3.1. oraz pełnomocnictwa składane wraz z ofertą powinny zostać złożone w oryginale. Pozostałe dokumenty należy złożyć w oryginale lub kopii poświadczonej przez Wykonawcę za zgodność z oryginałem (wymagane poświadczenie każdej zapisanej strony dokumentu).</w:t>
      </w:r>
    </w:p>
    <w:p w:rsidR="006A0718" w:rsidRPr="00F84D65" w:rsidRDefault="006A0718" w:rsidP="006A0718">
      <w:pPr>
        <w:spacing w:before="120" w:line="288" w:lineRule="auto"/>
        <w:ind w:left="502" w:hanging="502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9.6</w:t>
      </w:r>
      <w:r w:rsidRPr="00F84D65">
        <w:rPr>
          <w:rFonts w:asciiTheme="minorHAnsi" w:hAnsiTheme="minorHAnsi"/>
          <w:color w:val="000000"/>
          <w:sz w:val="22"/>
          <w:szCs w:val="22"/>
        </w:rPr>
        <w:tab/>
        <w:t>W przypadku podmiotów udostępniających swoje zasoby Wykonawcy, kopie dokumentów dotyczących tych podmiotów muszą być poświadczone za zgodność z oryginałem przez Wykonawcę lub te podmioty.</w:t>
      </w:r>
    </w:p>
    <w:p w:rsidR="006A0718" w:rsidRPr="00F84D65" w:rsidRDefault="006A0718" w:rsidP="006A0718">
      <w:pPr>
        <w:spacing w:before="120"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9.7</w:t>
      </w:r>
      <w:r w:rsidRPr="00F84D65">
        <w:rPr>
          <w:rFonts w:asciiTheme="minorHAnsi" w:hAnsiTheme="minorHAnsi"/>
          <w:color w:val="000000"/>
          <w:sz w:val="22"/>
          <w:szCs w:val="22"/>
        </w:rPr>
        <w:tab/>
        <w:t>Do oferty należy załączyć ponadto:</w:t>
      </w:r>
    </w:p>
    <w:p w:rsidR="006A0718" w:rsidRPr="00F84D65" w:rsidRDefault="006A0718" w:rsidP="006A0718">
      <w:pPr>
        <w:spacing w:before="120" w:line="288" w:lineRule="auto"/>
        <w:ind w:left="480"/>
        <w:jc w:val="both"/>
        <w:rPr>
          <w:rFonts w:asciiTheme="minorHAnsi" w:hAnsiTheme="minorHAnsi"/>
          <w:i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9.7.1</w:t>
      </w:r>
      <w:r w:rsidRPr="00F84D65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F84D65">
        <w:rPr>
          <w:rFonts w:asciiTheme="minorHAnsi" w:hAnsiTheme="minorHAnsi"/>
          <w:color w:val="000000"/>
          <w:sz w:val="22"/>
          <w:szCs w:val="22"/>
        </w:rPr>
        <w:t xml:space="preserve">pełnomocnictwo do reprezentowania Wykonawców wspólnie ubiegających się o udzielenia zamówienia </w:t>
      </w:r>
      <w:r w:rsidRPr="00F84D65">
        <w:rPr>
          <w:rFonts w:asciiTheme="minorHAnsi" w:hAnsiTheme="minorHAnsi"/>
          <w:i/>
          <w:color w:val="000000"/>
          <w:sz w:val="22"/>
          <w:szCs w:val="22"/>
        </w:rPr>
        <w:t>( w przypadku Wykonawców wspólnie ubiegających się o udzielenie zamówienia),</w:t>
      </w:r>
    </w:p>
    <w:p w:rsidR="006A0718" w:rsidRPr="00F84D65" w:rsidRDefault="006A0718" w:rsidP="006A0718">
      <w:pPr>
        <w:spacing w:before="120" w:line="288" w:lineRule="auto"/>
        <w:ind w:left="480"/>
        <w:jc w:val="both"/>
        <w:rPr>
          <w:rFonts w:asciiTheme="minorHAnsi" w:hAnsiTheme="minorHAnsi"/>
          <w:i/>
          <w:color w:val="000000"/>
          <w:sz w:val="22"/>
          <w:szCs w:val="22"/>
        </w:rPr>
      </w:pPr>
      <w:r w:rsidRPr="00F84D65">
        <w:rPr>
          <w:rFonts w:asciiTheme="minorHAnsi" w:hAnsiTheme="minorHAnsi"/>
          <w:color w:val="000000"/>
          <w:sz w:val="22"/>
          <w:szCs w:val="22"/>
        </w:rPr>
        <w:t>9.7.2 pełnomocnictwo do podpisania oferty (o ile prawo do podpisania oferty nie wynika z innych dokumentów złożonych wraz z ofertą).</w:t>
      </w:r>
    </w:p>
    <w:p w:rsidR="006A0718" w:rsidRPr="00222C33" w:rsidRDefault="006A0718" w:rsidP="00222C33">
      <w:pPr>
        <w:pStyle w:val="Tytupkt"/>
        <w:rPr>
          <w:color w:val="000000"/>
        </w:rPr>
      </w:pPr>
      <w:r w:rsidRPr="00222C33">
        <w:t xml:space="preserve">Wymagania Zamawiającego dotyczące przedmiotu zamówienia. </w:t>
      </w:r>
      <w:r w:rsidRPr="00222C33">
        <w:rPr>
          <w:b w:val="0"/>
        </w:rPr>
        <w:t xml:space="preserve">Wymagania Zamawiającego dotyczące dostaw będących przedmiotem zamówienia zostały opisane w </w:t>
      </w:r>
      <w:r w:rsidR="00AB3E87">
        <w:rPr>
          <w:b w:val="0"/>
        </w:rPr>
        <w:t>Załączniku II.1</w:t>
      </w:r>
      <w:r w:rsidR="00DB480A" w:rsidRPr="00222C33">
        <w:rPr>
          <w:b w:val="0"/>
        </w:rPr>
        <w:t xml:space="preserve"> do Formularza oferty </w:t>
      </w:r>
      <w:r w:rsidRPr="00222C33">
        <w:rPr>
          <w:b w:val="0"/>
        </w:rPr>
        <w:t xml:space="preserve"> – </w:t>
      </w:r>
      <w:r w:rsidR="00DB480A" w:rsidRPr="00222C33">
        <w:rPr>
          <w:b w:val="0"/>
        </w:rPr>
        <w:t>Formularz cenowy oraz w Rozdziale III – Opis Przedmiotu Zamówienia</w:t>
      </w:r>
      <w:r w:rsidRPr="00222C33">
        <w:rPr>
          <w:b w:val="0"/>
        </w:rPr>
        <w:t>.</w:t>
      </w:r>
      <w:r w:rsidRPr="00222C33">
        <w:t xml:space="preserve"> </w:t>
      </w:r>
    </w:p>
    <w:p w:rsidR="006A0718" w:rsidRPr="00F84D65" w:rsidRDefault="00222C33" w:rsidP="00222C33">
      <w:pPr>
        <w:pStyle w:val="Tytupkt"/>
      </w:pPr>
      <w:r>
        <w:t xml:space="preserve"> </w:t>
      </w:r>
      <w:r w:rsidR="006A0718" w:rsidRPr="00222C33">
        <w:t>Sposób porozumiewania się Zamawiającego z Wykonawcami.</w:t>
      </w:r>
      <w:r w:rsidR="006A0718" w:rsidRPr="00F84D65">
        <w:t xml:space="preserve"> </w:t>
      </w:r>
    </w:p>
    <w:p w:rsidR="006A0718" w:rsidRPr="00F84D65" w:rsidRDefault="006A0718" w:rsidP="006A0718">
      <w:pPr>
        <w:spacing w:before="120"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11.1</w:t>
      </w:r>
      <w:r w:rsidRPr="00F84D65">
        <w:rPr>
          <w:rFonts w:asciiTheme="minorHAnsi" w:hAnsiTheme="minorHAnsi"/>
          <w:sz w:val="22"/>
          <w:szCs w:val="22"/>
        </w:rPr>
        <w:tab/>
        <w:t xml:space="preserve">Wszelkie oświadczenia, pytania, wnioski, zawiadomienia oraz inne informacje Zamawiający oraz Wykonawcy będą przekazywać sobie pisemnie lub faksem (nr faksu Zamawiającego: /+48-22/ 825 77 30). </w:t>
      </w:r>
    </w:p>
    <w:p w:rsidR="006A0718" w:rsidRPr="00F84D65" w:rsidRDefault="006A0718" w:rsidP="006A0718">
      <w:pPr>
        <w:spacing w:before="120"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lastRenderedPageBreak/>
        <w:t>11.2 Na prośbę Wykonawcy o wyjaśnienie treści SIWZ, Zamawiając</w:t>
      </w:r>
      <w:r w:rsidR="000D1731" w:rsidRPr="00F84D65">
        <w:rPr>
          <w:rFonts w:asciiTheme="minorHAnsi" w:hAnsiTheme="minorHAnsi"/>
          <w:sz w:val="22"/>
          <w:szCs w:val="22"/>
        </w:rPr>
        <w:t>y odpowie najpóźniej na dwa dni</w:t>
      </w:r>
      <w:r w:rsidRPr="00F84D65">
        <w:rPr>
          <w:rFonts w:asciiTheme="minorHAnsi" w:hAnsiTheme="minorHAnsi"/>
          <w:sz w:val="22"/>
          <w:szCs w:val="22"/>
        </w:rPr>
        <w:t xml:space="preserve"> przed upływem terminu składania ofert, przesyłając treść pytania i odpowiedzi jednocześnie wszystkim uczestnikom postępowania pod warunkiem, że pytanie wpłynie do Zamawiającego nie później niż do końca dnia, w którym upływa połowa wyznaczonego terminu składania ofert. Jeżeli wniosek o wyjaśnienie treści SIWZ wpłynie po upływie terminu, o którym mowa w zdaniu poprzednim, lub dotyczy udzielonych wyjaśnień, Zamawiający może udzielić wyjaśnień albo pozostawić wniosek bez rozpoznania.</w:t>
      </w:r>
    </w:p>
    <w:p w:rsidR="006A0718" w:rsidRPr="00F84D65" w:rsidRDefault="006A0718" w:rsidP="006A0718">
      <w:pPr>
        <w:spacing w:before="120"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11.3.</w:t>
      </w:r>
      <w:r w:rsidRPr="00F84D65">
        <w:rPr>
          <w:rFonts w:asciiTheme="minorHAnsi" w:hAnsiTheme="minorHAnsi"/>
          <w:sz w:val="22"/>
          <w:szCs w:val="22"/>
        </w:rPr>
        <w:tab/>
        <w:t>Zamawiający nie zamierza zwoływać zebrania wszystkich Wykonawców.</w:t>
      </w:r>
    </w:p>
    <w:p w:rsidR="006A0718" w:rsidRPr="00F84D65" w:rsidRDefault="006A0718" w:rsidP="006A0718">
      <w:pPr>
        <w:spacing w:before="120" w:line="288" w:lineRule="auto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11.4</w:t>
      </w:r>
      <w:r w:rsidRPr="00F84D65">
        <w:rPr>
          <w:rFonts w:asciiTheme="minorHAnsi" w:hAnsiTheme="minorHAnsi"/>
          <w:sz w:val="22"/>
          <w:szCs w:val="22"/>
        </w:rPr>
        <w:tab/>
        <w:t xml:space="preserve">Osoby uprawnione do porozumiewania się z Wykonawcami: </w:t>
      </w:r>
      <w:r w:rsidR="00DB480A">
        <w:rPr>
          <w:rFonts w:asciiTheme="minorHAnsi" w:hAnsiTheme="minorHAnsi"/>
          <w:sz w:val="22"/>
          <w:szCs w:val="22"/>
        </w:rPr>
        <w:t>p. Zbigniew Deptuła</w:t>
      </w:r>
      <w:r w:rsidRPr="00F84D65">
        <w:rPr>
          <w:rFonts w:asciiTheme="minorHAnsi" w:hAnsiTheme="minorHAnsi"/>
          <w:sz w:val="22"/>
          <w:szCs w:val="22"/>
        </w:rPr>
        <w:t>, tel. /+48 22/ 843-29-41. Informacje będą udzielane w dni robocze w godzinach od 10</w:t>
      </w:r>
      <w:r w:rsidRPr="00F84D65">
        <w:rPr>
          <w:rFonts w:asciiTheme="minorHAnsi" w:hAnsiTheme="minorHAnsi"/>
          <w:sz w:val="22"/>
          <w:szCs w:val="22"/>
          <w:vertAlign w:val="superscript"/>
        </w:rPr>
        <w:t>00</w:t>
      </w:r>
      <w:r w:rsidRPr="00F84D65">
        <w:rPr>
          <w:rFonts w:asciiTheme="minorHAnsi" w:hAnsiTheme="minorHAnsi"/>
          <w:sz w:val="22"/>
          <w:szCs w:val="22"/>
        </w:rPr>
        <w:t xml:space="preserve"> do 15</w:t>
      </w:r>
      <w:r w:rsidRPr="00F84D65">
        <w:rPr>
          <w:rFonts w:asciiTheme="minorHAnsi" w:hAnsiTheme="minorHAnsi"/>
          <w:sz w:val="22"/>
          <w:szCs w:val="22"/>
          <w:vertAlign w:val="superscript"/>
        </w:rPr>
        <w:t>00</w:t>
      </w:r>
      <w:r w:rsidRPr="00F84D65">
        <w:rPr>
          <w:rFonts w:asciiTheme="minorHAnsi" w:hAnsiTheme="minorHAnsi"/>
          <w:sz w:val="22"/>
          <w:szCs w:val="22"/>
        </w:rPr>
        <w:t>.</w:t>
      </w:r>
    </w:p>
    <w:p w:rsidR="006A0718" w:rsidRPr="00F84D65" w:rsidRDefault="006A0718" w:rsidP="00222C33">
      <w:pPr>
        <w:pStyle w:val="Tytupkt"/>
      </w:pPr>
      <w:r w:rsidRPr="00F84D65">
        <w:t>Termin, do którego Wykonawca będzie związany złożoną ofertą.</w:t>
      </w:r>
    </w:p>
    <w:p w:rsidR="006A0718" w:rsidRPr="00F84D65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12.1.</w:t>
      </w:r>
      <w:r w:rsidRPr="00F84D65">
        <w:rPr>
          <w:rFonts w:asciiTheme="minorHAnsi" w:hAnsiTheme="minorHAnsi"/>
          <w:sz w:val="22"/>
          <w:szCs w:val="22"/>
        </w:rPr>
        <w:tab/>
        <w:t>Termin związania ofertą wynosi 30 dni. Bieg terminu rozpoczyna się wraz z upływem terminu składania ofert.</w:t>
      </w:r>
    </w:p>
    <w:p w:rsidR="006A0718" w:rsidRPr="00F84D65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12.2</w:t>
      </w:r>
      <w:r w:rsidRPr="00F84D65">
        <w:rPr>
          <w:rFonts w:asciiTheme="minorHAnsi" w:hAnsiTheme="minorHAnsi"/>
          <w:sz w:val="22"/>
          <w:szCs w:val="22"/>
        </w:rPr>
        <w:tab/>
        <w:t xml:space="preserve">Wykonawca samodzielnie lub na wniosek Zamawiającego może przedłużyć termin związania ofertą, z tym że Zamawiający może tylko raz, co najmniej na 3 dni przed upływem terminu związania ofertą, zwrócić się do Wykonawców o wyrażenie zgody na przedłużenie terminu, o którym mowa w </w:t>
      </w:r>
      <w:proofErr w:type="spellStart"/>
      <w:r w:rsidRPr="00F84D65">
        <w:rPr>
          <w:rFonts w:asciiTheme="minorHAnsi" w:hAnsiTheme="minorHAnsi"/>
          <w:sz w:val="22"/>
          <w:szCs w:val="22"/>
        </w:rPr>
        <w:t>pkt</w:t>
      </w:r>
      <w:proofErr w:type="spellEnd"/>
      <w:r w:rsidRPr="00F84D65">
        <w:rPr>
          <w:rFonts w:asciiTheme="minorHAnsi" w:hAnsiTheme="minorHAnsi"/>
          <w:sz w:val="22"/>
          <w:szCs w:val="22"/>
        </w:rPr>
        <w:t xml:space="preserve"> 12.1., o oznaczony okres, nie dłuższy niż 60 dni.</w:t>
      </w:r>
    </w:p>
    <w:p w:rsidR="006A0718" w:rsidRPr="00F84D65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12.3.</w:t>
      </w:r>
      <w:r w:rsidRPr="00F84D65">
        <w:rPr>
          <w:rFonts w:asciiTheme="minorHAnsi" w:hAnsiTheme="minorHAnsi"/>
          <w:sz w:val="22"/>
          <w:szCs w:val="22"/>
        </w:rPr>
        <w:tab/>
        <w:t xml:space="preserve">W przypadku wniesienia odwołania po upływie terminu składania ofert bieg terminu związania ofertą ulega zawieszeniu do czasu ogłoszenia przez Krajowa Izbę Odwoławczą orzeczenia.          </w:t>
      </w:r>
    </w:p>
    <w:p w:rsidR="006A0718" w:rsidRPr="00222C33" w:rsidRDefault="006A0718" w:rsidP="00222C33">
      <w:pPr>
        <w:pStyle w:val="Tytupkt"/>
      </w:pPr>
      <w:r w:rsidRPr="00222C33">
        <w:t xml:space="preserve">Opis sposobu przygotowania ofert. </w:t>
      </w:r>
    </w:p>
    <w:p w:rsidR="006A0718" w:rsidRPr="00222C33" w:rsidRDefault="006A0718" w:rsidP="006A0718">
      <w:pPr>
        <w:spacing w:before="60" w:line="288" w:lineRule="auto"/>
        <w:jc w:val="both"/>
        <w:rPr>
          <w:rFonts w:asciiTheme="minorHAnsi" w:hAnsiTheme="minorHAnsi"/>
          <w:sz w:val="22"/>
        </w:rPr>
      </w:pPr>
      <w:r w:rsidRPr="00F84D65">
        <w:rPr>
          <w:rFonts w:asciiTheme="minorHAnsi" w:hAnsiTheme="minorHAnsi"/>
        </w:rPr>
        <w:t>13.1.</w:t>
      </w:r>
      <w:r w:rsidRPr="00F84D65">
        <w:rPr>
          <w:rFonts w:asciiTheme="minorHAnsi" w:hAnsiTheme="minorHAnsi"/>
        </w:rPr>
        <w:tab/>
      </w:r>
      <w:r w:rsidRPr="00222C33">
        <w:rPr>
          <w:rFonts w:asciiTheme="minorHAnsi" w:hAnsiTheme="minorHAnsi"/>
          <w:sz w:val="22"/>
        </w:rPr>
        <w:t xml:space="preserve">Wykonawca może złożyć tylko jedną ofertę. </w:t>
      </w:r>
    </w:p>
    <w:p w:rsidR="006A0718" w:rsidRPr="00222C33" w:rsidRDefault="006A0718" w:rsidP="006A0718">
      <w:pPr>
        <w:spacing w:before="60" w:line="288" w:lineRule="auto"/>
        <w:ind w:left="709" w:hanging="705"/>
        <w:jc w:val="both"/>
        <w:rPr>
          <w:rFonts w:asciiTheme="minorHAnsi" w:hAnsiTheme="minorHAnsi"/>
          <w:sz w:val="22"/>
        </w:rPr>
      </w:pPr>
      <w:r w:rsidRPr="00222C33">
        <w:rPr>
          <w:rFonts w:asciiTheme="minorHAnsi" w:hAnsiTheme="minorHAnsi"/>
          <w:sz w:val="22"/>
        </w:rPr>
        <w:t>13.2.</w:t>
      </w:r>
      <w:r w:rsidRPr="00222C33">
        <w:rPr>
          <w:rFonts w:asciiTheme="minorHAnsi" w:hAnsiTheme="minorHAnsi"/>
          <w:sz w:val="22"/>
        </w:rPr>
        <w:tab/>
        <w:t xml:space="preserve">Oferta powinna być podpisana zgodnie z zasadami reprezentacji obowiązującymi Wykonawcę, sporządzona zgodnie z treścią Formularza „Oferta” (Rozdział II niniejszej SIWZ). </w:t>
      </w:r>
    </w:p>
    <w:p w:rsidR="006A0718" w:rsidRPr="00222C33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 w:rsidRPr="00222C33">
        <w:rPr>
          <w:rFonts w:asciiTheme="minorHAnsi" w:hAnsiTheme="minorHAnsi"/>
          <w:sz w:val="22"/>
        </w:rPr>
        <w:t>13.3.</w:t>
      </w:r>
      <w:r w:rsidRPr="00222C33">
        <w:rPr>
          <w:rFonts w:asciiTheme="minorHAnsi" w:hAnsiTheme="minorHAnsi"/>
          <w:sz w:val="22"/>
        </w:rPr>
        <w:tab/>
        <w:t>Do oferty należy dołączyć wymagane dokumenty, oświadczenia i pełnomocnictwa wymienione w  pkt. 8 i 9 niniejszej instrukcji dla Wykonawców.</w:t>
      </w:r>
    </w:p>
    <w:p w:rsidR="006A0718" w:rsidRPr="00222C33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 w:rsidRPr="00222C33">
        <w:rPr>
          <w:rFonts w:asciiTheme="minorHAnsi" w:hAnsiTheme="minorHAnsi"/>
          <w:sz w:val="22"/>
        </w:rPr>
        <w:t>13.4.</w:t>
      </w:r>
      <w:r w:rsidRPr="00222C33">
        <w:rPr>
          <w:rFonts w:asciiTheme="minorHAnsi" w:hAnsiTheme="minorHAnsi"/>
          <w:sz w:val="22"/>
        </w:rPr>
        <w:tab/>
        <w:t>Oferta, oświadczenia i dokumenty, dla których Zamawiający określił wzory w formie załączników do niniejszej SIWZ, powinny być sporządzone zgodnie z tymi wzorami co do treści oraz opisu kolumn i wierszy.</w:t>
      </w:r>
    </w:p>
    <w:p w:rsidR="006A0718" w:rsidRPr="00222C33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 w:rsidRPr="00222C33">
        <w:rPr>
          <w:rFonts w:asciiTheme="minorHAnsi" w:hAnsiTheme="minorHAnsi"/>
          <w:sz w:val="22"/>
        </w:rPr>
        <w:t>13.5.</w:t>
      </w:r>
      <w:r w:rsidRPr="00222C33">
        <w:rPr>
          <w:rFonts w:asciiTheme="minorHAnsi" w:hAnsiTheme="minorHAnsi"/>
          <w:sz w:val="22"/>
        </w:rPr>
        <w:tab/>
        <w:t xml:space="preserve">Oferta, oświadczenia i dokumenty powinny być sporządzone w formie pisemnej (ręcznie, na maszynie do pisania lub w postaci wydruku komputerowego), w języku polskim, w formie zapewniającej pełną czytelność treści. </w:t>
      </w:r>
    </w:p>
    <w:p w:rsidR="006A0718" w:rsidRPr="00222C33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 w:rsidRPr="00222C33">
        <w:rPr>
          <w:rFonts w:asciiTheme="minorHAnsi" w:hAnsiTheme="minorHAnsi"/>
          <w:sz w:val="22"/>
        </w:rPr>
        <w:t>13.6.</w:t>
      </w:r>
      <w:r w:rsidRPr="00222C33">
        <w:rPr>
          <w:rFonts w:asciiTheme="minorHAnsi" w:hAnsiTheme="minorHAnsi"/>
          <w:sz w:val="22"/>
        </w:rPr>
        <w:tab/>
        <w:t>Wszystkie strony oferty wraz z załącznikami zawierające jakąkolwiek treść powinny być podpisane lub parafowane przez Wykonawcę. Wszelkie zmiany w treści oferty, a w szczególności każde przerobienie, przekreślenie, uzupełnienie, nadpisanie, przesłonięcie korektorem etc,  musi być parafowane lub podpisane przez Wykonawcę – w przeciwnym wypadku nie będzie ono uwzględnione. Oferta powinna zawierać spis załączników, z podaniem numerów stron.</w:t>
      </w:r>
    </w:p>
    <w:p w:rsidR="006A0718" w:rsidRPr="00222C33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 w:rsidRPr="00222C33">
        <w:rPr>
          <w:rFonts w:asciiTheme="minorHAnsi" w:hAnsiTheme="minorHAnsi"/>
          <w:sz w:val="22"/>
        </w:rPr>
        <w:t>13.7.</w:t>
      </w:r>
      <w:r w:rsidRPr="00222C33">
        <w:rPr>
          <w:rFonts w:asciiTheme="minorHAnsi" w:hAnsiTheme="minorHAnsi"/>
          <w:sz w:val="22"/>
        </w:rPr>
        <w:tab/>
        <w:t>Wszystkie strony oferty wraz z załącznikami zawierające jakąkolwiek treść powinny być kolejno ponumerowane oraz ze sobą połączone, z zastrzeżeniem sytuacji opisanej w </w:t>
      </w:r>
      <w:proofErr w:type="spellStart"/>
      <w:r w:rsidRPr="00222C33">
        <w:rPr>
          <w:rFonts w:asciiTheme="minorHAnsi" w:hAnsiTheme="minorHAnsi"/>
          <w:sz w:val="22"/>
        </w:rPr>
        <w:t>pkt</w:t>
      </w:r>
      <w:proofErr w:type="spellEnd"/>
      <w:r w:rsidRPr="00222C33">
        <w:rPr>
          <w:rFonts w:asciiTheme="minorHAnsi" w:hAnsiTheme="minorHAnsi"/>
          <w:sz w:val="22"/>
        </w:rPr>
        <w:t xml:space="preserve"> 13.8. </w:t>
      </w:r>
    </w:p>
    <w:p w:rsidR="00583BD2" w:rsidRDefault="006A0718" w:rsidP="00583BD2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 w:rsidRPr="00F84D65">
        <w:rPr>
          <w:rFonts w:asciiTheme="minorHAnsi" w:hAnsiTheme="minorHAnsi"/>
        </w:rPr>
        <w:lastRenderedPageBreak/>
        <w:t>13.8.</w:t>
      </w:r>
      <w:r w:rsidRPr="00F84D65">
        <w:rPr>
          <w:rFonts w:asciiTheme="minorHAnsi" w:hAnsiTheme="minorHAnsi"/>
        </w:rPr>
        <w:tab/>
      </w:r>
      <w:r w:rsidRPr="00222C33">
        <w:rPr>
          <w:rFonts w:asciiTheme="minorHAnsi" w:hAnsiTheme="minorHAnsi"/>
          <w:sz w:val="22"/>
        </w:rPr>
        <w:t>W przypadku, gdyby oferta zawierała informacje stanowiące tajemnicę przedsiębiorstwa, w rozumieniu przepisów o zwalczaniu nieuczciwej konkurencji, Wykonawca winien w sposób niebudzący wątpliwości zastrzec, które spośród zawartych w ofercie informacji stanowią tajemnicę przedsiębiorstwa. Informacje te winny być umieszczone w osobnym wewnętrznym opakowaniu, kartki winny być ze sobą połączone, a strony ponumerowane z zachowaniem ciągłości numeracji.</w:t>
      </w:r>
      <w:r w:rsidR="00583BD2">
        <w:rPr>
          <w:rFonts w:asciiTheme="minorHAnsi" w:hAnsiTheme="minorHAnsi"/>
          <w:sz w:val="22"/>
        </w:rPr>
        <w:t xml:space="preserve"> </w:t>
      </w:r>
    </w:p>
    <w:p w:rsidR="00583BD2" w:rsidRPr="00583BD2" w:rsidRDefault="00583BD2" w:rsidP="00583BD2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</w:rPr>
        <w:t>13.</w:t>
      </w:r>
      <w:r>
        <w:rPr>
          <w:rFonts w:asciiTheme="minorHAnsi" w:hAnsiTheme="minorHAnsi"/>
          <w:sz w:val="22"/>
        </w:rPr>
        <w:t xml:space="preserve">9      </w:t>
      </w:r>
      <w:r w:rsidRPr="00583BD2">
        <w:rPr>
          <w:rFonts w:asciiTheme="minorHAnsi" w:hAnsiTheme="minorHAnsi"/>
          <w:sz w:val="22"/>
        </w:rPr>
        <w:t xml:space="preserve">Nie ujawnia się informacji stanowiących tajemnicę przedsiębiorstwa w rozumieniu przepisów o zwalczaniu nieuczciwej konkurencji, jeżeli wykonawca, </w:t>
      </w:r>
      <w:r w:rsidRPr="00583BD2">
        <w:rPr>
          <w:rFonts w:asciiTheme="minorHAnsi" w:hAnsiTheme="minorHAnsi"/>
          <w:b/>
          <w:sz w:val="22"/>
        </w:rPr>
        <w:t>nie później niż w terminie składania ofert w postępowaniu, zastrzegł,</w:t>
      </w:r>
      <w:r w:rsidRPr="00583BD2">
        <w:rPr>
          <w:rFonts w:asciiTheme="minorHAnsi" w:hAnsiTheme="minorHAnsi"/>
          <w:sz w:val="22"/>
        </w:rPr>
        <w:t xml:space="preserve"> że nie mogą być one udostępnione </w:t>
      </w:r>
      <w:r w:rsidRPr="00583BD2">
        <w:rPr>
          <w:rFonts w:asciiTheme="minorHAnsi" w:hAnsiTheme="minorHAnsi"/>
          <w:b/>
          <w:sz w:val="22"/>
        </w:rPr>
        <w:t>oraz wykazał</w:t>
      </w:r>
      <w:r w:rsidRPr="00583BD2">
        <w:rPr>
          <w:rFonts w:asciiTheme="minorHAnsi" w:hAnsiTheme="minorHAnsi"/>
          <w:sz w:val="22"/>
        </w:rPr>
        <w:t xml:space="preserve">, iż zastrzeżone informację stanowią tajemnicę przedsiębiorstwa.  Wykonawca nie może zastrzec informacji, o których mowa w art. 86 ust.4 ustawy </w:t>
      </w:r>
      <w:proofErr w:type="spellStart"/>
      <w:r w:rsidRPr="00583BD2">
        <w:rPr>
          <w:rFonts w:asciiTheme="minorHAnsi" w:hAnsiTheme="minorHAnsi"/>
          <w:sz w:val="22"/>
        </w:rPr>
        <w:t>P.z.p</w:t>
      </w:r>
      <w:proofErr w:type="spellEnd"/>
      <w:r w:rsidRPr="00583BD2">
        <w:rPr>
          <w:rFonts w:asciiTheme="minorHAnsi" w:hAnsiTheme="minorHAnsi"/>
          <w:sz w:val="22"/>
        </w:rPr>
        <w:t xml:space="preserve">., a w szczególności nazwy (firmy) i adresu wykonawcy, ceny, terminu wykonania zamówienia, okresu gwarancji i warunków płatności. W sytuacji, gdy wykonawca zastrzeże w ofercie informacje, które nie stanowią tajemnicy przedsiębiorstwa lub są jawne na podstawie ustawy </w:t>
      </w:r>
      <w:proofErr w:type="spellStart"/>
      <w:r w:rsidRPr="00583BD2">
        <w:rPr>
          <w:rFonts w:asciiTheme="minorHAnsi" w:hAnsiTheme="minorHAnsi"/>
          <w:sz w:val="22"/>
        </w:rPr>
        <w:t>P.z.p</w:t>
      </w:r>
      <w:proofErr w:type="spellEnd"/>
      <w:r w:rsidRPr="00583BD2">
        <w:rPr>
          <w:rFonts w:asciiTheme="minorHAnsi" w:hAnsiTheme="minorHAnsi"/>
          <w:sz w:val="22"/>
        </w:rPr>
        <w:t>. lub odrębnych przepisów, oferta taka zostanie odtajniona przez zamawiającego w zakresie wynikającym z wyżej wymienionych przepisów. O odtajnieniu oferty zamawiający powiadomi wykonawcę.</w:t>
      </w:r>
    </w:p>
    <w:p w:rsidR="006A0718" w:rsidRPr="00222C33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</w:p>
    <w:p w:rsidR="006A0718" w:rsidRPr="00222C33" w:rsidRDefault="00583BD2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13.10</w:t>
      </w:r>
      <w:r w:rsidR="006A0718" w:rsidRPr="00222C33">
        <w:rPr>
          <w:rFonts w:asciiTheme="minorHAnsi" w:hAnsiTheme="minorHAnsi"/>
          <w:sz w:val="22"/>
        </w:rPr>
        <w:t>.</w:t>
      </w:r>
      <w:r w:rsidR="006A0718" w:rsidRPr="00222C33">
        <w:rPr>
          <w:rFonts w:asciiTheme="minorHAnsi" w:hAnsiTheme="minorHAnsi"/>
          <w:sz w:val="22"/>
        </w:rPr>
        <w:tab/>
        <w:t>Ofertę wraz z pozostałymi dokumentami należy umieścić w opakowaniu uniemożliwiającym odczytanie jego zawartości bez uszkodzenia tego opakowania. Opakowanie powinno być oznaczone nazwą (firmą) i adresem Wykonawcy, zaadresowane do Zamawiającego na adres:</w:t>
      </w:r>
    </w:p>
    <w:p w:rsidR="006A0718" w:rsidRPr="00F84D65" w:rsidRDefault="006A0718" w:rsidP="006A0718">
      <w:pPr>
        <w:pStyle w:val="Bezwciciabold"/>
        <w:jc w:val="center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Instytut Techniki Budowlanej</w:t>
      </w:r>
    </w:p>
    <w:p w:rsidR="006A0718" w:rsidRPr="00F84D65" w:rsidRDefault="006A0718" w:rsidP="006A0718">
      <w:pPr>
        <w:pStyle w:val="Bezwciciabold"/>
        <w:jc w:val="center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ul. Filtrowa 1, 00-611 Warszawa</w:t>
      </w:r>
    </w:p>
    <w:p w:rsidR="006A0718" w:rsidRPr="00F84D65" w:rsidRDefault="006A0718" w:rsidP="006A0718">
      <w:pPr>
        <w:pStyle w:val="Zwykytekst"/>
        <w:spacing w:line="288" w:lineRule="auto"/>
        <w:ind w:left="709"/>
        <w:jc w:val="center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oraz opisane:</w:t>
      </w:r>
    </w:p>
    <w:p w:rsidR="00222C33" w:rsidRPr="00222C33" w:rsidRDefault="006A0718" w:rsidP="00222C33">
      <w:pPr>
        <w:spacing w:before="60"/>
        <w:ind w:left="540"/>
        <w:jc w:val="center"/>
        <w:rPr>
          <w:rFonts w:asciiTheme="minorHAnsi" w:hAnsiTheme="minorHAnsi"/>
          <w:b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„</w:t>
      </w:r>
      <w:r w:rsidRPr="00F84D65">
        <w:rPr>
          <w:rFonts w:asciiTheme="minorHAnsi" w:hAnsiTheme="minorHAnsi"/>
          <w:b/>
          <w:sz w:val="22"/>
          <w:szCs w:val="22"/>
        </w:rPr>
        <w:t xml:space="preserve">Oferta – sukcesywne dostawy </w:t>
      </w:r>
      <w:r w:rsidR="001A5859">
        <w:rPr>
          <w:rFonts w:asciiTheme="minorHAnsi" w:hAnsiTheme="minorHAnsi"/>
          <w:b/>
          <w:sz w:val="22"/>
          <w:szCs w:val="22"/>
        </w:rPr>
        <w:t>termoelementów typu K</w:t>
      </w:r>
      <w:r w:rsidR="00222C33">
        <w:rPr>
          <w:rFonts w:asciiTheme="minorHAnsi" w:hAnsiTheme="minorHAnsi"/>
          <w:b/>
          <w:sz w:val="22"/>
          <w:szCs w:val="22"/>
        </w:rPr>
        <w:t xml:space="preserve"> </w:t>
      </w:r>
      <w:r w:rsidR="00222C33" w:rsidRPr="00222C33">
        <w:rPr>
          <w:rFonts w:asciiTheme="minorHAnsi" w:hAnsiTheme="minorHAnsi"/>
          <w:b/>
          <w:sz w:val="22"/>
          <w:szCs w:val="22"/>
        </w:rPr>
        <w:t>i drutu termoparowego typu K</w:t>
      </w:r>
    </w:p>
    <w:p w:rsidR="006A0718" w:rsidRPr="00F84D65" w:rsidRDefault="00222C33" w:rsidP="009D7A64">
      <w:pPr>
        <w:spacing w:before="60"/>
        <w:ind w:left="540"/>
        <w:jc w:val="center"/>
        <w:rPr>
          <w:rFonts w:asciiTheme="minorHAnsi" w:hAnsiTheme="minorHAnsi"/>
          <w:b/>
          <w:sz w:val="22"/>
          <w:szCs w:val="22"/>
        </w:rPr>
      </w:pPr>
      <w:r w:rsidRPr="00222C33">
        <w:rPr>
          <w:rFonts w:asciiTheme="minorHAnsi" w:hAnsiTheme="minorHAnsi"/>
          <w:b/>
          <w:sz w:val="22"/>
          <w:szCs w:val="22"/>
        </w:rPr>
        <w:t>dla Mazowieckiego Od</w:t>
      </w:r>
      <w:r w:rsidR="00223CCC">
        <w:rPr>
          <w:rFonts w:asciiTheme="minorHAnsi" w:hAnsiTheme="minorHAnsi"/>
          <w:b/>
          <w:sz w:val="22"/>
          <w:szCs w:val="22"/>
        </w:rPr>
        <w:t>działu ITB w Pionkach.</w:t>
      </w:r>
      <w:r w:rsidR="009D7A64">
        <w:rPr>
          <w:rFonts w:asciiTheme="minorHAnsi" w:hAnsiTheme="minorHAnsi"/>
          <w:b/>
          <w:sz w:val="22"/>
          <w:szCs w:val="22"/>
        </w:rPr>
        <w:t>”</w:t>
      </w:r>
    </w:p>
    <w:p w:rsidR="006A0718" w:rsidRPr="00F84D65" w:rsidRDefault="006A0718" w:rsidP="006A0718">
      <w:pPr>
        <w:pStyle w:val="Boldcenter"/>
        <w:spacing w:line="288" w:lineRule="auto"/>
        <w:rPr>
          <w:rFonts w:asciiTheme="minorHAnsi" w:hAnsiTheme="minorHAnsi"/>
          <w:b w:val="0"/>
          <w:sz w:val="22"/>
          <w:szCs w:val="22"/>
        </w:rPr>
      </w:pPr>
      <w:r w:rsidRPr="00F84D65">
        <w:rPr>
          <w:rFonts w:asciiTheme="minorHAnsi" w:hAnsiTheme="minorHAnsi"/>
          <w:b w:val="0"/>
          <w:sz w:val="22"/>
          <w:szCs w:val="22"/>
        </w:rPr>
        <w:t>oraz</w:t>
      </w:r>
    </w:p>
    <w:p w:rsidR="006A0718" w:rsidRPr="00F84D65" w:rsidRDefault="001E175F" w:rsidP="006A0718">
      <w:pPr>
        <w:pStyle w:val="Boldcenter"/>
        <w:spacing w:line="288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„Nie otwierać przed dniem </w:t>
      </w:r>
      <w:r w:rsidR="004653FE">
        <w:rPr>
          <w:rFonts w:asciiTheme="minorHAnsi" w:hAnsiTheme="minorHAnsi"/>
          <w:sz w:val="22"/>
          <w:szCs w:val="22"/>
        </w:rPr>
        <w:t>09.02</w:t>
      </w:r>
      <w:r w:rsidR="007F7AB3">
        <w:rPr>
          <w:rFonts w:asciiTheme="minorHAnsi" w:hAnsiTheme="minorHAnsi"/>
          <w:sz w:val="22"/>
          <w:szCs w:val="22"/>
        </w:rPr>
        <w:t>.</w:t>
      </w:r>
      <w:r w:rsidR="001A5859">
        <w:rPr>
          <w:rFonts w:asciiTheme="minorHAnsi" w:hAnsiTheme="minorHAnsi"/>
          <w:sz w:val="22"/>
          <w:szCs w:val="22"/>
        </w:rPr>
        <w:t>2016</w:t>
      </w:r>
      <w:r w:rsidR="006A0718" w:rsidRPr="00F84D65">
        <w:rPr>
          <w:rFonts w:asciiTheme="minorHAnsi" w:hAnsiTheme="minorHAnsi"/>
          <w:sz w:val="22"/>
          <w:szCs w:val="22"/>
        </w:rPr>
        <w:t xml:space="preserve"> r., godz. 13.</w:t>
      </w:r>
      <w:r w:rsidR="004653FE">
        <w:rPr>
          <w:rFonts w:asciiTheme="minorHAnsi" w:hAnsiTheme="minorHAnsi"/>
          <w:sz w:val="22"/>
          <w:szCs w:val="22"/>
        </w:rPr>
        <w:t>3</w:t>
      </w:r>
      <w:r w:rsidR="006A0718" w:rsidRPr="00F84D65">
        <w:rPr>
          <w:rFonts w:asciiTheme="minorHAnsi" w:hAnsiTheme="minorHAnsi"/>
          <w:sz w:val="22"/>
          <w:szCs w:val="22"/>
        </w:rPr>
        <w:t>0”.</w:t>
      </w:r>
    </w:p>
    <w:p w:rsidR="006A0718" w:rsidRPr="00222C33" w:rsidRDefault="00583BD2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</w:rPr>
        <w:t>13.11</w:t>
      </w:r>
      <w:r w:rsidR="006A0718" w:rsidRPr="00F84D65">
        <w:rPr>
          <w:rFonts w:asciiTheme="minorHAnsi" w:hAnsiTheme="minorHAnsi"/>
        </w:rPr>
        <w:t>.</w:t>
      </w:r>
      <w:r w:rsidR="006A0718" w:rsidRPr="00F84D65">
        <w:rPr>
          <w:rFonts w:asciiTheme="minorHAnsi" w:hAnsiTheme="minorHAnsi"/>
        </w:rPr>
        <w:tab/>
      </w:r>
      <w:r w:rsidR="006A0718" w:rsidRPr="00222C33">
        <w:rPr>
          <w:rFonts w:asciiTheme="minorHAnsi" w:hAnsiTheme="minorHAnsi"/>
          <w:sz w:val="22"/>
        </w:rPr>
        <w:t>Wymaga</w:t>
      </w:r>
      <w:r>
        <w:rPr>
          <w:rFonts w:asciiTheme="minorHAnsi" w:hAnsiTheme="minorHAnsi"/>
          <w:sz w:val="22"/>
        </w:rPr>
        <w:t xml:space="preserve">nia określone w </w:t>
      </w:r>
      <w:proofErr w:type="spellStart"/>
      <w:r>
        <w:rPr>
          <w:rFonts w:asciiTheme="minorHAnsi" w:hAnsiTheme="minorHAnsi"/>
          <w:sz w:val="22"/>
        </w:rPr>
        <w:t>pkt</w:t>
      </w:r>
      <w:proofErr w:type="spellEnd"/>
      <w:r>
        <w:rPr>
          <w:rFonts w:asciiTheme="minorHAnsi" w:hAnsiTheme="minorHAnsi"/>
          <w:sz w:val="22"/>
        </w:rPr>
        <w:t xml:space="preserve"> 13.7. – 13.10</w:t>
      </w:r>
      <w:r w:rsidR="006A0718" w:rsidRPr="00222C33">
        <w:rPr>
          <w:rFonts w:asciiTheme="minorHAnsi" w:hAnsiTheme="minorHAnsi"/>
          <w:sz w:val="22"/>
        </w:rPr>
        <w:t>. nie stanowią treści oferty i ich niespełnienie nie będzie skutkować odrzuceniem oferty, lecz wszelkie negatywne konsekwencje mogące wyniknąć z niezachowania tych wymagań będą obciążały Wykonawcę.</w:t>
      </w:r>
    </w:p>
    <w:p w:rsidR="006A0718" w:rsidRPr="00222C33" w:rsidRDefault="00583BD2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13.12</w:t>
      </w:r>
      <w:r w:rsidR="006A0718" w:rsidRPr="00222C33">
        <w:rPr>
          <w:rFonts w:asciiTheme="minorHAnsi" w:hAnsiTheme="minorHAnsi"/>
          <w:sz w:val="22"/>
        </w:rPr>
        <w:t>.</w:t>
      </w:r>
      <w:r w:rsidR="006A0718" w:rsidRPr="00222C33">
        <w:rPr>
          <w:rFonts w:asciiTheme="minorHAnsi" w:hAnsiTheme="minorHAnsi"/>
          <w:sz w:val="22"/>
        </w:rPr>
        <w:tab/>
        <w:t xml:space="preserve"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 </w:t>
      </w:r>
    </w:p>
    <w:p w:rsidR="006A0718" w:rsidRPr="00F84D65" w:rsidRDefault="006A0718" w:rsidP="00222C33">
      <w:pPr>
        <w:pStyle w:val="Tytupkt"/>
      </w:pPr>
      <w:r w:rsidRPr="00F84D65">
        <w:t>Miejsce i termin składania ofert.</w:t>
      </w:r>
    </w:p>
    <w:p w:rsidR="006A0718" w:rsidRPr="00F84D65" w:rsidRDefault="006A0718" w:rsidP="006A0718">
      <w:pPr>
        <w:spacing w:before="6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14.1 Oferty powinny być złożone w siedzibie Zamawiającego w Warszawie przy ul. Filtrowej 1 w p</w:t>
      </w:r>
      <w:r w:rsidR="001E175F">
        <w:rPr>
          <w:rFonts w:asciiTheme="minorHAnsi" w:hAnsiTheme="minorHAnsi"/>
          <w:sz w:val="22"/>
          <w:szCs w:val="22"/>
        </w:rPr>
        <w:t xml:space="preserve">okoju nr 27, w terminie </w:t>
      </w:r>
      <w:r w:rsidR="001E175F" w:rsidRPr="001E175F">
        <w:rPr>
          <w:rFonts w:asciiTheme="minorHAnsi" w:hAnsiTheme="minorHAnsi"/>
          <w:b/>
          <w:sz w:val="22"/>
          <w:szCs w:val="22"/>
        </w:rPr>
        <w:t xml:space="preserve">do </w:t>
      </w:r>
      <w:r w:rsidR="004653FE">
        <w:rPr>
          <w:rFonts w:asciiTheme="minorHAnsi" w:hAnsiTheme="minorHAnsi"/>
          <w:b/>
          <w:sz w:val="22"/>
          <w:szCs w:val="22"/>
        </w:rPr>
        <w:t>09.02</w:t>
      </w:r>
      <w:r w:rsidR="007F7AB3" w:rsidRPr="001E175F">
        <w:rPr>
          <w:rFonts w:asciiTheme="minorHAnsi" w:hAnsiTheme="minorHAnsi"/>
          <w:b/>
          <w:sz w:val="22"/>
          <w:szCs w:val="22"/>
        </w:rPr>
        <w:t>.</w:t>
      </w:r>
      <w:r w:rsidR="001A5859">
        <w:rPr>
          <w:rFonts w:asciiTheme="minorHAnsi" w:hAnsiTheme="minorHAnsi"/>
          <w:b/>
          <w:sz w:val="22"/>
          <w:szCs w:val="22"/>
        </w:rPr>
        <w:t>2016</w:t>
      </w:r>
      <w:r w:rsidR="004653FE">
        <w:rPr>
          <w:rFonts w:asciiTheme="minorHAnsi" w:hAnsiTheme="minorHAnsi"/>
          <w:b/>
          <w:sz w:val="22"/>
          <w:szCs w:val="22"/>
        </w:rPr>
        <w:t xml:space="preserve"> roku, do godziny 13.0</w:t>
      </w:r>
      <w:r w:rsidRPr="001E175F">
        <w:rPr>
          <w:rFonts w:asciiTheme="minorHAnsi" w:hAnsiTheme="minorHAnsi"/>
          <w:b/>
          <w:sz w:val="22"/>
          <w:szCs w:val="22"/>
        </w:rPr>
        <w:t>0.</w:t>
      </w:r>
      <w:r w:rsidRPr="00F84D65">
        <w:rPr>
          <w:rFonts w:asciiTheme="minorHAnsi" w:hAnsiTheme="minorHAnsi"/>
          <w:sz w:val="22"/>
          <w:szCs w:val="22"/>
        </w:rPr>
        <w:t xml:space="preserve"> Oferta otrzymana przez Zamawiającego po terminie składania ofert zostanie zwrócona Wykonawcy bez otwierania. </w:t>
      </w:r>
    </w:p>
    <w:p w:rsidR="006A0718" w:rsidRPr="00F84D65" w:rsidRDefault="006A0718" w:rsidP="00222C33">
      <w:pPr>
        <w:pStyle w:val="Tytupkt"/>
      </w:pPr>
      <w:r w:rsidRPr="00F84D65">
        <w:lastRenderedPageBreak/>
        <w:t>Miejsce, termin i tryb otwarcia ofert.</w:t>
      </w:r>
    </w:p>
    <w:p w:rsidR="006A0718" w:rsidRPr="00F84D65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15.1.</w:t>
      </w:r>
      <w:r w:rsidRPr="00F84D65">
        <w:rPr>
          <w:rFonts w:asciiTheme="minorHAnsi" w:hAnsiTheme="minorHAnsi"/>
          <w:sz w:val="22"/>
          <w:szCs w:val="22"/>
        </w:rPr>
        <w:tab/>
        <w:t xml:space="preserve">Oferty zostaną otwarte w siedzibie Instytutu Techniki Budowlanej w Warszawie przy ul. Filtrowej 1, w </w:t>
      </w:r>
      <w:r w:rsidR="001E175F">
        <w:rPr>
          <w:rFonts w:asciiTheme="minorHAnsi" w:hAnsiTheme="minorHAnsi"/>
          <w:sz w:val="22"/>
          <w:szCs w:val="22"/>
        </w:rPr>
        <w:t xml:space="preserve">pokoju nr 149, w dniu </w:t>
      </w:r>
      <w:r w:rsidR="004653FE">
        <w:rPr>
          <w:rFonts w:asciiTheme="minorHAnsi" w:hAnsiTheme="minorHAnsi"/>
          <w:b/>
          <w:sz w:val="22"/>
          <w:szCs w:val="22"/>
        </w:rPr>
        <w:t>09.02.</w:t>
      </w:r>
      <w:r w:rsidR="001A5859">
        <w:rPr>
          <w:rFonts w:asciiTheme="minorHAnsi" w:hAnsiTheme="minorHAnsi"/>
          <w:b/>
          <w:sz w:val="22"/>
          <w:szCs w:val="22"/>
        </w:rPr>
        <w:t>2016</w:t>
      </w:r>
      <w:r w:rsidR="00164FE6">
        <w:rPr>
          <w:rFonts w:asciiTheme="minorHAnsi" w:hAnsiTheme="minorHAnsi"/>
          <w:b/>
          <w:sz w:val="22"/>
          <w:szCs w:val="22"/>
        </w:rPr>
        <w:t xml:space="preserve"> roku, o godzinie 13.3</w:t>
      </w:r>
      <w:r w:rsidRPr="001E175F">
        <w:rPr>
          <w:rFonts w:asciiTheme="minorHAnsi" w:hAnsiTheme="minorHAnsi"/>
          <w:b/>
          <w:sz w:val="22"/>
          <w:szCs w:val="22"/>
        </w:rPr>
        <w:t>0.</w:t>
      </w:r>
    </w:p>
    <w:p w:rsidR="006A0718" w:rsidRPr="00F84D65" w:rsidRDefault="006A0718" w:rsidP="006A0718">
      <w:pPr>
        <w:spacing w:before="60" w:line="288" w:lineRule="auto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15.2.</w:t>
      </w:r>
      <w:r w:rsidRPr="00F84D65">
        <w:rPr>
          <w:rFonts w:asciiTheme="minorHAnsi" w:hAnsiTheme="minorHAnsi"/>
          <w:sz w:val="22"/>
          <w:szCs w:val="22"/>
        </w:rPr>
        <w:tab/>
        <w:t>Otwarcie ofert jest jawne.</w:t>
      </w:r>
    </w:p>
    <w:p w:rsidR="006A0718" w:rsidRPr="00F84D65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15.3.</w:t>
      </w:r>
      <w:r w:rsidRPr="00F84D65">
        <w:rPr>
          <w:rFonts w:asciiTheme="minorHAnsi" w:hAnsiTheme="minorHAnsi"/>
          <w:sz w:val="22"/>
          <w:szCs w:val="22"/>
        </w:rPr>
        <w:tab/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6A0718" w:rsidRPr="00F84D65" w:rsidRDefault="006A0718" w:rsidP="00222C33">
      <w:pPr>
        <w:pStyle w:val="Tytupkt"/>
      </w:pPr>
      <w:r w:rsidRPr="00F84D65">
        <w:t>Wymagania dotyczące wadium - wadium nie jest wymagane.</w:t>
      </w:r>
    </w:p>
    <w:p w:rsidR="006A0718" w:rsidRDefault="006A0718" w:rsidP="00222C33">
      <w:pPr>
        <w:pStyle w:val="Tytupkt"/>
      </w:pPr>
      <w:r w:rsidRPr="00F84D65">
        <w:t>Opis sposobu obliczenia ceny oferty.</w:t>
      </w:r>
    </w:p>
    <w:p w:rsidR="00DB480A" w:rsidRPr="00222C33" w:rsidRDefault="00DB480A" w:rsidP="009D7A64">
      <w:pPr>
        <w:pStyle w:val="Tytupkt"/>
        <w:numPr>
          <w:ilvl w:val="0"/>
          <w:numId w:val="0"/>
        </w:numPr>
        <w:ind w:left="708" w:hanging="708"/>
      </w:pPr>
      <w:r w:rsidRPr="00DB480A">
        <w:t xml:space="preserve">17.1 </w:t>
      </w:r>
      <w:r>
        <w:t xml:space="preserve">   </w:t>
      </w:r>
      <w:r w:rsidRPr="00223CCC">
        <w:rPr>
          <w:b w:val="0"/>
        </w:rPr>
        <w:t>Cenę oferty Wykonawca powinien wyliczyć w oparciu o Formularz cenowy, którego wzór znajduje się w Rozdziale II niniejszej SIWZ. W Formularzu cenowym należy podać ceny jednostkowe, a następnie – na ich podstawie - należy obliczyć cenę całkowitą za wykonanie zamówienia.</w:t>
      </w:r>
    </w:p>
    <w:p w:rsidR="00223CCC" w:rsidRDefault="00223CCC" w:rsidP="00223CCC">
      <w:pPr>
        <w:pStyle w:val="Tytupkt"/>
        <w:numPr>
          <w:ilvl w:val="0"/>
          <w:numId w:val="0"/>
        </w:numPr>
        <w:ind w:left="720" w:hanging="720"/>
        <w:rPr>
          <w:b w:val="0"/>
        </w:rPr>
      </w:pPr>
      <w:r>
        <w:t xml:space="preserve">17.2   </w:t>
      </w:r>
      <w:r w:rsidR="00DB480A" w:rsidRPr="00223CCC">
        <w:rPr>
          <w:b w:val="0"/>
        </w:rPr>
        <w:t>Podane przez Zamawiającego w Formularzu cenowym</w:t>
      </w:r>
      <w:r>
        <w:rPr>
          <w:b w:val="0"/>
        </w:rPr>
        <w:t xml:space="preserve"> (załącznik II.1)</w:t>
      </w:r>
      <w:r w:rsidR="00DB480A" w:rsidRPr="00223CCC">
        <w:rPr>
          <w:b w:val="0"/>
        </w:rPr>
        <w:t xml:space="preserve"> ilości dostaw są szacunkowe, oparte na dotychczasowy</w:t>
      </w:r>
      <w:r>
        <w:rPr>
          <w:b w:val="0"/>
        </w:rPr>
        <w:t>m zapotrzebowaniu zamawiającego i nie stanowią bezwzględnego zobowiązania Zamawiającego do ich zamówienia.</w:t>
      </w:r>
      <w:r w:rsidR="00DB480A" w:rsidRPr="00223CCC">
        <w:rPr>
          <w:b w:val="0"/>
        </w:rPr>
        <w:t xml:space="preserve"> </w:t>
      </w:r>
    </w:p>
    <w:p w:rsidR="00DB480A" w:rsidRPr="00223CCC" w:rsidRDefault="00223CCC" w:rsidP="00223CCC">
      <w:pPr>
        <w:pStyle w:val="Tytupkt"/>
        <w:numPr>
          <w:ilvl w:val="0"/>
          <w:numId w:val="0"/>
        </w:numPr>
        <w:ind w:left="720" w:hanging="720"/>
        <w:rPr>
          <w:b w:val="0"/>
        </w:rPr>
      </w:pPr>
      <w:r>
        <w:rPr>
          <w:b w:val="0"/>
        </w:rPr>
        <w:t>17.3</w:t>
      </w:r>
      <w:r>
        <w:rPr>
          <w:b w:val="0"/>
        </w:rPr>
        <w:tab/>
        <w:t xml:space="preserve"> Podana przez Wykonawcę w Formularzu ofertowym c</w:t>
      </w:r>
      <w:r w:rsidR="00DB480A" w:rsidRPr="00223CCC">
        <w:rPr>
          <w:b w:val="0"/>
        </w:rPr>
        <w:t>ena całkowita oferty</w:t>
      </w:r>
      <w:r>
        <w:rPr>
          <w:b w:val="0"/>
        </w:rPr>
        <w:t xml:space="preserve"> brutto </w:t>
      </w:r>
      <w:r w:rsidR="00DB480A" w:rsidRPr="00223CCC">
        <w:rPr>
          <w:b w:val="0"/>
        </w:rPr>
        <w:t xml:space="preserve">będzie służyła </w:t>
      </w:r>
      <w:r>
        <w:rPr>
          <w:b w:val="0"/>
        </w:rPr>
        <w:t xml:space="preserve">wyłącznie do porównania złożonych ofert pod kątem ich wyboru, stanowiąc jednocześnie maksymalną wartość zobowiązania Zamawiającego wynikającą z realizacji umowy. </w:t>
      </w:r>
      <w:r w:rsidR="00DB480A" w:rsidRPr="00223CCC">
        <w:rPr>
          <w:b w:val="0"/>
        </w:rPr>
        <w:t>Strony umowy będą się rozliczały za faktycznie zrealizowane dostawy według cen jednostkowych określonych w Formularzu cenowym.</w:t>
      </w:r>
      <w:r>
        <w:rPr>
          <w:b w:val="0"/>
        </w:rPr>
        <w:t xml:space="preserve"> </w:t>
      </w:r>
    </w:p>
    <w:p w:rsidR="00DB480A" w:rsidRPr="00222C33" w:rsidRDefault="00223CCC" w:rsidP="00223CCC">
      <w:pPr>
        <w:pStyle w:val="Tytupkt"/>
        <w:numPr>
          <w:ilvl w:val="0"/>
          <w:numId w:val="0"/>
        </w:numPr>
        <w:ind w:left="720" w:hanging="720"/>
      </w:pPr>
      <w:r>
        <w:t>17.4</w:t>
      </w:r>
      <w:r w:rsidR="00DB480A" w:rsidRPr="00222C33">
        <w:t xml:space="preserve">  </w:t>
      </w:r>
      <w:r>
        <w:tab/>
      </w:r>
      <w:r w:rsidR="00DB480A" w:rsidRPr="00223CCC">
        <w:rPr>
          <w:b w:val="0"/>
        </w:rPr>
        <w:t>Cena całkowita oferty i ceny jednostkowe musi być wyrażona w złotych polskich z dokładnością do jednego grosza (do dwóch miejsc po przecinku).</w:t>
      </w:r>
    </w:p>
    <w:p w:rsidR="00DB480A" w:rsidRPr="00222C33" w:rsidRDefault="00223CCC" w:rsidP="00223CCC">
      <w:pPr>
        <w:pStyle w:val="Tytupkt"/>
        <w:numPr>
          <w:ilvl w:val="0"/>
          <w:numId w:val="0"/>
        </w:numPr>
        <w:ind w:left="720" w:hanging="720"/>
      </w:pPr>
      <w:r>
        <w:t>17.5</w:t>
      </w:r>
      <w:r w:rsidR="00DB480A" w:rsidRPr="00222C33">
        <w:t xml:space="preserve">    </w:t>
      </w:r>
      <w:r w:rsidR="00DB480A" w:rsidRPr="00223CCC">
        <w:rPr>
          <w:b w:val="0"/>
        </w:rPr>
        <w:t>Cena całkowita oferty oraz ceny jednostkowe powinny obejmować wszystkie koszty realizacji przedmiotu zamówienia określonego w niniejszej SIWZ, w tym również wszelkie koszty towarzyszące wykonaniu, o których mowa w Rozdziale IV – Istotne dla stron postanowienia umowy.</w:t>
      </w:r>
    </w:p>
    <w:p w:rsidR="00DB480A" w:rsidRPr="00222C33" w:rsidRDefault="00223CCC" w:rsidP="00A50272">
      <w:pPr>
        <w:pStyle w:val="Tytupkt"/>
        <w:numPr>
          <w:ilvl w:val="0"/>
          <w:numId w:val="0"/>
        </w:numPr>
        <w:ind w:left="705" w:hanging="705"/>
      </w:pPr>
      <w:r>
        <w:t>17.6</w:t>
      </w:r>
      <w:r w:rsidR="00DB480A" w:rsidRPr="00222C33">
        <w:t xml:space="preserve"> </w:t>
      </w:r>
      <w:r w:rsidR="00A50272">
        <w:tab/>
      </w:r>
      <w:r w:rsidR="00DB480A" w:rsidRPr="00A50272">
        <w:rPr>
          <w:b w:val="0"/>
        </w:rPr>
        <w:t>Cena oferty powinna uwzględniać wszelkie</w:t>
      </w:r>
      <w:r w:rsidR="00A50272" w:rsidRPr="00A50272">
        <w:rPr>
          <w:b w:val="0"/>
        </w:rPr>
        <w:t xml:space="preserve"> koszty związane z realizacją zamówienia, w tym koszty dostaw, należne opłaty i</w:t>
      </w:r>
      <w:r w:rsidR="00DB480A" w:rsidRPr="00A50272">
        <w:rPr>
          <w:b w:val="0"/>
        </w:rPr>
        <w:t xml:space="preserve"> podatki – w tym podatek VAT oraz wszelkie inne ewentualne obciążenia.</w:t>
      </w:r>
    </w:p>
    <w:p w:rsidR="00DB480A" w:rsidRPr="00222C33" w:rsidRDefault="00223CCC" w:rsidP="00223CCC">
      <w:pPr>
        <w:pStyle w:val="Tytupkt"/>
        <w:numPr>
          <w:ilvl w:val="0"/>
          <w:numId w:val="0"/>
        </w:numPr>
        <w:ind w:left="720" w:hanging="720"/>
      </w:pPr>
      <w:r>
        <w:t>17.7</w:t>
      </w:r>
      <w:r w:rsidR="00DB480A" w:rsidRPr="00222C33">
        <w:t xml:space="preserve"> </w:t>
      </w:r>
      <w:r w:rsidR="00DB480A" w:rsidRPr="00A50272">
        <w:rPr>
          <w:b w:val="0"/>
        </w:rPr>
        <w:t>Cena określona przez Wykonawcę w ofercie w toku realizacji zamówienia nie będzie ulegała zmianie, ani podlegała rewaloryzacji.</w:t>
      </w:r>
    </w:p>
    <w:p w:rsidR="00DB480A" w:rsidRPr="00DB480A" w:rsidRDefault="00DB480A" w:rsidP="00DB480A"/>
    <w:p w:rsidR="006A0718" w:rsidRPr="00F84D65" w:rsidRDefault="006A0718" w:rsidP="00222C33">
      <w:pPr>
        <w:pStyle w:val="Tytupkt"/>
      </w:pPr>
      <w:r w:rsidRPr="00F84D65">
        <w:t>Informacje o trybie oceny ofert.</w:t>
      </w:r>
    </w:p>
    <w:p w:rsidR="006A0718" w:rsidRPr="00F84D65" w:rsidRDefault="006A0718" w:rsidP="009713D5">
      <w:pPr>
        <w:spacing w:before="60" w:line="300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18.1.</w:t>
      </w:r>
      <w:r w:rsidRPr="00F84D65">
        <w:rPr>
          <w:rFonts w:asciiTheme="minorHAnsi" w:hAnsiTheme="minorHAnsi"/>
          <w:sz w:val="22"/>
          <w:szCs w:val="22"/>
        </w:rPr>
        <w:tab/>
        <w:t>W toku dokonywania badania i oceny ofert Zamawiający może żądać udzielenia przez Wykonawców wyjaśnień dotyczących treści złożonych przez nich ofert.</w:t>
      </w:r>
    </w:p>
    <w:p w:rsidR="009D7A64" w:rsidRPr="00F84D65" w:rsidRDefault="006A0718" w:rsidP="009D7A64">
      <w:pPr>
        <w:spacing w:before="60" w:line="300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lastRenderedPageBreak/>
        <w:t>18.2</w:t>
      </w:r>
      <w:r w:rsidRPr="00F84D65">
        <w:rPr>
          <w:rFonts w:asciiTheme="minorHAnsi" w:hAnsiTheme="minorHAnsi"/>
          <w:sz w:val="22"/>
          <w:szCs w:val="22"/>
        </w:rPr>
        <w:tab/>
      </w:r>
      <w:r w:rsidR="009D7A64" w:rsidRPr="009D7A64">
        <w:rPr>
          <w:rFonts w:asciiTheme="minorHAnsi" w:hAnsiTheme="minorHAnsi"/>
          <w:sz w:val="22"/>
          <w:szCs w:val="22"/>
        </w:rPr>
        <w:t>Jeżeli Wykonawca złoży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6A0718" w:rsidRPr="00F84D65" w:rsidRDefault="006A0718" w:rsidP="009713D5">
      <w:pPr>
        <w:pStyle w:val="Tytupkt"/>
        <w:spacing w:line="300" w:lineRule="auto"/>
      </w:pPr>
      <w:r w:rsidRPr="00F84D65">
        <w:t>Kryteria wyboru oferty najkorzystniejszej</w:t>
      </w:r>
    </w:p>
    <w:p w:rsidR="006A0226" w:rsidRPr="00F44E89" w:rsidRDefault="006A0718" w:rsidP="009713D5">
      <w:pPr>
        <w:pStyle w:val="Tytupkt"/>
        <w:numPr>
          <w:ilvl w:val="0"/>
          <w:numId w:val="0"/>
        </w:numPr>
        <w:spacing w:line="300" w:lineRule="auto"/>
        <w:ind w:left="708" w:hanging="708"/>
      </w:pPr>
      <w:r w:rsidRPr="00F84D65">
        <w:t>19.1.</w:t>
      </w:r>
      <w:r w:rsidRPr="00F84D65">
        <w:tab/>
      </w:r>
      <w:r w:rsidRPr="00A50272">
        <w:rPr>
          <w:b w:val="0"/>
        </w:rPr>
        <w:t>Przy dokonywaniu wyboru najkorzystniejszej oferty, spośród ofert nie podlegających odrzuceni</w:t>
      </w:r>
      <w:r w:rsidR="006A0226" w:rsidRPr="00A50272">
        <w:rPr>
          <w:b w:val="0"/>
        </w:rPr>
        <w:t>u, Zamawiający stosować będzie następujące</w:t>
      </w:r>
      <w:r w:rsidRPr="00A50272">
        <w:rPr>
          <w:b w:val="0"/>
        </w:rPr>
        <w:t xml:space="preserve"> </w:t>
      </w:r>
      <w:r w:rsidR="006A0226" w:rsidRPr="00A50272">
        <w:rPr>
          <w:b w:val="0"/>
        </w:rPr>
        <w:t>kryteria:</w:t>
      </w:r>
    </w:p>
    <w:p w:rsidR="006A0226" w:rsidRPr="001C6647" w:rsidRDefault="006A0226" w:rsidP="009713D5">
      <w:pPr>
        <w:pStyle w:val="Tytupkt"/>
        <w:numPr>
          <w:ilvl w:val="0"/>
          <w:numId w:val="0"/>
        </w:numPr>
        <w:spacing w:line="300" w:lineRule="auto"/>
        <w:ind w:left="720"/>
      </w:pPr>
      <w:r w:rsidRPr="00F44E89">
        <w:tab/>
      </w:r>
      <w:r w:rsidR="00F44E89" w:rsidRPr="001C6647">
        <w:t>A</w:t>
      </w:r>
      <w:r w:rsidRPr="001C6647">
        <w:t xml:space="preserve">) cena (90 </w:t>
      </w:r>
      <w:r w:rsidR="00F44E89" w:rsidRPr="001C6647">
        <w:t>%)</w:t>
      </w:r>
    </w:p>
    <w:p w:rsidR="00F44E89" w:rsidRPr="001C6647" w:rsidRDefault="00F44E89" w:rsidP="009713D5">
      <w:pPr>
        <w:spacing w:line="300" w:lineRule="auto"/>
        <w:rPr>
          <w:rFonts w:asciiTheme="minorHAnsi" w:hAnsiTheme="minorHAnsi"/>
        </w:rPr>
      </w:pPr>
      <w:r w:rsidRPr="001C6647">
        <w:rPr>
          <w:rFonts w:asciiTheme="minorHAnsi" w:hAnsiTheme="minorHAnsi"/>
        </w:rPr>
        <w:tab/>
        <w:t>liczba punktów zdobyta w kryt</w:t>
      </w:r>
      <w:r w:rsidR="0051171B" w:rsidRPr="001C6647">
        <w:rPr>
          <w:rFonts w:asciiTheme="minorHAnsi" w:hAnsiTheme="minorHAnsi"/>
        </w:rPr>
        <w:t xml:space="preserve">erium cena będzie obliczona wg </w:t>
      </w:r>
      <w:r w:rsidRPr="001C6647">
        <w:rPr>
          <w:rFonts w:asciiTheme="minorHAnsi" w:hAnsiTheme="minorHAnsi"/>
        </w:rPr>
        <w:t>wzoru:</w:t>
      </w:r>
    </w:p>
    <w:p w:rsidR="00F44E89" w:rsidRPr="001C6647" w:rsidRDefault="00F44E89" w:rsidP="009713D5">
      <w:pPr>
        <w:spacing w:line="300" w:lineRule="auto"/>
        <w:rPr>
          <w:rFonts w:asciiTheme="minorHAnsi" w:hAnsiTheme="minorHAnsi"/>
        </w:rPr>
      </w:pPr>
    </w:p>
    <w:p w:rsidR="00F44E89" w:rsidRPr="001C6647" w:rsidRDefault="00F44E89" w:rsidP="009713D5">
      <w:pPr>
        <w:spacing w:line="300" w:lineRule="auto"/>
        <w:ind w:firstLine="708"/>
        <w:rPr>
          <w:rFonts w:asciiTheme="minorHAnsi" w:hAnsiTheme="minorHAnsi"/>
        </w:rPr>
      </w:pPr>
      <w:r w:rsidRPr="001C6647">
        <w:rPr>
          <w:rFonts w:asciiTheme="minorHAnsi" w:hAnsiTheme="minorHAnsi"/>
        </w:rPr>
        <w:t xml:space="preserve">Pn =  </w:t>
      </w:r>
      <w:proofErr w:type="spellStart"/>
      <w:r w:rsidRPr="001C6647">
        <w:rPr>
          <w:rFonts w:asciiTheme="minorHAnsi" w:hAnsiTheme="minorHAnsi"/>
        </w:rPr>
        <w:t>Cmin</w:t>
      </w:r>
      <w:proofErr w:type="spellEnd"/>
      <w:r w:rsidRPr="001C6647">
        <w:rPr>
          <w:rFonts w:asciiTheme="minorHAnsi" w:hAnsiTheme="minorHAnsi"/>
        </w:rPr>
        <w:t xml:space="preserve"> / </w:t>
      </w:r>
      <w:proofErr w:type="spellStart"/>
      <w:r w:rsidRPr="001C6647">
        <w:rPr>
          <w:rFonts w:asciiTheme="minorHAnsi" w:hAnsiTheme="minorHAnsi"/>
        </w:rPr>
        <w:t>Cn</w:t>
      </w:r>
      <w:proofErr w:type="spellEnd"/>
      <w:r w:rsidRPr="001C6647">
        <w:rPr>
          <w:rFonts w:asciiTheme="minorHAnsi" w:hAnsiTheme="minorHAnsi"/>
        </w:rPr>
        <w:t xml:space="preserve"> x W             </w:t>
      </w:r>
    </w:p>
    <w:p w:rsidR="00F44E89" w:rsidRPr="001C6647" w:rsidRDefault="00F44E89" w:rsidP="009713D5">
      <w:pPr>
        <w:spacing w:line="300" w:lineRule="auto"/>
        <w:rPr>
          <w:rFonts w:asciiTheme="minorHAnsi" w:hAnsiTheme="minorHAnsi"/>
        </w:rPr>
      </w:pPr>
    </w:p>
    <w:p w:rsidR="00F44E89" w:rsidRPr="001C6647" w:rsidRDefault="00F44E89" w:rsidP="009713D5">
      <w:pPr>
        <w:spacing w:line="300" w:lineRule="auto"/>
        <w:ind w:firstLine="708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 xml:space="preserve">gdzie: </w:t>
      </w:r>
    </w:p>
    <w:p w:rsidR="00F44E89" w:rsidRPr="001C6647" w:rsidRDefault="009D7A64" w:rsidP="009713D5">
      <w:pPr>
        <w:spacing w:line="300" w:lineRule="auto"/>
        <w:ind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Pn         -  liczba punktów </w:t>
      </w:r>
      <w:r w:rsidR="00F44E89" w:rsidRPr="001C6647">
        <w:rPr>
          <w:rFonts w:asciiTheme="minorHAnsi" w:hAnsiTheme="minorHAnsi"/>
          <w:sz w:val="22"/>
          <w:szCs w:val="22"/>
        </w:rPr>
        <w:t>w kryterium cena</w:t>
      </w:r>
    </w:p>
    <w:p w:rsidR="00F44E89" w:rsidRPr="001C6647" w:rsidRDefault="00F44E89" w:rsidP="009713D5">
      <w:pPr>
        <w:spacing w:line="300" w:lineRule="auto"/>
        <w:ind w:firstLine="708"/>
        <w:rPr>
          <w:rFonts w:asciiTheme="minorHAnsi" w:hAnsiTheme="minorHAnsi"/>
          <w:sz w:val="22"/>
          <w:szCs w:val="22"/>
        </w:rPr>
      </w:pPr>
      <w:proofErr w:type="spellStart"/>
      <w:r w:rsidRPr="001C6647">
        <w:rPr>
          <w:rFonts w:asciiTheme="minorHAnsi" w:hAnsiTheme="minorHAnsi"/>
          <w:sz w:val="22"/>
          <w:szCs w:val="22"/>
        </w:rPr>
        <w:t>Cmin</w:t>
      </w:r>
      <w:proofErr w:type="spellEnd"/>
      <w:r w:rsidRPr="001C6647">
        <w:rPr>
          <w:rFonts w:asciiTheme="minorHAnsi" w:hAnsiTheme="minorHAnsi"/>
          <w:sz w:val="22"/>
          <w:szCs w:val="22"/>
        </w:rPr>
        <w:t xml:space="preserve">    -  najniższa cena </w:t>
      </w:r>
      <w:r w:rsidR="009D7A64">
        <w:rPr>
          <w:rFonts w:asciiTheme="minorHAnsi" w:hAnsiTheme="minorHAnsi"/>
          <w:sz w:val="22"/>
          <w:szCs w:val="22"/>
        </w:rPr>
        <w:t xml:space="preserve">łączna brutto </w:t>
      </w:r>
      <w:r w:rsidRPr="001C6647">
        <w:rPr>
          <w:rFonts w:asciiTheme="minorHAnsi" w:hAnsiTheme="minorHAnsi"/>
          <w:sz w:val="22"/>
          <w:szCs w:val="22"/>
        </w:rPr>
        <w:t xml:space="preserve">spośród nadesłanych ofert </w:t>
      </w:r>
    </w:p>
    <w:p w:rsidR="00F44E89" w:rsidRPr="001C6647" w:rsidRDefault="00F44E89" w:rsidP="009713D5">
      <w:pPr>
        <w:spacing w:line="300" w:lineRule="auto"/>
        <w:ind w:firstLine="708"/>
        <w:rPr>
          <w:rFonts w:asciiTheme="minorHAnsi" w:hAnsiTheme="minorHAnsi"/>
          <w:sz w:val="22"/>
          <w:szCs w:val="22"/>
        </w:rPr>
      </w:pPr>
      <w:proofErr w:type="spellStart"/>
      <w:r w:rsidRPr="001C6647">
        <w:rPr>
          <w:rFonts w:asciiTheme="minorHAnsi" w:hAnsiTheme="minorHAnsi"/>
          <w:sz w:val="22"/>
          <w:szCs w:val="22"/>
        </w:rPr>
        <w:t>Cn</w:t>
      </w:r>
      <w:proofErr w:type="spellEnd"/>
      <w:r w:rsidRPr="001C6647">
        <w:rPr>
          <w:rFonts w:asciiTheme="minorHAnsi" w:hAnsiTheme="minorHAnsi"/>
          <w:sz w:val="22"/>
          <w:szCs w:val="22"/>
        </w:rPr>
        <w:t xml:space="preserve">        -  cena</w:t>
      </w:r>
      <w:r w:rsidR="009D7A64">
        <w:rPr>
          <w:rFonts w:asciiTheme="minorHAnsi" w:hAnsiTheme="minorHAnsi"/>
          <w:sz w:val="22"/>
          <w:szCs w:val="22"/>
        </w:rPr>
        <w:t xml:space="preserve"> łączna brutto</w:t>
      </w:r>
      <w:r w:rsidRPr="001C6647">
        <w:rPr>
          <w:rFonts w:asciiTheme="minorHAnsi" w:hAnsiTheme="minorHAnsi"/>
          <w:sz w:val="22"/>
          <w:szCs w:val="22"/>
        </w:rPr>
        <w:t xml:space="preserve"> badanej oferty.</w:t>
      </w:r>
    </w:p>
    <w:p w:rsidR="00F44E89" w:rsidRPr="001C6647" w:rsidRDefault="00F44E89" w:rsidP="009713D5">
      <w:pPr>
        <w:spacing w:line="300" w:lineRule="auto"/>
        <w:ind w:firstLine="708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>W         -  waga kryterium.</w:t>
      </w:r>
    </w:p>
    <w:p w:rsidR="00F44E89" w:rsidRPr="001C6647" w:rsidRDefault="00F44E89" w:rsidP="009713D5">
      <w:pPr>
        <w:spacing w:line="300" w:lineRule="auto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ab/>
        <w:t>W kryterium cena: można uzyskać maksymalnie 90 punktów</w:t>
      </w:r>
    </w:p>
    <w:p w:rsidR="00F44E89" w:rsidRPr="001C6647" w:rsidRDefault="00F44E89" w:rsidP="009713D5">
      <w:pPr>
        <w:spacing w:line="300" w:lineRule="auto"/>
        <w:ind w:firstLine="708"/>
        <w:rPr>
          <w:rFonts w:asciiTheme="minorHAnsi" w:hAnsiTheme="minorHAnsi"/>
          <w:b/>
          <w:sz w:val="22"/>
          <w:szCs w:val="22"/>
        </w:rPr>
      </w:pPr>
    </w:p>
    <w:p w:rsidR="00F44E89" w:rsidRPr="001C6647" w:rsidRDefault="00F44E89" w:rsidP="009713D5">
      <w:pPr>
        <w:spacing w:line="300" w:lineRule="auto"/>
        <w:ind w:firstLine="708"/>
        <w:rPr>
          <w:rFonts w:asciiTheme="minorHAnsi" w:hAnsiTheme="minorHAnsi"/>
          <w:b/>
          <w:sz w:val="22"/>
          <w:szCs w:val="22"/>
        </w:rPr>
      </w:pPr>
      <w:r w:rsidRPr="001C6647">
        <w:rPr>
          <w:rFonts w:asciiTheme="minorHAnsi" w:hAnsiTheme="minorHAnsi"/>
          <w:b/>
          <w:sz w:val="22"/>
          <w:szCs w:val="22"/>
        </w:rPr>
        <w:t>B) termin płatności (10 %)</w:t>
      </w:r>
    </w:p>
    <w:p w:rsidR="00F44E89" w:rsidRPr="001C6647" w:rsidRDefault="00F44E89" w:rsidP="009713D5">
      <w:pPr>
        <w:spacing w:line="300" w:lineRule="auto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ab/>
        <w:t>liczba punktów zdobyta w kryterium „termin płatności” będzie obliczona wg wzoru:</w:t>
      </w:r>
    </w:p>
    <w:p w:rsidR="00F44E89" w:rsidRPr="001C6647" w:rsidRDefault="00F44E89" w:rsidP="009713D5">
      <w:pPr>
        <w:spacing w:line="300" w:lineRule="auto"/>
        <w:ind w:left="2124" w:hanging="1416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 xml:space="preserve">0 punktów – </w:t>
      </w:r>
      <w:r w:rsidRPr="001C6647">
        <w:rPr>
          <w:rFonts w:asciiTheme="minorHAnsi" w:hAnsiTheme="minorHAnsi"/>
          <w:sz w:val="22"/>
          <w:szCs w:val="22"/>
        </w:rPr>
        <w:tab/>
        <w:t>otrzyma Wykonawca który zadeklaruje termin płatności wynagrodzenia w terminie 7 dni od daty wystawienia faktury.</w:t>
      </w:r>
    </w:p>
    <w:p w:rsidR="00F44E89" w:rsidRPr="001C6647" w:rsidRDefault="00F44E89" w:rsidP="009713D5">
      <w:pPr>
        <w:spacing w:line="300" w:lineRule="auto"/>
        <w:ind w:left="2124" w:hanging="1419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 xml:space="preserve">5 punktów – </w:t>
      </w:r>
      <w:r w:rsidRPr="001C6647">
        <w:rPr>
          <w:rFonts w:asciiTheme="minorHAnsi" w:hAnsiTheme="minorHAnsi"/>
          <w:sz w:val="22"/>
          <w:szCs w:val="22"/>
        </w:rPr>
        <w:tab/>
        <w:t>otrzyma Wykonawca który zadeklaruje termin płatności wynagrodzenia w terminie 14 dni włącznie od daty wystawienia faktury.</w:t>
      </w:r>
    </w:p>
    <w:p w:rsidR="00F44E89" w:rsidRPr="001C6647" w:rsidRDefault="00F44E89" w:rsidP="009713D5">
      <w:pPr>
        <w:spacing w:line="300" w:lineRule="auto"/>
        <w:ind w:left="2124" w:hanging="1419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 xml:space="preserve">10 punktów – </w:t>
      </w:r>
      <w:r w:rsidRPr="001C6647">
        <w:rPr>
          <w:rFonts w:asciiTheme="minorHAnsi" w:hAnsiTheme="minorHAnsi"/>
          <w:sz w:val="22"/>
          <w:szCs w:val="22"/>
        </w:rPr>
        <w:tab/>
        <w:t>otrzyma Wykonawca który zadeklaruje termin płatności wynagrodzenia w terminie 21 lub 28 dni włącznie od daty wystawienia faktury.</w:t>
      </w:r>
    </w:p>
    <w:p w:rsidR="00F44E89" w:rsidRPr="001C6647" w:rsidRDefault="00F44E89" w:rsidP="009713D5">
      <w:pPr>
        <w:spacing w:line="300" w:lineRule="auto"/>
        <w:ind w:left="2124" w:hanging="1419"/>
        <w:rPr>
          <w:rFonts w:asciiTheme="minorHAnsi" w:hAnsiTheme="minorHAnsi"/>
          <w:sz w:val="22"/>
          <w:szCs w:val="22"/>
        </w:rPr>
      </w:pPr>
    </w:p>
    <w:p w:rsidR="00F44E89" w:rsidRPr="00D8099D" w:rsidRDefault="00F44E89" w:rsidP="009713D5">
      <w:pPr>
        <w:spacing w:line="300" w:lineRule="auto"/>
        <w:ind w:left="2124" w:hanging="1419"/>
        <w:rPr>
          <w:rFonts w:asciiTheme="minorHAnsi" w:hAnsiTheme="minorHAnsi"/>
          <w:b/>
          <w:sz w:val="22"/>
          <w:szCs w:val="22"/>
        </w:rPr>
      </w:pPr>
      <w:r w:rsidRPr="00D8099D">
        <w:rPr>
          <w:rFonts w:asciiTheme="minorHAnsi" w:hAnsiTheme="minorHAnsi"/>
          <w:b/>
          <w:sz w:val="22"/>
          <w:szCs w:val="22"/>
        </w:rPr>
        <w:t>UWAGA:</w:t>
      </w:r>
    </w:p>
    <w:p w:rsidR="00F44E89" w:rsidRPr="00D8099D" w:rsidRDefault="00F44E89" w:rsidP="009713D5">
      <w:pPr>
        <w:spacing w:line="300" w:lineRule="auto"/>
        <w:ind w:left="709" w:hanging="4"/>
        <w:jc w:val="both"/>
        <w:rPr>
          <w:rFonts w:asciiTheme="minorHAnsi" w:hAnsiTheme="minorHAnsi"/>
          <w:b/>
          <w:sz w:val="22"/>
          <w:szCs w:val="22"/>
        </w:rPr>
      </w:pPr>
      <w:r w:rsidRPr="00D8099D">
        <w:rPr>
          <w:rFonts w:asciiTheme="minorHAnsi" w:hAnsiTheme="minorHAnsi"/>
          <w:b/>
          <w:sz w:val="22"/>
          <w:szCs w:val="22"/>
        </w:rPr>
        <w:t>Zaproponowanie terminu płatności poniżej 7 dni od daty wystawienia faktury spowoduje odrzucenie oferty jako niezgodnej z treścią SIWZ.</w:t>
      </w:r>
    </w:p>
    <w:p w:rsidR="00F44E89" w:rsidRPr="001C6647" w:rsidRDefault="00F44E89" w:rsidP="009713D5">
      <w:pPr>
        <w:spacing w:line="300" w:lineRule="auto"/>
        <w:ind w:left="2124" w:hanging="1419"/>
        <w:rPr>
          <w:rFonts w:asciiTheme="minorHAnsi" w:hAnsiTheme="minorHAnsi"/>
          <w:sz w:val="22"/>
          <w:szCs w:val="22"/>
        </w:rPr>
      </w:pPr>
    </w:p>
    <w:p w:rsidR="00F44E89" w:rsidRPr="009713D5" w:rsidRDefault="0051171B" w:rsidP="009713D5">
      <w:pPr>
        <w:spacing w:line="300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1C6647">
        <w:rPr>
          <w:rFonts w:asciiTheme="minorHAnsi" w:hAnsiTheme="minorHAnsi"/>
          <w:sz w:val="22"/>
          <w:szCs w:val="22"/>
        </w:rPr>
        <w:t>Określenie terminu płatności w sposób inny niż wskazany w przedmiotowym kryterium (7,14,21 lub 28 dni) spowoduje brak możliwości przyporządkowania liczby punktów. W takim wypadku łączna liczba punktów Wykonawcy będzie równa liczbie punktów otrzymanych w kryterium cena.</w:t>
      </w:r>
    </w:p>
    <w:p w:rsidR="006A0718" w:rsidRPr="00F84D65" w:rsidRDefault="0051171B" w:rsidP="00A50272">
      <w:pPr>
        <w:pStyle w:val="Tytupkt"/>
        <w:numPr>
          <w:ilvl w:val="0"/>
          <w:numId w:val="0"/>
        </w:numPr>
        <w:ind w:left="720" w:hanging="720"/>
      </w:pPr>
      <w:r>
        <w:lastRenderedPageBreak/>
        <w:t xml:space="preserve">19.2 </w:t>
      </w:r>
      <w:r>
        <w:tab/>
      </w:r>
      <w:r w:rsidRPr="00A50272">
        <w:rPr>
          <w:b w:val="0"/>
        </w:rPr>
        <w:t>Za najkorzystniejszą ofertę będzie u</w:t>
      </w:r>
      <w:r w:rsidR="004B24A6" w:rsidRPr="00A50272">
        <w:rPr>
          <w:b w:val="0"/>
        </w:rPr>
        <w:t xml:space="preserve">znawana oferta która łącznie (suma punktów w </w:t>
      </w:r>
      <w:r w:rsidR="00486E8D" w:rsidRPr="00A50272">
        <w:rPr>
          <w:b w:val="0"/>
        </w:rPr>
        <w:t xml:space="preserve">obu </w:t>
      </w:r>
      <w:r w:rsidR="004B24A6" w:rsidRPr="00A50272">
        <w:rPr>
          <w:b w:val="0"/>
        </w:rPr>
        <w:t xml:space="preserve">kryteriach) </w:t>
      </w:r>
      <w:r w:rsidRPr="00A50272">
        <w:rPr>
          <w:b w:val="0"/>
        </w:rPr>
        <w:t>otrzyma najwyższą liczbę punktów i jednocześnie nie będzie podlegać odrzuceniu.</w:t>
      </w:r>
      <w:r>
        <w:t xml:space="preserve"> </w:t>
      </w:r>
    </w:p>
    <w:p w:rsidR="006A0718" w:rsidRPr="00F84D65" w:rsidRDefault="006A0226" w:rsidP="00A50272">
      <w:pPr>
        <w:pStyle w:val="Tytupkt"/>
        <w:numPr>
          <w:ilvl w:val="0"/>
          <w:numId w:val="0"/>
        </w:numPr>
        <w:ind w:left="720" w:hanging="720"/>
      </w:pPr>
      <w:r>
        <w:t>19.3</w:t>
      </w:r>
      <w:r>
        <w:tab/>
      </w:r>
      <w:r w:rsidR="006A0718" w:rsidRPr="00A50272">
        <w:rPr>
          <w:b w:val="0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 złożonych ofertach.</w:t>
      </w:r>
    </w:p>
    <w:p w:rsidR="006A0718" w:rsidRPr="00F84D65" w:rsidRDefault="006A0226" w:rsidP="00A50272">
      <w:pPr>
        <w:pStyle w:val="Tytupkt"/>
        <w:numPr>
          <w:ilvl w:val="0"/>
          <w:numId w:val="0"/>
        </w:numPr>
        <w:ind w:left="720" w:hanging="720"/>
      </w:pPr>
      <w:r>
        <w:t>19.4</w:t>
      </w:r>
      <w:r>
        <w:tab/>
      </w:r>
      <w:r w:rsidR="006A0718" w:rsidRPr="00A50272">
        <w:rPr>
          <w:b w:val="0"/>
        </w:rPr>
        <w:t>Nie przewiduje się aukcji elektronicznej.</w:t>
      </w:r>
    </w:p>
    <w:p w:rsidR="006A0718" w:rsidRPr="00F84D65" w:rsidRDefault="006A0718" w:rsidP="00222C33">
      <w:pPr>
        <w:pStyle w:val="Tytupkt"/>
      </w:pPr>
      <w:r w:rsidRPr="00F84D65">
        <w:t>Unieważnienie postępowania.</w:t>
      </w:r>
    </w:p>
    <w:p w:rsidR="006A0718" w:rsidRPr="00F84D65" w:rsidRDefault="006A0718" w:rsidP="006A0718">
      <w:pPr>
        <w:spacing w:before="60" w:line="288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Zamawiający unieważni postępowanie jeżeli wystąpi jedna z okoliczności, o których mowa w art. 93 ust. 1 ustawy </w:t>
      </w:r>
      <w:proofErr w:type="spellStart"/>
      <w:r w:rsidRPr="00F84D65">
        <w:rPr>
          <w:rFonts w:asciiTheme="minorHAnsi" w:hAnsiTheme="minorHAnsi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sz w:val="22"/>
          <w:szCs w:val="22"/>
        </w:rPr>
        <w:t xml:space="preserve">. O unieważnieniu postępowania Zamawiający zawiadomi Wykonawców zgodnie z art. 93 ust. 3 ustawy </w:t>
      </w:r>
      <w:proofErr w:type="spellStart"/>
      <w:r w:rsidRPr="00F84D65">
        <w:rPr>
          <w:rFonts w:asciiTheme="minorHAnsi" w:hAnsiTheme="minorHAnsi"/>
          <w:sz w:val="22"/>
          <w:szCs w:val="22"/>
        </w:rPr>
        <w:t>Pzp</w:t>
      </w:r>
      <w:proofErr w:type="spellEnd"/>
      <w:r w:rsidRPr="00F84D65">
        <w:rPr>
          <w:rFonts w:asciiTheme="minorHAnsi" w:hAnsiTheme="minorHAnsi"/>
          <w:sz w:val="22"/>
          <w:szCs w:val="22"/>
        </w:rPr>
        <w:t>.</w:t>
      </w:r>
    </w:p>
    <w:p w:rsidR="006A0718" w:rsidRPr="00F84D65" w:rsidRDefault="006A0718" w:rsidP="00222C33">
      <w:pPr>
        <w:pStyle w:val="Tytupkt"/>
      </w:pPr>
      <w:r w:rsidRPr="00F84D65">
        <w:t>Udzielenie zamówienia.</w:t>
      </w:r>
    </w:p>
    <w:p w:rsidR="006A0718" w:rsidRPr="00F84D65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21.1.</w:t>
      </w:r>
      <w:r w:rsidRPr="00F84D65">
        <w:rPr>
          <w:rFonts w:asciiTheme="minorHAnsi" w:hAnsiTheme="minorHAnsi"/>
          <w:sz w:val="22"/>
          <w:szCs w:val="22"/>
        </w:rPr>
        <w:tab/>
        <w:t>Zamawiający udzieli zamówienia Wykonawcy, którego oferta zostanie uznana za najkorzystniejszą.</w:t>
      </w:r>
    </w:p>
    <w:p w:rsidR="006A0718" w:rsidRDefault="006A0718" w:rsidP="006A0718">
      <w:pPr>
        <w:spacing w:before="6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21.2.</w:t>
      </w:r>
      <w:r w:rsidRPr="00F84D65">
        <w:rPr>
          <w:rFonts w:asciiTheme="minorHAnsi" w:hAnsiTheme="minorHAnsi"/>
          <w:sz w:val="22"/>
          <w:szCs w:val="22"/>
        </w:rPr>
        <w:tab/>
        <w:t xml:space="preserve">Zamawiający zamieści informację o wyniku postępowania na stronie internetowej </w:t>
      </w:r>
      <w:hyperlink r:id="rId10" w:history="1">
        <w:r w:rsidRPr="00F84D65">
          <w:rPr>
            <w:rStyle w:val="Hipercze"/>
            <w:rFonts w:asciiTheme="minorHAnsi" w:hAnsiTheme="minorHAnsi"/>
            <w:sz w:val="22"/>
            <w:szCs w:val="22"/>
          </w:rPr>
          <w:t>www.itb.pl</w:t>
        </w:r>
      </w:hyperlink>
      <w:r w:rsidRPr="00F84D65">
        <w:rPr>
          <w:rFonts w:asciiTheme="minorHAnsi" w:hAnsiTheme="minorHAnsi"/>
          <w:sz w:val="22"/>
          <w:szCs w:val="22"/>
        </w:rPr>
        <w:t xml:space="preserve"> oraz na tablicy ogłoszeń w swojej siedzibie i niezwłocznie powiadomi o wynikach wszystkich Wykonawców, którzy złożyli oferty.</w:t>
      </w:r>
    </w:p>
    <w:p w:rsidR="009713D5" w:rsidRPr="009713D5" w:rsidRDefault="009713D5" w:rsidP="009713D5">
      <w:pPr>
        <w:spacing w:before="240" w:line="360" w:lineRule="auto"/>
        <w:ind w:left="635" w:hanging="63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</w:rPr>
        <w:t xml:space="preserve">22. </w:t>
      </w:r>
      <w:r>
        <w:rPr>
          <w:rFonts w:asciiTheme="minorHAnsi" w:hAnsiTheme="minorHAnsi"/>
          <w:sz w:val="22"/>
          <w:szCs w:val="22"/>
        </w:rPr>
        <w:tab/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In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f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ma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j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e o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f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ma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l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oś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h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,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j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e p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nny z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ta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ć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do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eł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ne po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b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ze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f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ty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w celu</w:t>
      </w:r>
      <w:r w:rsidRPr="009713D5">
        <w:rPr>
          <w:rFonts w:ascii="Calibri" w:eastAsia="Calibri" w:hAnsi="Calibri" w:cs="Calibri"/>
          <w:b/>
          <w:spacing w:val="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za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ar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a u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y w</w:t>
      </w:r>
      <w:r w:rsidRPr="009713D5">
        <w:rPr>
          <w:rFonts w:ascii="Calibri" w:eastAsia="Calibri" w:hAnsi="Calibri" w:cs="Calibri"/>
          <w:b/>
          <w:spacing w:val="-3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pr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wi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za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ó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wi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b/>
          <w:spacing w:val="2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 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u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bli</w:t>
      </w:r>
      <w:r w:rsidRPr="009713D5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eg</w:t>
      </w:r>
      <w:r w:rsidRPr="009713D5">
        <w:rPr>
          <w:rFonts w:ascii="Calibri" w:eastAsia="Calibri" w:hAnsi="Calibri" w:cs="Calibri"/>
          <w:b/>
          <w:spacing w:val="3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b/>
          <w:sz w:val="22"/>
          <w:szCs w:val="22"/>
          <w:lang w:eastAsia="en-US"/>
        </w:rPr>
        <w:t>:</w:t>
      </w:r>
    </w:p>
    <w:p w:rsidR="009713D5" w:rsidRPr="00583BD2" w:rsidRDefault="009713D5" w:rsidP="00583BD2">
      <w:pPr>
        <w:spacing w:line="300" w:lineRule="auto"/>
        <w:ind w:left="63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 xml:space="preserve">ca, 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t</w:t>
      </w:r>
      <w:r w:rsidRPr="009713D5">
        <w:rPr>
          <w:rFonts w:ascii="Calibri" w:eastAsia="Calibri" w:hAnsi="Calibri" w:cs="Calibri"/>
          <w:spacing w:val="2"/>
          <w:position w:val="1"/>
          <w:sz w:val="22"/>
          <w:szCs w:val="22"/>
          <w:lang w:eastAsia="en-US"/>
        </w:rPr>
        <w:t>ó</w:t>
      </w:r>
      <w:r w:rsidRPr="009713D5">
        <w:rPr>
          <w:rFonts w:ascii="Calibri" w:eastAsia="Calibri" w:hAnsi="Calibri" w:cs="Calibri"/>
          <w:spacing w:val="-3"/>
          <w:position w:val="1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 xml:space="preserve">ego 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f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 xml:space="preserve">rta 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tan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spacing w:val="36"/>
          <w:position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b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ra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35"/>
          <w:position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j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ak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 xml:space="preserve">o 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aj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tn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ejsza</w:t>
      </w:r>
      <w:r w:rsidRPr="009713D5">
        <w:rPr>
          <w:rFonts w:ascii="Calibri" w:eastAsia="Calibri" w:hAnsi="Calibri" w:cs="Calibri"/>
          <w:spacing w:val="35"/>
          <w:position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>j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 xml:space="preserve">est </w:t>
      </w:r>
      <w:r w:rsidRPr="009713D5">
        <w:rPr>
          <w:rFonts w:ascii="Calibri" w:eastAsia="Calibri" w:hAnsi="Calibri" w:cs="Calibri"/>
          <w:spacing w:val="-3"/>
          <w:position w:val="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pacing w:val="1"/>
          <w:position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bo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wią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36"/>
          <w:position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3"/>
          <w:position w:val="1"/>
          <w:sz w:val="22"/>
          <w:szCs w:val="22"/>
          <w:lang w:eastAsia="en-US"/>
        </w:rPr>
        <w:t>d</w:t>
      </w:r>
      <w:r w:rsidRPr="009713D5">
        <w:rPr>
          <w:rFonts w:ascii="Calibri" w:eastAsia="Calibri" w:hAnsi="Calibri" w:cs="Calibri"/>
          <w:position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ie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ł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cz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ego (nie później niż 3 dni robocze od daty wezwania Zamawiającego)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is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ego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f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wan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aw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ającego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b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ac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h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, k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t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ó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re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b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ędą</w:t>
      </w:r>
      <w:r w:rsidRPr="009713D5">
        <w:rPr>
          <w:rFonts w:ascii="Calibri" w:eastAsia="Calibri" w:hAnsi="Calibri" w:cs="Calibri"/>
          <w:spacing w:val="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dp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ał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y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u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wę</w:t>
      </w:r>
      <w:r w:rsidRPr="009713D5">
        <w:rPr>
          <w:rFonts w:ascii="Calibri" w:eastAsia="Calibri" w:hAnsi="Calibri" w:cs="Calibri"/>
          <w:spacing w:val="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spacing w:val="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st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4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cy 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raz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ia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nn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h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d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ch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o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dn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ąc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3"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h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się</w:t>
      </w:r>
      <w:r w:rsidRPr="009713D5">
        <w:rPr>
          <w:rFonts w:ascii="Calibri" w:eastAsia="Calibri" w:hAnsi="Calibri" w:cs="Calibri"/>
          <w:spacing w:val="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d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4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c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y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,</w:t>
      </w:r>
      <w:r w:rsidRPr="009713D5">
        <w:rPr>
          <w:rFonts w:ascii="Calibri" w:eastAsia="Calibri" w:hAnsi="Calibri" w:cs="Calibri"/>
          <w:spacing w:val="2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j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kie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staną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awa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te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u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i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(w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s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z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cze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g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ó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l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ś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ci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nu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m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e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r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u k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ta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b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k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eg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,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 j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kie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ast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ę</w:t>
      </w:r>
      <w:r w:rsidRPr="009713D5">
        <w:rPr>
          <w:rFonts w:ascii="Calibri" w:eastAsia="Calibri" w:hAnsi="Calibri" w:cs="Calibri"/>
          <w:spacing w:val="-3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w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a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ć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b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 xml:space="preserve">ędą 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p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łat</w:t>
      </w:r>
      <w:r w:rsidRPr="009713D5">
        <w:rPr>
          <w:rFonts w:ascii="Calibri" w:eastAsia="Calibri" w:hAnsi="Calibri" w:cs="Calibri"/>
          <w:spacing w:val="-1"/>
          <w:sz w:val="22"/>
          <w:szCs w:val="22"/>
          <w:lang w:eastAsia="en-US"/>
        </w:rPr>
        <w:t>n</w:t>
      </w:r>
      <w:r w:rsidRPr="009713D5">
        <w:rPr>
          <w:rFonts w:ascii="Calibri" w:eastAsia="Calibri" w:hAnsi="Calibri" w:cs="Calibri"/>
          <w:spacing w:val="1"/>
          <w:sz w:val="22"/>
          <w:szCs w:val="22"/>
          <w:lang w:eastAsia="en-US"/>
        </w:rPr>
        <w:t>o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śc</w:t>
      </w:r>
      <w:r w:rsidRPr="009713D5">
        <w:rPr>
          <w:rFonts w:ascii="Calibri" w:eastAsia="Calibri" w:hAnsi="Calibri" w:cs="Calibri"/>
          <w:spacing w:val="-2"/>
          <w:sz w:val="22"/>
          <w:szCs w:val="22"/>
          <w:lang w:eastAsia="en-US"/>
        </w:rPr>
        <w:t>i a w przypadku złożenia oferty projektu dokumentu gwarancji jeśli zabezpieczenie należytego wykonania umowy będzie wnoszone w formie gwarancji</w:t>
      </w:r>
      <w:r w:rsidRPr="009713D5">
        <w:rPr>
          <w:rFonts w:ascii="Calibri" w:eastAsia="Calibri" w:hAnsi="Calibri" w:cs="Calibri"/>
          <w:sz w:val="22"/>
          <w:szCs w:val="22"/>
          <w:lang w:eastAsia="en-US"/>
        </w:rPr>
        <w:t>).  Następnie Zamawiający wezwie do podpisania umowy wyznaczając termin (nie dłuższy niż 7 dni od przesłania wezwania) i miejsce podpisania. Niestawienie się przedstawiciela wykonawcy w wyznaczonym terminie i miejscu zostanie uznane za uchylanie się od zawarcia umowy. Z uwagi na powyższe wymagania prosimy o zapewnienie stałej dostępności osoby uprawnionej do podpisania umowy.</w:t>
      </w:r>
    </w:p>
    <w:p w:rsidR="006A0718" w:rsidRPr="00F84D65" w:rsidRDefault="006A0718" w:rsidP="009713D5">
      <w:pPr>
        <w:pStyle w:val="Tytupkt"/>
        <w:numPr>
          <w:ilvl w:val="0"/>
          <w:numId w:val="26"/>
        </w:numPr>
      </w:pPr>
      <w:r w:rsidRPr="00F84D65">
        <w:t>Pouczenie o środkach ochrony prawnej.</w:t>
      </w:r>
    </w:p>
    <w:p w:rsidR="009713D5" w:rsidRDefault="006A0718" w:rsidP="009D7A64">
      <w:pPr>
        <w:pStyle w:val="Akapitzlist"/>
        <w:numPr>
          <w:ilvl w:val="1"/>
          <w:numId w:val="27"/>
        </w:numPr>
        <w:spacing w:after="0" w:line="300" w:lineRule="auto"/>
        <w:ind w:hanging="735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t>Wykonawcom i innym osobom, środki ochrony prawnej przysługują jeżeli ma lub miał interes w uzyskaniu dane</w:t>
      </w:r>
      <w:bookmarkStart w:id="0" w:name="_GoBack"/>
      <w:bookmarkEnd w:id="0"/>
      <w:r w:rsidRPr="009713D5">
        <w:rPr>
          <w:rFonts w:asciiTheme="minorHAnsi" w:eastAsia="Arial Unicode MS" w:hAnsiTheme="minorHAnsi"/>
        </w:rPr>
        <w:t xml:space="preserve">go zamówienia oraz poniósł lub może ponieść szkodę w wyniku naruszenia przez Zamawiającego przepisów ustawy </w:t>
      </w:r>
      <w:proofErr w:type="spellStart"/>
      <w:r w:rsidRPr="009713D5">
        <w:rPr>
          <w:rFonts w:asciiTheme="minorHAnsi" w:eastAsia="Arial Unicode MS" w:hAnsiTheme="minorHAnsi"/>
        </w:rPr>
        <w:t>Pzp</w:t>
      </w:r>
      <w:proofErr w:type="spellEnd"/>
      <w:r w:rsidRPr="009713D5">
        <w:rPr>
          <w:rFonts w:asciiTheme="minorHAnsi" w:eastAsia="Arial Unicode MS" w:hAnsiTheme="minorHAnsi"/>
        </w:rPr>
        <w:t>.</w:t>
      </w:r>
    </w:p>
    <w:p w:rsidR="009713D5" w:rsidRDefault="00DB480A" w:rsidP="009D7A64">
      <w:pPr>
        <w:pStyle w:val="Akapitzlist"/>
        <w:numPr>
          <w:ilvl w:val="1"/>
          <w:numId w:val="27"/>
        </w:numPr>
        <w:spacing w:after="0" w:line="300" w:lineRule="auto"/>
        <w:ind w:hanging="735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t xml:space="preserve"> </w:t>
      </w:r>
      <w:r w:rsidR="006A0718" w:rsidRPr="009713D5">
        <w:rPr>
          <w:rFonts w:asciiTheme="minorHAnsi" w:eastAsia="Arial Unicode MS" w:hAnsiTheme="minorHAnsi"/>
        </w:rPr>
        <w:t xml:space="preserve">Odwołanie przysługuje wyłącznie od niezgodnej z przepisami ustawy </w:t>
      </w:r>
      <w:proofErr w:type="spellStart"/>
      <w:r w:rsidR="006A0718" w:rsidRPr="009713D5">
        <w:rPr>
          <w:rFonts w:asciiTheme="minorHAnsi" w:eastAsia="Arial Unicode MS" w:hAnsiTheme="minorHAnsi"/>
        </w:rPr>
        <w:t>Pzp</w:t>
      </w:r>
      <w:proofErr w:type="spellEnd"/>
      <w:r w:rsidR="006A0718" w:rsidRPr="009713D5">
        <w:rPr>
          <w:rFonts w:asciiTheme="minorHAnsi" w:eastAsia="Arial Unicode MS" w:hAnsiTheme="minorHAnsi"/>
        </w:rPr>
        <w:t xml:space="preserve"> czynności Zamawiającego podjętej w postępowaniu o udzieleniu zamówienia lub zaniechania czynności, do której Zamawiający jest zobowiązany na podstawie tej ustawy.</w:t>
      </w:r>
    </w:p>
    <w:p w:rsidR="009713D5" w:rsidRDefault="00DB480A" w:rsidP="009D7A64">
      <w:pPr>
        <w:pStyle w:val="Akapitzlist"/>
        <w:numPr>
          <w:ilvl w:val="1"/>
          <w:numId w:val="27"/>
        </w:numPr>
        <w:spacing w:after="0" w:line="300" w:lineRule="auto"/>
        <w:ind w:hanging="735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lastRenderedPageBreak/>
        <w:t xml:space="preserve"> </w:t>
      </w:r>
      <w:r w:rsidR="006A0718" w:rsidRPr="009713D5">
        <w:rPr>
          <w:rFonts w:asciiTheme="minorHAnsi" w:eastAsia="Arial Unicode MS" w:hAnsiTheme="minorHAnsi"/>
        </w:rPr>
        <w:t>Środki ochrony prawnej przysługują również organizacjom zrzeszającym Wykonawców, wpisanym na listę organizacji uprawnionych do wnoszenia środków ochrony prawnej, prowadzoną przez Prezesa Urzędu Zamówień Publicznych pod warunkiem że dotyczą ogłoszenia o zamówieniu lub specyfikacji istotnych warunków zamówienia</w:t>
      </w:r>
    </w:p>
    <w:p w:rsidR="009713D5" w:rsidRDefault="006A0718" w:rsidP="009D7A64">
      <w:pPr>
        <w:pStyle w:val="Akapitzlist"/>
        <w:numPr>
          <w:ilvl w:val="1"/>
          <w:numId w:val="27"/>
        </w:numPr>
        <w:spacing w:after="0" w:line="300" w:lineRule="auto"/>
        <w:ind w:hanging="735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t>Odwołanie przysługuje wyłącznie wobec czynności:</w:t>
      </w:r>
    </w:p>
    <w:p w:rsidR="009713D5" w:rsidRDefault="006A0718" w:rsidP="009D7A64">
      <w:pPr>
        <w:pStyle w:val="Akapitzlist"/>
        <w:numPr>
          <w:ilvl w:val="2"/>
          <w:numId w:val="27"/>
        </w:numPr>
        <w:spacing w:after="0" w:line="300" w:lineRule="auto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t>opisu sposobu dokonywania oceny spełniania warunków udziału w postępowaniu,</w:t>
      </w:r>
    </w:p>
    <w:p w:rsidR="009713D5" w:rsidRDefault="006A0718" w:rsidP="009D7A64">
      <w:pPr>
        <w:pStyle w:val="Akapitzlist"/>
        <w:numPr>
          <w:ilvl w:val="2"/>
          <w:numId w:val="27"/>
        </w:numPr>
        <w:spacing w:after="0" w:line="300" w:lineRule="auto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t xml:space="preserve">wykluczenia odwołującego z postępowania o udzielenie zamówienia, </w:t>
      </w:r>
    </w:p>
    <w:p w:rsidR="006A0718" w:rsidRPr="009713D5" w:rsidRDefault="006A0718" w:rsidP="009D7A64">
      <w:pPr>
        <w:pStyle w:val="Akapitzlist"/>
        <w:numPr>
          <w:ilvl w:val="2"/>
          <w:numId w:val="27"/>
        </w:numPr>
        <w:spacing w:after="0" w:line="300" w:lineRule="auto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t>odrzucenia oferty odwołującego.</w:t>
      </w:r>
    </w:p>
    <w:p w:rsidR="006A0718" w:rsidRPr="009713D5" w:rsidRDefault="006A0718" w:rsidP="009D7A64">
      <w:pPr>
        <w:pStyle w:val="Akapitzlist"/>
        <w:numPr>
          <w:ilvl w:val="1"/>
          <w:numId w:val="27"/>
        </w:numPr>
        <w:spacing w:after="0" w:line="300" w:lineRule="auto"/>
        <w:ind w:hanging="735"/>
        <w:jc w:val="both"/>
        <w:rPr>
          <w:rFonts w:asciiTheme="minorHAnsi" w:eastAsia="Arial Unicode MS" w:hAnsiTheme="minorHAnsi"/>
        </w:rPr>
      </w:pPr>
      <w:r w:rsidRPr="009713D5">
        <w:rPr>
          <w:rFonts w:asciiTheme="minorHAnsi" w:eastAsia="Arial Unicode MS" w:hAnsiTheme="minorHAnsi"/>
        </w:rPr>
        <w:t xml:space="preserve">Wykonawca może w terminie przewidzianym do wniesienia odwołania poinformować Zamawiającego o niezgodnej z przepisami ustawy </w:t>
      </w:r>
      <w:proofErr w:type="spellStart"/>
      <w:r w:rsidRPr="009713D5">
        <w:rPr>
          <w:rFonts w:asciiTheme="minorHAnsi" w:eastAsia="Arial Unicode MS" w:hAnsiTheme="minorHAnsi"/>
        </w:rPr>
        <w:t>Pzp</w:t>
      </w:r>
      <w:proofErr w:type="spellEnd"/>
      <w:r w:rsidRPr="009713D5">
        <w:rPr>
          <w:rFonts w:asciiTheme="minorHAnsi" w:eastAsia="Arial Unicode MS" w:hAnsiTheme="minorHAnsi"/>
        </w:rPr>
        <w:t xml:space="preserve"> czynności podjętej przez niego lub zaniechania czynności, do której jest on zobowiązany na podstawie ustawy </w:t>
      </w:r>
      <w:proofErr w:type="spellStart"/>
      <w:r w:rsidRPr="009713D5">
        <w:rPr>
          <w:rFonts w:asciiTheme="minorHAnsi" w:eastAsia="Arial Unicode MS" w:hAnsiTheme="minorHAnsi"/>
        </w:rPr>
        <w:t>Pzp</w:t>
      </w:r>
      <w:proofErr w:type="spellEnd"/>
      <w:r w:rsidRPr="009713D5">
        <w:rPr>
          <w:rFonts w:asciiTheme="minorHAnsi" w:eastAsia="Arial Unicode MS" w:hAnsiTheme="minorHAnsi"/>
        </w:rPr>
        <w:t xml:space="preserve">, na którą nie przysługuje odwołanie na podstawie art. 180 ust. 2 ustawy </w:t>
      </w:r>
      <w:proofErr w:type="spellStart"/>
      <w:r w:rsidRPr="009713D5">
        <w:rPr>
          <w:rFonts w:asciiTheme="minorHAnsi" w:eastAsia="Arial Unicode MS" w:hAnsiTheme="minorHAnsi"/>
        </w:rPr>
        <w:t>Pzp</w:t>
      </w:r>
      <w:proofErr w:type="spellEnd"/>
      <w:r w:rsidRPr="009713D5">
        <w:rPr>
          <w:rFonts w:asciiTheme="minorHAnsi" w:eastAsia="Arial Unicode MS" w:hAnsiTheme="minorHAnsi"/>
        </w:rPr>
        <w:t xml:space="preserve">. W przypadku uznania zasadności przekazanej informacji Zamawiający powtarza czynność albo dokonuje czynności zaniechanej, informując o tym Wykonawców w sposób przewidziany w ustawie </w:t>
      </w:r>
      <w:proofErr w:type="spellStart"/>
      <w:r w:rsidRPr="009713D5">
        <w:rPr>
          <w:rFonts w:asciiTheme="minorHAnsi" w:eastAsia="Arial Unicode MS" w:hAnsiTheme="minorHAnsi"/>
        </w:rPr>
        <w:t>Pzp</w:t>
      </w:r>
      <w:proofErr w:type="spellEnd"/>
      <w:r w:rsidRPr="009713D5">
        <w:rPr>
          <w:rFonts w:asciiTheme="minorHAnsi" w:eastAsia="Arial Unicode MS" w:hAnsiTheme="minorHAnsi"/>
        </w:rPr>
        <w:t xml:space="preserve"> dla tej czynności. Na czynności wymienione w zdaniu poprzednim nie przysługuje odwołanie, z zastrzeżeniem art. 180 ust 2 ustawy </w:t>
      </w:r>
      <w:proofErr w:type="spellStart"/>
      <w:r w:rsidRPr="009713D5">
        <w:rPr>
          <w:rFonts w:asciiTheme="minorHAnsi" w:eastAsia="Arial Unicode MS" w:hAnsiTheme="minorHAnsi"/>
        </w:rPr>
        <w:t>Pzp</w:t>
      </w:r>
      <w:proofErr w:type="spellEnd"/>
      <w:r w:rsidRPr="009713D5">
        <w:rPr>
          <w:rFonts w:asciiTheme="minorHAnsi" w:eastAsia="Arial Unicode MS" w:hAnsiTheme="minorHAnsi"/>
        </w:rPr>
        <w:t>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 xml:space="preserve">Odwołanie wnosi się w terminie 5 dni od dnia przesłania informacji o czynności Zamawiającego stanowiącej podstawę jego wniesienia – jeśli została przesłana faksem lub drogą elektroniczną albo w terminie 10 dni jeśli została przesłana w inny sposób. 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 xml:space="preserve">Odwołanie dotyczące treści ogłoszenia wnosi się w terminie 5 dni od dnia zamieszczenia ogłoszenia w Biuletynie Zamówień Publicznych, a postanowień SIWZ – w terminie 5 dni od dnia zamieszczenia SIWZ na stronie internetowej. 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Odwołania</w:t>
      </w:r>
      <w:r w:rsidR="009713D5">
        <w:rPr>
          <w:rFonts w:asciiTheme="minorHAnsi" w:eastAsia="Arial Unicode MS" w:hAnsiTheme="minorHAnsi"/>
          <w:sz w:val="22"/>
          <w:szCs w:val="22"/>
        </w:rPr>
        <w:t xml:space="preserve"> inne niż określone w punkcie 23.6 i 23</w:t>
      </w:r>
      <w:r w:rsidRPr="00F84D65">
        <w:rPr>
          <w:rFonts w:asciiTheme="minorHAnsi" w:eastAsia="Arial Unicode MS" w:hAnsiTheme="minorHAnsi"/>
          <w:sz w:val="22"/>
          <w:szCs w:val="22"/>
        </w:rPr>
        <w:t>.7 wnosi się w terminie 5 dni od dnia, w którym powzięto lub przy zachowaniu należytej staranności można było powziąć wiadomość o okolicznościach stanowiących podstawę ich wniesienia.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Jeżeli Zamawiający, mimo takiego obowiązku, nie przesłał wykonawcy zawiadomienia o wyborze oferty najkorzystniejszej odwołanie wnosi się nie później niż:</w:t>
      </w:r>
    </w:p>
    <w:p w:rsidR="006A0718" w:rsidRPr="00F84D65" w:rsidRDefault="006A0718" w:rsidP="009D7A64">
      <w:pPr>
        <w:numPr>
          <w:ilvl w:val="0"/>
          <w:numId w:val="8"/>
        </w:numPr>
        <w:spacing w:line="300" w:lineRule="auto"/>
        <w:ind w:left="1259" w:hanging="357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w terminie 15 dni od dnia zamieszczenia w Biuletynie Zamówień Publicznych ogłoszenia o udzieleniu zamówienia;</w:t>
      </w:r>
    </w:p>
    <w:p w:rsidR="006A0718" w:rsidRPr="00F84D65" w:rsidRDefault="006A0718" w:rsidP="009D7A64">
      <w:pPr>
        <w:numPr>
          <w:ilvl w:val="0"/>
          <w:numId w:val="8"/>
        </w:numPr>
        <w:spacing w:line="300" w:lineRule="auto"/>
        <w:ind w:left="1259" w:hanging="357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1 miesiąca od dnia zawarcia umowy, jeżeli Zamawiający nie zamieścił w Biuletynie Zamówień Publicznych ogłoszenia o udzieleniu zamówienia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Odwołanie wnosi się do Prezesa Krajowej Izby Odwoławczej (KIO) w formie pisemnej albo elektronicznej opatrzonej bezpiecznym podpisem elektronicznym weryfikowanym za pomocą ważnego kwalifikowanego certyfikatu.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Odwołanie powinno wskazywać czynność lub zaniechanie czynności Zamawiającego, której zarzuca się niezgodność z przepisami ustawy, określać żądanie, zawierać zwięzłe przytoczenie zarzutów oraz okoliczności faktycznych i prawnych uzasadniających wniesienie odwołania.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Odwołanie podlega rozpoznaniu, jeżeli:</w:t>
      </w:r>
    </w:p>
    <w:p w:rsidR="006A0718" w:rsidRPr="00F84D65" w:rsidRDefault="006A0718" w:rsidP="009D7A64">
      <w:pPr>
        <w:spacing w:line="300" w:lineRule="auto"/>
        <w:ind w:left="1080" w:hanging="36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a)</w:t>
      </w:r>
      <w:r w:rsidRPr="00F84D65">
        <w:rPr>
          <w:rFonts w:asciiTheme="minorHAnsi" w:eastAsia="Arial Unicode MS" w:hAnsiTheme="minorHAnsi"/>
          <w:sz w:val="22"/>
          <w:szCs w:val="22"/>
        </w:rPr>
        <w:tab/>
        <w:t xml:space="preserve">nie zawiera braków formalnych z zastrzeżeniem art. 187 ust. 3 i 4 ustawy </w:t>
      </w:r>
      <w:proofErr w:type="spellStart"/>
      <w:r w:rsidRPr="00F84D65">
        <w:rPr>
          <w:rFonts w:asciiTheme="minorHAnsi" w:eastAsia="Arial Unicode MS" w:hAnsiTheme="minorHAnsi"/>
          <w:sz w:val="22"/>
          <w:szCs w:val="22"/>
        </w:rPr>
        <w:t>Pzp</w:t>
      </w:r>
      <w:proofErr w:type="spellEnd"/>
      <w:r w:rsidRPr="00F84D65">
        <w:rPr>
          <w:rFonts w:asciiTheme="minorHAnsi" w:eastAsia="Arial Unicode MS" w:hAnsiTheme="minorHAnsi"/>
          <w:sz w:val="22"/>
          <w:szCs w:val="22"/>
        </w:rPr>
        <w:t>,</w:t>
      </w:r>
    </w:p>
    <w:p w:rsidR="006A0718" w:rsidRPr="00F84D65" w:rsidRDefault="006A0718" w:rsidP="009D7A64">
      <w:pPr>
        <w:spacing w:line="300" w:lineRule="auto"/>
        <w:ind w:left="1080" w:hanging="36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b)</w:t>
      </w:r>
      <w:r w:rsidRPr="00F84D65">
        <w:rPr>
          <w:rFonts w:asciiTheme="minorHAnsi" w:eastAsia="Arial Unicode MS" w:hAnsiTheme="minorHAnsi"/>
          <w:sz w:val="22"/>
          <w:szCs w:val="22"/>
        </w:rPr>
        <w:tab/>
        <w:t>uiszczono wpis.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lastRenderedPageBreak/>
        <w:t>Odwołujący przesyła kopię odwołania Zamawiającemu przed upływem terminu do 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faksu lub drogą elektroniczną.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Wykonawca może zgłosić przystąpienie do postępowania odwoławczego w terminie 3 dni od dnia otrzymania kopii odwołania, wskazując stronę, do której przystępuje, i interes w uzyskaniu rozstrzygnięcia na korzyść strony, do której przystępuje. Wykonawcy stają się uczestnikami postępowania odwoławczego, jeśli mają interes w tym, aby odwołanie zostało rozstrzygnięte na korzyść jednej ze stron.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Zgłoszenie przystąpienia doręcza się Prezesowi KIO w formie pisemnej albo elektronicznej opatrzonej bezpiecznym podpisem elektronicznym weryfikowanym za pomocą ważnego kwalifikowanego certyfikatu, a kopię przesyła się Zamawiającemu oraz Wykonawcy wnoszącemu odwołanie.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Zamawiający lub odwołujący może zgłosić opozycję przeciw przystąpieniu innego Wykonawcy nie później niż do czasu otwarcia rozprawy. KIO uwzględni opozycję, jeśli zgłaszający opozycję uprawdopodobni, że Wykonawca nie ma interesu w uzyskaniu rozstrzygnięcia na korzyść strony, do której przystąpił; w przeciwnym razie KIO oddala opozycję. Na postanowienie o uwzględnieniu lub oddaleniu opozycji nie przysługuje skarga.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 xml:space="preserve">Czynności uczestnika postępowania odwoławczego nie mogą pozostawać w sprzeczności z czynnościami i oświadczeniami strony, do której przystąpił, z zastrzeżeniem zgłoszenia sprzeciwu o którym mowa w art. 186 ust 3 ustawy </w:t>
      </w:r>
      <w:proofErr w:type="spellStart"/>
      <w:r w:rsidRPr="00F84D65">
        <w:rPr>
          <w:rFonts w:asciiTheme="minorHAnsi" w:eastAsia="Arial Unicode MS" w:hAnsiTheme="minorHAnsi"/>
          <w:sz w:val="22"/>
          <w:szCs w:val="22"/>
        </w:rPr>
        <w:t>Pzp</w:t>
      </w:r>
      <w:proofErr w:type="spellEnd"/>
      <w:r w:rsidRPr="00F84D65">
        <w:rPr>
          <w:rFonts w:asciiTheme="minorHAnsi" w:eastAsia="Arial Unicode MS" w:hAnsiTheme="minorHAnsi"/>
          <w:sz w:val="22"/>
          <w:szCs w:val="22"/>
        </w:rPr>
        <w:t xml:space="preserve"> przez uczestnika, który przystąpił do postępowania po stronie Zamawiającego.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 xml:space="preserve">Odwołujący oraz wykonawca wezwany do przystąpienia do postępowania odwoławczego nie mogą następnie korzystać ze środków ochrony prawnej wobec czynności Zamawiającego wykonanych zgodnie z wyrokiem KIO lub sądu albo na podstawie art. 186 ust 2 i 3 ustawy </w:t>
      </w:r>
      <w:proofErr w:type="spellStart"/>
      <w:r w:rsidRPr="00F84D65">
        <w:rPr>
          <w:rFonts w:asciiTheme="minorHAnsi" w:eastAsia="Arial Unicode MS" w:hAnsiTheme="minorHAnsi"/>
          <w:sz w:val="22"/>
          <w:szCs w:val="22"/>
        </w:rPr>
        <w:t>Pzp</w:t>
      </w:r>
      <w:proofErr w:type="spellEnd"/>
      <w:r w:rsidRPr="00F84D65">
        <w:rPr>
          <w:rFonts w:asciiTheme="minorHAnsi" w:eastAsia="Arial Unicode MS" w:hAnsiTheme="minorHAnsi"/>
          <w:sz w:val="22"/>
          <w:szCs w:val="22"/>
        </w:rPr>
        <w:t>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 xml:space="preserve">KIO rozstrzyga odwołanie na zasadach określonych w art. 188-192 ustawy </w:t>
      </w:r>
      <w:proofErr w:type="spellStart"/>
      <w:r w:rsidRPr="00F84D65">
        <w:rPr>
          <w:rFonts w:asciiTheme="minorHAnsi" w:eastAsia="Arial Unicode MS" w:hAnsiTheme="minorHAnsi"/>
          <w:sz w:val="22"/>
          <w:szCs w:val="22"/>
        </w:rPr>
        <w:t>Pzp</w:t>
      </w:r>
      <w:proofErr w:type="spellEnd"/>
      <w:r w:rsidRPr="00F84D65">
        <w:rPr>
          <w:rFonts w:asciiTheme="minorHAnsi" w:eastAsia="Arial Unicode MS" w:hAnsiTheme="minorHAnsi"/>
          <w:sz w:val="22"/>
          <w:szCs w:val="22"/>
        </w:rPr>
        <w:t>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>Orzeczenie KIO, po stwierdzeniu przez sąd jego wykonalności, ma moc prawną na równi z wyrokiem sądu.</w:t>
      </w:r>
    </w:p>
    <w:p w:rsidR="006A0718" w:rsidRPr="00F84D65" w:rsidRDefault="006A0718" w:rsidP="009D7A64">
      <w:pPr>
        <w:numPr>
          <w:ilvl w:val="1"/>
          <w:numId w:val="27"/>
        </w:numPr>
        <w:spacing w:line="300" w:lineRule="auto"/>
        <w:ind w:left="720" w:hanging="720"/>
        <w:jc w:val="both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t xml:space="preserve">Na orzeczenie KIO stronom oraz uczestnikom postępowania odwoławczego przysługuje skarga do sądu zgodnie z rozdziałem 3 Działu VI ustawy </w:t>
      </w:r>
      <w:proofErr w:type="spellStart"/>
      <w:r w:rsidRPr="00F84D65">
        <w:rPr>
          <w:rFonts w:asciiTheme="minorHAnsi" w:eastAsia="Arial Unicode MS" w:hAnsiTheme="minorHAnsi"/>
          <w:sz w:val="22"/>
          <w:szCs w:val="22"/>
        </w:rPr>
        <w:t>Pzp</w:t>
      </w:r>
      <w:proofErr w:type="spellEnd"/>
      <w:r w:rsidR="003318A1">
        <w:rPr>
          <w:rFonts w:asciiTheme="minorHAnsi" w:eastAsia="Arial Unicode MS" w:hAnsiTheme="minorHAnsi"/>
          <w:sz w:val="22"/>
          <w:szCs w:val="22"/>
        </w:rPr>
        <w:t>.</w:t>
      </w:r>
    </w:p>
    <w:p w:rsidR="006A0718" w:rsidRPr="00F84D65" w:rsidRDefault="006A0718" w:rsidP="006A0718">
      <w:pPr>
        <w:spacing w:after="200" w:line="276" w:lineRule="auto"/>
        <w:rPr>
          <w:rFonts w:asciiTheme="minorHAnsi" w:eastAsia="Arial Unicode MS" w:hAnsiTheme="minorHAnsi"/>
          <w:sz w:val="22"/>
          <w:szCs w:val="22"/>
        </w:rPr>
      </w:pPr>
      <w:r w:rsidRPr="00F84D65">
        <w:rPr>
          <w:rFonts w:asciiTheme="minorHAnsi" w:eastAsia="Arial Unicode MS" w:hAnsiTheme="minorHAnsi"/>
          <w:sz w:val="22"/>
          <w:szCs w:val="22"/>
        </w:rPr>
        <w:br w:type="page"/>
      </w:r>
    </w:p>
    <w:p w:rsidR="006A0718" w:rsidRPr="00F84D65" w:rsidRDefault="006A0718" w:rsidP="006A0718">
      <w:pPr>
        <w:pStyle w:val="Tyturozdziau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lastRenderedPageBreak/>
        <w:t xml:space="preserve">ROZDZIAŁ II – FORMULARZ OFERTY </w:t>
      </w:r>
      <w:r w:rsidRPr="00F84D65">
        <w:rPr>
          <w:rFonts w:asciiTheme="minorHAnsi" w:hAnsiTheme="minorHAnsi"/>
          <w:sz w:val="22"/>
          <w:szCs w:val="22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5504"/>
      </w:tblGrid>
      <w:tr w:rsidR="006A0718" w:rsidRPr="00F84D65" w:rsidTr="006A0718">
        <w:trPr>
          <w:trHeight w:val="1511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18" w:rsidRPr="00F84D65" w:rsidRDefault="006A0718">
            <w:pPr>
              <w:pStyle w:val="9kursywa"/>
              <w:rPr>
                <w:rFonts w:asciiTheme="minorHAnsi" w:hAnsiTheme="minorHAnsi"/>
                <w:lang w:eastAsia="en-US"/>
              </w:rPr>
            </w:pPr>
          </w:p>
          <w:p w:rsidR="006A0718" w:rsidRPr="00F84D65" w:rsidRDefault="006A0718">
            <w:pPr>
              <w:pStyle w:val="9kursywa"/>
              <w:rPr>
                <w:rFonts w:asciiTheme="minorHAnsi" w:hAnsiTheme="minorHAnsi"/>
                <w:lang w:eastAsia="en-US"/>
              </w:rPr>
            </w:pPr>
          </w:p>
          <w:p w:rsidR="006A0718" w:rsidRPr="00F84D65" w:rsidRDefault="006A0718">
            <w:pPr>
              <w:pStyle w:val="9kursywa"/>
              <w:rPr>
                <w:rFonts w:asciiTheme="minorHAnsi" w:hAnsiTheme="minorHAnsi"/>
                <w:lang w:eastAsia="en-US"/>
              </w:rPr>
            </w:pPr>
            <w:r w:rsidRPr="00F84D65">
              <w:rPr>
                <w:rFonts w:asciiTheme="minorHAnsi" w:hAnsiTheme="minorHAnsi"/>
                <w:lang w:eastAsia="en-US"/>
              </w:rPr>
              <w:t>(pieczęć Wykonawcy/ów)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F84D65">
              <w:rPr>
                <w:rFonts w:asciiTheme="minorHAnsi" w:hAnsiTheme="minorHAnsi"/>
                <w:sz w:val="22"/>
                <w:szCs w:val="22"/>
                <w:lang w:eastAsia="en-US"/>
              </w:rPr>
              <w:t>OFERTA</w:t>
            </w:r>
          </w:p>
        </w:tc>
      </w:tr>
    </w:tbl>
    <w:p w:rsidR="006A0718" w:rsidRPr="00F84D65" w:rsidRDefault="006A0718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6A0718" w:rsidRPr="00E15E9E" w:rsidRDefault="006A0718" w:rsidP="006A0718">
      <w:pPr>
        <w:pStyle w:val="Boldadres"/>
        <w:spacing w:line="288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>Do:</w:t>
      </w:r>
    </w:p>
    <w:p w:rsidR="006A0718" w:rsidRPr="00E15E9E" w:rsidRDefault="006A0718" w:rsidP="006A0718">
      <w:pPr>
        <w:pStyle w:val="Boldadres"/>
        <w:spacing w:line="288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>Instytutu Techniki Budowlanej</w:t>
      </w:r>
    </w:p>
    <w:p w:rsidR="006A0718" w:rsidRPr="00E15E9E" w:rsidRDefault="006A0718" w:rsidP="006A0718">
      <w:pPr>
        <w:pStyle w:val="Boldadres"/>
        <w:spacing w:line="288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>ul. Filtrowa 1</w:t>
      </w:r>
    </w:p>
    <w:p w:rsidR="006A0718" w:rsidRPr="00E15E9E" w:rsidRDefault="006A0718" w:rsidP="006A0718">
      <w:pPr>
        <w:pStyle w:val="Boldadres"/>
        <w:spacing w:line="288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 xml:space="preserve">00-611 Warszawa </w:t>
      </w:r>
    </w:p>
    <w:p w:rsidR="006A0718" w:rsidRPr="00E15E9E" w:rsidRDefault="006A0718" w:rsidP="006A0718">
      <w:pPr>
        <w:spacing w:before="60" w:line="276" w:lineRule="auto"/>
        <w:jc w:val="both"/>
        <w:rPr>
          <w:rFonts w:asciiTheme="minorHAnsi" w:hAnsiTheme="minorHAnsi"/>
          <w:b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 xml:space="preserve">Nawiązując do zaproszenia do złożenia oferty w postępowaniu prowadzonym w trybie przetargu nieograniczonego na sukcesywne dostawy </w:t>
      </w:r>
      <w:r w:rsidR="001A5859" w:rsidRPr="00E15E9E">
        <w:rPr>
          <w:rFonts w:asciiTheme="minorHAnsi" w:hAnsiTheme="minorHAnsi"/>
          <w:b/>
          <w:sz w:val="22"/>
          <w:szCs w:val="20"/>
        </w:rPr>
        <w:t>termoelementów typu K i drutu typu K</w:t>
      </w:r>
      <w:r w:rsidRPr="00E15E9E">
        <w:rPr>
          <w:rFonts w:asciiTheme="minorHAnsi" w:hAnsiTheme="minorHAnsi"/>
          <w:b/>
          <w:sz w:val="22"/>
          <w:szCs w:val="20"/>
        </w:rPr>
        <w:t xml:space="preserve"> dla </w:t>
      </w:r>
      <w:r w:rsidR="001A5859" w:rsidRPr="00E15E9E">
        <w:rPr>
          <w:rFonts w:asciiTheme="minorHAnsi" w:hAnsiTheme="minorHAnsi"/>
          <w:b/>
          <w:sz w:val="22"/>
          <w:szCs w:val="20"/>
        </w:rPr>
        <w:t xml:space="preserve">Mazowieckiego </w:t>
      </w:r>
      <w:r w:rsidRPr="00E15E9E">
        <w:rPr>
          <w:rFonts w:asciiTheme="minorHAnsi" w:hAnsiTheme="minorHAnsi"/>
          <w:b/>
          <w:sz w:val="22"/>
          <w:szCs w:val="20"/>
        </w:rPr>
        <w:t>Oddziału ITB w P</w:t>
      </w:r>
      <w:r w:rsidR="001A5859" w:rsidRPr="00E15E9E">
        <w:rPr>
          <w:rFonts w:asciiTheme="minorHAnsi" w:hAnsiTheme="minorHAnsi"/>
          <w:b/>
          <w:sz w:val="22"/>
          <w:szCs w:val="20"/>
        </w:rPr>
        <w:t>ionkach</w:t>
      </w:r>
    </w:p>
    <w:p w:rsidR="006A0718" w:rsidRPr="00E15E9E" w:rsidRDefault="006A0718" w:rsidP="006A0718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 xml:space="preserve">MY NIŻEJ PODPISANI </w:t>
      </w:r>
    </w:p>
    <w:p w:rsidR="006A0718" w:rsidRPr="00E15E9E" w:rsidRDefault="006A0718" w:rsidP="006A0718">
      <w:pPr>
        <w:tabs>
          <w:tab w:val="right" w:leader="dot" w:pos="9000"/>
        </w:tabs>
        <w:spacing w:line="276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ab/>
      </w:r>
    </w:p>
    <w:p w:rsidR="006A0718" w:rsidRPr="00E15E9E" w:rsidRDefault="006A0718" w:rsidP="006A0718">
      <w:pPr>
        <w:tabs>
          <w:tab w:val="right" w:leader="dot" w:pos="9000"/>
        </w:tabs>
        <w:spacing w:line="276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ab/>
      </w:r>
    </w:p>
    <w:p w:rsidR="006A0718" w:rsidRPr="00E15E9E" w:rsidRDefault="006A0718" w:rsidP="006A0718">
      <w:pPr>
        <w:spacing w:line="288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>działając w imieniu i na rzecz</w:t>
      </w:r>
    </w:p>
    <w:p w:rsidR="006A0718" w:rsidRPr="00E15E9E" w:rsidRDefault="006A0718" w:rsidP="006A0718">
      <w:pPr>
        <w:tabs>
          <w:tab w:val="right" w:leader="dot" w:pos="9000"/>
        </w:tabs>
        <w:spacing w:line="276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ab/>
      </w:r>
    </w:p>
    <w:p w:rsidR="006A0718" w:rsidRPr="00E15E9E" w:rsidRDefault="006A0718" w:rsidP="006A0718">
      <w:pPr>
        <w:tabs>
          <w:tab w:val="right" w:leader="dot" w:pos="9000"/>
        </w:tabs>
        <w:spacing w:line="276" w:lineRule="auto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ab/>
      </w:r>
    </w:p>
    <w:p w:rsidR="006A0718" w:rsidRPr="00E15E9E" w:rsidRDefault="006A0718" w:rsidP="006A0718">
      <w:pPr>
        <w:pStyle w:val="9kursywa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>{nazwa (firma) i dokładny adres Wykonawcy/ów}</w:t>
      </w:r>
    </w:p>
    <w:p w:rsidR="006A0718" w:rsidRPr="00E15E9E" w:rsidRDefault="006A0718" w:rsidP="006A0718">
      <w:pPr>
        <w:pStyle w:val="9kursywa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>(w przypadku składania oferty przez podmioty występujące wspólnie podać nazwy(firmy) i dokładne adresy wszystkich wspólników spółki cywilnej lub członków konsorcjum)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SKŁADAMY OFERTĘ na wykonanie przedmiotu zamówienia zgodnie ze Specyfikacją Istotnych Warunków Zamówienia obowiązującą w ww. postępowaniu (dalej „SIWZ”).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OŚWIADCZAMY, że zapoznaliśmy się ze SIWZ i uznajemy się za związanych określonymi w niej postanowieniami i zasadami postępowania.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76" w:lineRule="auto"/>
        <w:ind w:left="360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OŚWIADCZAMY, że sposób reprezentacji Wykonawcy/Wykonawców</w:t>
      </w:r>
      <w:r w:rsidRPr="00E15E9E">
        <w:rPr>
          <w:rFonts w:asciiTheme="minorHAnsi" w:hAnsiTheme="minorHAnsi"/>
          <w:sz w:val="22"/>
          <w:vertAlign w:val="superscript"/>
        </w:rPr>
        <w:t>*</w:t>
      </w:r>
      <w:r w:rsidRPr="00E15E9E">
        <w:rPr>
          <w:rFonts w:asciiTheme="minorHAnsi" w:hAnsiTheme="minorHAnsi"/>
          <w:sz w:val="22"/>
        </w:rPr>
        <w:t xml:space="preserve"> dla potrzeb niniejszego zamówienia jest następujący: ______________________________________________________________________________________________________________________________________________________________ </w:t>
      </w:r>
    </w:p>
    <w:p w:rsidR="006A0718" w:rsidRPr="00E15E9E" w:rsidRDefault="006A0718" w:rsidP="006A0718">
      <w:pPr>
        <w:pStyle w:val="9kursywa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 xml:space="preserve">     {wypełniają jedynie przedsiębiorcy składający wspólnie ofertę – spółki cywilne lub konsorcja}</w:t>
      </w:r>
    </w:p>
    <w:p w:rsidR="006A0718" w:rsidRPr="00E15E9E" w:rsidRDefault="006A0718" w:rsidP="00AC1B91">
      <w:pPr>
        <w:numPr>
          <w:ilvl w:val="0"/>
          <w:numId w:val="9"/>
        </w:numPr>
        <w:tabs>
          <w:tab w:val="num" w:pos="426"/>
        </w:tabs>
        <w:spacing w:line="300" w:lineRule="exact"/>
        <w:ind w:left="426" w:right="74" w:hanging="426"/>
        <w:jc w:val="both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>OFERUJEMY realizację  przedmiotu zamówienia</w:t>
      </w:r>
      <w:r w:rsidR="00AC153B">
        <w:rPr>
          <w:rFonts w:asciiTheme="minorHAnsi" w:hAnsiTheme="minorHAnsi"/>
          <w:sz w:val="22"/>
          <w:szCs w:val="20"/>
        </w:rPr>
        <w:t>, zgodnie z zakresem i cenami jednostkowymi wskazanymi w Załączniku nr II. 1 do oferty</w:t>
      </w:r>
      <w:r w:rsidRPr="00E15E9E">
        <w:rPr>
          <w:rFonts w:asciiTheme="minorHAnsi" w:hAnsiTheme="minorHAnsi"/>
          <w:sz w:val="22"/>
          <w:szCs w:val="20"/>
        </w:rPr>
        <w:t xml:space="preserve"> </w:t>
      </w:r>
      <w:r w:rsidR="00DB480A" w:rsidRPr="00E15E9E">
        <w:rPr>
          <w:rFonts w:asciiTheme="minorHAnsi" w:hAnsiTheme="minorHAnsi"/>
          <w:sz w:val="22"/>
          <w:szCs w:val="20"/>
        </w:rPr>
        <w:t xml:space="preserve">za </w:t>
      </w:r>
      <w:r w:rsidR="00AC153B">
        <w:rPr>
          <w:rFonts w:asciiTheme="minorHAnsi" w:hAnsiTheme="minorHAnsi"/>
          <w:sz w:val="22"/>
          <w:szCs w:val="20"/>
        </w:rPr>
        <w:t xml:space="preserve">łączną </w:t>
      </w:r>
      <w:r w:rsidR="00DB480A" w:rsidRPr="00E15E9E">
        <w:rPr>
          <w:rFonts w:asciiTheme="minorHAnsi" w:hAnsiTheme="minorHAnsi"/>
          <w:sz w:val="22"/>
          <w:szCs w:val="20"/>
        </w:rPr>
        <w:t>cenę netto</w:t>
      </w:r>
      <w:r w:rsidRPr="00E15E9E">
        <w:rPr>
          <w:rFonts w:asciiTheme="minorHAnsi" w:hAnsiTheme="minorHAnsi"/>
          <w:sz w:val="22"/>
          <w:szCs w:val="20"/>
        </w:rPr>
        <w:t xml:space="preserve">: </w:t>
      </w:r>
      <w:r w:rsidR="00DB480A" w:rsidRPr="00E15E9E">
        <w:rPr>
          <w:rFonts w:asciiTheme="minorHAnsi" w:hAnsiTheme="minorHAnsi"/>
          <w:sz w:val="22"/>
          <w:szCs w:val="20"/>
        </w:rPr>
        <w:t>_______________________PLN</w:t>
      </w:r>
    </w:p>
    <w:p w:rsidR="00DB480A" w:rsidRPr="00E15E9E" w:rsidRDefault="00DB480A" w:rsidP="00DB480A">
      <w:pPr>
        <w:spacing w:line="360" w:lineRule="auto"/>
        <w:ind w:left="426" w:right="74" w:hanging="426"/>
        <w:jc w:val="both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 xml:space="preserve">         (słownie złotych: ____________________________________________________________),    powiększoną o podatek VAT ___ %, co w wyniku daje cenę</w:t>
      </w:r>
      <w:r w:rsidR="00AC153B">
        <w:rPr>
          <w:rFonts w:asciiTheme="minorHAnsi" w:hAnsiTheme="minorHAnsi"/>
          <w:sz w:val="22"/>
          <w:szCs w:val="20"/>
        </w:rPr>
        <w:t xml:space="preserve"> łączną</w:t>
      </w:r>
      <w:r w:rsidRPr="00E15E9E">
        <w:rPr>
          <w:rFonts w:asciiTheme="minorHAnsi" w:hAnsiTheme="minorHAnsi"/>
          <w:sz w:val="22"/>
          <w:szCs w:val="20"/>
        </w:rPr>
        <w:t xml:space="preserve"> brutto _______________PLN. (słownie złotych: _____________________________________________________________).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ZOBOWIĄZUJEMY SIĘ do wykonywania zamówienia w okresie 12 miesięcy od daty podpisania umowy.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lastRenderedPageBreak/>
        <w:t>ZAMÓWIENIE ZREALIZUJEMY sami*/z udziałem Podwykonawców*:</w:t>
      </w:r>
    </w:p>
    <w:p w:rsidR="006A0718" w:rsidRPr="00E15E9E" w:rsidRDefault="006A0718" w:rsidP="006A0718">
      <w:pPr>
        <w:spacing w:line="288" w:lineRule="auto"/>
        <w:ind w:left="720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 xml:space="preserve">........................................................................................................................................... </w:t>
      </w:r>
    </w:p>
    <w:p w:rsidR="006A0718" w:rsidRPr="00E15E9E" w:rsidRDefault="00481C87" w:rsidP="006A0718">
      <w:pPr>
        <w:spacing w:line="288" w:lineRule="auto"/>
        <w:ind w:left="720"/>
        <w:jc w:val="center"/>
        <w:rPr>
          <w:rFonts w:asciiTheme="minorHAnsi" w:hAnsiTheme="minorHAnsi"/>
          <w:i/>
          <w:sz w:val="22"/>
          <w:szCs w:val="20"/>
        </w:rPr>
      </w:pPr>
      <w:r w:rsidRPr="00E15E9E">
        <w:rPr>
          <w:rFonts w:asciiTheme="minorHAnsi" w:hAnsiTheme="minorHAnsi"/>
          <w:i/>
          <w:sz w:val="22"/>
          <w:szCs w:val="20"/>
        </w:rPr>
        <w:t xml:space="preserve"> </w:t>
      </w:r>
      <w:r w:rsidR="006A0718" w:rsidRPr="00E15E9E">
        <w:rPr>
          <w:rFonts w:asciiTheme="minorHAnsi" w:hAnsiTheme="minorHAnsi"/>
          <w:i/>
          <w:sz w:val="22"/>
          <w:szCs w:val="20"/>
        </w:rPr>
        <w:t>(zakres zamówienia powierzonego do wykonania podwykonawcom)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OŚWIADCZAMY, że zapoznaliśmy się z istotnymi postanowieniami umowy, określonymi w SIWZ i zobowiązujemy się, w przypadku wyboru naszej oferty, do zawarcia umowy zgodnej z niniejszą ofertą, na warunkach określonych w SIWZ, w miejscu i terminie wyznaczonym przez Zamawiającego.</w:t>
      </w:r>
    </w:p>
    <w:p w:rsidR="00481C87" w:rsidRPr="00E15E9E" w:rsidRDefault="004B4762" w:rsidP="00481C87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OŚWIADCZAMY, iż termin płatności wynosi ….. dni od daty wystawienia faktury.</w:t>
      </w:r>
    </w:p>
    <w:p w:rsidR="00481C87" w:rsidRPr="00E15E9E" w:rsidRDefault="00481C87" w:rsidP="00481C87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 xml:space="preserve">OŚWIADCZAMY, iż wybór mojej oferty </w:t>
      </w:r>
      <w:r w:rsidRPr="00E15E9E">
        <w:rPr>
          <w:rFonts w:asciiTheme="minorHAnsi" w:hAnsiTheme="minorHAnsi"/>
          <w:i/>
          <w:sz w:val="22"/>
        </w:rPr>
        <w:t>będzie/ nie będzie</w:t>
      </w:r>
      <w:r w:rsidRPr="00E15E9E">
        <w:rPr>
          <w:rFonts w:asciiTheme="minorHAnsi" w:hAnsiTheme="minorHAnsi"/>
          <w:sz w:val="22"/>
        </w:rPr>
        <w:t xml:space="preserve"> prowadził do powstania u Zamawiającego obowiązku podatkowego. </w:t>
      </w:r>
    </w:p>
    <w:p w:rsidR="00481C87" w:rsidRPr="00E15E9E" w:rsidRDefault="00481C87" w:rsidP="00481C87">
      <w:pPr>
        <w:pStyle w:val="Akapitzlist1"/>
        <w:spacing w:line="240" w:lineRule="auto"/>
        <w:ind w:left="357"/>
        <w:rPr>
          <w:rFonts w:asciiTheme="minorHAnsi" w:hAnsiTheme="minorHAnsi"/>
          <w:i/>
          <w:szCs w:val="20"/>
        </w:rPr>
      </w:pPr>
      <w:r w:rsidRPr="00E15E9E">
        <w:rPr>
          <w:rFonts w:asciiTheme="minorHAnsi" w:hAnsiTheme="minorHAnsi"/>
          <w:i/>
          <w:szCs w:val="20"/>
        </w:rPr>
        <w:t>Wskazuje następujące nazwę (rodzaj) towaru lub usługi, których dostawa lub świadczenie będzie prowadzić do jego powstania, oraz wskazuje ich wartość bez kwoty podatku:</w:t>
      </w:r>
    </w:p>
    <w:p w:rsidR="00481C87" w:rsidRPr="00E15E9E" w:rsidRDefault="00481C87" w:rsidP="00481C87">
      <w:pPr>
        <w:pStyle w:val="Zwykytekst"/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i/>
          <w:sz w:val="22"/>
        </w:rPr>
        <w:t>…………………………………………………………...............................................................................................................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OŚWIADCZAMY,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 xml:space="preserve">UWAŻAMY SIĘ za związanych niniejszą ofertą przez czas wskazany w SIWZ, tj. przez okres 30 dni. 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 xml:space="preserve">WSZELKĄ KORESPONDENCJĘ w sprawie niniejszego postępowania należy kierować na poniższy adres: _____________________________________________, nr </w:t>
      </w:r>
      <w:proofErr w:type="spellStart"/>
      <w:r w:rsidRPr="00E15E9E">
        <w:rPr>
          <w:rFonts w:asciiTheme="minorHAnsi" w:hAnsiTheme="minorHAnsi"/>
          <w:sz w:val="22"/>
        </w:rPr>
        <w:t>faxu</w:t>
      </w:r>
      <w:proofErr w:type="spellEnd"/>
      <w:r w:rsidRPr="00E15E9E">
        <w:rPr>
          <w:rFonts w:asciiTheme="minorHAnsi" w:hAnsiTheme="minorHAnsi"/>
          <w:sz w:val="22"/>
        </w:rPr>
        <w:t>:……………………….. adres email: …………………………………….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OFERTĘ niniejszą wraz z załącznikami składamy na ______ kolejno ponumerowanych stronach.</w:t>
      </w:r>
    </w:p>
    <w:p w:rsidR="006A0718" w:rsidRPr="00E15E9E" w:rsidRDefault="006A0718" w:rsidP="006A0718">
      <w:pPr>
        <w:pStyle w:val="Zwykytekst"/>
        <w:numPr>
          <w:ilvl w:val="0"/>
          <w:numId w:val="9"/>
        </w:numPr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ZAŁĄCZNIKAMI do niniejszego formularza oferty są:</w:t>
      </w:r>
    </w:p>
    <w:p w:rsidR="006A0718" w:rsidRPr="00E15E9E" w:rsidRDefault="006A0718" w:rsidP="006A0718">
      <w:pPr>
        <w:pStyle w:val="Zwykytekst"/>
        <w:spacing w:before="120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1/…………………………………………………………</w:t>
      </w:r>
    </w:p>
    <w:p w:rsidR="006A0718" w:rsidRPr="00E15E9E" w:rsidRDefault="006A0718" w:rsidP="006A0718">
      <w:pPr>
        <w:pStyle w:val="Zwykytekst"/>
        <w:spacing w:before="120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2/…………………………………………………………</w:t>
      </w:r>
    </w:p>
    <w:p w:rsidR="006A0718" w:rsidRPr="00E15E9E" w:rsidRDefault="006A0718" w:rsidP="006A0718">
      <w:pPr>
        <w:pStyle w:val="Zwykytekst"/>
        <w:spacing w:before="120"/>
        <w:ind w:left="360"/>
        <w:jc w:val="both"/>
        <w:rPr>
          <w:rFonts w:asciiTheme="minorHAnsi" w:hAnsiTheme="minorHAnsi"/>
          <w:sz w:val="22"/>
        </w:rPr>
      </w:pPr>
      <w:r w:rsidRPr="00E15E9E">
        <w:rPr>
          <w:rFonts w:asciiTheme="minorHAnsi" w:hAnsiTheme="minorHAnsi"/>
          <w:sz w:val="22"/>
        </w:rPr>
        <w:t>3/…………………………………………………………</w:t>
      </w:r>
    </w:p>
    <w:p w:rsidR="006A0718" w:rsidRPr="00E15E9E" w:rsidRDefault="006A0718" w:rsidP="006A0718">
      <w:pPr>
        <w:pStyle w:val="Zwykytekst"/>
        <w:spacing w:before="120" w:line="288" w:lineRule="auto"/>
        <w:ind w:left="360"/>
        <w:jc w:val="both"/>
        <w:rPr>
          <w:rFonts w:asciiTheme="minorHAnsi" w:hAnsiTheme="minorHAnsi"/>
          <w:sz w:val="22"/>
        </w:rPr>
      </w:pPr>
    </w:p>
    <w:p w:rsidR="006A0718" w:rsidRPr="00E15E9E" w:rsidRDefault="006A0718" w:rsidP="006A0718">
      <w:pPr>
        <w:pStyle w:val="Podpisprawo"/>
        <w:spacing w:line="288" w:lineRule="auto"/>
        <w:ind w:left="0"/>
        <w:jc w:val="left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 xml:space="preserve">    .....................</w:t>
      </w:r>
      <w:r w:rsidR="00C5265F" w:rsidRPr="00E15E9E">
        <w:rPr>
          <w:rFonts w:asciiTheme="minorHAnsi" w:hAnsiTheme="minorHAnsi"/>
          <w:sz w:val="22"/>
          <w:szCs w:val="20"/>
        </w:rPr>
        <w:t xml:space="preserve">..............., dnia __ </w:t>
      </w:r>
      <w:r w:rsidR="00DB480A" w:rsidRPr="00E15E9E">
        <w:rPr>
          <w:rFonts w:asciiTheme="minorHAnsi" w:hAnsiTheme="minorHAnsi"/>
          <w:sz w:val="22"/>
          <w:szCs w:val="20"/>
        </w:rPr>
        <w:t>__ 2016</w:t>
      </w:r>
      <w:r w:rsidRPr="00E15E9E">
        <w:rPr>
          <w:rFonts w:asciiTheme="minorHAnsi" w:hAnsiTheme="minorHAnsi"/>
          <w:sz w:val="22"/>
          <w:szCs w:val="20"/>
        </w:rPr>
        <w:t xml:space="preserve"> roku</w:t>
      </w:r>
    </w:p>
    <w:p w:rsidR="006A0718" w:rsidRPr="00E15E9E" w:rsidRDefault="006A0718" w:rsidP="006A0718">
      <w:pPr>
        <w:pStyle w:val="Podpisprawo"/>
        <w:spacing w:line="288" w:lineRule="auto"/>
        <w:rPr>
          <w:rFonts w:asciiTheme="minorHAnsi" w:hAnsiTheme="minorHAnsi"/>
          <w:sz w:val="22"/>
          <w:szCs w:val="20"/>
        </w:rPr>
      </w:pPr>
    </w:p>
    <w:p w:rsidR="006A0718" w:rsidRPr="00E15E9E" w:rsidRDefault="006A0718" w:rsidP="006A0718">
      <w:pPr>
        <w:pStyle w:val="Podpisprawo"/>
        <w:spacing w:line="288" w:lineRule="auto"/>
        <w:ind w:left="4248"/>
        <w:jc w:val="left"/>
        <w:rPr>
          <w:rFonts w:asciiTheme="minorHAnsi" w:hAnsiTheme="minorHAnsi"/>
          <w:sz w:val="22"/>
          <w:szCs w:val="20"/>
        </w:rPr>
      </w:pPr>
      <w:r w:rsidRPr="00E15E9E">
        <w:rPr>
          <w:rFonts w:asciiTheme="minorHAnsi" w:hAnsiTheme="minorHAnsi"/>
          <w:sz w:val="22"/>
          <w:szCs w:val="20"/>
        </w:rPr>
        <w:t xml:space="preserve">    _____________________________</w:t>
      </w:r>
    </w:p>
    <w:p w:rsidR="006A0718" w:rsidRPr="00E15E9E" w:rsidRDefault="006A0718" w:rsidP="006A0718">
      <w:pPr>
        <w:pStyle w:val="Podpisprawo"/>
        <w:spacing w:line="288" w:lineRule="auto"/>
        <w:ind w:left="0"/>
        <w:jc w:val="left"/>
        <w:rPr>
          <w:rFonts w:asciiTheme="minorHAnsi" w:hAnsiTheme="minorHAnsi"/>
          <w:i/>
          <w:sz w:val="22"/>
          <w:szCs w:val="20"/>
        </w:rPr>
      </w:pPr>
      <w:r w:rsidRPr="00E15E9E">
        <w:rPr>
          <w:rFonts w:asciiTheme="minorHAnsi" w:hAnsiTheme="minorHAnsi"/>
          <w:i/>
          <w:sz w:val="22"/>
          <w:szCs w:val="20"/>
        </w:rPr>
        <w:t xml:space="preserve">                                                                          (podpis upoważnionego przedstawiciela Wykonawcy)</w:t>
      </w:r>
      <w:r w:rsidRPr="00E15E9E">
        <w:rPr>
          <w:rFonts w:asciiTheme="minorHAnsi" w:hAnsiTheme="minorHAnsi"/>
          <w:sz w:val="22"/>
          <w:szCs w:val="20"/>
        </w:rPr>
        <w:t xml:space="preserve">                                                                                  </w:t>
      </w:r>
    </w:p>
    <w:p w:rsidR="009F3E64" w:rsidRPr="009F3E64" w:rsidRDefault="009F3E64" w:rsidP="006A0718">
      <w:pPr>
        <w:pStyle w:val="Tyturozdziau"/>
        <w:rPr>
          <w:rFonts w:asciiTheme="minorHAnsi" w:hAnsiTheme="minorHAnsi"/>
          <w:sz w:val="20"/>
          <w:szCs w:val="20"/>
        </w:rPr>
      </w:pPr>
    </w:p>
    <w:p w:rsidR="009F3E64" w:rsidRPr="009F3E64" w:rsidRDefault="009F3E64" w:rsidP="006A0718">
      <w:pPr>
        <w:pStyle w:val="Tyturozdziau"/>
        <w:rPr>
          <w:rFonts w:asciiTheme="minorHAnsi" w:hAnsiTheme="minorHAnsi"/>
          <w:sz w:val="20"/>
          <w:szCs w:val="20"/>
        </w:rPr>
      </w:pPr>
    </w:p>
    <w:p w:rsidR="00DB480A" w:rsidRDefault="00DB480A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DB480A" w:rsidRDefault="00DB480A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DB480A" w:rsidRDefault="00DB480A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DB480A" w:rsidRDefault="00DB480A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DB480A" w:rsidRDefault="00DB480A" w:rsidP="00C77C4F">
      <w:pPr>
        <w:pStyle w:val="Tyturozdziau"/>
        <w:ind w:left="0"/>
        <w:jc w:val="left"/>
        <w:rPr>
          <w:rFonts w:asciiTheme="minorHAnsi" w:hAnsiTheme="minorHAnsi"/>
          <w:sz w:val="22"/>
          <w:szCs w:val="22"/>
        </w:rPr>
      </w:pPr>
    </w:p>
    <w:p w:rsidR="00E15E9E" w:rsidRPr="00E15E9E" w:rsidRDefault="00E15E9E" w:rsidP="00E15E9E">
      <w:pPr>
        <w:jc w:val="center"/>
        <w:rPr>
          <w:rFonts w:asciiTheme="minorHAnsi" w:hAnsiTheme="minorHAnsi"/>
          <w:b/>
          <w:spacing w:val="4"/>
          <w:sz w:val="22"/>
          <w:szCs w:val="22"/>
        </w:rPr>
      </w:pPr>
      <w:r w:rsidRPr="00E15E9E">
        <w:rPr>
          <w:rFonts w:asciiTheme="minorHAnsi" w:hAnsiTheme="minorHAnsi"/>
          <w:b/>
          <w:sz w:val="22"/>
          <w:szCs w:val="22"/>
        </w:rPr>
        <w:lastRenderedPageBreak/>
        <w:t xml:space="preserve">      </w:t>
      </w:r>
      <w:r w:rsidRPr="00E15E9E">
        <w:rPr>
          <w:rFonts w:asciiTheme="minorHAnsi" w:hAnsiTheme="minorHAnsi"/>
          <w:b/>
          <w:spacing w:val="4"/>
          <w:sz w:val="22"/>
          <w:szCs w:val="22"/>
        </w:rPr>
        <w:t>ZAŁĄCZNIK NR</w:t>
      </w:r>
      <w:r>
        <w:rPr>
          <w:rFonts w:asciiTheme="minorHAnsi" w:hAnsiTheme="minorHAnsi"/>
          <w:b/>
          <w:spacing w:val="4"/>
          <w:sz w:val="22"/>
          <w:szCs w:val="22"/>
        </w:rPr>
        <w:t xml:space="preserve"> II.I</w:t>
      </w:r>
      <w:r w:rsidRPr="00E15E9E">
        <w:rPr>
          <w:rFonts w:asciiTheme="minorHAnsi" w:hAnsiTheme="minorHAnsi"/>
          <w:b/>
          <w:spacing w:val="4"/>
          <w:sz w:val="22"/>
          <w:szCs w:val="22"/>
        </w:rPr>
        <w:t xml:space="preserve"> do Formularza Oferty - Formularz cenowy na dostawy do Oddziału Mazowieckiego Instytutu Techniki Budowlanej w Pionkach</w:t>
      </w:r>
    </w:p>
    <w:p w:rsidR="00E15E9E" w:rsidRPr="00E15E9E" w:rsidRDefault="00E15E9E" w:rsidP="00E15E9E">
      <w:pPr>
        <w:rPr>
          <w:rFonts w:asciiTheme="minorHAnsi" w:hAnsiTheme="minorHAnsi"/>
          <w:b/>
          <w:spacing w:val="4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E15E9E" w:rsidRPr="00E15E9E" w:rsidTr="00222C33">
        <w:trPr>
          <w:trHeight w:val="1167"/>
        </w:trPr>
        <w:tc>
          <w:tcPr>
            <w:tcW w:w="4606" w:type="dxa"/>
          </w:tcPr>
          <w:p w:rsidR="00E15E9E" w:rsidRPr="00E15E9E" w:rsidRDefault="00E15E9E" w:rsidP="00222C33">
            <w:pPr>
              <w:rPr>
                <w:rFonts w:asciiTheme="minorHAnsi" w:hAnsiTheme="minorHAnsi"/>
              </w:rPr>
            </w:pPr>
          </w:p>
          <w:p w:rsidR="00E15E9E" w:rsidRPr="00E15E9E" w:rsidRDefault="00E15E9E" w:rsidP="00222C33">
            <w:pPr>
              <w:rPr>
                <w:rFonts w:asciiTheme="minorHAnsi" w:hAnsiTheme="minorHAnsi"/>
              </w:rPr>
            </w:pPr>
          </w:p>
          <w:p w:rsidR="00E15E9E" w:rsidRPr="00E15E9E" w:rsidRDefault="00E15E9E" w:rsidP="00222C33">
            <w:pPr>
              <w:rPr>
                <w:rFonts w:asciiTheme="minorHAnsi" w:hAnsiTheme="minorHAnsi"/>
              </w:rPr>
            </w:pPr>
          </w:p>
          <w:p w:rsidR="00E15E9E" w:rsidRPr="00E15E9E" w:rsidRDefault="00E15E9E" w:rsidP="00222C33">
            <w:pPr>
              <w:rPr>
                <w:rFonts w:asciiTheme="minorHAnsi" w:hAnsiTheme="minorHAnsi"/>
                <w:i/>
              </w:rPr>
            </w:pPr>
            <w:r w:rsidRPr="00E15E9E">
              <w:rPr>
                <w:rFonts w:asciiTheme="minorHAnsi" w:hAnsiTheme="minorHAnsi"/>
                <w:i/>
                <w:sz w:val="22"/>
                <w:szCs w:val="22"/>
              </w:rPr>
              <w:t xml:space="preserve">                    (Pieczęć Wykonawcy)</w:t>
            </w:r>
          </w:p>
        </w:tc>
        <w:tc>
          <w:tcPr>
            <w:tcW w:w="4606" w:type="dxa"/>
          </w:tcPr>
          <w:p w:rsidR="00E15E9E" w:rsidRPr="00E15E9E" w:rsidRDefault="00E15E9E" w:rsidP="00222C33">
            <w:pPr>
              <w:jc w:val="center"/>
              <w:rPr>
                <w:rFonts w:asciiTheme="minorHAnsi" w:hAnsiTheme="minorHAnsi"/>
                <w:b/>
              </w:rPr>
            </w:pPr>
          </w:p>
          <w:p w:rsidR="00E15E9E" w:rsidRPr="00E15E9E" w:rsidRDefault="00E15E9E" w:rsidP="00222C33">
            <w:pPr>
              <w:jc w:val="center"/>
              <w:rPr>
                <w:rFonts w:asciiTheme="minorHAnsi" w:hAnsiTheme="minorHAnsi"/>
                <w:b/>
              </w:rPr>
            </w:pPr>
            <w:r w:rsidRPr="00E15E9E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  <w:p w:rsidR="00E15E9E" w:rsidRPr="00E15E9E" w:rsidRDefault="00E15E9E" w:rsidP="00222C33">
            <w:pPr>
              <w:rPr>
                <w:rFonts w:asciiTheme="minorHAnsi" w:hAnsiTheme="minorHAnsi"/>
              </w:rPr>
            </w:pPr>
          </w:p>
        </w:tc>
      </w:tr>
    </w:tbl>
    <w:p w:rsidR="00E15E9E" w:rsidRPr="00E15E9E" w:rsidRDefault="00E15E9E" w:rsidP="00E15E9E">
      <w:pPr>
        <w:jc w:val="both"/>
        <w:rPr>
          <w:rFonts w:asciiTheme="minorHAnsi" w:hAnsiTheme="minorHAnsi"/>
          <w:sz w:val="22"/>
          <w:szCs w:val="22"/>
        </w:rPr>
      </w:pPr>
    </w:p>
    <w:p w:rsidR="00E15E9E" w:rsidRPr="00E15E9E" w:rsidRDefault="00E15E9E" w:rsidP="00E15E9E">
      <w:pPr>
        <w:jc w:val="both"/>
        <w:rPr>
          <w:rFonts w:asciiTheme="minorHAnsi" w:hAnsiTheme="minorHAnsi"/>
          <w:sz w:val="22"/>
          <w:szCs w:val="22"/>
        </w:rPr>
      </w:pPr>
      <w:r w:rsidRPr="00E15E9E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na </w:t>
      </w:r>
      <w:r w:rsidRPr="00E15E9E">
        <w:rPr>
          <w:rFonts w:asciiTheme="minorHAnsi" w:hAnsiTheme="minorHAnsi"/>
          <w:b/>
          <w:sz w:val="22"/>
          <w:szCs w:val="22"/>
        </w:rPr>
        <w:t xml:space="preserve">dostawę termoelementów typu K i  drutu termoparowego typu K </w:t>
      </w:r>
      <w:r w:rsidRPr="00E15E9E">
        <w:rPr>
          <w:rFonts w:asciiTheme="minorHAnsi" w:hAnsiTheme="minorHAnsi"/>
          <w:spacing w:val="4"/>
          <w:sz w:val="22"/>
          <w:szCs w:val="22"/>
        </w:rPr>
        <w:t>do Oddziału Mazowieckiego Instytutu Techniki Budowlanej w Pionkach</w:t>
      </w:r>
      <w:r w:rsidRPr="00E15E9E">
        <w:rPr>
          <w:rFonts w:asciiTheme="minorHAnsi" w:hAnsiTheme="minorHAnsi"/>
          <w:sz w:val="22"/>
          <w:szCs w:val="22"/>
        </w:rPr>
        <w:t xml:space="preserve"> oferujemy wykonanie zamówienia zgodnie z określonymi w poniższej tabeli cenami.</w:t>
      </w:r>
    </w:p>
    <w:p w:rsidR="00E15E9E" w:rsidRPr="00E15E9E" w:rsidRDefault="00E15E9E" w:rsidP="00E15E9E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6"/>
        <w:gridCol w:w="4554"/>
        <w:gridCol w:w="567"/>
        <w:gridCol w:w="708"/>
        <w:gridCol w:w="1276"/>
        <w:gridCol w:w="1559"/>
      </w:tblGrid>
      <w:tr w:rsidR="00E15E9E" w:rsidRPr="00E15E9E" w:rsidTr="00AC153B">
        <w:trPr>
          <w:trHeight w:val="558"/>
        </w:trPr>
        <w:tc>
          <w:tcPr>
            <w:tcW w:w="516" w:type="dxa"/>
          </w:tcPr>
          <w:p w:rsidR="00AC153B" w:rsidRDefault="00E15E9E" w:rsidP="00AC153B">
            <w:pPr>
              <w:jc w:val="center"/>
              <w:rPr>
                <w:rFonts w:asciiTheme="minorHAnsi" w:hAnsiTheme="minorHAnsi"/>
                <w:iCs/>
              </w:rPr>
            </w:pPr>
            <w:r w:rsidRPr="00E15E9E">
              <w:rPr>
                <w:rFonts w:asciiTheme="minorHAnsi" w:hAnsiTheme="minorHAnsi"/>
                <w:iCs/>
                <w:sz w:val="22"/>
                <w:szCs w:val="22"/>
              </w:rPr>
              <w:t>Lp.</w:t>
            </w:r>
          </w:p>
          <w:p w:rsidR="00AC153B" w:rsidRDefault="00AC153B" w:rsidP="00AC153B">
            <w:pPr>
              <w:jc w:val="center"/>
              <w:rPr>
                <w:rFonts w:asciiTheme="minorHAnsi" w:hAnsiTheme="minorHAnsi"/>
                <w:iCs/>
              </w:rPr>
            </w:pPr>
          </w:p>
          <w:p w:rsidR="00AC153B" w:rsidRDefault="00AC153B" w:rsidP="00AC153B">
            <w:pPr>
              <w:jc w:val="center"/>
              <w:rPr>
                <w:rFonts w:asciiTheme="minorHAnsi" w:hAnsiTheme="minorHAnsi"/>
                <w:iCs/>
              </w:rPr>
            </w:pPr>
          </w:p>
          <w:p w:rsidR="00AC153B" w:rsidRDefault="00AC153B" w:rsidP="00AC153B">
            <w:pPr>
              <w:jc w:val="center"/>
              <w:rPr>
                <w:rFonts w:asciiTheme="minorHAnsi" w:hAnsiTheme="minorHAnsi"/>
                <w:iCs/>
              </w:rPr>
            </w:pPr>
          </w:p>
          <w:p w:rsidR="00E15E9E" w:rsidRPr="00E15E9E" w:rsidRDefault="00AC153B" w:rsidP="00AC153B">
            <w:pPr>
              <w:jc w:val="center"/>
              <w:rPr>
                <w:rFonts w:asciiTheme="minorHAnsi" w:hAnsiTheme="minorHAnsi"/>
                <w:iCs/>
              </w:rPr>
            </w:pPr>
            <w:r>
              <w:rPr>
                <w:rFonts w:asciiTheme="minorHAnsi" w:hAnsiTheme="minorHAnsi"/>
                <w:iCs/>
                <w:sz w:val="22"/>
                <w:szCs w:val="22"/>
              </w:rPr>
              <w:t>A</w:t>
            </w:r>
          </w:p>
        </w:tc>
        <w:tc>
          <w:tcPr>
            <w:tcW w:w="4554" w:type="dxa"/>
          </w:tcPr>
          <w:p w:rsidR="00E15E9E" w:rsidRPr="00E15E9E" w:rsidRDefault="00E15E9E" w:rsidP="00AC153B">
            <w:pPr>
              <w:jc w:val="center"/>
              <w:rPr>
                <w:rFonts w:asciiTheme="minorHAnsi" w:hAnsiTheme="minorHAnsi"/>
              </w:rPr>
            </w:pPr>
          </w:p>
          <w:p w:rsidR="00E15E9E" w:rsidRDefault="00E15E9E" w:rsidP="00AC153B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>Opis</w:t>
            </w: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AC153B" w:rsidRPr="00E15E9E" w:rsidRDefault="00AC153B" w:rsidP="00AC153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</w:t>
            </w:r>
          </w:p>
        </w:tc>
        <w:tc>
          <w:tcPr>
            <w:tcW w:w="567" w:type="dxa"/>
          </w:tcPr>
          <w:p w:rsidR="00E15E9E" w:rsidRPr="00E15E9E" w:rsidRDefault="00E15E9E" w:rsidP="00AC153B">
            <w:pPr>
              <w:jc w:val="center"/>
              <w:rPr>
                <w:rFonts w:asciiTheme="minorHAnsi" w:hAnsiTheme="minorHAnsi"/>
              </w:rPr>
            </w:pPr>
          </w:p>
          <w:p w:rsidR="00E15E9E" w:rsidRDefault="00E15E9E" w:rsidP="00AC153B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E15E9E">
              <w:rPr>
                <w:rFonts w:asciiTheme="minorHAnsi" w:hAnsiTheme="minorHAnsi"/>
                <w:sz w:val="22"/>
                <w:szCs w:val="22"/>
              </w:rPr>
              <w:t>j.m</w:t>
            </w:r>
            <w:proofErr w:type="spellEnd"/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AC153B" w:rsidRPr="00E15E9E" w:rsidRDefault="00AC153B" w:rsidP="00AC153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</w:p>
        </w:tc>
        <w:tc>
          <w:tcPr>
            <w:tcW w:w="708" w:type="dxa"/>
          </w:tcPr>
          <w:p w:rsidR="00AC153B" w:rsidRDefault="00E15E9E" w:rsidP="00AC153B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>Ilość  jedn.</w:t>
            </w: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E15E9E" w:rsidRPr="00E15E9E" w:rsidRDefault="00AC153B" w:rsidP="00AC153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</w:t>
            </w:r>
          </w:p>
        </w:tc>
        <w:tc>
          <w:tcPr>
            <w:tcW w:w="1276" w:type="dxa"/>
          </w:tcPr>
          <w:p w:rsidR="00E15E9E" w:rsidRPr="00E15E9E" w:rsidRDefault="00E15E9E" w:rsidP="00AC153B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>Cena jedn. netto</w:t>
            </w:r>
          </w:p>
          <w:p w:rsidR="00AC153B" w:rsidRDefault="00E15E9E" w:rsidP="00AC153B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>PLN</w:t>
            </w: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E15E9E" w:rsidRPr="00E15E9E" w:rsidRDefault="00AC153B" w:rsidP="00AC153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</w:t>
            </w:r>
          </w:p>
        </w:tc>
        <w:tc>
          <w:tcPr>
            <w:tcW w:w="1559" w:type="dxa"/>
          </w:tcPr>
          <w:p w:rsidR="00E15E9E" w:rsidRDefault="00E15E9E" w:rsidP="00AC153B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>Wartość netto PLN</w:t>
            </w: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AC153B" w:rsidRDefault="00AC153B" w:rsidP="00AC153B">
            <w:pPr>
              <w:jc w:val="center"/>
              <w:rPr>
                <w:rFonts w:asciiTheme="minorHAnsi" w:hAnsiTheme="minorHAnsi"/>
              </w:rPr>
            </w:pPr>
          </w:p>
          <w:p w:rsidR="00AC153B" w:rsidRPr="00E15E9E" w:rsidRDefault="00AC153B" w:rsidP="00AC153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DxE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E15E9E" w:rsidRPr="001D59A9" w:rsidTr="00AC153B">
        <w:trPr>
          <w:trHeight w:val="558"/>
        </w:trPr>
        <w:tc>
          <w:tcPr>
            <w:tcW w:w="516" w:type="dxa"/>
          </w:tcPr>
          <w:p w:rsidR="00E15E9E" w:rsidRPr="001D59A9" w:rsidRDefault="00E15E9E" w:rsidP="00222C33">
            <w:pPr>
              <w:rPr>
                <w:rFonts w:asciiTheme="minorHAnsi" w:hAnsiTheme="minorHAnsi"/>
                <w:iCs/>
                <w:sz w:val="20"/>
                <w:szCs w:val="20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</w:rPr>
              <w:t>1.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Termopary  powierzchniowe  typ  K  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z  przylutowanym ( lut twardy-srebro )  krążkiem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miedzianym o </w:t>
            </w:r>
            <w:proofErr w:type="spellStart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śr</w:t>
            </w:r>
            <w:proofErr w:type="spellEnd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. fi =12 mm ,  </w:t>
            </w:r>
            <w:proofErr w:type="spellStart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gr</w:t>
            </w:r>
            <w:proofErr w:type="spellEnd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= 0.2 mm  .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Długość   termopary  L = 6 m.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Drut  termoparowy  o średnicy  d = 0.5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mm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Izolacja   drutów   termoparowych : tkanina  szklana.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Średnica  termopary  z  izolacją :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2.5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mm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Temperaturowy  zakres  pracy  termopar :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400 º C.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Parametry termopar: wg  normy PN-EN-60584:1997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W celu zapewnienia dobrego kontaktu termicznego  termopary   z  krążkiem  mi</w:t>
            </w:r>
            <w:r w:rsidR="00AC153B"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edzianym, druty termoelementu (gorący  koniec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) powinny być przylutowane do miedzianego krążka.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Dopuszczalne jest stosowanie termoelementów o drutach skręconych ze sobą , a następnie przylutowanych do  w/w  krążka  miedzianego : wykonanie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wg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 PN-EN-1363-1:2012 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Wymagane  jest  wzorcowanie  w  laboratorium   akredytowanym  przez  Polskie  Centrum Akredytacji  każdej  termopary  w  3  punktach : 10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ºC ; 140 ºC ; 400 ºC.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Dostawca   termopar   zobowiązany  jest  dołączyć    do  każdej  termopary  certyfikat  zgodności  z  normą  PN-EN-60584:1997</w:t>
            </w:r>
          </w:p>
          <w:p w:rsidR="00E15E9E" w:rsidRPr="001D59A9" w:rsidRDefault="00AC153B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(potwierdzenie  klasy  1</w:t>
            </w:r>
            <w:r w:rsidR="00E15E9E"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)  dla  oznaczonego zakresu  pracy   termopar  ( </w:t>
            </w:r>
            <w:r w:rsidR="00E15E9E"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400 º C ).</w:t>
            </w:r>
          </w:p>
        </w:tc>
        <w:tc>
          <w:tcPr>
            <w:tcW w:w="567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76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558"/>
        </w:trPr>
        <w:tc>
          <w:tcPr>
            <w:tcW w:w="516" w:type="dxa"/>
          </w:tcPr>
          <w:p w:rsidR="00E15E9E" w:rsidRPr="001D59A9" w:rsidRDefault="00E15E9E" w:rsidP="00222C33">
            <w:pPr>
              <w:rPr>
                <w:rFonts w:asciiTheme="minorHAnsi" w:hAnsiTheme="minorHAnsi"/>
                <w:iCs/>
                <w:sz w:val="20"/>
                <w:szCs w:val="20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</w:rPr>
              <w:t>2.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Termopary  powierzchniowe  typ  K  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z  przylutowanym ( lut twardy-srebro )  krążkiem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miedzianym o </w:t>
            </w:r>
            <w:proofErr w:type="spellStart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śr</w:t>
            </w:r>
            <w:proofErr w:type="spellEnd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. fi =12 mm ,  gr. = 0.2 mm  .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Długość   termopary  L = 8 m.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Drut  termoparowy  o średnicy  d = 0.5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mm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Izolacja   drutów   termoparowych : tkanina  szklana.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Średnica  termopary  z  izolacją :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2.5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mm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lastRenderedPageBreak/>
              <w:t>Temperaturowy  zakres  pracy  termopar :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0 ÷ 400 º C.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Parametry termopar: wg  normy PN-EN-60584:1997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W celu zapewnienia dobrego kontaktu termicznego  termopary   z  krążkiem  miedzianym , druty termoelementu ( gorący  koniec ) powinny być przylutowane do miedzianego krążka.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Dopuszczalne jest stosowanie termoelementów o drutach skręconych ze sobą , a następnie przylutowanych do  w/w  krążka  miedzianego : wykonanie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wg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 PN-EN-1363-1:2012 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Wymagane  jest  wzorcowanie  w  laboratorium   akredytowanym  przez  Polskie  Centrum Akredytacji  każdej  termopary  w  3  punktach : 10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ºC ; 140 ºC ; 400 ºC.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Dostawca   termopar   zobowiązany  jest  dołączyć    do  każdej  termopary  certyfikat  zgodności  z  normą  PN-EN-60584:1997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 ( potwierdzenie  klasy  1  )  dla  oznaczonego zakresu  pracy   termopar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(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400 º C ).</w:t>
            </w:r>
          </w:p>
        </w:tc>
        <w:tc>
          <w:tcPr>
            <w:tcW w:w="567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08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500</w:t>
            </w:r>
          </w:p>
        </w:tc>
        <w:tc>
          <w:tcPr>
            <w:tcW w:w="1276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558"/>
        </w:trPr>
        <w:tc>
          <w:tcPr>
            <w:tcW w:w="516" w:type="dxa"/>
          </w:tcPr>
          <w:p w:rsidR="00E15E9E" w:rsidRPr="001D59A9" w:rsidRDefault="00E15E9E" w:rsidP="00222C33">
            <w:pPr>
              <w:rPr>
                <w:rFonts w:asciiTheme="minorHAnsi" w:hAnsiTheme="minorHAnsi"/>
                <w:iCs/>
                <w:sz w:val="20"/>
                <w:szCs w:val="20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</w:rPr>
              <w:lastRenderedPageBreak/>
              <w:t>3.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Termopary  powierzchniowe  typ  K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z  przylutowanym ( lut twardy-srebro )  krążkiem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miedzianym o </w:t>
            </w:r>
            <w:proofErr w:type="spellStart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śr</w:t>
            </w:r>
            <w:proofErr w:type="spellEnd"/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. fi =12 mm ,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gr. = 0.2 mm 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Długość   termopary  L=10 m.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Drut  termoparowy  o średnicy  d = 0.5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mm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Izolacja   drutów   termoparowych : tkanina  szklana.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Średnica  termopary  z  izolacją :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2.5 </w:t>
            </w:r>
            <w:proofErr w:type="spellStart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mm</w:t>
            </w:r>
            <w:proofErr w:type="spellEnd"/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Temperaturowy  zakres  pracy  termopar :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400 º C.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Parametry termopar : wg normy PN-EN-60584:1997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W celu zapewnienia dobrego kontaktu termicznego  termopary   z  krążkiem  miedzianym, druty termoelementu ( gorący  koniec ) powinny być przylutowane do miedzianego krążka.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Dopuszczalne jest stosowanie termoelementów o drutach skręconych ze sobą , a następnie przylutowanych do  w/w  krążka  miedzianego : wykonanie wg PN-EN-1363-1:2012 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Wymagane  jest  wzorcowanie  w  laboratorium   akredytowanym  przez  Polskie  Centrum Akredytacji  każdej  termopary  w  3  punktach : 10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ºC ; 140 ºC ; 400 ºC.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Dostawca   termopar   zobowiązany  jest  dołączyć    do  każdej  termopary  certyfikat  zgodności  z  normą  PN-EN-60584 :1997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( potwierdzenie  klasy  1  )  dla  oznaczonego zakresu  pracy   termopar  (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400 º C ).</w:t>
            </w:r>
          </w:p>
        </w:tc>
        <w:tc>
          <w:tcPr>
            <w:tcW w:w="567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1276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t>4.</w:t>
            </w:r>
          </w:p>
        </w:tc>
        <w:tc>
          <w:tcPr>
            <w:tcW w:w="4554" w:type="dxa"/>
            <w:vAlign w:val="center"/>
          </w:tcPr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Termoelement płaszczowy ze spoiną izolowaną typu K o średnicy  1,5 mm o długości 2,3 m, izolacja wewnętrzna ceramiczna, kabel kompensacyjny silikonowy dł. 2,0 m, wtyczka MINI z płaskimi końcówkami.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Temperaturowy  zakres  pracy  termopar :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1260 º C.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Wymagane  jest  wzorcowanie  w  laboratorium   akredytowanym  przez  Polskie  Centrum Akredytacji  każdej  termopary  w  4  punktach : 50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ºC ; 500 ºC ; 900 ºC ; 1100 ºC.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Dostawca   termopar   zobowiązany  jest  dołączyć    do  każdej  termopary  certyfikat  zgodności  z  normą  PN-EN-60584:1997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 ( potwierdzenie  klasy  2  )  dla  oznaczonego zakresu  pracy   termopar  (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1200 º C ).</w:t>
            </w:r>
          </w:p>
        </w:tc>
        <w:tc>
          <w:tcPr>
            <w:tcW w:w="567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430</w:t>
            </w:r>
          </w:p>
        </w:tc>
        <w:tc>
          <w:tcPr>
            <w:tcW w:w="1276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lastRenderedPageBreak/>
              <w:t>5.</w:t>
            </w:r>
          </w:p>
        </w:tc>
        <w:tc>
          <w:tcPr>
            <w:tcW w:w="4554" w:type="dxa"/>
            <w:vAlign w:val="center"/>
          </w:tcPr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Termoelement płaszczowy ze spoiną izolowaną typu K o średnicy  1,5 mm o długości 3 m, izolacja wewnętrzna ceramiczna,  kabel kompensacyjny silikonowy dł. 2,0 m, wtyczka MINI z płaskimi końcówkami.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Temperaturowy  zakres  pracy  termopar :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1260 º C.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Wymagane  jest  wzorcowanie  w  laboratorium   akredytowanym  przez  Polskie  Centrum Akredytacji  każdej  termopary  w  4  punktach : 50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ºC ; 500 ºC ; 900 ºC ; 1100 ºC.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Dostawca   termopar   zobowiązany  jest  dołączyć    do  każdej  termopary  certyfikat  zgodności  z  normą  PN-EN-60584:1997 (potwierdzenie  klasy  2)  dla  oznaczonego zakresu  pracy   termopar  (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1200 º C).</w:t>
            </w:r>
          </w:p>
        </w:tc>
        <w:tc>
          <w:tcPr>
            <w:tcW w:w="567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t>6.</w:t>
            </w:r>
          </w:p>
        </w:tc>
        <w:tc>
          <w:tcPr>
            <w:tcW w:w="4554" w:type="dxa"/>
            <w:vAlign w:val="center"/>
          </w:tcPr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Termoelement płaszczowy ze spoiną izolowaną typu K o średnicy  1,5 mm o długości 4,8 m, , izolacja wewnętrzna ceramiczna kabel kompensacyjny silikonowy dł. 2,0 m, wtyczka MINI z płaskimi końcówkami.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Temperaturowy  zakres  pracy  termopar : 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1260 º C.</w:t>
            </w:r>
          </w:p>
          <w:p w:rsidR="00E15E9E" w:rsidRPr="001D59A9" w:rsidRDefault="00E15E9E" w:rsidP="00222C3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Wymagane  jest  wzorcowanie  w  laboratorium   akredytowanym  przez  Polskie  Centrum Akredytacji  każdej  termopary  w  4  punktach : 50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ºC ; 500 ºC ; 900 ºC ; 1100 ºC.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Dostawca   termopar   zobowiązany  jest  dołączyć    do  każdej  termopary  certyfikat  zgodności  z  normą  PN-EN-60584:1997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(potwierdzenie  klasy  2)  dla  oznaczonego zakresu  pracy   termopar  (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1200 º C).</w:t>
            </w:r>
          </w:p>
        </w:tc>
        <w:tc>
          <w:tcPr>
            <w:tcW w:w="567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708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t>7.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Drut termoparowy fi. 2 x 0,8 mm w izolacji ceramicznej, nie lakierowany; temperatura pracy do 1200</w:t>
            </w:r>
            <w:r w:rsidRPr="001D59A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o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C.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Dostawca   termopar   zobowiązany  jest  dołączyć    certyfikat  zgodności  z  normą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PN-EN-60584 :1997 (potwierdzenie  klasy  2)  dla  oznaczonego zakresu  pracy   drutu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(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1200 º C).</w:t>
            </w:r>
          </w:p>
        </w:tc>
        <w:tc>
          <w:tcPr>
            <w:tcW w:w="567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</w:tc>
        <w:tc>
          <w:tcPr>
            <w:tcW w:w="708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3000</w:t>
            </w:r>
          </w:p>
        </w:tc>
        <w:tc>
          <w:tcPr>
            <w:tcW w:w="127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t>8.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Drut termoparowy fi. 2 x 0,8 mm w izolacji kwarcowej, nie lakierowany; temperatura pracy do 1000</w:t>
            </w:r>
            <w:r w:rsidRPr="001D59A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o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C.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Dostawca   termopar   zobowiązany  jest  dołączyć    certyfikat  zgodności  z  normą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PN-EN-60584:1997 (potwierdzenie  klasy  2)  dla  oznaczonego zakresu  pracy   drutu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1000 º C).</w:t>
            </w:r>
          </w:p>
        </w:tc>
        <w:tc>
          <w:tcPr>
            <w:tcW w:w="567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</w:tc>
        <w:tc>
          <w:tcPr>
            <w:tcW w:w="708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1500</w:t>
            </w:r>
          </w:p>
        </w:tc>
        <w:tc>
          <w:tcPr>
            <w:tcW w:w="127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lastRenderedPageBreak/>
              <w:t>9.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Drut termoparowy fi. 2 x 0,5 mm w izolacji ceramicznej, nie lakierowany; temperatura pracy do 1200</w:t>
            </w:r>
            <w:r w:rsidRPr="001D59A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o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C.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Dostawca   termopar   zobowiązany  jest  dołączyć    certyfikat  zgodności  z  normą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PN-EN-60584:1997 (potwierdzenie  klasy  2)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dla  oznaczonego zakresu  pracy   drutu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( 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1200 º C ).</w:t>
            </w:r>
          </w:p>
        </w:tc>
        <w:tc>
          <w:tcPr>
            <w:tcW w:w="567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</w:tc>
        <w:tc>
          <w:tcPr>
            <w:tcW w:w="708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127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t>10.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Drut termoparowy fi. 2 x 0,5 mm w izolacji kwarcowej, nie lakierowany; temperatura pracy do 1000</w:t>
            </w:r>
            <w:r w:rsidRPr="001D59A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o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C.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Dostawca  termopar   zobowiązany  jest  dołączyć    certyfikat  zgodności  z  normą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PN-EN-60584:1997 (potwierdzenie klasy  2)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dla oznaczonego zakresu  pracy   drutu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1000 º C).</w:t>
            </w:r>
          </w:p>
        </w:tc>
        <w:tc>
          <w:tcPr>
            <w:tcW w:w="567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</w:tc>
        <w:tc>
          <w:tcPr>
            <w:tcW w:w="708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127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trHeight w:val="819"/>
        </w:trPr>
        <w:tc>
          <w:tcPr>
            <w:tcW w:w="51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/>
                <w:iCs/>
                <w:sz w:val="20"/>
                <w:szCs w:val="20"/>
                <w:lang w:val="de-DE"/>
              </w:rPr>
            </w:pPr>
            <w:r w:rsidRPr="001D59A9">
              <w:rPr>
                <w:rFonts w:asciiTheme="minorHAnsi" w:hAnsiTheme="minorHAnsi"/>
                <w:iCs/>
                <w:sz w:val="20"/>
                <w:szCs w:val="20"/>
                <w:lang w:val="de-DE"/>
              </w:rPr>
              <w:t>11.</w:t>
            </w:r>
          </w:p>
        </w:tc>
        <w:tc>
          <w:tcPr>
            <w:tcW w:w="4554" w:type="dxa"/>
          </w:tcPr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Drut termoparowy fi. 2 x 0,5 mm w izolacji szklanej, nie lakierowany; temperatura pracy do 600</w:t>
            </w:r>
            <w:r w:rsidRPr="001D59A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o</w:t>
            </w: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C.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Dostawca  termopar   zobowiązany  jest  dołączyć    certyfikat  zgodności  z  normą  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PN-EN-60584:1997 (potwierdzenie  klasy  2)  dla  oznaczonego zakresu  pracy   drutu</w:t>
            </w:r>
          </w:p>
          <w:p w:rsidR="00E15E9E" w:rsidRPr="001D59A9" w:rsidRDefault="00E15E9E" w:rsidP="00222C3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1D59A9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0 ÷ 600 º C).</w:t>
            </w:r>
          </w:p>
        </w:tc>
        <w:tc>
          <w:tcPr>
            <w:tcW w:w="567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</w:tc>
        <w:tc>
          <w:tcPr>
            <w:tcW w:w="708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D59A9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1276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15E9E" w:rsidRPr="001D59A9" w:rsidRDefault="00E15E9E" w:rsidP="00222C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E15E9E" w:rsidRPr="001D59A9" w:rsidTr="00AC153B">
        <w:trPr>
          <w:cantSplit/>
          <w:trHeight w:val="627"/>
        </w:trPr>
        <w:tc>
          <w:tcPr>
            <w:tcW w:w="7621" w:type="dxa"/>
            <w:gridSpan w:val="5"/>
          </w:tcPr>
          <w:p w:rsidR="00E15E9E" w:rsidRPr="001D59A9" w:rsidRDefault="00E15E9E" w:rsidP="00222C33">
            <w:pPr>
              <w:keepNext/>
              <w:jc w:val="center"/>
              <w:outlineLvl w:val="0"/>
              <w:rPr>
                <w:rFonts w:asciiTheme="minorHAnsi" w:eastAsia="Calibri" w:hAnsiTheme="minorHAnsi" w:cstheme="minorHAnsi"/>
                <w:bCs/>
                <w:iCs/>
                <w:sz w:val="16"/>
                <w:szCs w:val="16"/>
              </w:rPr>
            </w:pPr>
            <w:r w:rsidRPr="001D59A9">
              <w:rPr>
                <w:rFonts w:asciiTheme="minorHAnsi" w:eastAsia="Calibri" w:hAnsiTheme="minorHAnsi" w:cstheme="minorHAnsi"/>
                <w:bCs/>
                <w:iCs/>
                <w:sz w:val="16"/>
                <w:szCs w:val="16"/>
              </w:rPr>
              <w:t>RAZEM</w:t>
            </w:r>
          </w:p>
        </w:tc>
        <w:tc>
          <w:tcPr>
            <w:tcW w:w="1559" w:type="dxa"/>
          </w:tcPr>
          <w:p w:rsidR="00E15E9E" w:rsidRPr="001D59A9" w:rsidRDefault="00E15E9E" w:rsidP="00222C3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15E9E" w:rsidRPr="00E15E9E" w:rsidRDefault="00E15E9E" w:rsidP="00AC153B">
      <w:pPr>
        <w:pBdr>
          <w:top w:val="single" w:sz="6" w:space="9" w:color="auto"/>
        </w:pBdr>
        <w:jc w:val="both"/>
        <w:rPr>
          <w:rFonts w:asciiTheme="minorHAnsi" w:hAnsiTheme="minorHAnsi"/>
          <w:sz w:val="22"/>
          <w:szCs w:val="22"/>
        </w:rPr>
      </w:pPr>
      <w:r w:rsidRPr="00E15E9E">
        <w:rPr>
          <w:rFonts w:asciiTheme="minorHAnsi" w:hAnsiTheme="minorHAnsi"/>
          <w:sz w:val="22"/>
          <w:szCs w:val="22"/>
        </w:rPr>
        <w:t xml:space="preserve">W przypadku, gdy w opisie przedmiotu zamówienia występuje nazwa producenta lub znaki towarowe, Zamawiający dopuszcza składanie ofert równoważnych technicznie, jakościowo i eksploatacyjnie </w:t>
      </w:r>
    </w:p>
    <w:p w:rsidR="00E15E9E" w:rsidRPr="00E15E9E" w:rsidRDefault="00E15E9E" w:rsidP="00E15E9E">
      <w:pPr>
        <w:rPr>
          <w:rFonts w:asciiTheme="minorHAnsi" w:eastAsia="Calibri" w:hAnsiTheme="minorHAnsi"/>
          <w:bCs/>
          <w:sz w:val="22"/>
          <w:szCs w:val="22"/>
        </w:rPr>
      </w:pPr>
      <w:r w:rsidRPr="00E15E9E">
        <w:rPr>
          <w:rFonts w:asciiTheme="minorHAnsi" w:eastAsia="Calibri" w:hAnsiTheme="minorHAnsi"/>
          <w:bCs/>
          <w:sz w:val="22"/>
          <w:szCs w:val="22"/>
        </w:rPr>
        <w:t>Uwaga: należy wypełnić wszystkie kolumny i wiersze!</w:t>
      </w:r>
    </w:p>
    <w:tbl>
      <w:tblPr>
        <w:tblW w:w="4136" w:type="dxa"/>
        <w:tblInd w:w="5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40"/>
        <w:gridCol w:w="1796"/>
      </w:tblGrid>
      <w:tr w:rsidR="00E15E9E" w:rsidRPr="00E15E9E" w:rsidTr="00222C33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E15E9E" w:rsidRPr="00E15E9E" w:rsidRDefault="00E15E9E" w:rsidP="00222C33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 xml:space="preserve">Wartość </w:t>
            </w:r>
            <w:r w:rsidR="00AC153B">
              <w:rPr>
                <w:rFonts w:asciiTheme="minorHAnsi" w:hAnsiTheme="minorHAnsi"/>
                <w:sz w:val="22"/>
                <w:szCs w:val="22"/>
              </w:rPr>
              <w:t xml:space="preserve">ceny całkowitej </w:t>
            </w:r>
            <w:r w:rsidRPr="00E15E9E">
              <w:rPr>
                <w:rFonts w:asciiTheme="minorHAnsi" w:hAnsiTheme="minorHAnsi"/>
                <w:sz w:val="22"/>
                <w:szCs w:val="22"/>
              </w:rPr>
              <w:t>netto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15E9E" w:rsidRPr="00E15E9E" w:rsidRDefault="00E15E9E" w:rsidP="00222C33">
            <w:pPr>
              <w:jc w:val="center"/>
              <w:rPr>
                <w:rFonts w:asciiTheme="minorHAnsi" w:hAnsiTheme="minorHAnsi"/>
              </w:rPr>
            </w:pPr>
          </w:p>
        </w:tc>
      </w:tr>
      <w:tr w:rsidR="00E15E9E" w:rsidRPr="00E15E9E" w:rsidTr="00222C33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E15E9E" w:rsidRPr="00E15E9E" w:rsidRDefault="00E15E9E" w:rsidP="00222C33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>Podatek VAT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15E9E" w:rsidRPr="00E15E9E" w:rsidRDefault="00E15E9E" w:rsidP="00222C33">
            <w:pPr>
              <w:jc w:val="center"/>
              <w:rPr>
                <w:rFonts w:asciiTheme="minorHAnsi" w:hAnsiTheme="minorHAnsi"/>
              </w:rPr>
            </w:pPr>
          </w:p>
        </w:tc>
      </w:tr>
      <w:tr w:rsidR="00E15E9E" w:rsidRPr="00E15E9E" w:rsidTr="00222C33">
        <w:trPr>
          <w:trHeight w:val="419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E15E9E" w:rsidRPr="00E15E9E" w:rsidRDefault="00E15E9E" w:rsidP="00222C33">
            <w:pPr>
              <w:jc w:val="center"/>
              <w:rPr>
                <w:rFonts w:asciiTheme="minorHAnsi" w:hAnsiTheme="minorHAnsi"/>
              </w:rPr>
            </w:pPr>
            <w:r w:rsidRPr="00E15E9E">
              <w:rPr>
                <w:rFonts w:asciiTheme="minorHAnsi" w:hAnsiTheme="minorHAnsi"/>
                <w:sz w:val="22"/>
                <w:szCs w:val="22"/>
              </w:rPr>
              <w:t xml:space="preserve">Wartość </w:t>
            </w:r>
            <w:r w:rsidR="00AC153B">
              <w:rPr>
                <w:rFonts w:asciiTheme="minorHAnsi" w:hAnsiTheme="minorHAnsi"/>
                <w:sz w:val="22"/>
                <w:szCs w:val="22"/>
              </w:rPr>
              <w:t xml:space="preserve">ceny całkowitej </w:t>
            </w:r>
            <w:r w:rsidRPr="00E15E9E">
              <w:rPr>
                <w:rFonts w:asciiTheme="minorHAnsi" w:hAnsiTheme="minorHAnsi"/>
                <w:sz w:val="22"/>
                <w:szCs w:val="22"/>
              </w:rPr>
              <w:t>brutto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15E9E" w:rsidRPr="00E15E9E" w:rsidRDefault="00E15E9E" w:rsidP="00222C33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E15E9E" w:rsidRPr="00E15E9E" w:rsidRDefault="00E15E9E" w:rsidP="00E15E9E">
      <w:pPr>
        <w:rPr>
          <w:rFonts w:asciiTheme="minorHAnsi" w:hAnsiTheme="minorHAnsi"/>
          <w:sz w:val="22"/>
          <w:szCs w:val="22"/>
        </w:rPr>
      </w:pPr>
      <w:r w:rsidRPr="00E15E9E">
        <w:rPr>
          <w:rFonts w:asciiTheme="minorHAnsi" w:hAnsiTheme="minorHAnsi"/>
          <w:sz w:val="22"/>
          <w:szCs w:val="22"/>
        </w:rPr>
        <w:t xml:space="preserve">__________________________ dnia __ __ 2016 roku                                               </w:t>
      </w:r>
    </w:p>
    <w:p w:rsidR="00E15E9E" w:rsidRPr="00E15E9E" w:rsidRDefault="00E15E9E" w:rsidP="00E15E9E">
      <w:pPr>
        <w:rPr>
          <w:rFonts w:asciiTheme="minorHAnsi" w:hAnsiTheme="minorHAnsi"/>
          <w:sz w:val="22"/>
          <w:szCs w:val="22"/>
        </w:rPr>
      </w:pPr>
    </w:p>
    <w:p w:rsidR="00E15E9E" w:rsidRPr="00E15E9E" w:rsidRDefault="00E15E9E" w:rsidP="00E15E9E">
      <w:pPr>
        <w:rPr>
          <w:rFonts w:asciiTheme="minorHAnsi" w:hAnsiTheme="minorHAnsi"/>
          <w:sz w:val="22"/>
          <w:szCs w:val="22"/>
        </w:rPr>
      </w:pPr>
      <w:r w:rsidRPr="00E15E9E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 </w:t>
      </w:r>
    </w:p>
    <w:p w:rsidR="00E15E9E" w:rsidRPr="00E15E9E" w:rsidRDefault="00E15E9E" w:rsidP="00AC153B">
      <w:pPr>
        <w:ind w:left="4248" w:firstLine="708"/>
        <w:rPr>
          <w:rFonts w:asciiTheme="minorHAnsi" w:hAnsiTheme="minorHAnsi"/>
          <w:sz w:val="22"/>
          <w:szCs w:val="22"/>
        </w:rPr>
      </w:pPr>
      <w:r w:rsidRPr="00E15E9E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</w:t>
      </w:r>
      <w:r w:rsidR="00AC153B">
        <w:rPr>
          <w:rFonts w:asciiTheme="minorHAnsi" w:hAnsiTheme="minorHAnsi"/>
          <w:i/>
          <w:sz w:val="22"/>
          <w:szCs w:val="22"/>
        </w:rPr>
        <w:t>_____</w:t>
      </w:r>
      <w:r w:rsidRPr="00E15E9E">
        <w:rPr>
          <w:rFonts w:asciiTheme="minorHAnsi" w:hAnsiTheme="minorHAnsi"/>
          <w:i/>
          <w:sz w:val="22"/>
          <w:szCs w:val="22"/>
        </w:rPr>
        <w:t>_______________________________________</w:t>
      </w:r>
    </w:p>
    <w:p w:rsidR="00E15E9E" w:rsidRPr="00E15E9E" w:rsidRDefault="00E15E9E" w:rsidP="00AC153B">
      <w:pPr>
        <w:ind w:left="3540" w:firstLine="708"/>
        <w:rPr>
          <w:rFonts w:asciiTheme="minorHAnsi" w:hAnsiTheme="minorHAnsi"/>
          <w:i/>
          <w:sz w:val="22"/>
          <w:szCs w:val="22"/>
        </w:rPr>
      </w:pPr>
      <w:r w:rsidRPr="00E15E9E">
        <w:rPr>
          <w:rFonts w:asciiTheme="minorHAnsi" w:hAnsiTheme="minorHAnsi"/>
          <w:i/>
          <w:sz w:val="22"/>
          <w:szCs w:val="22"/>
        </w:rPr>
        <w:t>(podpis upoważnionego przedstawiciela Wykonawcy</w:t>
      </w:r>
      <w:r w:rsidR="00AC153B">
        <w:rPr>
          <w:rFonts w:asciiTheme="minorHAnsi" w:hAnsiTheme="minorHAnsi"/>
          <w:i/>
          <w:sz w:val="22"/>
          <w:szCs w:val="22"/>
        </w:rPr>
        <w:t>)</w:t>
      </w:r>
    </w:p>
    <w:p w:rsidR="00E15E9E" w:rsidRDefault="00E15E9E" w:rsidP="002E4AAA">
      <w:pPr>
        <w:pStyle w:val="Tyturozdziau"/>
        <w:ind w:left="0"/>
        <w:jc w:val="left"/>
        <w:rPr>
          <w:rFonts w:asciiTheme="minorHAnsi" w:hAnsiTheme="minorHAnsi"/>
          <w:sz w:val="22"/>
          <w:szCs w:val="22"/>
        </w:rPr>
      </w:pPr>
    </w:p>
    <w:p w:rsidR="00E15E9E" w:rsidRDefault="00E15E9E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E15E9E" w:rsidRDefault="00E15E9E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E15E9E" w:rsidRDefault="00E15E9E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AC7F68" w:rsidRDefault="00AC7F68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C77C4F" w:rsidRDefault="00C77C4F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C77C4F" w:rsidRDefault="00C77C4F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C77C4F" w:rsidRDefault="00C77C4F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C77C4F" w:rsidRDefault="00C77C4F" w:rsidP="006A0718">
      <w:pPr>
        <w:pStyle w:val="Tyturozdziau"/>
        <w:rPr>
          <w:rFonts w:asciiTheme="minorHAnsi" w:hAnsiTheme="minorHAnsi"/>
          <w:sz w:val="22"/>
          <w:szCs w:val="22"/>
        </w:rPr>
      </w:pPr>
    </w:p>
    <w:p w:rsidR="006A0718" w:rsidRPr="00F84D65" w:rsidRDefault="00E15E9E" w:rsidP="006A0718">
      <w:pPr>
        <w:pStyle w:val="Tyturozdziau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Załącznik NR. II.2</w:t>
      </w:r>
      <w:r w:rsidR="006A0718" w:rsidRPr="00F84D65">
        <w:rPr>
          <w:rFonts w:asciiTheme="minorHAnsi" w:hAnsiTheme="minorHAnsi"/>
          <w:sz w:val="22"/>
          <w:szCs w:val="22"/>
        </w:rPr>
        <w:t xml:space="preserve">  do Formularza Oferty</w:t>
      </w:r>
    </w:p>
    <w:p w:rsidR="006A0718" w:rsidRPr="00F84D65" w:rsidRDefault="006A0718" w:rsidP="006A0718">
      <w:pPr>
        <w:pStyle w:val="rozdzia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 –        wzór oświadczenia o niepodleganiu wykluczeniu z udziału w postępowaniu</w:t>
      </w:r>
    </w:p>
    <w:p w:rsidR="006A0718" w:rsidRPr="00F84D65" w:rsidRDefault="006A0718" w:rsidP="006A0718">
      <w:pPr>
        <w:pStyle w:val="rozdzia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rozdzia"/>
        <w:rPr>
          <w:rFonts w:asciiTheme="minorHAnsi" w:hAnsiTheme="minorHAnsi"/>
          <w:sz w:val="22"/>
          <w:szCs w:val="22"/>
        </w:rPr>
      </w:pPr>
    </w:p>
    <w:p w:rsidR="006A0718" w:rsidRPr="00F84D65" w:rsidRDefault="00633D71" w:rsidP="006A0718">
      <w:pPr>
        <w:pStyle w:val="rozdzia"/>
        <w:rPr>
          <w:rFonts w:asciiTheme="minorHAnsi" w:hAnsiTheme="minorHAnsi"/>
          <w:sz w:val="22"/>
          <w:szCs w:val="22"/>
        </w:rPr>
      </w:pPr>
      <w:r w:rsidRPr="00633D71">
        <w:rPr>
          <w:rFonts w:asciiTheme="minorHAnsi" w:hAnsi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left:0;text-align:left;margin-left:171pt;margin-top:15.4pt;width:300.6pt;height:72.25pt;z-index:251659264;visibility:visible" wrapcoords="-54 -225 -54 21375 21654 21375 21654 -225 -54 -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" o:allowincell="f" fillcolor="#ff9">
            <v:textbox>
              <w:txbxContent>
                <w:p w:rsidR="003910D1" w:rsidRDefault="003910D1" w:rsidP="006A071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OŚWIADCZENIE</w:t>
                  </w:r>
                </w:p>
                <w:p w:rsidR="003910D1" w:rsidRDefault="003910D1" w:rsidP="006A071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o braku podstaw do wykluczenia Wykonawcy </w:t>
                  </w:r>
                </w:p>
                <w:p w:rsidR="003910D1" w:rsidRDefault="003910D1" w:rsidP="006A071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z udziału w postępowaniu </w:t>
                  </w:r>
                </w:p>
                <w:p w:rsidR="003910D1" w:rsidRDefault="003910D1" w:rsidP="006A0718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</w:rPr>
                    <w:t>(art. 24 ust. 1 ustawy Prawo zamówień)</w:t>
                  </w:r>
                  <w:r>
                    <w:rPr>
                      <w:b/>
                      <w:sz w:val="28"/>
                    </w:rPr>
                    <w:t xml:space="preserve"> publicznych)</w:t>
                  </w:r>
                </w:p>
              </w:txbxContent>
            </v:textbox>
            <w10:wrap type="tight"/>
          </v:shape>
        </w:pict>
      </w:r>
      <w:r w:rsidRPr="00633D71">
        <w:rPr>
          <w:rFonts w:asciiTheme="minorHAnsi" w:hAnsiTheme="minorHAnsi"/>
          <w:noProof/>
        </w:rPr>
        <w:pict>
          <v:shape id="Pole tekstowe 1" o:spid="_x0000_s1027" type="#_x0000_t202" style="position:absolute;left:0;text-align:left;margin-left:8.3pt;margin-top:15.4pt;width:163.85pt;height:72.25pt;z-index:251660288;visibility:visible" wrapcoords="-99 -225 -99 21375 21699 21375 21699 -225 -99 -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" o:allowincell="f">
            <v:textbox>
              <w:txbxContent>
                <w:p w:rsidR="003910D1" w:rsidRDefault="003910D1" w:rsidP="006A0718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3910D1" w:rsidRDefault="003910D1" w:rsidP="006A0718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3910D1" w:rsidRDefault="003910D1" w:rsidP="006A0718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3910D1" w:rsidRDefault="003910D1" w:rsidP="006A0718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3910D1" w:rsidRDefault="003910D1" w:rsidP="006A0718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3910D1" w:rsidRDefault="003910D1" w:rsidP="006A0718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(pieczęć Wykonawcy/ów)</w:t>
                  </w:r>
                </w:p>
              </w:txbxContent>
            </v:textbox>
            <w10:wrap type="tight"/>
          </v:shape>
        </w:pict>
      </w: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na </w:t>
      </w:r>
      <w:r w:rsidRPr="00F84D65">
        <w:rPr>
          <w:rFonts w:asciiTheme="minorHAnsi" w:hAnsiTheme="minorHAnsi"/>
          <w:b/>
          <w:sz w:val="22"/>
          <w:szCs w:val="22"/>
        </w:rPr>
        <w:t xml:space="preserve">sukcesywne </w:t>
      </w:r>
      <w:r w:rsidR="001A5859">
        <w:rPr>
          <w:rFonts w:asciiTheme="minorHAnsi" w:hAnsiTheme="minorHAnsi"/>
          <w:b/>
          <w:sz w:val="22"/>
          <w:szCs w:val="22"/>
        </w:rPr>
        <w:t>termoelementów typu K i drutu typu K</w:t>
      </w:r>
      <w:r w:rsidRPr="00F84D65">
        <w:rPr>
          <w:rFonts w:asciiTheme="minorHAnsi" w:hAnsiTheme="minorHAnsi"/>
          <w:b/>
          <w:sz w:val="22"/>
          <w:szCs w:val="22"/>
        </w:rPr>
        <w:t xml:space="preserve"> dla </w:t>
      </w:r>
      <w:r w:rsidR="001A5859">
        <w:rPr>
          <w:rFonts w:asciiTheme="minorHAnsi" w:hAnsiTheme="minorHAnsi"/>
          <w:b/>
          <w:sz w:val="22"/>
          <w:szCs w:val="22"/>
        </w:rPr>
        <w:t xml:space="preserve">Mazowieckiego </w:t>
      </w:r>
      <w:r w:rsidRPr="00F84D65">
        <w:rPr>
          <w:rFonts w:asciiTheme="minorHAnsi" w:hAnsiTheme="minorHAnsi"/>
          <w:b/>
          <w:sz w:val="22"/>
          <w:szCs w:val="22"/>
        </w:rPr>
        <w:t>Oddziału ITB w P</w:t>
      </w:r>
      <w:r w:rsidR="001A5859">
        <w:rPr>
          <w:rFonts w:asciiTheme="minorHAnsi" w:hAnsiTheme="minorHAnsi"/>
          <w:b/>
          <w:sz w:val="22"/>
          <w:szCs w:val="22"/>
        </w:rPr>
        <w:t xml:space="preserve">ionkach </w:t>
      </w:r>
      <w:r w:rsidRPr="00F84D65">
        <w:rPr>
          <w:rFonts w:asciiTheme="minorHAnsi" w:hAnsiTheme="minorHAnsi"/>
          <w:sz w:val="22"/>
          <w:szCs w:val="22"/>
        </w:rPr>
        <w:t>oświadczamy, iż nie zachodzą wobec nas podstawy do wykluczenia nas z udziału w postępowaniu na podstawie art. 24 ust. 1 ustawy Prawo zamówień publicznych.</w:t>
      </w: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Zwykytekst"/>
        <w:spacing w:line="300" w:lineRule="exact"/>
        <w:ind w:right="72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</w:t>
      </w:r>
      <w:r w:rsidRPr="00F84D65"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ab/>
      </w:r>
      <w:r w:rsidRPr="00F84D65">
        <w:rPr>
          <w:rFonts w:asciiTheme="minorHAnsi" w:hAnsiTheme="minorHAnsi"/>
          <w:sz w:val="22"/>
          <w:szCs w:val="22"/>
        </w:rPr>
        <w:tab/>
        <w:t xml:space="preserve">                        </w:t>
      </w:r>
    </w:p>
    <w:p w:rsidR="006A0718" w:rsidRPr="00F84D65" w:rsidRDefault="006A0718" w:rsidP="006A0718">
      <w:pPr>
        <w:pStyle w:val="Zwykytekst"/>
        <w:spacing w:line="300" w:lineRule="exact"/>
        <w:ind w:right="72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__________</w:t>
      </w:r>
      <w:r w:rsidR="00DB480A">
        <w:rPr>
          <w:rFonts w:asciiTheme="minorHAnsi" w:hAnsiTheme="minorHAnsi"/>
          <w:sz w:val="22"/>
          <w:szCs w:val="22"/>
        </w:rPr>
        <w:t>________________ dnia __ __ 2016</w:t>
      </w:r>
      <w:r w:rsidRPr="00F84D65">
        <w:rPr>
          <w:rFonts w:asciiTheme="minorHAnsi" w:hAnsiTheme="minorHAnsi"/>
          <w:sz w:val="22"/>
          <w:szCs w:val="22"/>
        </w:rPr>
        <w:t xml:space="preserve"> roku</w:t>
      </w:r>
    </w:p>
    <w:p w:rsidR="006A0718" w:rsidRPr="00F84D65" w:rsidRDefault="006A0718" w:rsidP="006A0718">
      <w:pPr>
        <w:pStyle w:val="Zwykytekst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ind w:left="3545" w:firstLine="709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i/>
          <w:sz w:val="22"/>
          <w:szCs w:val="22"/>
        </w:rPr>
        <w:t>_______________________________________</w:t>
      </w: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i/>
          <w:iCs/>
          <w:sz w:val="22"/>
          <w:szCs w:val="22"/>
        </w:rPr>
        <w:t>(podpis upoważnionego przedstawiciela Wykonawcy)</w:t>
      </w: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Default="006A0718" w:rsidP="00FC1816">
      <w:pPr>
        <w:pStyle w:val="Tekstpodstawowy"/>
        <w:tabs>
          <w:tab w:val="left" w:pos="2268"/>
          <w:tab w:val="left" w:pos="2410"/>
          <w:tab w:val="left" w:pos="6237"/>
        </w:tabs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1A5859" w:rsidRDefault="001A5859" w:rsidP="00FC1816">
      <w:pPr>
        <w:pStyle w:val="Tekstpodstawowy"/>
        <w:tabs>
          <w:tab w:val="left" w:pos="2268"/>
          <w:tab w:val="left" w:pos="2410"/>
          <w:tab w:val="left" w:pos="6237"/>
        </w:tabs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1A5859" w:rsidRDefault="001A5859" w:rsidP="00FC1816">
      <w:pPr>
        <w:pStyle w:val="Tekstpodstawowy"/>
        <w:tabs>
          <w:tab w:val="left" w:pos="2268"/>
          <w:tab w:val="left" w:pos="2410"/>
          <w:tab w:val="left" w:pos="6237"/>
        </w:tabs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1A5859" w:rsidRPr="00F84D65" w:rsidRDefault="001A5859" w:rsidP="00FC1816">
      <w:pPr>
        <w:pStyle w:val="Tekstpodstawowy"/>
        <w:tabs>
          <w:tab w:val="left" w:pos="2268"/>
          <w:tab w:val="left" w:pos="2410"/>
          <w:tab w:val="left" w:pos="6237"/>
        </w:tabs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6A0718" w:rsidP="006A0718">
      <w:pPr>
        <w:pStyle w:val="Tekstpodstawowy"/>
        <w:tabs>
          <w:tab w:val="left" w:pos="2268"/>
          <w:tab w:val="left" w:pos="2410"/>
          <w:tab w:val="left" w:pos="6237"/>
        </w:tabs>
        <w:spacing w:line="360" w:lineRule="auto"/>
        <w:jc w:val="center"/>
        <w:rPr>
          <w:rFonts w:asciiTheme="minorHAnsi" w:hAnsiTheme="minorHAnsi"/>
          <w:b/>
          <w:spacing w:val="4"/>
          <w:sz w:val="22"/>
          <w:szCs w:val="22"/>
        </w:rPr>
      </w:pPr>
    </w:p>
    <w:p w:rsidR="006A0718" w:rsidRPr="00F84D65" w:rsidRDefault="00E15E9E" w:rsidP="006A0718">
      <w:pPr>
        <w:pStyle w:val="Tekstpodstawowy"/>
        <w:tabs>
          <w:tab w:val="left" w:pos="2268"/>
          <w:tab w:val="left" w:pos="2410"/>
          <w:tab w:val="left" w:pos="6237"/>
        </w:tabs>
        <w:spacing w:line="360" w:lineRule="auto"/>
        <w:jc w:val="center"/>
        <w:rPr>
          <w:rFonts w:asciiTheme="minorHAnsi" w:hAnsiTheme="minorHAnsi"/>
          <w:b/>
          <w:spacing w:val="4"/>
          <w:sz w:val="22"/>
          <w:szCs w:val="22"/>
        </w:rPr>
      </w:pPr>
      <w:r>
        <w:rPr>
          <w:rFonts w:asciiTheme="minorHAnsi" w:hAnsiTheme="minorHAnsi"/>
          <w:b/>
          <w:spacing w:val="4"/>
          <w:sz w:val="22"/>
          <w:szCs w:val="22"/>
        </w:rPr>
        <w:lastRenderedPageBreak/>
        <w:t>ZAŁĄCZNIK NR II 3</w:t>
      </w:r>
      <w:r w:rsidR="006A0718" w:rsidRPr="00F84D65">
        <w:rPr>
          <w:rFonts w:asciiTheme="minorHAnsi" w:hAnsiTheme="minorHAnsi"/>
          <w:b/>
          <w:spacing w:val="4"/>
          <w:sz w:val="22"/>
          <w:szCs w:val="22"/>
        </w:rPr>
        <w:t xml:space="preserve"> do Formularza Oferty – wzór oświadczenia o spełnianiu warunków udziału w postępowaniu</w:t>
      </w:r>
    </w:p>
    <w:p w:rsidR="006A0718" w:rsidRPr="00F84D65" w:rsidRDefault="006A0718" w:rsidP="006A0718">
      <w:pPr>
        <w:pStyle w:val="Tekstpodstawowy"/>
        <w:tabs>
          <w:tab w:val="left" w:pos="2268"/>
          <w:tab w:val="left" w:pos="2410"/>
          <w:tab w:val="left" w:pos="6237"/>
        </w:tabs>
        <w:spacing w:line="360" w:lineRule="auto"/>
        <w:jc w:val="center"/>
        <w:rPr>
          <w:rFonts w:asciiTheme="minorHAnsi" w:hAnsiTheme="minorHAnsi"/>
          <w:b/>
          <w:spacing w:val="4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5684"/>
      </w:tblGrid>
      <w:tr w:rsidR="006A0718" w:rsidRPr="00F84D65" w:rsidTr="006A0718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i/>
                <w:lang w:eastAsia="en-US"/>
              </w:rPr>
            </w:pPr>
            <w:r w:rsidRPr="00F84D65">
              <w:rPr>
                <w:rFonts w:asciiTheme="minorHAnsi" w:hAnsiTheme="minorHAnsi"/>
                <w:sz w:val="22"/>
                <w:szCs w:val="22"/>
                <w:lang w:eastAsia="en-US"/>
              </w:rPr>
              <w:tab/>
            </w:r>
          </w:p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i/>
                <w:lang w:eastAsia="en-US"/>
              </w:rPr>
            </w:pPr>
          </w:p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i/>
                <w:lang w:eastAsia="en-US"/>
              </w:rPr>
            </w:pPr>
          </w:p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i/>
                <w:lang w:eastAsia="en-US"/>
              </w:rPr>
            </w:pPr>
          </w:p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i/>
                <w:lang w:eastAsia="en-US"/>
              </w:rPr>
            </w:pPr>
          </w:p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i/>
                <w:lang w:eastAsia="en-US"/>
              </w:rPr>
            </w:pPr>
            <w:r w:rsidRPr="00F84D65">
              <w:rPr>
                <w:rFonts w:asciiTheme="minorHAnsi" w:hAnsiTheme="minorHAnsi"/>
                <w:i/>
                <w:sz w:val="22"/>
                <w:szCs w:val="22"/>
                <w:lang w:eastAsia="en-US"/>
              </w:rPr>
              <w:t>(pieczęć Wykonawcy/ów)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F84D65">
              <w:rPr>
                <w:rFonts w:asciiTheme="minorHAnsi" w:hAnsiTheme="minorHAnsi"/>
                <w:b/>
                <w:lang w:eastAsia="en-US"/>
              </w:rPr>
              <w:t>OŚWIADCZENIE</w:t>
            </w:r>
          </w:p>
          <w:p w:rsidR="006A0718" w:rsidRPr="00F84D65" w:rsidRDefault="006A0718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F84D65">
              <w:rPr>
                <w:rFonts w:asciiTheme="minorHAnsi" w:hAnsiTheme="minorHAnsi"/>
                <w:b/>
                <w:lang w:eastAsia="en-US"/>
              </w:rPr>
              <w:t>o spełnianiu warunków udziału w postępowaniu (art. 22 ust. 1 ustawy Prawo zamówień publicznych)</w:t>
            </w:r>
          </w:p>
        </w:tc>
      </w:tr>
    </w:tbl>
    <w:p w:rsidR="006A0718" w:rsidRPr="00F84D65" w:rsidRDefault="006A0718" w:rsidP="006A0718">
      <w:pPr>
        <w:pStyle w:val="rozdzia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rozdzia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    </w:t>
      </w: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Bezwciciabold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</w:t>
      </w:r>
      <w:r w:rsidRPr="00F84D65">
        <w:rPr>
          <w:rFonts w:asciiTheme="minorHAnsi" w:hAnsiTheme="minorHAnsi"/>
          <w:b/>
          <w:sz w:val="22"/>
          <w:szCs w:val="22"/>
        </w:rPr>
        <w:t xml:space="preserve">na sukcesywne dostawy </w:t>
      </w:r>
      <w:r w:rsidR="001A5859">
        <w:rPr>
          <w:rFonts w:asciiTheme="minorHAnsi" w:hAnsiTheme="minorHAnsi"/>
          <w:b/>
          <w:sz w:val="22"/>
          <w:szCs w:val="22"/>
        </w:rPr>
        <w:t>termoelementów typu K i drutu typu K</w:t>
      </w:r>
      <w:r w:rsidRPr="00F84D65">
        <w:rPr>
          <w:rFonts w:asciiTheme="minorHAnsi" w:hAnsiTheme="minorHAnsi"/>
          <w:b/>
          <w:sz w:val="22"/>
          <w:szCs w:val="22"/>
        </w:rPr>
        <w:t xml:space="preserve"> dla </w:t>
      </w:r>
      <w:r w:rsidR="001A5859">
        <w:rPr>
          <w:rFonts w:asciiTheme="minorHAnsi" w:hAnsiTheme="minorHAnsi"/>
          <w:b/>
          <w:sz w:val="22"/>
          <w:szCs w:val="22"/>
        </w:rPr>
        <w:t>Mazowieckiego</w:t>
      </w:r>
      <w:r w:rsidRPr="00F84D65">
        <w:rPr>
          <w:rFonts w:asciiTheme="minorHAnsi" w:hAnsiTheme="minorHAnsi"/>
          <w:b/>
          <w:sz w:val="22"/>
          <w:szCs w:val="22"/>
        </w:rPr>
        <w:t xml:space="preserve"> Oddziału ITB w P</w:t>
      </w:r>
      <w:r w:rsidR="001A5859">
        <w:rPr>
          <w:rFonts w:asciiTheme="minorHAnsi" w:hAnsiTheme="minorHAnsi"/>
          <w:b/>
          <w:sz w:val="22"/>
          <w:szCs w:val="22"/>
        </w:rPr>
        <w:t>ionkach</w:t>
      </w:r>
      <w:r w:rsidRPr="00F84D65">
        <w:rPr>
          <w:rFonts w:asciiTheme="minorHAnsi" w:hAnsiTheme="minorHAnsi"/>
          <w:sz w:val="22"/>
          <w:szCs w:val="22"/>
        </w:rPr>
        <w:t xml:space="preserve"> oświadczamy, iż spełniamy warunki udziału w w/w. postępowaniu, o których mowa w art. 22 ust.1 ustawy Prawo zamówień publicznych.</w:t>
      </w:r>
    </w:p>
    <w:p w:rsidR="006A0718" w:rsidRPr="00F84D65" w:rsidRDefault="006A0718" w:rsidP="006A0718">
      <w:pPr>
        <w:pStyle w:val="Zwykytekst"/>
        <w:spacing w:before="120" w:line="300" w:lineRule="exact"/>
        <w:ind w:right="72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Zwykytekst"/>
        <w:spacing w:line="300" w:lineRule="exact"/>
        <w:ind w:right="72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Zwykytekst"/>
        <w:spacing w:line="300" w:lineRule="exact"/>
        <w:ind w:right="72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__________</w:t>
      </w:r>
      <w:r w:rsidR="00DB480A">
        <w:rPr>
          <w:rFonts w:asciiTheme="minorHAnsi" w:hAnsiTheme="minorHAnsi"/>
          <w:sz w:val="22"/>
          <w:szCs w:val="22"/>
        </w:rPr>
        <w:t>________________ dnia __ __ 2016</w:t>
      </w:r>
      <w:r w:rsidRPr="00F84D65">
        <w:rPr>
          <w:rFonts w:asciiTheme="minorHAnsi" w:hAnsiTheme="minorHAnsi"/>
          <w:sz w:val="22"/>
          <w:szCs w:val="22"/>
        </w:rPr>
        <w:t xml:space="preserve"> roku</w:t>
      </w:r>
    </w:p>
    <w:p w:rsidR="006A0718" w:rsidRPr="00F84D65" w:rsidRDefault="006A0718" w:rsidP="006A0718">
      <w:pPr>
        <w:pStyle w:val="Zwykytekst"/>
        <w:rPr>
          <w:rFonts w:asciiTheme="minorHAnsi" w:hAnsiTheme="minorHAnsi"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ind w:left="3545" w:firstLine="709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i/>
          <w:sz w:val="22"/>
          <w:szCs w:val="22"/>
        </w:rPr>
        <w:t>_______________________________________</w:t>
      </w:r>
    </w:p>
    <w:p w:rsidR="006A0718" w:rsidRPr="00F84D65" w:rsidRDefault="006A0718" w:rsidP="006A0718">
      <w:pPr>
        <w:pStyle w:val="Tekstpodstawowy"/>
        <w:spacing w:line="360" w:lineRule="auto"/>
        <w:jc w:val="right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i/>
          <w:iCs/>
          <w:sz w:val="22"/>
          <w:szCs w:val="22"/>
        </w:rPr>
        <w:t>(podpis upoważnionego przedstawiciela Wykonawcy)</w:t>
      </w: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after="120" w:line="288" w:lineRule="auto"/>
        <w:ind w:right="-427"/>
        <w:jc w:val="both"/>
        <w:rPr>
          <w:rFonts w:asciiTheme="minorHAnsi" w:hAnsiTheme="minorHAnsi"/>
          <w:b/>
          <w:szCs w:val="24"/>
        </w:rPr>
      </w:pPr>
    </w:p>
    <w:p w:rsidR="006A0718" w:rsidRPr="00F84D65" w:rsidRDefault="006A0718" w:rsidP="006A0718">
      <w:pPr>
        <w:pStyle w:val="Tekstpodstawowy"/>
        <w:spacing w:after="120" w:line="288" w:lineRule="auto"/>
        <w:ind w:right="-427"/>
        <w:jc w:val="both"/>
        <w:rPr>
          <w:rFonts w:asciiTheme="minorHAnsi" w:hAnsiTheme="minorHAnsi"/>
          <w:b/>
          <w:szCs w:val="24"/>
        </w:rPr>
      </w:pPr>
    </w:p>
    <w:p w:rsidR="006A0718" w:rsidRPr="00F84D65" w:rsidRDefault="006A0718" w:rsidP="006A0718">
      <w:pPr>
        <w:pStyle w:val="Tekstpodstawowy"/>
        <w:spacing w:after="120" w:line="288" w:lineRule="auto"/>
        <w:ind w:right="-427"/>
        <w:jc w:val="both"/>
        <w:rPr>
          <w:rFonts w:asciiTheme="minorHAnsi" w:hAnsiTheme="minorHAnsi"/>
          <w:b/>
          <w:szCs w:val="24"/>
        </w:rPr>
      </w:pPr>
    </w:p>
    <w:p w:rsidR="006A0718" w:rsidRPr="00F84D65" w:rsidRDefault="006A0718" w:rsidP="006A0718">
      <w:pPr>
        <w:pStyle w:val="Tekstpodstawowy"/>
        <w:spacing w:after="120" w:line="288" w:lineRule="auto"/>
        <w:ind w:right="-427"/>
        <w:jc w:val="both"/>
        <w:rPr>
          <w:rFonts w:asciiTheme="minorHAnsi" w:hAnsiTheme="minorHAnsi"/>
          <w:b/>
          <w:szCs w:val="24"/>
        </w:rPr>
      </w:pPr>
    </w:p>
    <w:p w:rsidR="006A0718" w:rsidRPr="00F84D65" w:rsidRDefault="006A0718" w:rsidP="006A0718">
      <w:pPr>
        <w:pStyle w:val="Tekstpodstawowy"/>
        <w:spacing w:after="120" w:line="288" w:lineRule="auto"/>
        <w:ind w:right="-427"/>
        <w:jc w:val="both"/>
        <w:rPr>
          <w:rFonts w:asciiTheme="minorHAnsi" w:hAnsiTheme="minorHAnsi"/>
          <w:b/>
          <w:szCs w:val="24"/>
        </w:rPr>
      </w:pPr>
    </w:p>
    <w:p w:rsidR="006A0718" w:rsidRPr="00FC1816" w:rsidRDefault="00E15E9E" w:rsidP="006A0718">
      <w:pPr>
        <w:pStyle w:val="Tekstpodstawowy"/>
        <w:spacing w:after="120" w:line="288" w:lineRule="auto"/>
        <w:ind w:right="-427"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>Załącznik Nr II.4</w:t>
      </w:r>
      <w:r w:rsidR="006A0718" w:rsidRPr="00FC1816">
        <w:rPr>
          <w:rFonts w:asciiTheme="minorHAnsi" w:hAnsiTheme="minorHAnsi"/>
          <w:b/>
          <w:sz w:val="22"/>
          <w:szCs w:val="22"/>
        </w:rPr>
        <w:t xml:space="preserve">  </w:t>
      </w:r>
      <w:r w:rsidR="006A0718" w:rsidRPr="00FC1816">
        <w:rPr>
          <w:rFonts w:asciiTheme="minorHAnsi" w:hAnsiTheme="minorHAnsi"/>
          <w:b/>
          <w:bCs/>
          <w:color w:val="000000"/>
          <w:sz w:val="22"/>
          <w:szCs w:val="22"/>
        </w:rPr>
        <w:t xml:space="preserve">do Formularza Oferty - </w:t>
      </w:r>
      <w:r w:rsidR="006A0718" w:rsidRPr="00FC1816">
        <w:rPr>
          <w:rFonts w:asciiTheme="minorHAnsi" w:hAnsiTheme="minorHAnsi"/>
          <w:sz w:val="22"/>
          <w:szCs w:val="22"/>
        </w:rPr>
        <w:t xml:space="preserve">Wzór oświadczenia dotyczącego art. 26 ust. 2d) ustawy </w:t>
      </w:r>
      <w:proofErr w:type="spellStart"/>
      <w:r w:rsidR="006A0718" w:rsidRPr="00FC1816">
        <w:rPr>
          <w:rFonts w:asciiTheme="minorHAnsi" w:hAnsiTheme="minorHAnsi"/>
          <w:sz w:val="22"/>
          <w:szCs w:val="22"/>
        </w:rPr>
        <w:t>Pzp</w:t>
      </w:r>
      <w:proofErr w:type="spellEnd"/>
    </w:p>
    <w:p w:rsidR="006A0718" w:rsidRPr="00F84D65" w:rsidRDefault="006A0718" w:rsidP="006A0718">
      <w:pPr>
        <w:pStyle w:val="Zwykytekst"/>
        <w:spacing w:before="120" w:line="288" w:lineRule="auto"/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9"/>
        <w:gridCol w:w="5877"/>
      </w:tblGrid>
      <w:tr w:rsidR="006A0718" w:rsidRPr="00F84D65" w:rsidTr="00AC153B">
        <w:trPr>
          <w:trHeight w:val="1312"/>
        </w:trPr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18" w:rsidRPr="00F84D65" w:rsidRDefault="006A0718">
            <w:pPr>
              <w:pStyle w:val="9kursywa"/>
              <w:jc w:val="both"/>
              <w:rPr>
                <w:rFonts w:asciiTheme="minorHAnsi" w:hAnsiTheme="minorHAnsi"/>
                <w:szCs w:val="24"/>
                <w:lang w:eastAsia="en-US"/>
              </w:rPr>
            </w:pPr>
          </w:p>
          <w:p w:rsidR="006A0718" w:rsidRPr="00F84D65" w:rsidRDefault="006A0718">
            <w:pPr>
              <w:pStyle w:val="9kursywa"/>
              <w:jc w:val="both"/>
              <w:rPr>
                <w:rFonts w:asciiTheme="minorHAnsi" w:hAnsiTheme="minorHAnsi"/>
                <w:szCs w:val="24"/>
                <w:lang w:eastAsia="en-US"/>
              </w:rPr>
            </w:pPr>
          </w:p>
          <w:p w:rsidR="006A0718" w:rsidRPr="00F84D65" w:rsidRDefault="006A0718">
            <w:pPr>
              <w:pStyle w:val="9kursywa"/>
              <w:jc w:val="both"/>
              <w:rPr>
                <w:rFonts w:asciiTheme="minorHAnsi" w:hAnsiTheme="minorHAnsi"/>
                <w:szCs w:val="24"/>
                <w:lang w:eastAsia="en-US"/>
              </w:rPr>
            </w:pPr>
          </w:p>
          <w:p w:rsidR="006A0718" w:rsidRPr="00F84D65" w:rsidRDefault="006A0718">
            <w:pPr>
              <w:pStyle w:val="9kursywa"/>
              <w:jc w:val="both"/>
              <w:rPr>
                <w:rFonts w:asciiTheme="minorHAnsi" w:hAnsiTheme="minorHAnsi"/>
                <w:szCs w:val="24"/>
                <w:lang w:eastAsia="en-US"/>
              </w:rPr>
            </w:pPr>
          </w:p>
          <w:p w:rsidR="006A0718" w:rsidRPr="00F84D65" w:rsidRDefault="006A0718">
            <w:pPr>
              <w:pStyle w:val="9kursywa"/>
              <w:jc w:val="both"/>
              <w:rPr>
                <w:rFonts w:asciiTheme="minorHAnsi" w:hAnsiTheme="minorHAnsi"/>
                <w:szCs w:val="24"/>
                <w:lang w:eastAsia="en-US"/>
              </w:rPr>
            </w:pPr>
          </w:p>
          <w:p w:rsidR="006A0718" w:rsidRPr="00F84D65" w:rsidRDefault="006A0718">
            <w:pPr>
              <w:pStyle w:val="9kursywa"/>
              <w:jc w:val="both"/>
              <w:rPr>
                <w:rFonts w:asciiTheme="minorHAnsi" w:hAnsiTheme="minorHAnsi"/>
                <w:szCs w:val="24"/>
                <w:lang w:eastAsia="en-US"/>
              </w:rPr>
            </w:pPr>
          </w:p>
          <w:p w:rsidR="006A0718" w:rsidRPr="00F84D65" w:rsidRDefault="006A0718">
            <w:pPr>
              <w:pStyle w:val="9kursywa"/>
              <w:jc w:val="both"/>
              <w:rPr>
                <w:rFonts w:asciiTheme="minorHAnsi" w:hAnsiTheme="minorHAnsi"/>
                <w:szCs w:val="24"/>
                <w:lang w:eastAsia="en-US"/>
              </w:rPr>
            </w:pPr>
            <w:r w:rsidRPr="00F84D65">
              <w:rPr>
                <w:rFonts w:asciiTheme="minorHAnsi" w:hAnsiTheme="minorHAnsi"/>
                <w:szCs w:val="24"/>
                <w:lang w:eastAsia="en-US"/>
              </w:rPr>
              <w:t>(pieczęć Wykonawcy/ów)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718" w:rsidRPr="00F84D65" w:rsidRDefault="006A0718">
            <w:pPr>
              <w:spacing w:line="288" w:lineRule="auto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F84D65">
              <w:rPr>
                <w:rFonts w:asciiTheme="minorHAnsi" w:hAnsiTheme="minorHAnsi"/>
                <w:b/>
                <w:lang w:eastAsia="en-US"/>
              </w:rPr>
              <w:t>INFORMACJA DOTYCZĄCA PRZYNALEŻNOŚCI DO GRUPY KAPITAŁOWEJ</w:t>
            </w:r>
          </w:p>
        </w:tc>
      </w:tr>
    </w:tbl>
    <w:p w:rsidR="006A0718" w:rsidRPr="00F84D65" w:rsidRDefault="006A0718" w:rsidP="006A0718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6A0718" w:rsidRPr="00F84D65" w:rsidRDefault="006A0718" w:rsidP="006A0718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b/>
          <w:sz w:val="24"/>
          <w:szCs w:val="24"/>
        </w:rPr>
        <w:t>MY NIŻEJ PODPISANI</w:t>
      </w:r>
      <w:r w:rsidRPr="00F84D65">
        <w:rPr>
          <w:rFonts w:asciiTheme="minorHAnsi" w:hAnsiTheme="minorHAnsi"/>
          <w:sz w:val="24"/>
          <w:szCs w:val="24"/>
        </w:rPr>
        <w:t xml:space="preserve"> </w:t>
      </w:r>
      <w:r w:rsidRPr="00F84D65">
        <w:rPr>
          <w:rStyle w:val="Odwoanieprzypisudolnego"/>
          <w:rFonts w:asciiTheme="minorHAnsi" w:hAnsiTheme="minorHAnsi"/>
          <w:sz w:val="24"/>
          <w:szCs w:val="24"/>
        </w:rPr>
        <w:footnoteReference w:id="1"/>
      </w:r>
    </w:p>
    <w:p w:rsidR="006A0718" w:rsidRPr="00F84D65" w:rsidRDefault="006A0718" w:rsidP="006A0718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ab/>
        <w:t xml:space="preserve"> </w:t>
      </w:r>
    </w:p>
    <w:p w:rsidR="006A0718" w:rsidRPr="00F84D65" w:rsidRDefault="006A0718" w:rsidP="006A0718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ab/>
      </w:r>
    </w:p>
    <w:p w:rsidR="006A0718" w:rsidRPr="00F84D65" w:rsidRDefault="006A0718" w:rsidP="006A0718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>działając w imieniu i na rzecz</w:t>
      </w:r>
    </w:p>
    <w:p w:rsidR="006A0718" w:rsidRPr="00F84D65" w:rsidRDefault="006A0718" w:rsidP="006A0718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ab/>
        <w:t xml:space="preserve"> </w:t>
      </w:r>
    </w:p>
    <w:p w:rsidR="006A0718" w:rsidRPr="00F84D65" w:rsidRDefault="006A0718" w:rsidP="006A0718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ab/>
      </w:r>
    </w:p>
    <w:p w:rsidR="006A0718" w:rsidRPr="00F84D65" w:rsidRDefault="006A0718" w:rsidP="006A0718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i/>
          <w:sz w:val="24"/>
          <w:szCs w:val="24"/>
        </w:rPr>
      </w:pPr>
      <w:r w:rsidRPr="00F84D65">
        <w:rPr>
          <w:rFonts w:asciiTheme="minorHAnsi" w:hAnsiTheme="minorHAnsi"/>
          <w:i/>
          <w:sz w:val="24"/>
          <w:szCs w:val="24"/>
        </w:rPr>
        <w:t>{nazwa (firma) i dokładny adres Wykonawcy }</w:t>
      </w:r>
    </w:p>
    <w:p w:rsidR="006A0718" w:rsidRPr="00F84D65" w:rsidRDefault="006A0718" w:rsidP="006A0718">
      <w:pPr>
        <w:spacing w:line="288" w:lineRule="auto"/>
        <w:jc w:val="both"/>
        <w:rPr>
          <w:rFonts w:asciiTheme="minorHAnsi" w:hAnsiTheme="minorHAnsi"/>
          <w:bCs/>
          <w:color w:val="000000"/>
        </w:rPr>
      </w:pPr>
      <w:r w:rsidRPr="00F84D65">
        <w:rPr>
          <w:rFonts w:asciiTheme="minorHAnsi" w:hAnsiTheme="minorHAnsi"/>
        </w:rPr>
        <w:t xml:space="preserve">składając ofertę w postępowaniu o zamówienie publiczne prowadzonym w trybie </w:t>
      </w:r>
      <w:r w:rsidRPr="00F84D65">
        <w:rPr>
          <w:rFonts w:asciiTheme="minorHAnsi" w:hAnsiTheme="minorHAnsi"/>
          <w:b/>
          <w:bCs/>
        </w:rPr>
        <w:t xml:space="preserve">przetargu nieograniczonego na sukcesywne dostawy </w:t>
      </w:r>
      <w:r w:rsidR="001A5859">
        <w:rPr>
          <w:rFonts w:asciiTheme="minorHAnsi" w:hAnsiTheme="minorHAnsi"/>
          <w:b/>
        </w:rPr>
        <w:t>termoelementów typu K i drutu typu K</w:t>
      </w:r>
      <w:r w:rsidRPr="00F84D65">
        <w:rPr>
          <w:rFonts w:asciiTheme="minorHAnsi" w:hAnsiTheme="minorHAnsi"/>
          <w:b/>
        </w:rPr>
        <w:t xml:space="preserve"> dla </w:t>
      </w:r>
      <w:r w:rsidR="001A5859">
        <w:rPr>
          <w:rFonts w:asciiTheme="minorHAnsi" w:hAnsiTheme="minorHAnsi"/>
          <w:b/>
        </w:rPr>
        <w:t>Mazowieckiego</w:t>
      </w:r>
      <w:r w:rsidRPr="00F84D65">
        <w:rPr>
          <w:rFonts w:asciiTheme="minorHAnsi" w:hAnsiTheme="minorHAnsi"/>
          <w:b/>
        </w:rPr>
        <w:t xml:space="preserve"> Oddziału ITB w P</w:t>
      </w:r>
      <w:r w:rsidR="001A5859">
        <w:rPr>
          <w:rFonts w:asciiTheme="minorHAnsi" w:hAnsiTheme="minorHAnsi"/>
          <w:b/>
        </w:rPr>
        <w:t>ionkach</w:t>
      </w:r>
      <w:r w:rsidRPr="00F84D65">
        <w:rPr>
          <w:rFonts w:asciiTheme="minorHAnsi" w:hAnsiTheme="minorHAnsi"/>
          <w:b/>
        </w:rPr>
        <w:t xml:space="preserve"> </w:t>
      </w:r>
      <w:r w:rsidRPr="00F84D65">
        <w:rPr>
          <w:rFonts w:asciiTheme="minorHAnsi" w:hAnsiTheme="minorHAnsi"/>
        </w:rPr>
        <w:t>oświadczamy</w:t>
      </w:r>
      <w:r w:rsidRPr="00F84D65">
        <w:rPr>
          <w:rFonts w:asciiTheme="minorHAnsi" w:hAnsiTheme="minorHAnsi"/>
          <w:bCs/>
          <w:color w:val="000000"/>
        </w:rPr>
        <w:t>, że:</w:t>
      </w:r>
    </w:p>
    <w:p w:rsidR="006A0718" w:rsidRPr="00F84D65" w:rsidRDefault="006A0718" w:rsidP="006A0718">
      <w:pPr>
        <w:spacing w:line="288" w:lineRule="auto"/>
        <w:jc w:val="both"/>
        <w:rPr>
          <w:rFonts w:asciiTheme="minorHAnsi" w:hAnsiTheme="minorHAnsi"/>
          <w:bCs/>
          <w:i/>
          <w:color w:val="000000"/>
        </w:rPr>
      </w:pPr>
      <w:r w:rsidRPr="00F84D65">
        <w:rPr>
          <w:rFonts w:asciiTheme="minorHAnsi" w:hAnsiTheme="minorHAnsi"/>
          <w:bCs/>
          <w:color w:val="000000"/>
        </w:rPr>
        <w:t xml:space="preserve">1)   </w:t>
      </w:r>
      <w:r w:rsidRPr="00F84D65">
        <w:rPr>
          <w:rFonts w:asciiTheme="minorHAnsi" w:hAnsiTheme="minorHAnsi"/>
          <w:bCs/>
          <w:i/>
          <w:color w:val="000000"/>
        </w:rPr>
        <w:t xml:space="preserve">nie należymy do grupy kapitałowej o której mowa w art. 24 ust. 2 </w:t>
      </w:r>
      <w:proofErr w:type="spellStart"/>
      <w:r w:rsidRPr="00F84D65">
        <w:rPr>
          <w:rFonts w:asciiTheme="minorHAnsi" w:hAnsiTheme="minorHAnsi"/>
          <w:bCs/>
          <w:i/>
          <w:color w:val="000000"/>
        </w:rPr>
        <w:t>pkt</w:t>
      </w:r>
      <w:proofErr w:type="spellEnd"/>
      <w:r w:rsidRPr="00F84D65">
        <w:rPr>
          <w:rFonts w:asciiTheme="minorHAnsi" w:hAnsiTheme="minorHAnsi"/>
          <w:bCs/>
          <w:i/>
          <w:color w:val="000000"/>
        </w:rPr>
        <w:t xml:space="preserve"> 5 ustawy </w:t>
      </w:r>
      <w:proofErr w:type="spellStart"/>
      <w:r w:rsidRPr="00F84D65">
        <w:rPr>
          <w:rFonts w:asciiTheme="minorHAnsi" w:hAnsiTheme="minorHAnsi"/>
          <w:bCs/>
          <w:i/>
          <w:color w:val="000000"/>
        </w:rPr>
        <w:t>Pzp</w:t>
      </w:r>
      <w:proofErr w:type="spellEnd"/>
      <w:r w:rsidRPr="00F84D65">
        <w:rPr>
          <w:rFonts w:asciiTheme="minorHAnsi" w:hAnsiTheme="minorHAnsi"/>
          <w:bCs/>
          <w:i/>
          <w:color w:val="000000"/>
        </w:rPr>
        <w:t>*</w:t>
      </w:r>
    </w:p>
    <w:p w:rsidR="006A0718" w:rsidRPr="00F84D65" w:rsidRDefault="006A0718" w:rsidP="006A0718">
      <w:pPr>
        <w:spacing w:line="288" w:lineRule="auto"/>
        <w:jc w:val="both"/>
        <w:rPr>
          <w:rFonts w:asciiTheme="minorHAnsi" w:hAnsiTheme="minorHAnsi"/>
          <w:bCs/>
          <w:color w:val="000000"/>
        </w:rPr>
      </w:pPr>
      <w:r w:rsidRPr="00F84D65">
        <w:rPr>
          <w:rFonts w:asciiTheme="minorHAnsi" w:hAnsiTheme="minorHAnsi"/>
          <w:bCs/>
          <w:i/>
          <w:color w:val="000000"/>
        </w:rPr>
        <w:t>2) należymy do grupy kapitałowej i składamy następującą listę podmiotów do niej należących</w:t>
      </w:r>
      <w:r w:rsidRPr="00F84D65">
        <w:rPr>
          <w:rFonts w:asciiTheme="minorHAnsi" w:hAnsiTheme="minorHAnsi"/>
          <w:bCs/>
          <w:color w:val="000000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3969"/>
        <w:gridCol w:w="4678"/>
      </w:tblGrid>
      <w:tr w:rsidR="006A0718" w:rsidRPr="00F84D65" w:rsidTr="00AC7F68">
        <w:trPr>
          <w:trHeight w:val="9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718" w:rsidRPr="00F84D65" w:rsidRDefault="006A0718">
            <w:pPr>
              <w:pStyle w:val="Bezwciciabold"/>
              <w:rPr>
                <w:rFonts w:asciiTheme="minorHAnsi" w:hAnsiTheme="minorHAnsi"/>
                <w:szCs w:val="24"/>
                <w:lang w:eastAsia="en-US"/>
              </w:rPr>
            </w:pPr>
            <w:r w:rsidRPr="00F84D65">
              <w:rPr>
                <w:rFonts w:asciiTheme="minorHAnsi" w:hAnsiTheme="minorHAnsi"/>
                <w:szCs w:val="24"/>
                <w:lang w:eastAsia="en-US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718" w:rsidRPr="00F84D65" w:rsidRDefault="006A0718">
            <w:pPr>
              <w:pStyle w:val="Bezwciciabold"/>
              <w:rPr>
                <w:rFonts w:asciiTheme="minorHAnsi" w:hAnsiTheme="minorHAnsi"/>
                <w:szCs w:val="24"/>
                <w:lang w:eastAsia="en-US"/>
              </w:rPr>
            </w:pPr>
            <w:r w:rsidRPr="00F84D65">
              <w:rPr>
                <w:rFonts w:asciiTheme="minorHAnsi" w:hAnsiTheme="minorHAnsi"/>
                <w:szCs w:val="24"/>
                <w:lang w:eastAsia="en-US"/>
              </w:rPr>
              <w:t>Nazwa podmiotu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A0718" w:rsidRPr="00F84D65" w:rsidRDefault="006A0718">
            <w:pPr>
              <w:pStyle w:val="Bezwciciabold"/>
              <w:rPr>
                <w:rFonts w:asciiTheme="minorHAnsi" w:hAnsiTheme="minorHAnsi"/>
                <w:szCs w:val="24"/>
                <w:lang w:eastAsia="en-US"/>
              </w:rPr>
            </w:pPr>
            <w:r w:rsidRPr="00F84D65">
              <w:rPr>
                <w:rFonts w:asciiTheme="minorHAnsi" w:hAnsiTheme="minorHAnsi"/>
                <w:szCs w:val="24"/>
                <w:lang w:eastAsia="en-US"/>
              </w:rPr>
              <w:t>Adres głównej siedziby</w:t>
            </w:r>
          </w:p>
        </w:tc>
      </w:tr>
      <w:tr w:rsidR="006A0718" w:rsidRPr="00F84D65" w:rsidTr="006A0718">
        <w:trPr>
          <w:trHeight w:val="88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18" w:rsidRPr="00F84D65" w:rsidRDefault="006A0718">
            <w:pPr>
              <w:pStyle w:val="Bezwciciabold"/>
              <w:rPr>
                <w:rFonts w:asciiTheme="minorHAnsi" w:hAnsiTheme="minorHAnsi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18" w:rsidRPr="00F84D65" w:rsidRDefault="006A0718">
            <w:pPr>
              <w:pStyle w:val="Bezwciciabold"/>
              <w:rPr>
                <w:rFonts w:asciiTheme="minorHAnsi" w:hAnsiTheme="minorHAnsi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18" w:rsidRPr="00F84D65" w:rsidRDefault="006A0718">
            <w:pPr>
              <w:pStyle w:val="Bezwciciabold"/>
              <w:rPr>
                <w:rFonts w:asciiTheme="minorHAnsi" w:hAnsiTheme="minorHAnsi"/>
                <w:szCs w:val="24"/>
                <w:lang w:eastAsia="en-US"/>
              </w:rPr>
            </w:pPr>
          </w:p>
        </w:tc>
      </w:tr>
    </w:tbl>
    <w:p w:rsidR="006A0718" w:rsidRPr="00F84D65" w:rsidRDefault="006A0718" w:rsidP="006A0718">
      <w:pPr>
        <w:pStyle w:val="Zwykytekst"/>
        <w:spacing w:before="120" w:line="288" w:lineRule="auto"/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</w:p>
    <w:p w:rsidR="006A0718" w:rsidRPr="00F84D65" w:rsidRDefault="006A0718" w:rsidP="006A0718">
      <w:pPr>
        <w:pStyle w:val="Zwykytekst"/>
        <w:spacing w:after="120" w:line="288" w:lineRule="auto"/>
        <w:jc w:val="both"/>
        <w:rPr>
          <w:rFonts w:asciiTheme="minorHAnsi" w:hAnsiTheme="minorHAnsi"/>
          <w:sz w:val="24"/>
          <w:szCs w:val="24"/>
        </w:rPr>
      </w:pPr>
      <w:r w:rsidRPr="00F84D65">
        <w:rPr>
          <w:rFonts w:asciiTheme="minorHAnsi" w:hAnsiTheme="minorHAnsi"/>
          <w:sz w:val="24"/>
          <w:szCs w:val="24"/>
        </w:rPr>
        <w:t>................................</w:t>
      </w:r>
      <w:r w:rsidR="00DB480A">
        <w:rPr>
          <w:rFonts w:asciiTheme="minorHAnsi" w:hAnsiTheme="minorHAnsi"/>
          <w:sz w:val="24"/>
          <w:szCs w:val="24"/>
        </w:rPr>
        <w:t>...., dnia ................ 2016</w:t>
      </w:r>
      <w:r w:rsidRPr="00F84D65">
        <w:rPr>
          <w:rFonts w:asciiTheme="minorHAnsi" w:hAnsiTheme="minorHAnsi"/>
          <w:sz w:val="24"/>
          <w:szCs w:val="24"/>
        </w:rPr>
        <w:t xml:space="preserve"> roku</w:t>
      </w:r>
      <w:r w:rsidRPr="00F84D65">
        <w:rPr>
          <w:rFonts w:asciiTheme="minorHAnsi" w:hAnsiTheme="minorHAnsi"/>
          <w:sz w:val="24"/>
          <w:szCs w:val="24"/>
        </w:rPr>
        <w:tab/>
      </w:r>
      <w:r w:rsidRPr="00F84D65">
        <w:rPr>
          <w:rFonts w:asciiTheme="minorHAnsi" w:hAnsiTheme="minorHAnsi"/>
          <w:sz w:val="24"/>
          <w:szCs w:val="24"/>
        </w:rPr>
        <w:tab/>
        <w:t xml:space="preserve">................................................... </w:t>
      </w:r>
    </w:p>
    <w:p w:rsidR="006A0718" w:rsidRPr="00F84D65" w:rsidRDefault="006A0718" w:rsidP="006A0718">
      <w:pPr>
        <w:pStyle w:val="Zwykytekst"/>
        <w:spacing w:after="120" w:line="288" w:lineRule="auto"/>
        <w:ind w:left="5245" w:hanging="709"/>
        <w:jc w:val="both"/>
        <w:rPr>
          <w:rFonts w:asciiTheme="minorHAnsi" w:hAnsiTheme="minorHAnsi"/>
          <w:i/>
        </w:rPr>
      </w:pPr>
      <w:r w:rsidRPr="00F84D65">
        <w:rPr>
          <w:rFonts w:asciiTheme="minorHAnsi" w:hAnsiTheme="minorHAnsi"/>
          <w:i/>
        </w:rPr>
        <w:t>(podpis upoważnionego przedstawiciela Wykonawcy)</w:t>
      </w:r>
    </w:p>
    <w:p w:rsidR="006A0718" w:rsidRPr="00F84D65" w:rsidRDefault="006A0718" w:rsidP="006A0718">
      <w:pPr>
        <w:pStyle w:val="Tekstpodstawowy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DB480A" w:rsidRPr="00C131B3" w:rsidRDefault="00DB480A" w:rsidP="00C131B3">
      <w:pPr>
        <w:rPr>
          <w:rFonts w:asciiTheme="minorHAnsi" w:hAnsiTheme="minorHAnsi"/>
          <w:i/>
          <w:sz w:val="22"/>
          <w:szCs w:val="22"/>
        </w:rPr>
      </w:pPr>
    </w:p>
    <w:p w:rsidR="00DB480A" w:rsidRDefault="00DB480A">
      <w:pPr>
        <w:spacing w:after="200" w:line="276" w:lineRule="auto"/>
        <w:rPr>
          <w:rFonts w:asciiTheme="minorHAnsi" w:hAnsiTheme="minorHAnsi"/>
          <w:b/>
          <w:sz w:val="22"/>
          <w:szCs w:val="22"/>
        </w:rPr>
      </w:pPr>
    </w:p>
    <w:p w:rsidR="006A0718" w:rsidRPr="00F84D65" w:rsidRDefault="006A0718" w:rsidP="006A0718">
      <w:pPr>
        <w:pStyle w:val="Tekstpodstawowy"/>
        <w:spacing w:line="360" w:lineRule="auto"/>
        <w:rPr>
          <w:rFonts w:asciiTheme="minorHAnsi" w:hAnsiTheme="minorHAnsi"/>
          <w:b/>
          <w:sz w:val="22"/>
          <w:szCs w:val="22"/>
        </w:rPr>
      </w:pPr>
      <w:r w:rsidRPr="00F84D65">
        <w:rPr>
          <w:rFonts w:asciiTheme="minorHAnsi" w:hAnsiTheme="minorHAnsi"/>
          <w:b/>
          <w:sz w:val="22"/>
          <w:szCs w:val="22"/>
        </w:rPr>
        <w:lastRenderedPageBreak/>
        <w:t xml:space="preserve">                  Rozdział III - OPIS PRZEDMIOTU ZAMÓWIENIA</w:t>
      </w:r>
    </w:p>
    <w:p w:rsidR="006A0718" w:rsidRPr="00F84D65" w:rsidRDefault="006A0718" w:rsidP="006A0718">
      <w:pPr>
        <w:spacing w:line="300" w:lineRule="exact"/>
        <w:ind w:right="72"/>
        <w:jc w:val="center"/>
        <w:outlineLvl w:val="0"/>
        <w:rPr>
          <w:rFonts w:asciiTheme="minorHAnsi" w:hAnsiTheme="minorHAnsi"/>
          <w:spacing w:val="4"/>
          <w:sz w:val="22"/>
          <w:szCs w:val="22"/>
        </w:rPr>
      </w:pPr>
    </w:p>
    <w:p w:rsidR="006A0718" w:rsidRPr="00F84D65" w:rsidRDefault="006A0718" w:rsidP="00AC153B">
      <w:pPr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 xml:space="preserve">Przedmiotem zamówienia są sukcesywne dostawy </w:t>
      </w:r>
      <w:r w:rsidR="00DB480A">
        <w:rPr>
          <w:rFonts w:asciiTheme="minorHAnsi" w:hAnsiTheme="minorHAnsi"/>
          <w:sz w:val="22"/>
          <w:szCs w:val="22"/>
        </w:rPr>
        <w:t>termoelementów typu K i drutu termoparowego typu K</w:t>
      </w:r>
      <w:r w:rsidRPr="00F84D65">
        <w:rPr>
          <w:rFonts w:asciiTheme="minorHAnsi" w:hAnsiTheme="minorHAnsi"/>
          <w:sz w:val="22"/>
          <w:szCs w:val="22"/>
        </w:rPr>
        <w:t xml:space="preserve">, </w:t>
      </w:r>
      <w:r w:rsidR="00DB480A">
        <w:rPr>
          <w:rFonts w:asciiTheme="minorHAnsi" w:hAnsiTheme="minorHAnsi"/>
          <w:sz w:val="22"/>
          <w:szCs w:val="22"/>
        </w:rPr>
        <w:t>do Oddziału Mazowieckiego</w:t>
      </w:r>
      <w:r w:rsidRPr="00F84D65">
        <w:rPr>
          <w:rFonts w:asciiTheme="minorHAnsi" w:hAnsiTheme="minorHAnsi"/>
          <w:sz w:val="22"/>
          <w:szCs w:val="22"/>
        </w:rPr>
        <w:t xml:space="preserve"> Instytutu Techniki Budowlanej w P</w:t>
      </w:r>
      <w:r w:rsidR="00DB480A">
        <w:rPr>
          <w:rFonts w:asciiTheme="minorHAnsi" w:hAnsiTheme="minorHAnsi"/>
          <w:sz w:val="22"/>
          <w:szCs w:val="22"/>
        </w:rPr>
        <w:t>ionkach przy ul. Przemysłowej 2,</w:t>
      </w:r>
      <w:r w:rsidRPr="00F84D65">
        <w:rPr>
          <w:rFonts w:asciiTheme="minorHAnsi" w:hAnsiTheme="minorHAnsi"/>
          <w:sz w:val="22"/>
          <w:szCs w:val="22"/>
        </w:rPr>
        <w:t xml:space="preserve">  w okresie 12 miesięcy od dnia podpisania umowy.</w:t>
      </w:r>
    </w:p>
    <w:p w:rsidR="00C00CFA" w:rsidRPr="00C00CFA" w:rsidRDefault="00DB480A" w:rsidP="00AC153B">
      <w:pPr>
        <w:numPr>
          <w:ilvl w:val="0"/>
          <w:numId w:val="10"/>
        </w:numPr>
        <w:spacing w:before="60" w:line="288" w:lineRule="auto"/>
        <w:ind w:right="74"/>
        <w:jc w:val="both"/>
        <w:outlineLvl w:val="0"/>
        <w:rPr>
          <w:rFonts w:asciiTheme="minorHAnsi" w:hAnsiTheme="minorHAnsi"/>
          <w:sz w:val="22"/>
          <w:szCs w:val="22"/>
        </w:rPr>
      </w:pPr>
      <w:r w:rsidRPr="00C00CFA">
        <w:rPr>
          <w:rFonts w:asciiTheme="minorHAnsi" w:hAnsiTheme="minorHAnsi" w:cstheme="minorHAnsi"/>
          <w:sz w:val="22"/>
          <w:szCs w:val="22"/>
        </w:rPr>
        <w:t>Dostarczane termoelementy i drut termoparowy muszą być zg</w:t>
      </w:r>
      <w:r w:rsidR="00C00CFA">
        <w:rPr>
          <w:rFonts w:asciiTheme="minorHAnsi" w:hAnsiTheme="minorHAnsi" w:cstheme="minorHAnsi"/>
          <w:sz w:val="22"/>
          <w:szCs w:val="22"/>
        </w:rPr>
        <w:t xml:space="preserve">odne z opisem niniejszego SIWZ. </w:t>
      </w:r>
      <w:r w:rsidR="00C00CFA" w:rsidRPr="004D4E74">
        <w:rPr>
          <w:rFonts w:ascii="Calibri" w:hAnsi="Calibri"/>
          <w:sz w:val="22"/>
          <w:szCs w:val="22"/>
        </w:rPr>
        <w:t>Podane przez Zamawiającego w Formularzu cenowym ilości dostaw są szacunkowe</w:t>
      </w:r>
      <w:r w:rsidR="00E40A20">
        <w:rPr>
          <w:rFonts w:ascii="Calibri" w:hAnsi="Calibri"/>
          <w:sz w:val="22"/>
          <w:szCs w:val="22"/>
        </w:rPr>
        <w:t>.</w:t>
      </w:r>
      <w:r w:rsidR="00C00CFA" w:rsidRPr="004D4E74">
        <w:rPr>
          <w:rFonts w:ascii="Calibri" w:hAnsi="Calibri"/>
          <w:sz w:val="22"/>
          <w:szCs w:val="22"/>
        </w:rPr>
        <w:t xml:space="preserve"> Zamawiający zastrzega sobie możliwość ich zmniejszenia, zwiększenia lub przesunięcia pomiędzy pozycjami nie więcej niż o 30% w zakresie poszczególnych pozycji,  </w:t>
      </w:r>
      <w:r w:rsidR="00F6694E">
        <w:rPr>
          <w:rFonts w:ascii="Calibri" w:hAnsi="Calibri"/>
          <w:sz w:val="22"/>
          <w:szCs w:val="22"/>
        </w:rPr>
        <w:t>do wysokości wartości umowy brutto,</w:t>
      </w:r>
      <w:r w:rsidR="00B878B7">
        <w:rPr>
          <w:rFonts w:ascii="Calibri" w:hAnsi="Calibri"/>
          <w:sz w:val="22"/>
          <w:szCs w:val="22"/>
        </w:rPr>
        <w:t xml:space="preserve"> </w:t>
      </w:r>
      <w:r w:rsidR="00C00CFA" w:rsidRPr="004D4E74">
        <w:rPr>
          <w:rFonts w:ascii="Calibri" w:hAnsi="Calibri"/>
          <w:sz w:val="22"/>
          <w:szCs w:val="22"/>
        </w:rPr>
        <w:t>w cenach wynikających z formularza cenowego</w:t>
      </w:r>
      <w:r w:rsidR="00C00CFA">
        <w:rPr>
          <w:rFonts w:ascii="Calibri" w:hAnsi="Calibri"/>
          <w:sz w:val="22"/>
          <w:szCs w:val="22"/>
        </w:rPr>
        <w:t>.</w:t>
      </w:r>
    </w:p>
    <w:p w:rsidR="006A0718" w:rsidRPr="00C00CFA" w:rsidRDefault="00DB480A" w:rsidP="00AC153B">
      <w:pPr>
        <w:numPr>
          <w:ilvl w:val="0"/>
          <w:numId w:val="10"/>
        </w:numPr>
        <w:spacing w:before="60" w:line="288" w:lineRule="auto"/>
        <w:ind w:right="74"/>
        <w:jc w:val="both"/>
        <w:outlineLvl w:val="0"/>
        <w:rPr>
          <w:rFonts w:asciiTheme="minorHAnsi" w:hAnsiTheme="minorHAnsi"/>
          <w:sz w:val="22"/>
          <w:szCs w:val="22"/>
        </w:rPr>
      </w:pPr>
      <w:r w:rsidRPr="00C00CFA">
        <w:rPr>
          <w:rFonts w:asciiTheme="minorHAnsi" w:hAnsiTheme="minorHAnsi"/>
          <w:sz w:val="22"/>
          <w:szCs w:val="22"/>
        </w:rPr>
        <w:t>Każdy dostarczany termoelement musi być wzorcowany w punktach temperatury wskazanych w Formularzu cenowym. Na  potwierdzenie w/w wzorcowania musi być dołączony dokument wystawiony przez laboratorium wzorcujące akredytowane w Polskim Centrum Akredytacji.</w:t>
      </w:r>
    </w:p>
    <w:p w:rsidR="006A0718" w:rsidRPr="00F84D65" w:rsidRDefault="006A0718" w:rsidP="00AC153B">
      <w:pPr>
        <w:spacing w:line="288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F84D65">
        <w:rPr>
          <w:rFonts w:asciiTheme="minorHAnsi" w:hAnsiTheme="minorHAnsi"/>
          <w:sz w:val="22"/>
          <w:szCs w:val="22"/>
        </w:rPr>
        <w:t>4.</w:t>
      </w:r>
      <w:r w:rsidRPr="00F84D65">
        <w:rPr>
          <w:rFonts w:asciiTheme="minorHAnsi" w:hAnsiTheme="minorHAnsi"/>
          <w:sz w:val="22"/>
          <w:szCs w:val="22"/>
        </w:rPr>
        <w:tab/>
      </w:r>
      <w:r w:rsidR="00DB480A" w:rsidRPr="00293DD1">
        <w:rPr>
          <w:rFonts w:asciiTheme="minorHAnsi" w:hAnsiTheme="minorHAnsi" w:cstheme="minorHAnsi"/>
          <w:sz w:val="22"/>
          <w:szCs w:val="22"/>
        </w:rPr>
        <w:t xml:space="preserve">Dostawca   termopar  </w:t>
      </w:r>
      <w:r w:rsidR="00DB480A">
        <w:rPr>
          <w:rFonts w:asciiTheme="minorHAnsi" w:hAnsiTheme="minorHAnsi" w:cstheme="minorHAnsi"/>
          <w:sz w:val="22"/>
          <w:szCs w:val="22"/>
        </w:rPr>
        <w:t>i drutu termoparowego</w:t>
      </w:r>
      <w:r w:rsidR="00DB480A" w:rsidRPr="00293DD1">
        <w:rPr>
          <w:rFonts w:asciiTheme="minorHAnsi" w:hAnsiTheme="minorHAnsi" w:cstheme="minorHAnsi"/>
          <w:sz w:val="22"/>
          <w:szCs w:val="22"/>
        </w:rPr>
        <w:t xml:space="preserve"> zobowiązany  jest  dołączyć    do  każdej  termopary </w:t>
      </w:r>
      <w:r w:rsidR="00DB480A">
        <w:rPr>
          <w:rFonts w:asciiTheme="minorHAnsi" w:hAnsiTheme="minorHAnsi" w:cstheme="minorHAnsi"/>
          <w:sz w:val="22"/>
          <w:szCs w:val="22"/>
        </w:rPr>
        <w:t>i każdego</w:t>
      </w:r>
      <w:r w:rsidR="00DB480A" w:rsidRPr="00293DD1">
        <w:rPr>
          <w:rFonts w:asciiTheme="minorHAnsi" w:hAnsiTheme="minorHAnsi" w:cstheme="minorHAnsi"/>
          <w:sz w:val="22"/>
          <w:szCs w:val="22"/>
        </w:rPr>
        <w:t xml:space="preserve"> </w:t>
      </w:r>
      <w:r w:rsidR="00DB480A">
        <w:rPr>
          <w:rFonts w:asciiTheme="minorHAnsi" w:hAnsiTheme="minorHAnsi" w:cstheme="minorHAnsi"/>
          <w:sz w:val="22"/>
          <w:szCs w:val="22"/>
        </w:rPr>
        <w:t xml:space="preserve">odcinka drutu </w:t>
      </w:r>
      <w:r w:rsidR="00DB480A" w:rsidRPr="00293DD1">
        <w:rPr>
          <w:rFonts w:asciiTheme="minorHAnsi" w:hAnsiTheme="minorHAnsi" w:cstheme="minorHAnsi"/>
          <w:sz w:val="22"/>
          <w:szCs w:val="22"/>
        </w:rPr>
        <w:t>certyfikat  zgodności  z  normą  PN-EN-60584:1997</w:t>
      </w:r>
      <w:r w:rsidR="00DB480A">
        <w:rPr>
          <w:rFonts w:asciiTheme="minorHAnsi" w:hAnsiTheme="minorHAnsi" w:cstheme="minorHAnsi"/>
          <w:sz w:val="22"/>
          <w:szCs w:val="22"/>
        </w:rPr>
        <w:t xml:space="preserve"> ( na potwierdzenie  klasy  </w:t>
      </w:r>
      <w:r w:rsidR="00DB480A" w:rsidRPr="00293DD1">
        <w:rPr>
          <w:rFonts w:asciiTheme="minorHAnsi" w:hAnsiTheme="minorHAnsi" w:cstheme="minorHAnsi"/>
          <w:sz w:val="22"/>
          <w:szCs w:val="22"/>
        </w:rPr>
        <w:t>)  dla  oznaczone</w:t>
      </w:r>
      <w:r w:rsidR="00DB480A">
        <w:rPr>
          <w:rFonts w:asciiTheme="minorHAnsi" w:hAnsiTheme="minorHAnsi" w:cstheme="minorHAnsi"/>
          <w:sz w:val="22"/>
          <w:szCs w:val="22"/>
        </w:rPr>
        <w:t>go zakresu  pracy.</w:t>
      </w:r>
    </w:p>
    <w:p w:rsidR="002710D9" w:rsidRPr="009409F6" w:rsidRDefault="00DB480A" w:rsidP="00AC153B">
      <w:pPr>
        <w:spacing w:line="288" w:lineRule="auto"/>
        <w:ind w:left="709" w:hanging="352"/>
        <w:jc w:val="both"/>
        <w:rPr>
          <w:rFonts w:asciiTheme="minorHAnsi" w:hAnsiTheme="minorHAnsi"/>
          <w:sz w:val="22"/>
          <w:szCs w:val="22"/>
          <w:vertAlign w:val="subscript"/>
        </w:rPr>
      </w:pPr>
      <w:r>
        <w:rPr>
          <w:rFonts w:asciiTheme="minorHAnsi" w:hAnsiTheme="minorHAnsi"/>
          <w:sz w:val="22"/>
          <w:szCs w:val="22"/>
        </w:rPr>
        <w:t>5</w:t>
      </w:r>
      <w:r w:rsidR="006A0718" w:rsidRPr="00F84D65">
        <w:rPr>
          <w:rFonts w:asciiTheme="minorHAnsi" w:hAnsiTheme="minorHAnsi"/>
          <w:sz w:val="22"/>
          <w:szCs w:val="22"/>
        </w:rPr>
        <w:t xml:space="preserve">. </w:t>
      </w:r>
      <w:r w:rsidR="002710D9" w:rsidRPr="00F84D65">
        <w:rPr>
          <w:rFonts w:asciiTheme="minorHAnsi" w:hAnsiTheme="minorHAnsi"/>
          <w:sz w:val="22"/>
          <w:szCs w:val="22"/>
        </w:rPr>
        <w:t xml:space="preserve"> </w:t>
      </w:r>
      <w:r w:rsidR="00C00CFA">
        <w:rPr>
          <w:rFonts w:asciiTheme="minorHAnsi" w:hAnsiTheme="minorHAnsi"/>
          <w:sz w:val="22"/>
          <w:szCs w:val="22"/>
        </w:rPr>
        <w:t xml:space="preserve"> </w:t>
      </w:r>
      <w:r w:rsidR="002710D9" w:rsidRPr="00F84D65">
        <w:rPr>
          <w:rFonts w:asciiTheme="minorHAnsi" w:hAnsiTheme="minorHAnsi"/>
          <w:sz w:val="22"/>
          <w:szCs w:val="22"/>
        </w:rPr>
        <w:t xml:space="preserve">Dostawy mogą się odbywać w dni robocze tj. od poniedziałku do piątku, w godzinach </w:t>
      </w:r>
      <w:r>
        <w:rPr>
          <w:rFonts w:asciiTheme="minorHAnsi" w:hAnsiTheme="minorHAnsi"/>
          <w:sz w:val="22"/>
          <w:szCs w:val="22"/>
        </w:rPr>
        <w:t>8</w:t>
      </w:r>
      <w:r w:rsidR="002710D9" w:rsidRPr="00F84D65">
        <w:rPr>
          <w:rFonts w:asciiTheme="minorHAnsi" w:hAnsiTheme="minorHAnsi"/>
          <w:sz w:val="22"/>
          <w:szCs w:val="22"/>
          <w:vertAlign w:val="superscript"/>
        </w:rPr>
        <w:t>30</w:t>
      </w:r>
      <w:r w:rsidR="002710D9" w:rsidRPr="00F84D65">
        <w:rPr>
          <w:rFonts w:asciiTheme="minorHAnsi" w:hAnsiTheme="minorHAnsi"/>
          <w:sz w:val="22"/>
          <w:szCs w:val="22"/>
        </w:rPr>
        <w:t xml:space="preserve"> - 1</w:t>
      </w:r>
      <w:r>
        <w:rPr>
          <w:rFonts w:asciiTheme="minorHAnsi" w:hAnsiTheme="minorHAnsi"/>
          <w:sz w:val="22"/>
          <w:szCs w:val="22"/>
        </w:rPr>
        <w:t>5</w:t>
      </w:r>
      <w:r w:rsidR="002710D9" w:rsidRPr="00F84D65">
        <w:rPr>
          <w:rFonts w:asciiTheme="minorHAnsi" w:hAnsiTheme="minorHAnsi"/>
          <w:sz w:val="22"/>
          <w:szCs w:val="22"/>
          <w:vertAlign w:val="superscript"/>
        </w:rPr>
        <w:t>30</w:t>
      </w:r>
      <w:r w:rsidR="009409F6">
        <w:rPr>
          <w:rFonts w:asciiTheme="minorHAnsi" w:hAnsiTheme="minorHAnsi"/>
          <w:sz w:val="22"/>
          <w:szCs w:val="22"/>
          <w:vertAlign w:val="subscript"/>
        </w:rPr>
        <w:t>.</w:t>
      </w:r>
    </w:p>
    <w:p w:rsidR="006A0718" w:rsidRPr="00867A1B" w:rsidRDefault="006A0718" w:rsidP="006A0718">
      <w:pPr>
        <w:jc w:val="center"/>
        <w:rPr>
          <w:rFonts w:asciiTheme="minorHAnsi" w:hAnsiTheme="minorHAnsi"/>
          <w:b/>
          <w:caps/>
          <w:spacing w:val="8"/>
          <w:sz w:val="22"/>
          <w:szCs w:val="22"/>
        </w:rPr>
      </w:pPr>
      <w:r w:rsidRPr="00F84D65">
        <w:rPr>
          <w:rFonts w:asciiTheme="minorHAnsi" w:hAnsiTheme="minorHAnsi"/>
          <w:iCs/>
          <w:sz w:val="22"/>
          <w:szCs w:val="22"/>
        </w:rPr>
        <w:br w:type="page"/>
      </w:r>
      <w:r w:rsidRPr="00867A1B">
        <w:rPr>
          <w:rFonts w:asciiTheme="minorHAnsi" w:hAnsiTheme="minorHAnsi"/>
          <w:b/>
          <w:bCs/>
          <w:caps/>
          <w:spacing w:val="8"/>
          <w:sz w:val="22"/>
          <w:szCs w:val="22"/>
        </w:rPr>
        <w:lastRenderedPageBreak/>
        <w:t>Rozdział IV – ISTOTNE DLA STRON POSTANOWIENIA UMOWY</w:t>
      </w:r>
    </w:p>
    <w:p w:rsidR="006A0718" w:rsidRPr="00867A1B" w:rsidRDefault="006A0718" w:rsidP="006A0718">
      <w:pPr>
        <w:spacing w:before="120" w:line="360" w:lineRule="auto"/>
        <w:jc w:val="center"/>
        <w:rPr>
          <w:rFonts w:asciiTheme="minorHAnsi" w:hAnsiTheme="minorHAnsi"/>
          <w:sz w:val="22"/>
          <w:szCs w:val="22"/>
        </w:rPr>
      </w:pPr>
      <w:r w:rsidRPr="00867A1B">
        <w:rPr>
          <w:rFonts w:asciiTheme="minorHAnsi" w:hAnsiTheme="minorHAnsi"/>
          <w:b/>
          <w:bCs/>
          <w:sz w:val="22"/>
          <w:szCs w:val="22"/>
        </w:rPr>
        <w:t>§ 1</w:t>
      </w:r>
    </w:p>
    <w:p w:rsidR="006A0718" w:rsidRPr="00AC7F68" w:rsidRDefault="006A0718" w:rsidP="003F5184">
      <w:pPr>
        <w:pStyle w:val="Akapitzlist"/>
        <w:numPr>
          <w:ilvl w:val="0"/>
          <w:numId w:val="1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 xml:space="preserve">Przedmiotem umowy są sukcesywne dostawy </w:t>
      </w:r>
      <w:r w:rsidR="00DB480A" w:rsidRPr="00AC7F68">
        <w:rPr>
          <w:rFonts w:asciiTheme="minorHAnsi" w:eastAsia="Times New Roman" w:hAnsiTheme="minorHAnsi"/>
          <w:lang w:eastAsia="pl-PL"/>
        </w:rPr>
        <w:t>termoelementów typu K i drutu termoparowego typu K nazywanych dalej „termoelementami”</w:t>
      </w:r>
      <w:r w:rsidRPr="00AC7F68">
        <w:rPr>
          <w:rFonts w:asciiTheme="minorHAnsi" w:eastAsia="Times New Roman" w:hAnsiTheme="minorHAnsi"/>
          <w:lang w:eastAsia="pl-PL"/>
        </w:rPr>
        <w:t xml:space="preserve">. </w:t>
      </w:r>
    </w:p>
    <w:p w:rsidR="006A0718" w:rsidRPr="002C204D" w:rsidRDefault="006A0718" w:rsidP="003F5184">
      <w:pPr>
        <w:pStyle w:val="Akapitzlist"/>
        <w:numPr>
          <w:ilvl w:val="0"/>
          <w:numId w:val="1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 xml:space="preserve"> Zakres rzeczowy umowy oraz oferowaną cenę określa Oferta Wykonawcy </w:t>
      </w:r>
      <w:r w:rsidR="001C6647" w:rsidRPr="00AC7F68">
        <w:rPr>
          <w:rFonts w:asciiTheme="minorHAnsi" w:eastAsia="Times New Roman" w:hAnsiTheme="minorHAnsi"/>
          <w:lang w:eastAsia="pl-PL"/>
        </w:rPr>
        <w:t xml:space="preserve">z dnia ............., </w:t>
      </w:r>
      <w:r w:rsidR="000749D8">
        <w:rPr>
          <w:rFonts w:asciiTheme="minorHAnsi" w:eastAsia="Times New Roman" w:hAnsiTheme="minorHAnsi"/>
          <w:lang w:eastAsia="pl-PL"/>
        </w:rPr>
        <w:t>oraz przedmiotowa SIWZ stanowiące</w:t>
      </w:r>
      <w:r w:rsidR="001C6647" w:rsidRPr="00AC7F68">
        <w:rPr>
          <w:rFonts w:asciiTheme="minorHAnsi" w:hAnsiTheme="minorHAnsi"/>
        </w:rPr>
        <w:t xml:space="preserve"> in</w:t>
      </w:r>
      <w:r w:rsidR="00EB3C3F">
        <w:rPr>
          <w:rFonts w:asciiTheme="minorHAnsi" w:hAnsiTheme="minorHAnsi"/>
        </w:rPr>
        <w:t>tegralną część niniejszej umowy</w:t>
      </w:r>
      <w:r w:rsidR="002C204D">
        <w:rPr>
          <w:rFonts w:asciiTheme="minorHAnsi" w:hAnsiTheme="minorHAnsi"/>
        </w:rPr>
        <w:t>.</w:t>
      </w:r>
    </w:p>
    <w:p w:rsidR="006A0718" w:rsidRPr="00AC7F68" w:rsidRDefault="006A0718" w:rsidP="006D0F34">
      <w:pPr>
        <w:spacing w:before="120" w:line="300" w:lineRule="atLeast"/>
        <w:jc w:val="center"/>
        <w:rPr>
          <w:rFonts w:asciiTheme="minorHAnsi" w:hAnsiTheme="minorHAnsi"/>
          <w:sz w:val="22"/>
          <w:szCs w:val="22"/>
        </w:rPr>
      </w:pPr>
      <w:r w:rsidRPr="00AC7F68">
        <w:rPr>
          <w:rFonts w:asciiTheme="minorHAnsi" w:hAnsiTheme="minorHAnsi"/>
          <w:b/>
          <w:bCs/>
          <w:sz w:val="22"/>
          <w:szCs w:val="22"/>
        </w:rPr>
        <w:t>§ 2</w:t>
      </w:r>
    </w:p>
    <w:p w:rsidR="006A0718" w:rsidRPr="00AC7F68" w:rsidRDefault="006A0718" w:rsidP="003F5184">
      <w:pPr>
        <w:pStyle w:val="Akapitzlist"/>
        <w:numPr>
          <w:ilvl w:val="0"/>
          <w:numId w:val="1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 xml:space="preserve">Wykonawca zobowiązuje się do dostarczania </w:t>
      </w:r>
      <w:r w:rsidR="00DB480A" w:rsidRPr="00AC7F68">
        <w:rPr>
          <w:rFonts w:asciiTheme="minorHAnsi" w:eastAsia="Times New Roman" w:hAnsiTheme="minorHAnsi"/>
          <w:lang w:eastAsia="pl-PL"/>
        </w:rPr>
        <w:t>termoelementów</w:t>
      </w:r>
      <w:r w:rsidRPr="00AC7F68">
        <w:rPr>
          <w:rFonts w:asciiTheme="minorHAnsi" w:eastAsia="Times New Roman" w:hAnsiTheme="minorHAnsi"/>
          <w:lang w:eastAsia="pl-PL"/>
        </w:rPr>
        <w:t xml:space="preserve"> </w:t>
      </w:r>
      <w:r w:rsidR="009409F6" w:rsidRPr="00AC7F68">
        <w:rPr>
          <w:rFonts w:asciiTheme="minorHAnsi" w:hAnsiTheme="minorHAnsi"/>
        </w:rPr>
        <w:t xml:space="preserve">sukcesywnie </w:t>
      </w:r>
      <w:r w:rsidRPr="00AC7F68">
        <w:rPr>
          <w:rFonts w:asciiTheme="minorHAnsi" w:eastAsia="Times New Roman" w:hAnsiTheme="minorHAnsi"/>
          <w:lang w:eastAsia="pl-PL"/>
        </w:rPr>
        <w:t>w okresie od</w:t>
      </w:r>
      <w:r w:rsidR="00DB480A" w:rsidRPr="00AC7F68">
        <w:rPr>
          <w:rFonts w:asciiTheme="minorHAnsi" w:eastAsia="Times New Roman" w:hAnsiTheme="minorHAnsi"/>
          <w:lang w:eastAsia="pl-PL"/>
        </w:rPr>
        <w:t xml:space="preserve"> dnia .__.__.2016 r. do dnia.__.__.2017</w:t>
      </w:r>
      <w:r w:rsidRPr="00AC7F68">
        <w:rPr>
          <w:rFonts w:asciiTheme="minorHAnsi" w:eastAsia="Times New Roman" w:hAnsiTheme="minorHAnsi"/>
          <w:lang w:eastAsia="pl-PL"/>
        </w:rPr>
        <w:t xml:space="preserve"> r.</w:t>
      </w:r>
      <w:r w:rsidR="009409F6" w:rsidRPr="00AC7F68">
        <w:rPr>
          <w:rFonts w:asciiTheme="minorHAnsi" w:eastAsia="Times New Roman" w:hAnsiTheme="minorHAnsi"/>
          <w:lang w:eastAsia="pl-PL"/>
        </w:rPr>
        <w:t xml:space="preserve"> w </w:t>
      </w:r>
      <w:r w:rsidR="0097664E">
        <w:rPr>
          <w:rFonts w:asciiTheme="minorHAnsi" w:eastAsia="Times New Roman" w:hAnsiTheme="minorHAnsi"/>
          <w:lang w:eastAsia="pl-PL"/>
        </w:rPr>
        <w:t xml:space="preserve">rodzaju, </w:t>
      </w:r>
      <w:r w:rsidR="009409F6" w:rsidRPr="00AC7F68">
        <w:rPr>
          <w:rFonts w:asciiTheme="minorHAnsi" w:eastAsia="Times New Roman" w:hAnsiTheme="minorHAnsi"/>
          <w:lang w:eastAsia="pl-PL"/>
        </w:rPr>
        <w:t>ilościach i terminach wymaganych przez Zamawiającego</w:t>
      </w:r>
      <w:r w:rsidR="009409F6" w:rsidRPr="00AC7F68">
        <w:rPr>
          <w:rFonts w:asciiTheme="minorHAnsi" w:hAnsiTheme="minorHAnsi"/>
        </w:rPr>
        <w:t>.</w:t>
      </w:r>
    </w:p>
    <w:p w:rsidR="009409F6" w:rsidRPr="00AC7F68" w:rsidRDefault="009409F6" w:rsidP="003F5184">
      <w:pPr>
        <w:pStyle w:val="Akapitzlist"/>
        <w:numPr>
          <w:ilvl w:val="0"/>
          <w:numId w:val="1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Zamawiający zobowiązuje się do okreś</w:t>
      </w:r>
      <w:r w:rsidR="0030431C">
        <w:rPr>
          <w:rFonts w:asciiTheme="minorHAnsi" w:eastAsia="Times New Roman" w:hAnsiTheme="minorHAnsi"/>
          <w:lang w:eastAsia="pl-PL"/>
        </w:rPr>
        <w:t xml:space="preserve">lenia w powiadomieniu terminu, </w:t>
      </w:r>
      <w:r w:rsidRPr="00AC7F68">
        <w:rPr>
          <w:rFonts w:asciiTheme="minorHAnsi" w:eastAsia="Times New Roman" w:hAnsiTheme="minorHAnsi"/>
          <w:lang w:eastAsia="pl-PL"/>
        </w:rPr>
        <w:t xml:space="preserve">wielkości </w:t>
      </w:r>
      <w:r w:rsidR="0030431C">
        <w:rPr>
          <w:rFonts w:asciiTheme="minorHAnsi" w:eastAsia="Times New Roman" w:hAnsiTheme="minorHAnsi"/>
          <w:lang w:eastAsia="pl-PL"/>
        </w:rPr>
        <w:t xml:space="preserve">i rodzaju </w:t>
      </w:r>
      <w:r w:rsidRPr="00AC7F68">
        <w:rPr>
          <w:rFonts w:asciiTheme="minorHAnsi" w:eastAsia="Times New Roman" w:hAnsiTheme="minorHAnsi"/>
          <w:lang w:eastAsia="pl-PL"/>
        </w:rPr>
        <w:t xml:space="preserve">dostaw na 4 tygodnie przed terminem dostawy. </w:t>
      </w:r>
    </w:p>
    <w:p w:rsidR="006A0718" w:rsidRPr="00AC7F68" w:rsidRDefault="006A0718" w:rsidP="003F5184">
      <w:pPr>
        <w:pStyle w:val="Akapitzlist"/>
        <w:numPr>
          <w:ilvl w:val="0"/>
          <w:numId w:val="1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hAnsiTheme="minorHAnsi"/>
        </w:rPr>
        <w:t xml:space="preserve">Wykonawca zobowiązuje się do dostarczania </w:t>
      </w:r>
      <w:r w:rsidR="00DB480A" w:rsidRPr="00AC7F68">
        <w:rPr>
          <w:rFonts w:asciiTheme="minorHAnsi" w:hAnsiTheme="minorHAnsi"/>
        </w:rPr>
        <w:t>termoelementów</w:t>
      </w:r>
      <w:r w:rsidRPr="00AC7F68">
        <w:rPr>
          <w:rFonts w:asciiTheme="minorHAnsi" w:hAnsiTheme="minorHAnsi"/>
        </w:rPr>
        <w:t xml:space="preserve"> własnym t</w:t>
      </w:r>
      <w:r w:rsidR="0097664E">
        <w:rPr>
          <w:rFonts w:asciiTheme="minorHAnsi" w:hAnsiTheme="minorHAnsi"/>
        </w:rPr>
        <w:t xml:space="preserve">ransportem do </w:t>
      </w:r>
      <w:r w:rsidRPr="00AC7F68">
        <w:rPr>
          <w:rFonts w:asciiTheme="minorHAnsi" w:hAnsiTheme="minorHAnsi"/>
        </w:rPr>
        <w:t xml:space="preserve"> lokalizacji Instytutu w </w:t>
      </w:r>
      <w:r w:rsidR="00DB480A" w:rsidRPr="00AC7F68">
        <w:rPr>
          <w:rFonts w:asciiTheme="minorHAnsi" w:hAnsiTheme="minorHAnsi"/>
        </w:rPr>
        <w:t>Pionkach</w:t>
      </w:r>
      <w:r w:rsidRPr="00AC7F68">
        <w:rPr>
          <w:rFonts w:asciiTheme="minorHAnsi" w:hAnsiTheme="minorHAnsi"/>
        </w:rPr>
        <w:t xml:space="preserve"> </w:t>
      </w:r>
      <w:r w:rsidR="0097664E">
        <w:rPr>
          <w:rFonts w:asciiTheme="minorHAnsi" w:hAnsiTheme="minorHAnsi"/>
        </w:rPr>
        <w:t xml:space="preserve">przy </w:t>
      </w:r>
      <w:r w:rsidRPr="00AC7F68">
        <w:rPr>
          <w:rFonts w:asciiTheme="minorHAnsi" w:hAnsiTheme="minorHAnsi"/>
        </w:rPr>
        <w:t xml:space="preserve">ul. </w:t>
      </w:r>
      <w:r w:rsidR="0097664E">
        <w:rPr>
          <w:rFonts w:asciiTheme="minorHAnsi" w:hAnsiTheme="minorHAnsi"/>
        </w:rPr>
        <w:t>Przemysłowej</w:t>
      </w:r>
      <w:r w:rsidR="00DB480A" w:rsidRPr="00AC7F68">
        <w:rPr>
          <w:rFonts w:asciiTheme="minorHAnsi" w:hAnsiTheme="minorHAnsi"/>
        </w:rPr>
        <w:t xml:space="preserve"> 2</w:t>
      </w:r>
      <w:r w:rsidRPr="00AC7F68">
        <w:rPr>
          <w:rFonts w:asciiTheme="minorHAnsi" w:hAnsiTheme="minorHAnsi"/>
        </w:rPr>
        <w:t xml:space="preserve">. </w:t>
      </w:r>
    </w:p>
    <w:p w:rsidR="006A0718" w:rsidRPr="00AC7F68" w:rsidRDefault="006A0718" w:rsidP="003F5184">
      <w:pPr>
        <w:pStyle w:val="Akapitzlist"/>
        <w:numPr>
          <w:ilvl w:val="0"/>
          <w:numId w:val="1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 xml:space="preserve">Do kontaktów z Wykonawcą oraz do dokonania odbioru </w:t>
      </w:r>
      <w:r w:rsidR="00DB480A" w:rsidRPr="00AC7F68">
        <w:rPr>
          <w:rFonts w:asciiTheme="minorHAnsi" w:eastAsia="Times New Roman" w:hAnsiTheme="minorHAnsi"/>
          <w:lang w:eastAsia="pl-PL"/>
        </w:rPr>
        <w:t>termoelementów</w:t>
      </w:r>
      <w:r w:rsidRPr="00AC7F68">
        <w:rPr>
          <w:rFonts w:asciiTheme="minorHAnsi" w:eastAsia="Times New Roman" w:hAnsiTheme="minorHAnsi"/>
          <w:lang w:eastAsia="pl-PL"/>
        </w:rPr>
        <w:t xml:space="preserve"> Zamawiający upoważnia Pana </w:t>
      </w:r>
      <w:r w:rsidR="00DB480A" w:rsidRPr="00AC7F68">
        <w:rPr>
          <w:rFonts w:asciiTheme="minorHAnsi" w:eastAsia="Times New Roman" w:hAnsiTheme="minorHAnsi"/>
          <w:lang w:eastAsia="pl-PL"/>
        </w:rPr>
        <w:t xml:space="preserve">Ryszarda </w:t>
      </w:r>
      <w:proofErr w:type="spellStart"/>
      <w:r w:rsidR="00DB480A" w:rsidRPr="00AC7F68">
        <w:rPr>
          <w:rFonts w:asciiTheme="minorHAnsi" w:eastAsia="Times New Roman" w:hAnsiTheme="minorHAnsi"/>
          <w:lang w:eastAsia="pl-PL"/>
        </w:rPr>
        <w:t>Sobczuka</w:t>
      </w:r>
      <w:proofErr w:type="spellEnd"/>
      <w:r w:rsidRPr="00AC7F68">
        <w:rPr>
          <w:rFonts w:asciiTheme="minorHAnsi" w:eastAsia="Times New Roman" w:hAnsiTheme="minorHAnsi"/>
          <w:lang w:eastAsia="pl-PL"/>
        </w:rPr>
        <w:t xml:space="preserve">. Zmiana osoby upoważnionej do kontaktów z Wykonawcą i dokonania odbioru </w:t>
      </w:r>
      <w:r w:rsidR="00DB480A" w:rsidRPr="00AC7F68">
        <w:rPr>
          <w:rFonts w:asciiTheme="minorHAnsi" w:eastAsia="Times New Roman" w:hAnsiTheme="minorHAnsi"/>
          <w:lang w:eastAsia="pl-PL"/>
        </w:rPr>
        <w:t>termoelementów</w:t>
      </w:r>
      <w:r w:rsidRPr="00AC7F68">
        <w:rPr>
          <w:rFonts w:asciiTheme="minorHAnsi" w:eastAsia="Times New Roman" w:hAnsiTheme="minorHAnsi"/>
          <w:lang w:eastAsia="pl-PL"/>
        </w:rPr>
        <w:t xml:space="preserve"> odbędzie się na podstawie pisemnego powiadomienia Wykonawcy przez Zamawiającego i nie wymaga zmiany niniejszej umowy.</w:t>
      </w:r>
    </w:p>
    <w:p w:rsidR="006A0718" w:rsidRDefault="00DB480A" w:rsidP="003F5184">
      <w:pPr>
        <w:pStyle w:val="Akapitzlist"/>
        <w:numPr>
          <w:ilvl w:val="0"/>
          <w:numId w:val="1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Termoelementy  dostarczane będą</w:t>
      </w:r>
      <w:r w:rsidR="006A0718" w:rsidRPr="00AC7F68">
        <w:rPr>
          <w:rFonts w:asciiTheme="minorHAnsi" w:eastAsia="Times New Roman" w:hAnsiTheme="minorHAnsi"/>
          <w:lang w:eastAsia="pl-PL"/>
        </w:rPr>
        <w:t xml:space="preserve"> Zamawiającemu na  koszt i ryzyko Wykonawcy.</w:t>
      </w:r>
    </w:p>
    <w:p w:rsidR="00C77C4F" w:rsidRPr="00C77C4F" w:rsidRDefault="00EB3C3F" w:rsidP="003F5184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</w:rPr>
      </w:pPr>
      <w:r w:rsidRPr="00C77C4F">
        <w:rPr>
          <w:rFonts w:asciiTheme="minorHAnsi" w:eastAsia="Times New Roman" w:hAnsiTheme="minorHAnsi"/>
          <w:lang w:eastAsia="pl-PL"/>
        </w:rPr>
        <w:t xml:space="preserve">Odbiory będą dokonywane w terminach poszczególnych </w:t>
      </w:r>
      <w:r w:rsidR="00E80CBA" w:rsidRPr="00C77C4F">
        <w:rPr>
          <w:rFonts w:asciiTheme="minorHAnsi" w:eastAsia="Times New Roman" w:hAnsiTheme="minorHAnsi"/>
          <w:lang w:eastAsia="pl-PL"/>
        </w:rPr>
        <w:t>dostaw</w:t>
      </w:r>
      <w:r w:rsidR="00F10285">
        <w:rPr>
          <w:rFonts w:asciiTheme="minorHAnsi" w:eastAsia="Times New Roman" w:hAnsiTheme="minorHAnsi"/>
          <w:lang w:eastAsia="pl-PL"/>
        </w:rPr>
        <w:t xml:space="preserve"> częściowych</w:t>
      </w:r>
      <w:r w:rsidR="00E80CBA" w:rsidRPr="00C77C4F">
        <w:rPr>
          <w:rFonts w:asciiTheme="minorHAnsi" w:eastAsia="Times New Roman" w:hAnsiTheme="minorHAnsi"/>
          <w:lang w:eastAsia="pl-PL"/>
        </w:rPr>
        <w:t xml:space="preserve">. </w:t>
      </w:r>
    </w:p>
    <w:p w:rsidR="00EB3C3F" w:rsidRPr="00C77C4F" w:rsidRDefault="00EB3C3F" w:rsidP="003F5184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</w:rPr>
      </w:pPr>
      <w:r w:rsidRPr="00C77C4F">
        <w:rPr>
          <w:rFonts w:asciiTheme="minorHAnsi" w:eastAsia="Times New Roman" w:hAnsiTheme="minorHAnsi"/>
          <w:lang w:eastAsia="pl-PL"/>
        </w:rPr>
        <w:t xml:space="preserve">W przypadku stwierdzenia iż </w:t>
      </w:r>
      <w:r w:rsidRPr="00C77C4F">
        <w:rPr>
          <w:rFonts w:asciiTheme="minorHAnsi" w:hAnsiTheme="minorHAnsi"/>
        </w:rPr>
        <w:t>termoelementy:</w:t>
      </w:r>
    </w:p>
    <w:p w:rsidR="00EB3C3F" w:rsidRPr="00EB3C3F" w:rsidRDefault="00EB3C3F" w:rsidP="003F5184">
      <w:pPr>
        <w:pStyle w:val="Akapitzli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a)</w:t>
      </w:r>
      <w:r w:rsidRPr="00EB3C3F">
        <w:rPr>
          <w:rFonts w:asciiTheme="minorHAnsi" w:hAnsiTheme="minorHAnsi"/>
        </w:rPr>
        <w:t xml:space="preserve"> nie zostały dostarczony w terminie;</w:t>
      </w:r>
    </w:p>
    <w:p w:rsidR="00EB3C3F" w:rsidRPr="00EB3C3F" w:rsidRDefault="00EB3C3F" w:rsidP="003F5184">
      <w:pPr>
        <w:pStyle w:val="Akapitzli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b)</w:t>
      </w:r>
      <w:r w:rsidRPr="00EB3C3F">
        <w:rPr>
          <w:rFonts w:asciiTheme="minorHAnsi" w:hAnsiTheme="minorHAnsi"/>
        </w:rPr>
        <w:t xml:space="preserve"> termoelementy dostarczono w ilości mniejszej niż określono to w powiadomieniu, o  którym mowa w § 2 ust. 2;</w:t>
      </w:r>
    </w:p>
    <w:p w:rsidR="0030431C" w:rsidRDefault="00EB3C3F" w:rsidP="003F5184">
      <w:pPr>
        <w:pStyle w:val="Akapitzlist"/>
        <w:jc w:val="both"/>
        <w:rPr>
          <w:rFonts w:asciiTheme="minorHAnsi" w:hAnsiTheme="minorHAnsi"/>
        </w:rPr>
      </w:pPr>
      <w:r w:rsidRPr="00EB3C3F">
        <w:rPr>
          <w:rFonts w:asciiTheme="minorHAnsi" w:hAnsiTheme="minorHAnsi"/>
        </w:rPr>
        <w:t xml:space="preserve">c/ dostarczono inne </w:t>
      </w:r>
      <w:r w:rsidR="0030431C">
        <w:rPr>
          <w:rFonts w:asciiTheme="minorHAnsi" w:hAnsiTheme="minorHAnsi"/>
        </w:rPr>
        <w:t xml:space="preserve">termoelementy niż określono w </w:t>
      </w:r>
      <w:r w:rsidR="0030431C" w:rsidRPr="00EB3C3F">
        <w:rPr>
          <w:rFonts w:asciiTheme="minorHAnsi" w:hAnsiTheme="minorHAnsi"/>
        </w:rPr>
        <w:t>to w powiadomieniu, o  którym mowa w § 2 ust. 2;</w:t>
      </w:r>
    </w:p>
    <w:p w:rsidR="00EB3C3F" w:rsidRPr="0030431C" w:rsidRDefault="00EB3C3F" w:rsidP="003F5184">
      <w:pPr>
        <w:pStyle w:val="Akapitzlist"/>
        <w:jc w:val="both"/>
        <w:rPr>
          <w:rFonts w:asciiTheme="minorHAnsi" w:hAnsiTheme="minorHAnsi"/>
        </w:rPr>
      </w:pPr>
      <w:r w:rsidRPr="0030431C">
        <w:rPr>
          <w:rFonts w:asciiTheme="minorHAnsi" w:hAnsiTheme="minorHAnsi"/>
        </w:rPr>
        <w:t>d/ dostarczone termoelementy nie spełnia</w:t>
      </w:r>
      <w:r w:rsidR="00E80CBA" w:rsidRPr="0030431C">
        <w:rPr>
          <w:rFonts w:asciiTheme="minorHAnsi" w:hAnsiTheme="minorHAnsi"/>
        </w:rPr>
        <w:t>ją</w:t>
      </w:r>
      <w:r w:rsidRPr="0030431C">
        <w:rPr>
          <w:rFonts w:asciiTheme="minorHAnsi" w:hAnsiTheme="minorHAnsi"/>
        </w:rPr>
        <w:t xml:space="preserve"> wymagań określonych w Rozdziale III SIWZ - Opis przedmiotu zam</w:t>
      </w:r>
      <w:r w:rsidR="00E80CBA" w:rsidRPr="0030431C">
        <w:rPr>
          <w:rFonts w:asciiTheme="minorHAnsi" w:hAnsiTheme="minorHAnsi"/>
        </w:rPr>
        <w:t>ówienia oraz Formularzu cenowym,</w:t>
      </w:r>
    </w:p>
    <w:p w:rsidR="00EB3C3F" w:rsidRPr="002016F7" w:rsidRDefault="00E80CBA" w:rsidP="003F5184">
      <w:pPr>
        <w:pStyle w:val="Akapitzli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przedstawiciel Zamawiającego odmówi podpisania protokołu odbioru w zakresie objętym wadami.  W takim przypadku, strony w trybie roboczym, ustalą nowy termin dostawy elementów nie dostarczonych bądź objętych wadami. Nowy termin nie wpływa na możliwość oceny konieczności zapłaty kar umownych, zgodnie z </w:t>
      </w:r>
      <w:r w:rsidR="002016F7" w:rsidRPr="002016F7">
        <w:rPr>
          <w:rFonts w:asciiTheme="minorHAnsi" w:hAnsiTheme="minorHAnsi"/>
          <w:bCs/>
        </w:rPr>
        <w:t>§ 4 ust. 1.</w:t>
      </w:r>
    </w:p>
    <w:p w:rsidR="006A0718" w:rsidRPr="00AC7F68" w:rsidRDefault="006A0718" w:rsidP="006D0F34">
      <w:pPr>
        <w:spacing w:before="120" w:line="300" w:lineRule="atLeast"/>
        <w:jc w:val="center"/>
        <w:rPr>
          <w:rFonts w:asciiTheme="minorHAnsi" w:hAnsiTheme="minorHAnsi"/>
          <w:sz w:val="22"/>
          <w:szCs w:val="22"/>
        </w:rPr>
      </w:pPr>
      <w:r w:rsidRPr="00AC7F68">
        <w:rPr>
          <w:rFonts w:asciiTheme="minorHAnsi" w:hAnsiTheme="minorHAnsi"/>
          <w:b/>
          <w:bCs/>
          <w:sz w:val="22"/>
          <w:szCs w:val="22"/>
        </w:rPr>
        <w:t>§ 3</w:t>
      </w:r>
    </w:p>
    <w:p w:rsidR="006A0718" w:rsidRPr="00AC7F68" w:rsidRDefault="006A0718" w:rsidP="003F5184">
      <w:pPr>
        <w:pStyle w:val="Akapitzlist"/>
        <w:numPr>
          <w:ilvl w:val="0"/>
          <w:numId w:val="14"/>
        </w:numPr>
        <w:spacing w:after="0" w:line="288" w:lineRule="auto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Strony postanawiają, że za dostarczan</w:t>
      </w:r>
      <w:r w:rsidR="00DB480A" w:rsidRPr="00AC7F68">
        <w:rPr>
          <w:rFonts w:asciiTheme="minorHAnsi" w:eastAsia="Times New Roman" w:hAnsiTheme="minorHAnsi"/>
          <w:lang w:eastAsia="pl-PL"/>
        </w:rPr>
        <w:t>e termoelementy</w:t>
      </w:r>
      <w:r w:rsidRPr="00AC7F68">
        <w:rPr>
          <w:rFonts w:asciiTheme="minorHAnsi" w:eastAsia="Times New Roman" w:hAnsiTheme="minorHAnsi"/>
          <w:lang w:eastAsia="pl-PL"/>
        </w:rPr>
        <w:t xml:space="preserve">  Zamawiający zapłaci </w:t>
      </w:r>
      <w:r w:rsidR="00DB480A" w:rsidRPr="00AC7F68">
        <w:rPr>
          <w:rFonts w:asciiTheme="minorHAnsi" w:hAnsiTheme="minorHAnsi"/>
        </w:rPr>
        <w:t>wynagrodzenie stanowiące iloczyn ilości dostarczonego asortymentu</w:t>
      </w:r>
      <w:r w:rsidR="00DB480A" w:rsidRPr="00AC7F68">
        <w:rPr>
          <w:rFonts w:asciiTheme="minorHAnsi" w:eastAsia="Times New Roman" w:hAnsiTheme="minorHAnsi"/>
          <w:lang w:eastAsia="pl-PL"/>
        </w:rPr>
        <w:t xml:space="preserve"> oraz</w:t>
      </w:r>
      <w:r w:rsidRPr="00AC7F68">
        <w:rPr>
          <w:rFonts w:asciiTheme="minorHAnsi" w:eastAsia="Times New Roman" w:hAnsiTheme="minorHAnsi"/>
          <w:lang w:eastAsia="pl-PL"/>
        </w:rPr>
        <w:t xml:space="preserve"> </w:t>
      </w:r>
      <w:r w:rsidR="00DB480A" w:rsidRPr="00AC7F68">
        <w:rPr>
          <w:rFonts w:asciiTheme="minorHAnsi" w:hAnsiTheme="minorHAnsi"/>
        </w:rPr>
        <w:t>cen jednostkowych wyszczególnionych w Formularzu  cenowym  będącym elementem oferty Wykonawcy</w:t>
      </w:r>
      <w:r w:rsidRPr="00AC7F68">
        <w:rPr>
          <w:rFonts w:asciiTheme="minorHAnsi" w:eastAsia="Times New Roman" w:hAnsiTheme="minorHAnsi"/>
          <w:lang w:eastAsia="pl-PL"/>
        </w:rPr>
        <w:t xml:space="preserve">, powiększoną o podatek VAT w obowiązującej w dniu dostawy wysokości. </w:t>
      </w:r>
    </w:p>
    <w:p w:rsidR="00DB480A" w:rsidRPr="00314DF2" w:rsidRDefault="00314DF2" w:rsidP="003F5184">
      <w:pPr>
        <w:pStyle w:val="Akapitzlist"/>
        <w:numPr>
          <w:ilvl w:val="0"/>
          <w:numId w:val="14"/>
        </w:numPr>
        <w:spacing w:line="288" w:lineRule="auto"/>
        <w:ind w:right="7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Szacunkowa wartość umowy wynosi : </w:t>
      </w:r>
      <w:r w:rsidR="00DB480A" w:rsidRPr="00314DF2">
        <w:rPr>
          <w:rFonts w:asciiTheme="minorHAnsi" w:hAnsiTheme="minorHAnsi"/>
        </w:rPr>
        <w:t xml:space="preserve"> </w:t>
      </w:r>
      <w:r w:rsidRPr="00314DF2">
        <w:rPr>
          <w:rFonts w:asciiTheme="minorHAnsi" w:hAnsiTheme="minorHAnsi"/>
        </w:rPr>
        <w:t xml:space="preserve">netto …………………..PLN </w:t>
      </w:r>
      <w:r w:rsidR="00DB480A" w:rsidRPr="00314DF2">
        <w:rPr>
          <w:rFonts w:asciiTheme="minorHAnsi" w:hAnsiTheme="minorHAnsi"/>
        </w:rPr>
        <w:t xml:space="preserve">  (słownie</w:t>
      </w:r>
      <w:r>
        <w:rPr>
          <w:rFonts w:asciiTheme="minorHAnsi" w:hAnsiTheme="minorHAnsi"/>
        </w:rPr>
        <w:t xml:space="preserve"> złotych: ..............</w:t>
      </w:r>
      <w:r w:rsidRPr="00314DF2">
        <w:rPr>
          <w:rFonts w:asciiTheme="minorHAnsi" w:hAnsiTheme="minorHAnsi"/>
        </w:rPr>
        <w:t>)</w:t>
      </w:r>
    </w:p>
    <w:p w:rsidR="00DB480A" w:rsidRPr="00AC7F68" w:rsidRDefault="00314DF2" w:rsidP="003F5184">
      <w:pPr>
        <w:pStyle w:val="Akapitzlist"/>
        <w:spacing w:line="288" w:lineRule="auto"/>
        <w:ind w:right="7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brutto </w:t>
      </w:r>
      <w:r w:rsidR="00DB480A" w:rsidRPr="00AC7F68">
        <w:rPr>
          <w:rFonts w:asciiTheme="minorHAnsi" w:hAnsiTheme="minorHAnsi"/>
        </w:rPr>
        <w:t>...........................PLN ( słownie: ................................</w:t>
      </w:r>
      <w:r w:rsidR="00F9201E">
        <w:rPr>
          <w:rFonts w:asciiTheme="minorHAnsi" w:hAnsiTheme="minorHAnsi"/>
        </w:rPr>
        <w:t>............</w:t>
      </w:r>
      <w:r>
        <w:rPr>
          <w:rFonts w:asciiTheme="minorHAnsi" w:hAnsiTheme="minorHAnsi"/>
        </w:rPr>
        <w:t>.....................................)</w:t>
      </w:r>
      <w:r w:rsidR="00DB480A" w:rsidRPr="00AC7F68">
        <w:rPr>
          <w:rFonts w:asciiTheme="minorHAnsi" w:hAnsiTheme="minorHAnsi"/>
        </w:rPr>
        <w:t xml:space="preserve">. </w:t>
      </w:r>
    </w:p>
    <w:p w:rsidR="00DB480A" w:rsidRPr="00AC7F68" w:rsidRDefault="00DB480A" w:rsidP="003F5184">
      <w:pPr>
        <w:pStyle w:val="Akapitzlist"/>
        <w:numPr>
          <w:ilvl w:val="0"/>
          <w:numId w:val="14"/>
        </w:numPr>
        <w:spacing w:line="288" w:lineRule="auto"/>
        <w:ind w:right="72"/>
        <w:jc w:val="both"/>
        <w:rPr>
          <w:rFonts w:asciiTheme="minorHAnsi" w:hAnsiTheme="minorHAnsi"/>
        </w:rPr>
      </w:pPr>
      <w:r w:rsidRPr="00AC7F68">
        <w:rPr>
          <w:rFonts w:asciiTheme="minorHAnsi" w:hAnsiTheme="minorHAnsi"/>
        </w:rPr>
        <w:t>Do cen jednostkowych ne</w:t>
      </w:r>
      <w:r w:rsidR="00E80CBA">
        <w:rPr>
          <w:rFonts w:asciiTheme="minorHAnsi" w:hAnsiTheme="minorHAnsi"/>
        </w:rPr>
        <w:t>tto stosuje się podatek VAT  wg</w:t>
      </w:r>
      <w:r w:rsidRPr="00AC7F68">
        <w:rPr>
          <w:rFonts w:asciiTheme="minorHAnsi" w:hAnsiTheme="minorHAnsi"/>
        </w:rPr>
        <w:t xml:space="preserve"> stawki obowiązującej na dzień powstania obowiązku podatkowego.</w:t>
      </w:r>
    </w:p>
    <w:p w:rsidR="00C7302C" w:rsidRDefault="00DB480A" w:rsidP="003F5184">
      <w:pPr>
        <w:pStyle w:val="Akapitzlist"/>
        <w:numPr>
          <w:ilvl w:val="0"/>
          <w:numId w:val="14"/>
        </w:numPr>
        <w:spacing w:line="288" w:lineRule="auto"/>
        <w:ind w:right="72"/>
        <w:jc w:val="both"/>
        <w:rPr>
          <w:rFonts w:asciiTheme="minorHAnsi" w:hAnsiTheme="minorHAnsi"/>
        </w:rPr>
      </w:pPr>
      <w:r w:rsidRPr="00AC7F68">
        <w:rPr>
          <w:rFonts w:asciiTheme="minorHAnsi" w:hAnsiTheme="minorHAnsi"/>
        </w:rPr>
        <w:t>Umowa niniejsza wygasa w przypadku osiągnięcia kwoty, o której mowa w ust. 2</w:t>
      </w:r>
      <w:r w:rsidR="00001316">
        <w:rPr>
          <w:rFonts w:asciiTheme="minorHAnsi" w:hAnsiTheme="minorHAnsi"/>
        </w:rPr>
        <w:t xml:space="preserve">. </w:t>
      </w:r>
    </w:p>
    <w:p w:rsidR="00B6159F" w:rsidRPr="00C7302C" w:rsidRDefault="00B6159F" w:rsidP="003F5184">
      <w:pPr>
        <w:pStyle w:val="Akapitzlist"/>
        <w:numPr>
          <w:ilvl w:val="0"/>
          <w:numId w:val="14"/>
        </w:numPr>
        <w:spacing w:line="288" w:lineRule="auto"/>
        <w:ind w:right="72"/>
        <w:jc w:val="both"/>
        <w:rPr>
          <w:rFonts w:asciiTheme="minorHAnsi" w:hAnsiTheme="minorHAnsi"/>
        </w:rPr>
      </w:pPr>
      <w:r w:rsidRPr="00C7302C">
        <w:lastRenderedPageBreak/>
        <w:t xml:space="preserve">Podane przez Zamawiającego w Formularzu cenowym ilości dostaw są szacunkowe. Zamawiający zastrzega sobie możliwość ich zmniejszenia, zwiększenia lub przesunięcia pomiędzy pozycjami nie więcej niż o 30% w zakresie poszczególnych pozycji,  do wysokości wartości </w:t>
      </w:r>
      <w:r w:rsidR="00EF7C5A" w:rsidRPr="00C7302C">
        <w:t xml:space="preserve">brutto </w:t>
      </w:r>
      <w:r w:rsidR="003910D1" w:rsidRPr="00C7302C">
        <w:t>umowy zgodnie z</w:t>
      </w:r>
      <w:r w:rsidR="00C7302C">
        <w:t xml:space="preserve"> </w:t>
      </w:r>
      <w:r w:rsidR="003910D1" w:rsidRPr="00C7302C">
        <w:rPr>
          <w:rFonts w:asciiTheme="minorHAnsi" w:hAnsiTheme="minorHAnsi"/>
          <w:bCs/>
        </w:rPr>
        <w:t>§ 3</w:t>
      </w:r>
      <w:r w:rsidR="00C7302C" w:rsidRPr="00C7302C">
        <w:rPr>
          <w:rFonts w:asciiTheme="minorHAnsi" w:hAnsiTheme="minorHAnsi"/>
          <w:bCs/>
        </w:rPr>
        <w:t xml:space="preserve"> ust 2,</w:t>
      </w:r>
      <w:r w:rsidR="003910D1" w:rsidRPr="00C7302C">
        <w:t xml:space="preserve"> </w:t>
      </w:r>
      <w:r w:rsidRPr="00C7302C">
        <w:t>w cenach wynikających z formularza cenowego.</w:t>
      </w:r>
    </w:p>
    <w:p w:rsidR="006A0718" w:rsidRPr="00AC7F68" w:rsidRDefault="006A0718" w:rsidP="003F5184">
      <w:pPr>
        <w:pStyle w:val="Akapitzlist"/>
        <w:numPr>
          <w:ilvl w:val="0"/>
          <w:numId w:val="14"/>
        </w:numPr>
        <w:spacing w:after="0" w:line="288" w:lineRule="auto"/>
        <w:jc w:val="both"/>
        <w:rPr>
          <w:rFonts w:asciiTheme="minorHAnsi" w:eastAsia="Times New Roman" w:hAnsiTheme="minorHAnsi"/>
          <w:lang w:eastAsia="pl-PL"/>
        </w:rPr>
      </w:pPr>
      <w:r w:rsidRPr="00CE51CE">
        <w:rPr>
          <w:rFonts w:asciiTheme="minorHAnsi" w:eastAsia="Times New Roman" w:hAnsiTheme="minorHAnsi"/>
          <w:lang w:eastAsia="pl-PL"/>
        </w:rPr>
        <w:t>Wykonawca oświadcza, że cena określona w Ofercie Wykonawcy uwzględnia wszystkie koszty ponoszone w związku z prawidłową realizacją niniejszej umowy.</w:t>
      </w:r>
    </w:p>
    <w:p w:rsidR="002710D9" w:rsidRPr="00E80CBA" w:rsidRDefault="002710D9" w:rsidP="003F5184">
      <w:pPr>
        <w:pStyle w:val="Akapitzlist"/>
        <w:numPr>
          <w:ilvl w:val="0"/>
          <w:numId w:val="14"/>
        </w:numPr>
        <w:spacing w:after="0" w:line="288" w:lineRule="auto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hAnsiTheme="minorHAnsi"/>
        </w:rPr>
        <w:t xml:space="preserve">Należność za fakturę uregulowana będzie przelewem na konto Wykonawcy …………………………………………………………… w ciągu </w:t>
      </w:r>
      <w:r w:rsidR="003A637D" w:rsidRPr="00AC7F68">
        <w:rPr>
          <w:rFonts w:asciiTheme="minorHAnsi" w:hAnsiTheme="minorHAnsi"/>
        </w:rPr>
        <w:t>……</w:t>
      </w:r>
      <w:r w:rsidRPr="00AC7F68">
        <w:rPr>
          <w:rFonts w:asciiTheme="minorHAnsi" w:hAnsiTheme="minorHAnsi"/>
        </w:rPr>
        <w:t xml:space="preserve"> dni od daty dostarczenia faktury do siedziby lub przedstawiciela Zamawiaj</w:t>
      </w:r>
      <w:r w:rsidR="00111D7A">
        <w:rPr>
          <w:rFonts w:asciiTheme="minorHAnsi" w:hAnsiTheme="minorHAnsi"/>
        </w:rPr>
        <w:t>ącego o którym mowa w § 2 ust. 4</w:t>
      </w:r>
      <w:r w:rsidRPr="00AC7F68">
        <w:rPr>
          <w:rFonts w:asciiTheme="minorHAnsi" w:hAnsiTheme="minorHAnsi"/>
        </w:rPr>
        <w:t xml:space="preserve"> Istotnych Postanowień Umowy.</w:t>
      </w:r>
      <w:r w:rsidR="00001316">
        <w:rPr>
          <w:rFonts w:asciiTheme="minorHAnsi" w:hAnsiTheme="minorHAnsi"/>
        </w:rPr>
        <w:t xml:space="preserve"> </w:t>
      </w:r>
    </w:p>
    <w:p w:rsidR="00E80CBA" w:rsidRPr="00AC7F68" w:rsidRDefault="00E80CBA" w:rsidP="003F5184">
      <w:pPr>
        <w:pStyle w:val="Akapitzlist"/>
        <w:numPr>
          <w:ilvl w:val="0"/>
          <w:numId w:val="14"/>
        </w:numPr>
        <w:spacing w:after="0" w:line="288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hAnsiTheme="minorHAnsi"/>
        </w:rPr>
        <w:t xml:space="preserve">Podstawą wystawienia faktury będzie podpisany protokół odbioru danej dostawy. Ewentualne wady danej dostawy nie wpływają na możliwość wystawienia przez Wykonawcę faktury za wykonaną usługę w części nie objętej wadami. Zdanie drugie nie dotyczy ostatniej planowanej, w ramach niniejszej umowy dostawy, gdzie podstawą wypłaty wynagrodzenia za daną dostawę będzie podpisanie </w:t>
      </w:r>
      <w:r w:rsidR="002016F7">
        <w:rPr>
          <w:rFonts w:asciiTheme="minorHAnsi" w:hAnsiTheme="minorHAnsi"/>
        </w:rPr>
        <w:t xml:space="preserve">protokołu odbioru danej dostawy bez jakichkolwiek wad. </w:t>
      </w:r>
    </w:p>
    <w:p w:rsidR="00AC7F68" w:rsidRPr="002C204D" w:rsidRDefault="006A0718" w:rsidP="003F5184">
      <w:pPr>
        <w:pStyle w:val="Akapitzlist"/>
        <w:numPr>
          <w:ilvl w:val="0"/>
          <w:numId w:val="14"/>
        </w:numPr>
        <w:spacing w:after="0" w:line="288" w:lineRule="auto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Za dzień zapłaty Strony uznają dzień wydania bankowi obsługującemu rachunek Zamawiającego polecenia przelewu na konto Wykonawcy.</w:t>
      </w:r>
    </w:p>
    <w:p w:rsidR="006A0718" w:rsidRPr="00AC7F68" w:rsidRDefault="006A0718" w:rsidP="006D0F34">
      <w:pPr>
        <w:spacing w:before="120" w:line="300" w:lineRule="atLeast"/>
        <w:jc w:val="center"/>
        <w:rPr>
          <w:rFonts w:asciiTheme="minorHAnsi" w:hAnsiTheme="minorHAnsi"/>
          <w:sz w:val="22"/>
          <w:szCs w:val="22"/>
        </w:rPr>
      </w:pPr>
      <w:r w:rsidRPr="00AC7F68">
        <w:rPr>
          <w:rFonts w:asciiTheme="minorHAnsi" w:hAnsiTheme="minorHAnsi"/>
          <w:b/>
          <w:bCs/>
          <w:sz w:val="22"/>
          <w:szCs w:val="22"/>
        </w:rPr>
        <w:t>§ 4</w:t>
      </w:r>
    </w:p>
    <w:p w:rsidR="006732A1" w:rsidRDefault="006A0718" w:rsidP="003F5184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 xml:space="preserve">Wykonawca zapłaci Zamawiającemu karę umowną w wysokości 0,3% wartości </w:t>
      </w:r>
      <w:r w:rsidR="00ED13C6">
        <w:rPr>
          <w:rFonts w:asciiTheme="minorHAnsi" w:eastAsia="Times New Roman" w:hAnsiTheme="minorHAnsi"/>
          <w:lang w:eastAsia="pl-PL"/>
        </w:rPr>
        <w:t xml:space="preserve">brutto </w:t>
      </w:r>
      <w:r w:rsidRPr="00AC7F68">
        <w:rPr>
          <w:rFonts w:asciiTheme="minorHAnsi" w:eastAsia="Times New Roman" w:hAnsiTheme="minorHAnsi"/>
          <w:lang w:eastAsia="pl-PL"/>
        </w:rPr>
        <w:t>części dostawy za każdy dzień zwłoki, jeżeli z powodu okoliczności, za któr</w:t>
      </w:r>
      <w:r w:rsidR="00BD7730">
        <w:rPr>
          <w:rFonts w:asciiTheme="minorHAnsi" w:eastAsia="Times New Roman" w:hAnsiTheme="minorHAnsi"/>
          <w:lang w:eastAsia="pl-PL"/>
        </w:rPr>
        <w:t>e odpowiada Wykonawca</w:t>
      </w:r>
      <w:r w:rsidR="006732A1">
        <w:rPr>
          <w:rFonts w:asciiTheme="minorHAnsi" w:eastAsia="Times New Roman" w:hAnsiTheme="minorHAnsi"/>
          <w:lang w:eastAsia="pl-PL"/>
        </w:rPr>
        <w:t>:</w:t>
      </w:r>
    </w:p>
    <w:p w:rsidR="006732A1" w:rsidRPr="006732A1" w:rsidRDefault="00BD7730" w:rsidP="003F5184">
      <w:pPr>
        <w:pStyle w:val="Akapitzlist"/>
        <w:numPr>
          <w:ilvl w:val="0"/>
          <w:numId w:val="28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 </w:t>
      </w:r>
      <w:r w:rsidR="00DB480A" w:rsidRPr="00BD7730">
        <w:rPr>
          <w:rFonts w:asciiTheme="minorHAnsi" w:hAnsiTheme="minorHAnsi"/>
        </w:rPr>
        <w:t>termoelementy</w:t>
      </w:r>
      <w:r w:rsidR="006A0718" w:rsidRPr="00BD7730">
        <w:rPr>
          <w:rFonts w:asciiTheme="minorHAnsi" w:hAnsiTheme="minorHAnsi"/>
        </w:rPr>
        <w:t xml:space="preserve"> nie został</w:t>
      </w:r>
      <w:r w:rsidR="000F35DF" w:rsidRPr="00BD7730">
        <w:rPr>
          <w:rFonts w:asciiTheme="minorHAnsi" w:hAnsiTheme="minorHAnsi"/>
        </w:rPr>
        <w:t>y</w:t>
      </w:r>
      <w:r>
        <w:rPr>
          <w:rFonts w:asciiTheme="minorHAnsi" w:hAnsiTheme="minorHAnsi"/>
        </w:rPr>
        <w:t xml:space="preserve"> dostarczon</w:t>
      </w:r>
      <w:r w:rsidR="00ED13C6">
        <w:rPr>
          <w:rFonts w:asciiTheme="minorHAnsi" w:hAnsiTheme="minorHAnsi"/>
        </w:rPr>
        <w:t>e</w:t>
      </w:r>
      <w:r>
        <w:rPr>
          <w:rFonts w:asciiTheme="minorHAnsi" w:hAnsiTheme="minorHAnsi"/>
        </w:rPr>
        <w:t xml:space="preserve"> w terminie.</w:t>
      </w:r>
    </w:p>
    <w:p w:rsidR="006732A1" w:rsidRPr="006732A1" w:rsidRDefault="00DB480A" w:rsidP="003F5184">
      <w:pPr>
        <w:pStyle w:val="Akapitzlist"/>
        <w:numPr>
          <w:ilvl w:val="0"/>
          <w:numId w:val="28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6732A1">
        <w:rPr>
          <w:rFonts w:asciiTheme="minorHAnsi" w:hAnsiTheme="minorHAnsi"/>
        </w:rPr>
        <w:t>termoelementy</w:t>
      </w:r>
      <w:r w:rsidR="006A0718" w:rsidRPr="006732A1">
        <w:rPr>
          <w:rFonts w:asciiTheme="minorHAnsi" w:hAnsiTheme="minorHAnsi"/>
        </w:rPr>
        <w:t xml:space="preserve"> dostarczono w ilości mniejszej niż określono to w powiadomieniu, o </w:t>
      </w:r>
      <w:r w:rsidRPr="006732A1">
        <w:rPr>
          <w:rFonts w:asciiTheme="minorHAnsi" w:hAnsiTheme="minorHAnsi"/>
        </w:rPr>
        <w:t xml:space="preserve"> </w:t>
      </w:r>
      <w:r w:rsidR="006A0718" w:rsidRPr="006732A1">
        <w:rPr>
          <w:rFonts w:asciiTheme="minorHAnsi" w:hAnsiTheme="minorHAnsi"/>
        </w:rPr>
        <w:t>którym mowa w § 2 ust. 2;</w:t>
      </w:r>
    </w:p>
    <w:p w:rsidR="006732A1" w:rsidRPr="006732A1" w:rsidRDefault="00C67968" w:rsidP="003F5184">
      <w:pPr>
        <w:pStyle w:val="Akapitzlist"/>
        <w:numPr>
          <w:ilvl w:val="0"/>
          <w:numId w:val="28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hAnsiTheme="minorHAnsi"/>
        </w:rPr>
        <w:t xml:space="preserve">dostarczono </w:t>
      </w:r>
      <w:r w:rsidR="006A0718" w:rsidRPr="006732A1">
        <w:rPr>
          <w:rFonts w:asciiTheme="minorHAnsi" w:hAnsiTheme="minorHAnsi"/>
        </w:rPr>
        <w:t xml:space="preserve"> </w:t>
      </w:r>
      <w:r w:rsidR="00DB480A" w:rsidRPr="006732A1">
        <w:rPr>
          <w:rFonts w:asciiTheme="minorHAnsi" w:hAnsiTheme="minorHAnsi"/>
        </w:rPr>
        <w:t>termoelementy</w:t>
      </w:r>
      <w:r w:rsidR="006F10FE" w:rsidRPr="006732A1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inne </w:t>
      </w:r>
      <w:r w:rsidR="006F10FE" w:rsidRPr="006732A1">
        <w:rPr>
          <w:rFonts w:asciiTheme="minorHAnsi" w:hAnsiTheme="minorHAnsi"/>
        </w:rPr>
        <w:t>niż określono to w powiadomieniu, o  którym mowa w § 2 ust. 2;</w:t>
      </w:r>
    </w:p>
    <w:p w:rsidR="006A0718" w:rsidRPr="006732A1" w:rsidRDefault="00DB480A" w:rsidP="003F5184">
      <w:pPr>
        <w:pStyle w:val="Akapitzlist"/>
        <w:numPr>
          <w:ilvl w:val="0"/>
          <w:numId w:val="28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6732A1">
        <w:rPr>
          <w:rFonts w:asciiTheme="minorHAnsi" w:hAnsiTheme="minorHAnsi"/>
        </w:rPr>
        <w:t>dostarczone</w:t>
      </w:r>
      <w:r w:rsidR="006A0718" w:rsidRPr="006732A1">
        <w:rPr>
          <w:rFonts w:asciiTheme="minorHAnsi" w:hAnsiTheme="minorHAnsi"/>
        </w:rPr>
        <w:t xml:space="preserve"> </w:t>
      </w:r>
      <w:r w:rsidRPr="006732A1">
        <w:rPr>
          <w:rFonts w:asciiTheme="minorHAnsi" w:hAnsiTheme="minorHAnsi"/>
        </w:rPr>
        <w:t>termoelementy</w:t>
      </w:r>
      <w:r w:rsidR="006A0718" w:rsidRPr="006732A1">
        <w:rPr>
          <w:rFonts w:asciiTheme="minorHAnsi" w:hAnsiTheme="minorHAnsi"/>
        </w:rPr>
        <w:t xml:space="preserve"> nie spełnia</w:t>
      </w:r>
      <w:r w:rsidR="00ED13C6" w:rsidRPr="006732A1">
        <w:rPr>
          <w:rFonts w:asciiTheme="minorHAnsi" w:hAnsiTheme="minorHAnsi"/>
        </w:rPr>
        <w:t>j</w:t>
      </w:r>
      <w:r w:rsidR="004667DC">
        <w:rPr>
          <w:rFonts w:asciiTheme="minorHAnsi" w:hAnsiTheme="minorHAnsi"/>
        </w:rPr>
        <w:t>ą</w:t>
      </w:r>
      <w:r w:rsidR="006A0718" w:rsidRPr="006732A1">
        <w:rPr>
          <w:rFonts w:asciiTheme="minorHAnsi" w:hAnsiTheme="minorHAnsi"/>
        </w:rPr>
        <w:t xml:space="preserve"> wymagań określonych w Rozdziale III </w:t>
      </w:r>
      <w:r w:rsidRPr="006732A1">
        <w:rPr>
          <w:rFonts w:asciiTheme="minorHAnsi" w:hAnsiTheme="minorHAnsi"/>
        </w:rPr>
        <w:t xml:space="preserve">SIWZ </w:t>
      </w:r>
      <w:r w:rsidR="006A0718" w:rsidRPr="006732A1">
        <w:rPr>
          <w:rFonts w:asciiTheme="minorHAnsi" w:hAnsiTheme="minorHAnsi"/>
        </w:rPr>
        <w:t xml:space="preserve">- </w:t>
      </w:r>
      <w:r w:rsidRPr="006732A1">
        <w:rPr>
          <w:rFonts w:asciiTheme="minorHAnsi" w:hAnsiTheme="minorHAnsi"/>
        </w:rPr>
        <w:t>Opis przedmiotu zam</w:t>
      </w:r>
      <w:r w:rsidR="00BD7730" w:rsidRPr="006732A1">
        <w:rPr>
          <w:rFonts w:asciiTheme="minorHAnsi" w:hAnsiTheme="minorHAnsi"/>
        </w:rPr>
        <w:t>ówienia oraz Formularzu cenowym</w:t>
      </w:r>
      <w:r w:rsidRPr="006732A1">
        <w:rPr>
          <w:rFonts w:asciiTheme="minorHAnsi" w:hAnsiTheme="minorHAnsi"/>
        </w:rPr>
        <w:t>.</w:t>
      </w:r>
    </w:p>
    <w:p w:rsidR="006A0718" w:rsidRPr="00AC7F68" w:rsidRDefault="006A0718" w:rsidP="003F5184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W przypadku wystąpienia jednocześnie kilku okoliczności, o których mowa w ust. 1, Zamawiający zastrzega sobie prawo naliczenia kar umownych z tytułu każdej z tych okoliczności odrębnie.</w:t>
      </w:r>
    </w:p>
    <w:p w:rsidR="006A0718" w:rsidRPr="00AC7F68" w:rsidRDefault="006A0718" w:rsidP="003F5184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W przypadku wystąpienia okoliczności wymienionych w ust. 1 lit a) – d) Zamawiający zastrzega sobie prawo do wypowiedzenia umowy po uprzednim wezwaniu Wykonawcy do świadczenia zgodnego z umową i bezskutecznego upływu wyznaczonego dodatkowego terminu. Postanowienia § 4 ust 1 stosuje się.</w:t>
      </w:r>
    </w:p>
    <w:p w:rsidR="006A0718" w:rsidRPr="00AC7F68" w:rsidRDefault="006A0718" w:rsidP="003F5184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 xml:space="preserve">W przypadku odstąpienia od umowy, przez którąkolwiek ze Stron, z winy Wykonawcy, Wykonawca zapłaci Zamawiającemu karę umowną w wysokości 10% wartości </w:t>
      </w:r>
      <w:r w:rsidR="00583409">
        <w:rPr>
          <w:rFonts w:asciiTheme="minorHAnsi" w:eastAsia="Times New Roman" w:hAnsiTheme="minorHAnsi"/>
          <w:lang w:eastAsia="pl-PL"/>
        </w:rPr>
        <w:t xml:space="preserve">brutto </w:t>
      </w:r>
      <w:r w:rsidRPr="00AC7F68">
        <w:rPr>
          <w:rFonts w:asciiTheme="minorHAnsi" w:eastAsia="Times New Roman" w:hAnsiTheme="minorHAnsi"/>
          <w:lang w:eastAsia="pl-PL"/>
        </w:rPr>
        <w:t xml:space="preserve">umowy, o której mowa w § 3 ust. </w:t>
      </w:r>
      <w:r w:rsidR="00583409">
        <w:rPr>
          <w:rFonts w:asciiTheme="minorHAnsi" w:eastAsia="Times New Roman" w:hAnsiTheme="minorHAnsi"/>
          <w:lang w:eastAsia="pl-PL"/>
        </w:rPr>
        <w:t>2</w:t>
      </w:r>
      <w:r w:rsidRPr="00AC7F68">
        <w:rPr>
          <w:rFonts w:asciiTheme="minorHAnsi" w:eastAsia="Times New Roman" w:hAnsiTheme="minorHAnsi"/>
          <w:lang w:eastAsia="pl-PL"/>
        </w:rPr>
        <w:t>.</w:t>
      </w:r>
    </w:p>
    <w:p w:rsidR="00DB480A" w:rsidRDefault="006A0718" w:rsidP="003F5184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Zamawiający zastrzega sobie prawo dochodzenia odszkodowania przenoszącego wysokość kar umownych.</w:t>
      </w:r>
      <w:r w:rsidR="00867A1B" w:rsidRPr="00AC7F68">
        <w:rPr>
          <w:rFonts w:asciiTheme="minorHAnsi" w:eastAsia="Times New Roman" w:hAnsiTheme="minorHAnsi"/>
          <w:lang w:eastAsia="pl-PL"/>
        </w:rPr>
        <w:t xml:space="preserve">         </w:t>
      </w:r>
    </w:p>
    <w:p w:rsidR="002016F7" w:rsidRPr="003318A1" w:rsidRDefault="002016F7" w:rsidP="003F5184">
      <w:pPr>
        <w:pStyle w:val="Akapitzlist"/>
        <w:numPr>
          <w:ilvl w:val="0"/>
          <w:numId w:val="15"/>
        </w:numPr>
        <w:jc w:val="both"/>
        <w:rPr>
          <w:rFonts w:asciiTheme="minorHAnsi" w:eastAsia="Times New Roman" w:hAnsiTheme="minorHAnsi"/>
          <w:lang w:eastAsia="pl-PL"/>
        </w:rPr>
      </w:pPr>
      <w:r w:rsidRPr="003318A1">
        <w:rPr>
          <w:rFonts w:asciiTheme="minorHAnsi" w:eastAsia="Times New Roman" w:hAnsiTheme="minorHAnsi"/>
          <w:lang w:eastAsia="pl-PL"/>
        </w:rPr>
        <w:t>Kary umowne płatne są w terminie 14 dni od daty otrzymania wezwania lub przez oświadczenie o potrąceniu z przysługującemu Wykonawcy wynagrodzenia</w:t>
      </w:r>
      <w:r w:rsidR="003318A1">
        <w:rPr>
          <w:rFonts w:asciiTheme="minorHAnsi" w:eastAsia="Times New Roman" w:hAnsiTheme="minorHAnsi"/>
          <w:lang w:eastAsia="pl-PL"/>
        </w:rPr>
        <w:t>.</w:t>
      </w:r>
    </w:p>
    <w:p w:rsidR="002016F7" w:rsidRPr="002C204D" w:rsidRDefault="002016F7" w:rsidP="003F5184">
      <w:pPr>
        <w:pStyle w:val="Akapitzlist"/>
        <w:numPr>
          <w:ilvl w:val="0"/>
          <w:numId w:val="15"/>
        </w:numPr>
        <w:jc w:val="both"/>
        <w:rPr>
          <w:rFonts w:asciiTheme="minorHAnsi" w:eastAsia="Times New Roman" w:hAnsiTheme="minorHAnsi"/>
          <w:lang w:eastAsia="pl-PL"/>
        </w:rPr>
      </w:pPr>
      <w:r w:rsidRPr="003318A1">
        <w:rPr>
          <w:rFonts w:asciiTheme="minorHAnsi" w:eastAsia="Times New Roman" w:hAnsiTheme="minorHAnsi"/>
          <w:lang w:eastAsia="pl-PL"/>
        </w:rPr>
        <w:t xml:space="preserve">Wykonawca wyraża zgodę na potrącanie kar </w:t>
      </w:r>
      <w:r w:rsidR="00583409">
        <w:rPr>
          <w:rFonts w:asciiTheme="minorHAnsi" w:eastAsia="Times New Roman" w:hAnsiTheme="minorHAnsi"/>
          <w:lang w:eastAsia="pl-PL"/>
        </w:rPr>
        <w:t xml:space="preserve">umownych z przysługującego wynagrodzenia </w:t>
      </w:r>
      <w:r w:rsidRPr="003318A1">
        <w:rPr>
          <w:rFonts w:asciiTheme="minorHAnsi" w:eastAsia="Times New Roman" w:hAnsiTheme="minorHAnsi"/>
          <w:lang w:eastAsia="pl-PL"/>
        </w:rPr>
        <w:t xml:space="preserve"> za realizację niniejszej umow</w:t>
      </w:r>
      <w:r>
        <w:rPr>
          <w:rFonts w:asciiTheme="minorHAnsi" w:eastAsia="Times New Roman" w:hAnsiTheme="minorHAnsi"/>
          <w:lang w:eastAsia="pl-PL"/>
        </w:rPr>
        <w:t>y</w:t>
      </w:r>
      <w:r w:rsidR="002C204D">
        <w:rPr>
          <w:rFonts w:asciiTheme="minorHAnsi" w:eastAsia="Times New Roman" w:hAnsiTheme="minorHAnsi"/>
          <w:lang w:eastAsia="pl-PL"/>
        </w:rPr>
        <w:t>.</w:t>
      </w:r>
    </w:p>
    <w:p w:rsidR="006A0718" w:rsidRPr="00AC7F68" w:rsidRDefault="0001557A" w:rsidP="006D0F34">
      <w:pPr>
        <w:spacing w:before="120" w:line="300" w:lineRule="atLeast"/>
        <w:jc w:val="center"/>
        <w:rPr>
          <w:rFonts w:asciiTheme="minorHAnsi" w:hAnsiTheme="minorHAnsi"/>
          <w:sz w:val="22"/>
          <w:szCs w:val="22"/>
        </w:rPr>
      </w:pPr>
      <w:r w:rsidRPr="00AC7F68">
        <w:rPr>
          <w:rFonts w:asciiTheme="minorHAnsi" w:hAnsiTheme="minorHAnsi"/>
          <w:b/>
          <w:bCs/>
          <w:sz w:val="22"/>
          <w:szCs w:val="22"/>
        </w:rPr>
        <w:lastRenderedPageBreak/>
        <w:t>§ 5</w:t>
      </w:r>
    </w:p>
    <w:p w:rsidR="006A0718" w:rsidRPr="00AC7F68" w:rsidRDefault="006A0718" w:rsidP="003F5184">
      <w:pPr>
        <w:pStyle w:val="Akapitzlist"/>
        <w:numPr>
          <w:ilvl w:val="0"/>
          <w:numId w:val="16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Zamawiający nie wyraża zgody na cesję wierzytelności wynikających z niniejszej umowy.</w:t>
      </w:r>
    </w:p>
    <w:p w:rsidR="006A0718" w:rsidRPr="00AC7F68" w:rsidRDefault="006A0718" w:rsidP="003F5184">
      <w:pPr>
        <w:pStyle w:val="Akapitzlist"/>
        <w:numPr>
          <w:ilvl w:val="0"/>
          <w:numId w:val="16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6A0718" w:rsidRPr="00AC7F68" w:rsidRDefault="006A0718" w:rsidP="003F5184">
      <w:pPr>
        <w:pStyle w:val="Akapitzlist"/>
        <w:numPr>
          <w:ilvl w:val="0"/>
          <w:numId w:val="16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W sprawach nieuregulowanych w niniejszej umowie stosuje się przepisy ustawy Kodeks cywilny i ustawy Prawo zamówień publicznych.</w:t>
      </w:r>
    </w:p>
    <w:p w:rsidR="006A0718" w:rsidRPr="00AC7F68" w:rsidRDefault="006A0718" w:rsidP="003F5184">
      <w:pPr>
        <w:pStyle w:val="Akapitzlist"/>
        <w:numPr>
          <w:ilvl w:val="0"/>
          <w:numId w:val="16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AC7F68">
        <w:rPr>
          <w:rFonts w:asciiTheme="minorHAnsi" w:eastAsia="Times New Roman" w:hAnsiTheme="minorHAnsi"/>
          <w:lang w:eastAsia="pl-PL"/>
        </w:rPr>
        <w:t>Umowa sporządzona została w 2 egzemplarzach, po jednym dla każdej ze Stron.</w:t>
      </w:r>
    </w:p>
    <w:p w:rsidR="006A0718" w:rsidRPr="00237960" w:rsidRDefault="006A0718" w:rsidP="003F5184">
      <w:pPr>
        <w:pStyle w:val="Akapitzlist"/>
        <w:numPr>
          <w:ilvl w:val="0"/>
          <w:numId w:val="16"/>
        </w:numPr>
        <w:spacing w:before="120" w:after="0" w:line="300" w:lineRule="atLeast"/>
        <w:jc w:val="both"/>
        <w:rPr>
          <w:rFonts w:asciiTheme="minorHAnsi" w:hAnsiTheme="minorHAnsi"/>
          <w:b/>
          <w:bCs/>
        </w:rPr>
      </w:pPr>
      <w:r w:rsidRPr="00AC7F68">
        <w:rPr>
          <w:rFonts w:asciiTheme="minorHAnsi" w:hAnsiTheme="minorHAnsi"/>
        </w:rPr>
        <w:t>Zmiana postanowień niniejszej umowy może nastąpić wyłącznie za zgodą obu Stron, wyrażoną na piśmie w formie aneksu, pod rygorem nieważności. W przypadku zaistnienia okoliczności, których strony nie mogły przewidzieć w chwili zawarcia umowy, a które powodują konieczność wprowadzenia zmian do umowy, Strony mogą wprowadzić taką zmianę.</w:t>
      </w:r>
    </w:p>
    <w:p w:rsidR="00237960" w:rsidRDefault="00237960" w:rsidP="003F5184">
      <w:pPr>
        <w:spacing w:before="120" w:line="300" w:lineRule="atLeast"/>
        <w:jc w:val="both"/>
        <w:rPr>
          <w:rFonts w:asciiTheme="minorHAnsi" w:hAnsiTheme="minorHAnsi"/>
          <w:b/>
          <w:bCs/>
        </w:rPr>
      </w:pPr>
    </w:p>
    <w:p w:rsidR="00237960" w:rsidRDefault="003318A1" w:rsidP="003F5184">
      <w:pPr>
        <w:spacing w:before="120" w:line="300" w:lineRule="atLeast"/>
        <w:ind w:left="720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ZAMAWIAJĄCY                                                                                  WYKONAWCA</w:t>
      </w:r>
    </w:p>
    <w:sectPr w:rsidR="00237960" w:rsidSect="00AC6D2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BEB5351" w15:done="0"/>
  <w15:commentEx w15:paraId="45BDEF17" w15:done="0"/>
  <w15:commentEx w15:paraId="342B380C" w15:done="0"/>
  <w15:commentEx w15:paraId="228A0FE9" w15:done="0"/>
  <w15:commentEx w15:paraId="25912D38" w15:done="0"/>
  <w15:commentEx w15:paraId="4D809370" w15:done="0"/>
  <w15:commentEx w15:paraId="58A4FE36" w15:done="0"/>
  <w15:commentEx w15:paraId="4CB9453E" w15:done="0"/>
  <w15:commentEx w15:paraId="00965D6C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8A7" w:rsidRDefault="00FF78A7" w:rsidP="006A0718">
      <w:r>
        <w:separator/>
      </w:r>
    </w:p>
  </w:endnote>
  <w:endnote w:type="continuationSeparator" w:id="0">
    <w:p w:rsidR="00FF78A7" w:rsidRDefault="00FF78A7" w:rsidP="006A0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01657"/>
      <w:docPartObj>
        <w:docPartGallery w:val="Page Numbers (Bottom of Page)"/>
        <w:docPartUnique/>
      </w:docPartObj>
    </w:sdtPr>
    <w:sdtContent>
      <w:p w:rsidR="003910D1" w:rsidRDefault="00633D71">
        <w:pPr>
          <w:pStyle w:val="Stopka"/>
          <w:jc w:val="right"/>
        </w:pPr>
        <w:fldSimple w:instr=" PAGE   \* MERGEFORMAT ">
          <w:r w:rsidR="00164FE6">
            <w:rPr>
              <w:noProof/>
            </w:rPr>
            <w:t>8</w:t>
          </w:r>
        </w:fldSimple>
      </w:p>
    </w:sdtContent>
  </w:sdt>
  <w:p w:rsidR="003910D1" w:rsidRDefault="003910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8A7" w:rsidRDefault="00FF78A7" w:rsidP="006A0718">
      <w:r>
        <w:separator/>
      </w:r>
    </w:p>
  </w:footnote>
  <w:footnote w:type="continuationSeparator" w:id="0">
    <w:p w:rsidR="00FF78A7" w:rsidRDefault="00FF78A7" w:rsidP="006A0718">
      <w:r>
        <w:continuationSeparator/>
      </w:r>
    </w:p>
  </w:footnote>
  <w:footnote w:id="1">
    <w:p w:rsidR="003910D1" w:rsidRDefault="003910D1" w:rsidP="006A0718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  <w:b/>
          <w:sz w:val="18"/>
          <w:szCs w:val="18"/>
        </w:rPr>
        <w:footnoteRef/>
      </w:r>
      <w:r>
        <w:rPr>
          <w:sz w:val="18"/>
          <w:szCs w:val="18"/>
        </w:rPr>
        <w:t xml:space="preserve"> Uwaga: w przypadku wykonawców wspólnie ubiegających się o udzielenie zamówienia, oświadczenie składa w oryginale odrębnie każdy z wykonawców wspólnie ubiegających się o zamówienie.</w:t>
      </w:r>
    </w:p>
    <w:p w:rsidR="003910D1" w:rsidRDefault="003910D1" w:rsidP="006A0718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>*niepotrzebne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4173"/>
    <w:multiLevelType w:val="multilevel"/>
    <w:tmpl w:val="44BC5C42"/>
    <w:lvl w:ilvl="0">
      <w:start w:val="9"/>
      <w:numFmt w:val="decimal"/>
      <w:lvlText w:val="%1"/>
      <w:lvlJc w:val="left"/>
      <w:pPr>
        <w:ind w:left="480" w:hanging="480"/>
      </w:pPr>
    </w:lvl>
    <w:lvl w:ilvl="1">
      <w:start w:val="3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">
    <w:nsid w:val="00EC1EAD"/>
    <w:multiLevelType w:val="hybridMultilevel"/>
    <w:tmpl w:val="F58CC2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922982"/>
    <w:multiLevelType w:val="multilevel"/>
    <w:tmpl w:val="CE8EA1CE"/>
    <w:lvl w:ilvl="0">
      <w:start w:val="1"/>
      <w:numFmt w:val="decimal"/>
      <w:pStyle w:val="Tytupkt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26C6333A"/>
    <w:multiLevelType w:val="multilevel"/>
    <w:tmpl w:val="E96EA172"/>
    <w:lvl w:ilvl="0">
      <w:start w:val="22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>
    <w:nsid w:val="2B2C6B29"/>
    <w:multiLevelType w:val="hybridMultilevel"/>
    <w:tmpl w:val="48EA9F0E"/>
    <w:lvl w:ilvl="0" w:tplc="4CB65A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8EF60B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5A95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6EE49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F7092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004AC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34C80B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0E45F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55434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>
    <w:nsid w:val="2B3256AF"/>
    <w:multiLevelType w:val="hybridMultilevel"/>
    <w:tmpl w:val="6EAE61A4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3639EB"/>
    <w:multiLevelType w:val="hybridMultilevel"/>
    <w:tmpl w:val="31ACE51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3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FFFFFFFF">
      <w:start w:val="1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DCAAE2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Theme="minorHAnsi" w:hAnsiTheme="minorHAnsi" w:cs="Times New Roman" w:hint="default"/>
        <w:i w:val="0"/>
        <w:iCs w:val="0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C884DC1"/>
    <w:multiLevelType w:val="hybridMultilevel"/>
    <w:tmpl w:val="58A66AB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2B144F"/>
    <w:multiLevelType w:val="hybridMultilevel"/>
    <w:tmpl w:val="6A3E6802"/>
    <w:lvl w:ilvl="0" w:tplc="AD0C2170">
      <w:start w:val="1"/>
      <w:numFmt w:val="decimal"/>
      <w:lvlText w:val="%1-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F16E0E"/>
    <w:multiLevelType w:val="hybridMultilevel"/>
    <w:tmpl w:val="D496F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92029C"/>
    <w:multiLevelType w:val="hybridMultilevel"/>
    <w:tmpl w:val="DC74CCD6"/>
    <w:lvl w:ilvl="0" w:tplc="C5D0497A">
      <w:start w:val="1"/>
      <w:numFmt w:val="decimal"/>
      <w:lvlText w:val="%1."/>
      <w:lvlJc w:val="left"/>
      <w:pPr>
        <w:tabs>
          <w:tab w:val="num" w:pos="726"/>
        </w:tabs>
        <w:ind w:left="726" w:hanging="360"/>
      </w:pPr>
      <w:rPr>
        <w:rFonts w:hint="default"/>
      </w:rPr>
    </w:lvl>
    <w:lvl w:ilvl="1" w:tplc="E0F827C0">
      <w:start w:val="1"/>
      <w:numFmt w:val="decimal"/>
      <w:lvlText w:val="%2)"/>
      <w:lvlJc w:val="left"/>
      <w:pPr>
        <w:tabs>
          <w:tab w:val="num" w:pos="1446"/>
        </w:tabs>
        <w:ind w:left="1446" w:hanging="360"/>
      </w:pPr>
      <w:rPr>
        <w:rFonts w:ascii="Times New Roman" w:eastAsia="Times New Roman" w:hAnsi="Times New Roman" w:cs="Times New Roman"/>
      </w:rPr>
    </w:lvl>
    <w:lvl w:ilvl="2" w:tplc="906ABC2A">
      <w:start w:val="1"/>
      <w:numFmt w:val="decimal"/>
      <w:lvlText w:val="%3)"/>
      <w:lvlJc w:val="left"/>
      <w:pPr>
        <w:tabs>
          <w:tab w:val="num" w:pos="2346"/>
        </w:tabs>
        <w:ind w:left="234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</w:lvl>
  </w:abstractNum>
  <w:abstractNum w:abstractNumId="14">
    <w:nsid w:val="5BA81691"/>
    <w:multiLevelType w:val="multilevel"/>
    <w:tmpl w:val="7F8A4370"/>
    <w:lvl w:ilvl="0">
      <w:start w:val="9"/>
      <w:numFmt w:val="decimal"/>
      <w:lvlText w:val="%1"/>
      <w:lvlJc w:val="left"/>
      <w:pPr>
        <w:ind w:left="480" w:hanging="480"/>
      </w:pPr>
      <w:rPr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b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51F0D"/>
    <w:multiLevelType w:val="multilevel"/>
    <w:tmpl w:val="3176C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FCA23F2"/>
    <w:multiLevelType w:val="hybridMultilevel"/>
    <w:tmpl w:val="59BE50B2"/>
    <w:lvl w:ilvl="0" w:tplc="104CA3F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BB658D"/>
    <w:multiLevelType w:val="multilevel"/>
    <w:tmpl w:val="3DAC47D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2E28E1"/>
    <w:multiLevelType w:val="hybridMultilevel"/>
    <w:tmpl w:val="5B589B98"/>
    <w:lvl w:ilvl="0" w:tplc="2ACAD8A4">
      <w:start w:val="1"/>
      <w:numFmt w:val="upperRoman"/>
      <w:lvlText w:val="%1."/>
      <w:lvlJc w:val="right"/>
      <w:pPr>
        <w:ind w:left="360" w:hanging="360"/>
      </w:pPr>
    </w:lvl>
    <w:lvl w:ilvl="1" w:tplc="9D08B824">
      <w:start w:val="1"/>
      <w:numFmt w:val="decimal"/>
      <w:lvlText w:val="%2."/>
      <w:lvlJc w:val="left"/>
      <w:pPr>
        <w:ind w:left="109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D8821B2"/>
    <w:multiLevelType w:val="multilevel"/>
    <w:tmpl w:val="E86E55E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7E734F02"/>
    <w:multiLevelType w:val="hybridMultilevel"/>
    <w:tmpl w:val="A5043D9C"/>
    <w:lvl w:ilvl="0" w:tplc="4614C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  <w:lvlOverride w:ilvl="0">
      <w:startOverride w:val="9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9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2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"/>
  </w:num>
  <w:num w:numId="19">
    <w:abstractNumId w:val="18"/>
  </w:num>
  <w:num w:numId="20">
    <w:abstractNumId w:val="5"/>
  </w:num>
  <w:num w:numId="21">
    <w:abstractNumId w:val="10"/>
  </w:num>
  <w:num w:numId="22">
    <w:abstractNumId w:val="3"/>
  </w:num>
  <w:num w:numId="23">
    <w:abstractNumId w:val="13"/>
  </w:num>
  <w:num w:numId="24">
    <w:abstractNumId w:val="20"/>
  </w:num>
  <w:num w:numId="25">
    <w:abstractNumId w:val="7"/>
  </w:num>
  <w:num w:numId="26">
    <w:abstractNumId w:val="3"/>
    <w:lvlOverride w:ilvl="0">
      <w:startOverride w:val="23"/>
    </w:lvlOverride>
  </w:num>
  <w:num w:numId="27">
    <w:abstractNumId w:val="3"/>
    <w:lvlOverride w:ilvl="0">
      <w:startOverride w:val="23"/>
    </w:lvlOverride>
    <w:lvlOverride w:ilvl="1">
      <w:startOverride w:val="1"/>
    </w:lvlOverride>
  </w:num>
  <w:num w:numId="28">
    <w:abstractNumId w:val="2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asz Saganowski">
    <w15:presenceInfo w15:providerId="Windows Live" w15:userId="21ad6e44c200a47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718"/>
    <w:rsid w:val="00001316"/>
    <w:rsid w:val="0001557A"/>
    <w:rsid w:val="000575A2"/>
    <w:rsid w:val="00067BD0"/>
    <w:rsid w:val="000749D8"/>
    <w:rsid w:val="000A050E"/>
    <w:rsid w:val="000B50D2"/>
    <w:rsid w:val="000D1731"/>
    <w:rsid w:val="000D2DB4"/>
    <w:rsid w:val="000F35DF"/>
    <w:rsid w:val="00111D7A"/>
    <w:rsid w:val="001317F2"/>
    <w:rsid w:val="001420A4"/>
    <w:rsid w:val="00164FE6"/>
    <w:rsid w:val="001A5859"/>
    <w:rsid w:val="001C6647"/>
    <w:rsid w:val="001D07FE"/>
    <w:rsid w:val="001D59A9"/>
    <w:rsid w:val="001E175F"/>
    <w:rsid w:val="001F3A7C"/>
    <w:rsid w:val="001F7245"/>
    <w:rsid w:val="002016F7"/>
    <w:rsid w:val="002178F5"/>
    <w:rsid w:val="00222C33"/>
    <w:rsid w:val="00223CCC"/>
    <w:rsid w:val="00237960"/>
    <w:rsid w:val="0025296F"/>
    <w:rsid w:val="002710D9"/>
    <w:rsid w:val="002C204D"/>
    <w:rsid w:val="002E4AAA"/>
    <w:rsid w:val="002F798D"/>
    <w:rsid w:val="0030431C"/>
    <w:rsid w:val="00314DF2"/>
    <w:rsid w:val="003159E6"/>
    <w:rsid w:val="003318A1"/>
    <w:rsid w:val="00345046"/>
    <w:rsid w:val="0036500E"/>
    <w:rsid w:val="0037089B"/>
    <w:rsid w:val="003735B1"/>
    <w:rsid w:val="003801C1"/>
    <w:rsid w:val="003910D1"/>
    <w:rsid w:val="003A5175"/>
    <w:rsid w:val="003A637D"/>
    <w:rsid w:val="003B5F2A"/>
    <w:rsid w:val="003D4252"/>
    <w:rsid w:val="003F5184"/>
    <w:rsid w:val="0040049D"/>
    <w:rsid w:val="00437C51"/>
    <w:rsid w:val="00447EBF"/>
    <w:rsid w:val="00463672"/>
    <w:rsid w:val="004653FE"/>
    <w:rsid w:val="004667DC"/>
    <w:rsid w:val="0047362D"/>
    <w:rsid w:val="00481C87"/>
    <w:rsid w:val="00485E39"/>
    <w:rsid w:val="00486E8D"/>
    <w:rsid w:val="004B24A6"/>
    <w:rsid w:val="004B42A9"/>
    <w:rsid w:val="004B4762"/>
    <w:rsid w:val="0051171B"/>
    <w:rsid w:val="005466EE"/>
    <w:rsid w:val="00550DD6"/>
    <w:rsid w:val="00583409"/>
    <w:rsid w:val="00583BD2"/>
    <w:rsid w:val="005B493F"/>
    <w:rsid w:val="00624841"/>
    <w:rsid w:val="00633D71"/>
    <w:rsid w:val="00663B60"/>
    <w:rsid w:val="00672F36"/>
    <w:rsid w:val="006732A1"/>
    <w:rsid w:val="00675A20"/>
    <w:rsid w:val="006A0226"/>
    <w:rsid w:val="006A0718"/>
    <w:rsid w:val="006B5447"/>
    <w:rsid w:val="006D0F34"/>
    <w:rsid w:val="006F10FE"/>
    <w:rsid w:val="006F77C8"/>
    <w:rsid w:val="00714C09"/>
    <w:rsid w:val="007320AF"/>
    <w:rsid w:val="0073270E"/>
    <w:rsid w:val="007659E0"/>
    <w:rsid w:val="00777816"/>
    <w:rsid w:val="007A3736"/>
    <w:rsid w:val="007E3114"/>
    <w:rsid w:val="007F6AD5"/>
    <w:rsid w:val="007F7AB3"/>
    <w:rsid w:val="008064DF"/>
    <w:rsid w:val="00867A1B"/>
    <w:rsid w:val="008822C9"/>
    <w:rsid w:val="008870EE"/>
    <w:rsid w:val="009040BC"/>
    <w:rsid w:val="009315A2"/>
    <w:rsid w:val="009322AF"/>
    <w:rsid w:val="009409F6"/>
    <w:rsid w:val="009713D5"/>
    <w:rsid w:val="0097664E"/>
    <w:rsid w:val="00984059"/>
    <w:rsid w:val="00995B68"/>
    <w:rsid w:val="009D5E5D"/>
    <w:rsid w:val="009D7A64"/>
    <w:rsid w:val="009F3E64"/>
    <w:rsid w:val="00A35591"/>
    <w:rsid w:val="00A36A56"/>
    <w:rsid w:val="00A411DE"/>
    <w:rsid w:val="00A50272"/>
    <w:rsid w:val="00A6362B"/>
    <w:rsid w:val="00A717AF"/>
    <w:rsid w:val="00AA6864"/>
    <w:rsid w:val="00AB3E87"/>
    <w:rsid w:val="00AC153B"/>
    <w:rsid w:val="00AC1B91"/>
    <w:rsid w:val="00AC6D2C"/>
    <w:rsid w:val="00AC7F68"/>
    <w:rsid w:val="00AF5297"/>
    <w:rsid w:val="00B114C0"/>
    <w:rsid w:val="00B4205F"/>
    <w:rsid w:val="00B6159F"/>
    <w:rsid w:val="00B67335"/>
    <w:rsid w:val="00B71B47"/>
    <w:rsid w:val="00B80F49"/>
    <w:rsid w:val="00B823DB"/>
    <w:rsid w:val="00B878B7"/>
    <w:rsid w:val="00BB4A88"/>
    <w:rsid w:val="00BD7730"/>
    <w:rsid w:val="00BF0738"/>
    <w:rsid w:val="00C00CFA"/>
    <w:rsid w:val="00C00DAF"/>
    <w:rsid w:val="00C131B3"/>
    <w:rsid w:val="00C47ABB"/>
    <w:rsid w:val="00C5265F"/>
    <w:rsid w:val="00C67968"/>
    <w:rsid w:val="00C7302C"/>
    <w:rsid w:val="00C77C4F"/>
    <w:rsid w:val="00C85C3E"/>
    <w:rsid w:val="00CA670B"/>
    <w:rsid w:val="00CB4BF8"/>
    <w:rsid w:val="00CC7408"/>
    <w:rsid w:val="00CE51CE"/>
    <w:rsid w:val="00D20948"/>
    <w:rsid w:val="00D50300"/>
    <w:rsid w:val="00D70849"/>
    <w:rsid w:val="00D8099D"/>
    <w:rsid w:val="00DA2F26"/>
    <w:rsid w:val="00DB480A"/>
    <w:rsid w:val="00E15E9E"/>
    <w:rsid w:val="00E40A20"/>
    <w:rsid w:val="00E80CBA"/>
    <w:rsid w:val="00E821F0"/>
    <w:rsid w:val="00EB3C3F"/>
    <w:rsid w:val="00ED13C6"/>
    <w:rsid w:val="00EF7C5A"/>
    <w:rsid w:val="00F10285"/>
    <w:rsid w:val="00F2001D"/>
    <w:rsid w:val="00F22691"/>
    <w:rsid w:val="00F44E89"/>
    <w:rsid w:val="00F6694E"/>
    <w:rsid w:val="00F71F90"/>
    <w:rsid w:val="00F805C1"/>
    <w:rsid w:val="00F84D65"/>
    <w:rsid w:val="00F9201E"/>
    <w:rsid w:val="00FA16BC"/>
    <w:rsid w:val="00FB7F95"/>
    <w:rsid w:val="00FC1816"/>
    <w:rsid w:val="00FF0ED3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6A071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A071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a2, Znak"/>
    <w:basedOn w:val="Normalny"/>
    <w:link w:val="TekstpodstawowyZnak"/>
    <w:unhideWhenUsed/>
    <w:rsid w:val="006A0718"/>
    <w:rPr>
      <w:rFonts w:ascii="Arial" w:hAnsi="Arial"/>
      <w:szCs w:val="20"/>
    </w:rPr>
  </w:style>
  <w:style w:type="character" w:customStyle="1" w:styleId="TekstpodstawowyZnak">
    <w:name w:val="Tekst podstawowy Znak"/>
    <w:aliases w:val="a2 Znak, Znak Znak"/>
    <w:basedOn w:val="Domylnaczcionkaakapitu"/>
    <w:link w:val="Tekstpodstawowy"/>
    <w:rsid w:val="006A0718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6A071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A071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A07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ytupkt">
    <w:name w:val="Tytuł pkt"/>
    <w:basedOn w:val="Normalny"/>
    <w:next w:val="Normalny"/>
    <w:autoRedefine/>
    <w:rsid w:val="00222C33"/>
    <w:pPr>
      <w:keepNext/>
      <w:numPr>
        <w:numId w:val="22"/>
      </w:numPr>
      <w:spacing w:before="120" w:line="288" w:lineRule="auto"/>
      <w:ind w:hanging="720"/>
      <w:jc w:val="both"/>
    </w:pPr>
    <w:rPr>
      <w:rFonts w:asciiTheme="minorHAnsi" w:hAnsiTheme="minorHAnsi"/>
      <w:b/>
      <w:sz w:val="22"/>
      <w:szCs w:val="22"/>
    </w:rPr>
  </w:style>
  <w:style w:type="paragraph" w:customStyle="1" w:styleId="rozdzia">
    <w:name w:val="rozdział"/>
    <w:basedOn w:val="Normalny"/>
    <w:autoRedefine/>
    <w:rsid w:val="006A0718"/>
    <w:pPr>
      <w:jc w:val="center"/>
    </w:pPr>
    <w:rPr>
      <w:b/>
      <w:spacing w:val="4"/>
      <w:szCs w:val="28"/>
    </w:rPr>
  </w:style>
  <w:style w:type="paragraph" w:customStyle="1" w:styleId="Tytusiwz">
    <w:name w:val="Tytuł siwz"/>
    <w:basedOn w:val="Tekstpodstawowy"/>
    <w:autoRedefine/>
    <w:rsid w:val="006A0718"/>
    <w:pPr>
      <w:keepNext/>
      <w:spacing w:line="360" w:lineRule="auto"/>
      <w:jc w:val="center"/>
    </w:pPr>
    <w:rPr>
      <w:rFonts w:ascii="Times New Roman" w:hAnsi="Times New Roman"/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6A0718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6A0718"/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rsid w:val="006A0718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rsid w:val="006A0718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rsid w:val="006A0718"/>
    <w:pPr>
      <w:tabs>
        <w:tab w:val="left" w:pos="426"/>
      </w:tabs>
      <w:spacing w:line="288" w:lineRule="auto"/>
      <w:ind w:left="426"/>
      <w:jc w:val="both"/>
    </w:pPr>
  </w:style>
  <w:style w:type="paragraph" w:customStyle="1" w:styleId="Boldcenter">
    <w:name w:val="Bold center"/>
    <w:basedOn w:val="Normalny"/>
    <w:autoRedefine/>
    <w:rsid w:val="006A0718"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rsid w:val="006A0718"/>
    <w:pPr>
      <w:ind w:left="5103"/>
    </w:pPr>
    <w:rPr>
      <w:b/>
    </w:rPr>
  </w:style>
  <w:style w:type="paragraph" w:customStyle="1" w:styleId="9kursywa">
    <w:name w:val="9kursywa"/>
    <w:basedOn w:val="Normalny"/>
    <w:autoRedefine/>
    <w:rsid w:val="006A0718"/>
    <w:pPr>
      <w:spacing w:line="288" w:lineRule="auto"/>
      <w:ind w:left="360" w:hanging="360"/>
      <w:jc w:val="center"/>
    </w:pPr>
    <w:rPr>
      <w:i/>
      <w:sz w:val="18"/>
      <w:szCs w:val="18"/>
    </w:rPr>
  </w:style>
  <w:style w:type="paragraph" w:customStyle="1" w:styleId="Spisrozdziaw">
    <w:name w:val="Spis rozdziałów"/>
    <w:basedOn w:val="Spiszacznikw"/>
    <w:autoRedefine/>
    <w:rsid w:val="006A0718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6A0718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6A0718"/>
    <w:pPr>
      <w:ind w:left="0"/>
    </w:pPr>
  </w:style>
  <w:style w:type="paragraph" w:customStyle="1" w:styleId="Bezwciciabold">
    <w:name w:val="Bez wcięcia bold"/>
    <w:basedOn w:val="Bezwcicia"/>
    <w:autoRedefine/>
    <w:rsid w:val="006A0718"/>
    <w:rPr>
      <w:rFonts w:ascii="Cambria" w:hAnsi="Cambria"/>
      <w:bCs/>
      <w:szCs w:val="20"/>
    </w:rPr>
  </w:style>
  <w:style w:type="paragraph" w:customStyle="1" w:styleId="Kropki">
    <w:name w:val="Kropki"/>
    <w:basedOn w:val="Normalny"/>
    <w:rsid w:val="006A0718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character" w:styleId="Odwoanieprzypisudolnego">
    <w:name w:val="footnote reference"/>
    <w:semiHidden/>
    <w:unhideWhenUsed/>
    <w:rsid w:val="006A0718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6A071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F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F90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81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81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1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1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481C87"/>
    <w:pPr>
      <w:spacing w:line="360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17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17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17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17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171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tytut@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http://www.itb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tb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376BD-19AF-4FD4-B112-CFCA6E1D4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25</Pages>
  <Words>7133</Words>
  <Characters>42800</Characters>
  <Application>Microsoft Office Word</Application>
  <DocSecurity>0</DocSecurity>
  <Lines>356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 Maria</dc:creator>
  <cp:keywords/>
  <dc:description/>
  <cp:lastModifiedBy>Katarzyna Pogodzińska</cp:lastModifiedBy>
  <cp:revision>31</cp:revision>
  <cp:lastPrinted>2016-01-21T14:37:00Z</cp:lastPrinted>
  <dcterms:created xsi:type="dcterms:W3CDTF">2016-01-20T11:50:00Z</dcterms:created>
  <dcterms:modified xsi:type="dcterms:W3CDTF">2016-01-22T12:30:00Z</dcterms:modified>
</cp:coreProperties>
</file>