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D47F7B" w:rsidRPr="00251AB3" w:rsidRDefault="005971E4" w:rsidP="00722445">
      <w:pPr>
        <w:suppressAutoHyphens/>
        <w:ind w:left="720"/>
        <w:contextualSpacing/>
        <w:jc w:val="center"/>
        <w:rPr>
          <w:rFonts w:ascii="Calibri" w:hAnsi="Calibri"/>
          <w:b/>
          <w:sz w:val="28"/>
          <w:szCs w:val="28"/>
        </w:rPr>
      </w:pPr>
      <w:r w:rsidRPr="00251AB3">
        <w:rPr>
          <w:rFonts w:ascii="Calibri" w:hAnsi="Calibri"/>
          <w:b/>
          <w:sz w:val="28"/>
          <w:szCs w:val="28"/>
        </w:rPr>
        <w:t>Świadczenie</w:t>
      </w:r>
      <w:r w:rsidR="00D47F7B" w:rsidRPr="00251AB3">
        <w:rPr>
          <w:rFonts w:ascii="Calibri" w:hAnsi="Calibri"/>
          <w:b/>
          <w:sz w:val="28"/>
          <w:szCs w:val="28"/>
        </w:rPr>
        <w:t xml:space="preserve"> usługi </w:t>
      </w:r>
      <w:r w:rsidRPr="00251AB3">
        <w:rPr>
          <w:rFonts w:ascii="Calibri" w:hAnsi="Calibri"/>
          <w:b/>
          <w:sz w:val="28"/>
          <w:szCs w:val="28"/>
        </w:rPr>
        <w:t xml:space="preserve">wsparcia technicznego </w:t>
      </w:r>
      <w:r w:rsidR="00D47F7B" w:rsidRPr="00251AB3">
        <w:rPr>
          <w:rFonts w:ascii="Calibri" w:hAnsi="Calibri"/>
          <w:b/>
          <w:sz w:val="28"/>
          <w:szCs w:val="28"/>
        </w:rPr>
        <w:t xml:space="preserve">TECS </w:t>
      </w:r>
      <w:r w:rsidR="00525013" w:rsidRPr="00251AB3">
        <w:rPr>
          <w:rFonts w:ascii="Calibri" w:hAnsi="Calibri"/>
          <w:b/>
          <w:sz w:val="28"/>
          <w:szCs w:val="28"/>
        </w:rPr>
        <w:t>w zakresie</w:t>
      </w:r>
      <w:r w:rsidR="00D47F7B" w:rsidRPr="00251AB3">
        <w:rPr>
          <w:rFonts w:ascii="Calibri" w:hAnsi="Calibri"/>
          <w:b/>
          <w:sz w:val="28"/>
          <w:szCs w:val="28"/>
        </w:rPr>
        <w:t xml:space="preserve"> </w:t>
      </w:r>
      <w:r w:rsidR="00361928" w:rsidRPr="00251AB3">
        <w:rPr>
          <w:rFonts w:ascii="Calibri" w:hAnsi="Calibri"/>
          <w:b/>
          <w:sz w:val="28"/>
          <w:szCs w:val="28"/>
        </w:rPr>
        <w:t xml:space="preserve">posiadanych </w:t>
      </w:r>
      <w:r w:rsidR="00D47F7B" w:rsidRPr="00251AB3">
        <w:rPr>
          <w:rFonts w:ascii="Calibri" w:hAnsi="Calibri"/>
          <w:b/>
          <w:sz w:val="28"/>
          <w:szCs w:val="28"/>
        </w:rPr>
        <w:t>licencji oprogramowania ANSYS</w:t>
      </w:r>
      <w:r w:rsidR="00722445" w:rsidRPr="00251AB3">
        <w:rPr>
          <w:rFonts w:ascii="Calibri" w:hAnsi="Calibri"/>
          <w:b/>
          <w:sz w:val="28"/>
          <w:szCs w:val="28"/>
        </w:rPr>
        <w:t>.</w:t>
      </w:r>
    </w:p>
    <w:p w:rsidR="00F936A1" w:rsidRPr="00202F8E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</w:p>
    <w:p w:rsidR="00F936A1" w:rsidRPr="00D84132" w:rsidRDefault="00D84132" w:rsidP="008551A2">
      <w:pPr>
        <w:pStyle w:val="Podpisprawo"/>
      </w:pPr>
      <w:r>
        <w:t>TO-250-</w:t>
      </w:r>
      <w:r w:rsidR="003E5B56">
        <w:t>09</w:t>
      </w:r>
      <w:r w:rsidR="00C90A86">
        <w:t>TA/19</w:t>
      </w:r>
    </w:p>
    <w:p w:rsidR="007269B7" w:rsidRDefault="007269B7" w:rsidP="007269B7">
      <w:pPr>
        <w:pStyle w:val="Tekstpodstawowy"/>
        <w:spacing w:line="288" w:lineRule="auto"/>
        <w:ind w:right="23"/>
        <w:rPr>
          <w:rFonts w:ascii="Calibri" w:hAnsi="Calibri"/>
          <w:b/>
          <w:bCs/>
          <w:sz w:val="28"/>
          <w:szCs w:val="22"/>
        </w:rPr>
      </w:pPr>
    </w:p>
    <w:p w:rsidR="00F936A1" w:rsidRDefault="00F936A1" w:rsidP="007269B7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>Ogłoszenie o niniejszym postępowaniu zostało zamieszczone</w:t>
      </w:r>
    </w:p>
    <w:p w:rsidR="00F936A1" w:rsidRPr="00E23F11" w:rsidRDefault="00F936A1" w:rsidP="007269B7">
      <w:pPr>
        <w:pStyle w:val="Tekstpodstawowy"/>
        <w:spacing w:line="288" w:lineRule="auto"/>
        <w:ind w:right="23"/>
        <w:jc w:val="center"/>
        <w:rPr>
          <w:b/>
        </w:rPr>
      </w:pPr>
      <w:r w:rsidRPr="00E23F11">
        <w:rPr>
          <w:b/>
        </w:rPr>
        <w:t>w Biuletynie Zamówień Publicznych w dniu</w:t>
      </w:r>
      <w:r w:rsidR="00E60485">
        <w:rPr>
          <w:b/>
        </w:rPr>
        <w:t xml:space="preserve"> 13.</w:t>
      </w:r>
      <w:r w:rsidR="007269B7">
        <w:rPr>
          <w:b/>
        </w:rPr>
        <w:t>03.2019</w:t>
      </w:r>
      <w:r w:rsidR="008F7431">
        <w:rPr>
          <w:b/>
        </w:rPr>
        <w:t xml:space="preserve"> r</w:t>
      </w:r>
      <w:r w:rsidR="007269B7">
        <w:rPr>
          <w:b/>
        </w:rPr>
        <w:t>.</w:t>
      </w:r>
      <w:r w:rsidR="008F7431">
        <w:rPr>
          <w:b/>
        </w:rPr>
        <w:t xml:space="preserve"> pod nr</w:t>
      </w:r>
      <w:r w:rsidR="00E60485">
        <w:rPr>
          <w:b/>
        </w:rPr>
        <w:t xml:space="preserve"> 524869-N-2019.</w:t>
      </w:r>
    </w:p>
    <w:p w:rsidR="00F936A1" w:rsidRPr="006756CC" w:rsidRDefault="00F936A1" w:rsidP="00877353">
      <w:pPr>
        <w:pStyle w:val="Podpisprawo"/>
      </w:pPr>
    </w:p>
    <w:p w:rsidR="00F936A1" w:rsidRDefault="00F936A1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Pr="006756CC" w:rsidRDefault="00434876" w:rsidP="00877353">
      <w:pPr>
        <w:pStyle w:val="Podpisprawo"/>
      </w:pPr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737135" w:rsidRPr="00AE2B23" w:rsidRDefault="00737135" w:rsidP="00877353">
      <w:pPr>
        <w:pStyle w:val="Podpisprawo0"/>
      </w:pP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C90A86" w:rsidP="00877353">
      <w:pPr>
        <w:pStyle w:val="Podpisprawo"/>
      </w:pPr>
      <w:r>
        <w:t>Warszawa, dnia</w:t>
      </w:r>
      <w:r w:rsidR="003E5B56">
        <w:t xml:space="preserve"> 12.</w:t>
      </w:r>
      <w:r w:rsidR="007269B7">
        <w:t>03</w:t>
      </w:r>
      <w:r>
        <w:t>.</w:t>
      </w:r>
      <w:r w:rsidR="00083336">
        <w:t>201</w:t>
      </w:r>
      <w:r>
        <w:t>9</w:t>
      </w:r>
      <w:r w:rsidR="00F936A1" w:rsidRPr="00333432">
        <w:t>r</w:t>
      </w:r>
      <w:r w:rsidR="00F936A1">
        <w:t>.</w:t>
      </w:r>
    </w:p>
    <w:p w:rsidR="00F936A1" w:rsidRPr="006756CC" w:rsidRDefault="00F936A1" w:rsidP="00471890">
      <w:pPr>
        <w:spacing w:after="120"/>
        <w:rPr>
          <w:rFonts w:ascii="Calibri" w:hAnsi="Calibri"/>
        </w:rPr>
      </w:pPr>
      <w:r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  <w:r w:rsidR="00712F2E">
        <w:rPr>
          <w:rFonts w:ascii="Calibri" w:hAnsi="Calibri"/>
          <w:b w:val="0"/>
          <w:sz w:val="24"/>
          <w:szCs w:val="24"/>
        </w:rPr>
        <w:t>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5</w:t>
      </w:r>
      <w:r w:rsidRPr="00EA392D">
        <w:rPr>
          <w:rFonts w:ascii="Calibri" w:hAnsi="Calibri"/>
          <w:b w:val="0"/>
          <w:sz w:val="24"/>
          <w:szCs w:val="24"/>
        </w:rPr>
        <w:t xml:space="preserve">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320861" w:rsidRPr="006756CC" w:rsidRDefault="0032086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ROZDZIAŁ V:</w:t>
      </w:r>
      <w:r>
        <w:rPr>
          <w:rFonts w:ascii="Calibri" w:hAnsi="Calibri"/>
          <w:sz w:val="24"/>
          <w:szCs w:val="24"/>
        </w:rPr>
        <w:tab/>
      </w:r>
      <w:r w:rsidRPr="00320861">
        <w:rPr>
          <w:rFonts w:ascii="Calibri" w:hAnsi="Calibri"/>
          <w:sz w:val="24"/>
          <w:szCs w:val="24"/>
        </w:rPr>
        <w:t>KLAUZULA INFORMACYJNA O PRZETWARZANIU DANYCH OSOBOWYCH NA PODSTAWIE PRZEPISÓW PRAWA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F936A1" w:rsidRPr="006756CC" w:rsidRDefault="00F936A1" w:rsidP="00E010F0">
      <w:pPr>
        <w:spacing w:after="120" w:line="269" w:lineRule="auto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E010F0">
      <w:pPr>
        <w:pStyle w:val="Zwykytekst"/>
        <w:spacing w:after="120" w:line="269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E010F0">
      <w:pPr>
        <w:pStyle w:val="Zwykytekst"/>
        <w:spacing w:after="120" w:line="269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E010F0">
      <w:pPr>
        <w:pStyle w:val="Zwykytekst"/>
        <w:spacing w:after="120" w:line="269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712F2E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712F2E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E010F0">
      <w:pPr>
        <w:pStyle w:val="Zwykytekst"/>
        <w:spacing w:after="120" w:line="269" w:lineRule="auto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  <w:r w:rsidR="007269B7">
        <w:rPr>
          <w:rFonts w:ascii="Calibri" w:hAnsi="Calibri"/>
          <w:sz w:val="22"/>
          <w:szCs w:val="22"/>
        </w:rPr>
        <w:t xml:space="preserve">; adres e-mail: </w:t>
      </w:r>
      <w:hyperlink r:id="rId9" w:history="1">
        <w:r w:rsidR="007269B7" w:rsidRPr="006D727F">
          <w:rPr>
            <w:rStyle w:val="Hipercze"/>
            <w:rFonts w:ascii="Calibri" w:hAnsi="Calibri"/>
            <w:sz w:val="22"/>
            <w:szCs w:val="22"/>
          </w:rPr>
          <w:t>ci@itb.pl</w:t>
        </w:r>
      </w:hyperlink>
      <w:r w:rsidR="007269B7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E010F0">
      <w:pPr>
        <w:pStyle w:val="Zwykytekst"/>
        <w:spacing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2773F3">
        <w:rPr>
          <w:rFonts w:ascii="Calibri" w:hAnsi="Calibri"/>
          <w:sz w:val="22"/>
          <w:szCs w:val="22"/>
        </w:rPr>
        <w:t>09</w:t>
      </w:r>
      <w:bookmarkStart w:id="0" w:name="_GoBack"/>
      <w:bookmarkEnd w:id="0"/>
      <w:r w:rsidR="00481FC5">
        <w:rPr>
          <w:rFonts w:ascii="Calibri" w:hAnsi="Calibri"/>
          <w:sz w:val="22"/>
          <w:szCs w:val="22"/>
        </w:rPr>
        <w:t>TA/19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E010F0">
      <w:pPr>
        <w:pStyle w:val="Tytupkt"/>
        <w:spacing w:before="0" w:line="269" w:lineRule="auto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E010F0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69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(Dz. U. z 2015 poz.2164 z późn.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Pzp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E010F0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69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„Pzp”, należy przez to rozumieć ustawę Prawo zamówień publicznych, o której mowa w pkt 3.1.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4.</w:t>
      </w:r>
      <w:r w:rsidRPr="006756CC">
        <w:tab/>
        <w:t>Przedmiot zamówienia.</w:t>
      </w:r>
    </w:p>
    <w:p w:rsidR="00F936A1" w:rsidRPr="00D47F7B" w:rsidRDefault="008B2A21" w:rsidP="00E010F0">
      <w:pPr>
        <w:suppressAutoHyphens/>
        <w:spacing w:after="120" w:line="269" w:lineRule="auto"/>
        <w:ind w:left="1134" w:hanging="414"/>
        <w:jc w:val="both"/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5971E4" w:rsidRPr="00841E3D">
        <w:rPr>
          <w:rFonts w:ascii="Calibri" w:hAnsi="Calibri"/>
          <w:sz w:val="22"/>
          <w:szCs w:val="22"/>
          <w:u w:val="single"/>
        </w:rPr>
        <w:t>Świadczenie</w:t>
      </w:r>
      <w:r w:rsidR="00D47F7B" w:rsidRPr="00841E3D">
        <w:rPr>
          <w:rFonts w:ascii="Calibri" w:hAnsi="Calibri"/>
          <w:sz w:val="22"/>
          <w:szCs w:val="22"/>
          <w:u w:val="single"/>
        </w:rPr>
        <w:t xml:space="preserve"> usługi </w:t>
      </w:r>
      <w:r w:rsidR="005971E4" w:rsidRPr="00841E3D">
        <w:rPr>
          <w:rFonts w:ascii="Calibri" w:hAnsi="Calibri"/>
          <w:sz w:val="22"/>
          <w:szCs w:val="22"/>
          <w:u w:val="single"/>
        </w:rPr>
        <w:t xml:space="preserve">wsparcia technicznego </w:t>
      </w:r>
      <w:r w:rsidR="00D47F7B" w:rsidRPr="00841E3D">
        <w:rPr>
          <w:rFonts w:ascii="Calibri" w:hAnsi="Calibri"/>
          <w:sz w:val="22"/>
          <w:szCs w:val="22"/>
          <w:u w:val="single"/>
        </w:rPr>
        <w:t xml:space="preserve">TECS </w:t>
      </w:r>
      <w:r w:rsidR="00525013" w:rsidRPr="00841E3D">
        <w:rPr>
          <w:rFonts w:ascii="Calibri" w:hAnsi="Calibri"/>
          <w:sz w:val="22"/>
          <w:szCs w:val="22"/>
          <w:u w:val="single"/>
        </w:rPr>
        <w:t>w zakresie</w:t>
      </w:r>
      <w:r w:rsidR="00D47F7B" w:rsidRPr="00841E3D">
        <w:rPr>
          <w:rFonts w:ascii="Calibri" w:hAnsi="Calibri"/>
          <w:sz w:val="22"/>
          <w:szCs w:val="22"/>
          <w:u w:val="single"/>
        </w:rPr>
        <w:t xml:space="preserve"> </w:t>
      </w:r>
      <w:r w:rsidR="00361928" w:rsidRPr="00841E3D">
        <w:rPr>
          <w:rFonts w:ascii="Calibri" w:hAnsi="Calibri"/>
          <w:sz w:val="22"/>
          <w:szCs w:val="22"/>
          <w:u w:val="single"/>
        </w:rPr>
        <w:t xml:space="preserve">posiadanych </w:t>
      </w:r>
      <w:r w:rsidR="00D47F7B" w:rsidRPr="00841E3D">
        <w:rPr>
          <w:rFonts w:ascii="Calibri" w:hAnsi="Calibri"/>
          <w:sz w:val="22"/>
          <w:szCs w:val="22"/>
          <w:u w:val="single"/>
        </w:rPr>
        <w:t>licencji oprogramow</w:t>
      </w:r>
      <w:r w:rsidR="00525013" w:rsidRPr="00841E3D">
        <w:rPr>
          <w:rFonts w:ascii="Calibri" w:hAnsi="Calibri"/>
          <w:sz w:val="22"/>
          <w:szCs w:val="22"/>
          <w:u w:val="single"/>
        </w:rPr>
        <w:t>ania ANSYS</w:t>
      </w:r>
      <w:r w:rsidR="00D47F7B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>
        <w:rPr>
          <w:rFonts w:ascii="Calibri" w:hAnsi="Calibri"/>
          <w:sz w:val="22"/>
          <w:szCs w:val="22"/>
        </w:rPr>
        <w:t xml:space="preserve"> </w:t>
      </w:r>
      <w:r w:rsidRPr="00841E3D">
        <w:rPr>
          <w:rFonts w:ascii="Calibri" w:hAnsi="Calibri"/>
          <w:b/>
          <w:sz w:val="22"/>
          <w:szCs w:val="22"/>
        </w:rPr>
        <w:t>48000000-8</w:t>
      </w:r>
      <w:r>
        <w:rPr>
          <w:rFonts w:ascii="Calibri" w:hAnsi="Calibri"/>
          <w:sz w:val="22"/>
          <w:szCs w:val="22"/>
        </w:rPr>
        <w:t xml:space="preserve"> (</w:t>
      </w:r>
      <w:r w:rsidRPr="00120122">
        <w:rPr>
          <w:rFonts w:ascii="Calibri" w:hAnsi="Calibri"/>
          <w:sz w:val="22"/>
          <w:szCs w:val="22"/>
        </w:rPr>
        <w:t>Pakiety oprogramowania i systemy informatyczne</w:t>
      </w:r>
      <w:r w:rsidR="00202F8E" w:rsidRPr="008B2A21">
        <w:rPr>
          <w:rStyle w:val="st"/>
          <w:rFonts w:ascii="Calibri" w:hAnsi="Calibri"/>
          <w:sz w:val="22"/>
          <w:szCs w:val="22"/>
        </w:rPr>
        <w:t>)</w:t>
      </w:r>
      <w:r w:rsidR="0082032C">
        <w:rPr>
          <w:rStyle w:val="st"/>
          <w:rFonts w:ascii="Calibri" w:hAnsi="Calibri"/>
          <w:sz w:val="22"/>
          <w:szCs w:val="22"/>
        </w:rPr>
        <w:t>.</w:t>
      </w:r>
    </w:p>
    <w:p w:rsidR="00F936A1" w:rsidRPr="006756CC" w:rsidRDefault="00F936A1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 xml:space="preserve">Miejsce dostawy: ITB, Warszawa ul. </w:t>
      </w:r>
      <w:r w:rsidR="00D2045D">
        <w:rPr>
          <w:rFonts w:ascii="Calibri" w:hAnsi="Calibri"/>
          <w:sz w:val="22"/>
          <w:szCs w:val="22"/>
        </w:rPr>
        <w:t>Ksawerów</w:t>
      </w:r>
      <w:r w:rsidRPr="0084329A">
        <w:rPr>
          <w:rFonts w:ascii="Calibri" w:hAnsi="Calibri"/>
          <w:sz w:val="22"/>
          <w:szCs w:val="22"/>
        </w:rPr>
        <w:t xml:space="preserve"> </w:t>
      </w:r>
      <w:r w:rsidR="00D2045D">
        <w:rPr>
          <w:rFonts w:ascii="Calibri" w:hAnsi="Calibri"/>
          <w:sz w:val="22"/>
          <w:szCs w:val="22"/>
        </w:rPr>
        <w:t>2</w:t>
      </w:r>
      <w:r w:rsidRPr="0084329A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.</w:t>
      </w:r>
    </w:p>
    <w:p w:rsidR="00B55DA7" w:rsidRPr="006756CC" w:rsidRDefault="00F936A1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 xml:space="preserve">Zamawiający nie dopuszcza możliwości składania ofert </w:t>
      </w:r>
      <w:r w:rsidR="00B55DA7">
        <w:rPr>
          <w:rFonts w:ascii="Calibri" w:hAnsi="Calibri"/>
          <w:sz w:val="22"/>
          <w:szCs w:val="22"/>
        </w:rPr>
        <w:t>częściowych.</w:t>
      </w:r>
    </w:p>
    <w:p w:rsidR="00F936A1" w:rsidRDefault="00B55DA7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4.6</w:t>
      </w:r>
      <w:r w:rsidR="00F936A1" w:rsidRPr="006756CC">
        <w:rPr>
          <w:rFonts w:ascii="Calibri" w:hAnsi="Calibri"/>
          <w:sz w:val="22"/>
          <w:szCs w:val="22"/>
        </w:rPr>
        <w:t>.</w:t>
      </w:r>
      <w:r w:rsidR="00F936A1"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Pr="00217277" w:rsidRDefault="00D47F7B" w:rsidP="00E010F0">
      <w:pPr>
        <w:spacing w:after="120" w:line="269" w:lineRule="auto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4.7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5.</w:t>
      </w:r>
      <w:r w:rsidRPr="006756CC">
        <w:tab/>
        <w:t>Termin realizacji zamówienia.</w:t>
      </w:r>
    </w:p>
    <w:p w:rsidR="00F936A1" w:rsidRDefault="00F936A1" w:rsidP="00E010F0">
      <w:pPr>
        <w:pStyle w:val="Zwykytekst"/>
        <w:spacing w:after="120" w:line="269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wymaga, aby </w:t>
      </w:r>
      <w:r w:rsidR="0031791F">
        <w:rPr>
          <w:rFonts w:ascii="Calibri" w:hAnsi="Calibri"/>
          <w:sz w:val="22"/>
          <w:szCs w:val="22"/>
        </w:rPr>
        <w:t>zamówienie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31791F">
        <w:rPr>
          <w:rFonts w:ascii="Calibri" w:hAnsi="Calibri"/>
          <w:sz w:val="22"/>
          <w:szCs w:val="22"/>
        </w:rPr>
        <w:t>było realizowane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31791F" w:rsidRPr="00841E3D">
        <w:rPr>
          <w:rFonts w:ascii="Calibri" w:hAnsi="Calibri"/>
          <w:b/>
          <w:sz w:val="22"/>
          <w:szCs w:val="22"/>
        </w:rPr>
        <w:t>przez</w:t>
      </w:r>
      <w:r w:rsidR="00E97428" w:rsidRPr="00841E3D">
        <w:rPr>
          <w:rFonts w:ascii="Calibri" w:hAnsi="Calibri"/>
          <w:b/>
          <w:sz w:val="22"/>
          <w:szCs w:val="22"/>
        </w:rPr>
        <w:t xml:space="preserve"> </w:t>
      </w:r>
      <w:r w:rsidR="00104DA8" w:rsidRPr="00841E3D">
        <w:rPr>
          <w:rFonts w:ascii="Calibri" w:hAnsi="Calibri"/>
          <w:b/>
          <w:sz w:val="22"/>
          <w:szCs w:val="22"/>
        </w:rPr>
        <w:t>12 miesięcy</w:t>
      </w:r>
      <w:r w:rsidRPr="006756CC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E010F0">
      <w:pPr>
        <w:spacing w:after="120" w:line="269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Pzp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E010F0">
      <w:pPr>
        <w:spacing w:after="120" w:line="269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E010F0">
      <w:pPr>
        <w:spacing w:after="120" w:line="269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36A1" w:rsidRPr="006756CC" w:rsidRDefault="00F936A1" w:rsidP="00E010F0">
      <w:pPr>
        <w:spacing w:after="120" w:line="269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E010F0">
      <w:pPr>
        <w:spacing w:after="120" w:line="269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E010F0">
      <w:pPr>
        <w:spacing w:after="120" w:line="269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F65CDE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F65CDE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</w:t>
      </w:r>
      <w:r w:rsidR="004764E0">
        <w:rPr>
          <w:rFonts w:ascii="Calibri" w:hAnsi="Calibri"/>
          <w:sz w:val="22"/>
          <w:szCs w:val="22"/>
        </w:rPr>
        <w:t>świadczeniu usługi wsparcia technicznego dla oprogramowania</w:t>
      </w:r>
      <w:r w:rsidRPr="008A78E8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4764E0">
        <w:rPr>
          <w:rFonts w:ascii="Calibri" w:hAnsi="Calibri"/>
          <w:sz w:val="22"/>
          <w:szCs w:val="22"/>
        </w:rPr>
        <w:t>80</w:t>
      </w:r>
      <w:r w:rsidRPr="00546B45">
        <w:rPr>
          <w:rFonts w:ascii="Calibri" w:hAnsi="Calibri"/>
          <w:sz w:val="22"/>
          <w:szCs w:val="22"/>
        </w:rPr>
        <w:t>.000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:rsidR="00F936A1" w:rsidRPr="006756CC" w:rsidRDefault="00677A87" w:rsidP="00E010F0">
      <w:pPr>
        <w:spacing w:after="120" w:line="269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D47F7B" w:rsidP="00E010F0">
      <w:pPr>
        <w:spacing w:after="120" w:line="269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Default="00F936A1" w:rsidP="00E010F0">
      <w:pPr>
        <w:spacing w:after="120" w:line="269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Pzp,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podpisującej/ych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E010F0">
      <w:pPr>
        <w:spacing w:after="120" w:line="269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891ED0">
      <w:pPr>
        <w:pStyle w:val="Akapitzlist"/>
        <w:numPr>
          <w:ilvl w:val="0"/>
          <w:numId w:val="15"/>
        </w:numPr>
        <w:spacing w:after="120" w:line="269" w:lineRule="auto"/>
        <w:ind w:left="1418" w:hanging="218"/>
        <w:contextualSpacing w:val="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891ED0">
      <w:pPr>
        <w:pStyle w:val="Akapitzlist"/>
        <w:numPr>
          <w:ilvl w:val="0"/>
          <w:numId w:val="15"/>
        </w:numPr>
        <w:spacing w:after="120" w:line="269" w:lineRule="auto"/>
        <w:ind w:left="1418" w:hanging="218"/>
        <w:contextualSpacing w:val="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891ED0">
      <w:pPr>
        <w:pStyle w:val="Akapitzlist"/>
        <w:numPr>
          <w:ilvl w:val="0"/>
          <w:numId w:val="15"/>
        </w:numPr>
        <w:spacing w:after="120" w:line="269" w:lineRule="auto"/>
        <w:ind w:left="1418" w:hanging="218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E010F0">
      <w:pPr>
        <w:spacing w:after="120" w:line="269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E010F0">
      <w:pPr>
        <w:spacing w:after="120" w:line="269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</w:t>
      </w:r>
      <w:r w:rsidRPr="006756CC">
        <w:rPr>
          <w:rFonts w:ascii="Calibri" w:hAnsi="Calibri"/>
          <w:sz w:val="22"/>
          <w:szCs w:val="22"/>
        </w:rPr>
        <w:lastRenderedPageBreak/>
        <w:t xml:space="preserve">Pzp,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Pr="006756CC" w:rsidRDefault="00F936A1" w:rsidP="00E010F0">
      <w:pPr>
        <w:spacing w:after="120" w:line="269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Pr="003C48D7">
        <w:rPr>
          <w:rFonts w:ascii="Calibri" w:hAnsi="Calibri"/>
          <w:color w:val="000000"/>
          <w:sz w:val="22"/>
          <w:szCs w:val="22"/>
        </w:rPr>
        <w:t xml:space="preserve">1 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E010F0">
      <w:pPr>
        <w:spacing w:after="120" w:line="269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>zamieszczonego w Rozdziale II.</w:t>
      </w:r>
      <w:r w:rsidR="006F00E8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 xml:space="preserve">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>, przy czym dowodami</w:t>
      </w:r>
      <w:r w:rsidR="00CF450D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 których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F936A1" w:rsidRPr="00B9565A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Pzp</w:t>
      </w:r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>, przekaże Zamawiającemu oświadczenie o przynależności lub braku przynależności do tej samej grupy kapitałowej, o której mowa w art. 24 ust. 1 pkt 23 Pzp, sporządzone zgodnie z treścią formularza zamieszczonego w Rozdziale II.</w:t>
      </w:r>
      <w:r w:rsidR="006F00E8">
        <w:rPr>
          <w:rFonts w:ascii="Calibri" w:hAnsi="Calibri"/>
          <w:color w:val="000000"/>
          <w:sz w:val="22"/>
          <w:szCs w:val="22"/>
        </w:rPr>
        <w:t>5</w:t>
      </w:r>
      <w:r w:rsidRPr="00955560">
        <w:rPr>
          <w:rFonts w:ascii="Calibri" w:hAnsi="Calibri"/>
          <w:color w:val="000000"/>
          <w:sz w:val="22"/>
          <w:szCs w:val="22"/>
        </w:rPr>
        <w:t xml:space="preserve">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 xml:space="preserve">składa każdy z Wykonawców wspólnie </w:t>
      </w:r>
      <w:r w:rsidRPr="00B13532">
        <w:rPr>
          <w:rFonts w:ascii="Calibri" w:hAnsi="Calibri"/>
          <w:color w:val="000000"/>
          <w:sz w:val="22"/>
          <w:szCs w:val="22"/>
        </w:rPr>
        <w:lastRenderedPageBreak/>
        <w:t>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>Poświadczenia za zgodność z o</w:t>
      </w:r>
      <w:r w:rsidR="007269B7">
        <w:rPr>
          <w:rFonts w:ascii="Calibri" w:hAnsi="Calibri"/>
          <w:color w:val="000000"/>
          <w:sz w:val="22"/>
          <w:szCs w:val="22"/>
        </w:rPr>
        <w:t>ryginałem dokonuje odpowiednio W</w:t>
      </w:r>
      <w:r>
        <w:rPr>
          <w:rFonts w:ascii="Calibri" w:hAnsi="Calibri"/>
          <w:color w:val="000000"/>
          <w:sz w:val="22"/>
          <w:szCs w:val="22"/>
        </w:rPr>
        <w:t>ykonawca, podmiot, na którego zd</w:t>
      </w:r>
      <w:r w:rsidR="007269B7">
        <w:rPr>
          <w:rFonts w:ascii="Calibri" w:hAnsi="Calibri"/>
          <w:color w:val="000000"/>
          <w:sz w:val="22"/>
          <w:szCs w:val="22"/>
        </w:rPr>
        <w:t>olnościach lub sytuacji polega Wykonawca, W</w:t>
      </w:r>
      <w:r>
        <w:rPr>
          <w:rFonts w:ascii="Calibri" w:hAnsi="Calibri"/>
          <w:color w:val="000000"/>
          <w:sz w:val="22"/>
          <w:szCs w:val="22"/>
        </w:rPr>
        <w:t xml:space="preserve">ykonawcy wspólnie ubiegający się o udzielenie zamówienia publicznego, w zakresie dokumentów, które każdego z nich dotyczą.  </w:t>
      </w:r>
    </w:p>
    <w:p w:rsidR="004C04A9" w:rsidRDefault="004C04A9" w:rsidP="00E010F0">
      <w:pPr>
        <w:spacing w:after="120" w:line="269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891ED0">
      <w:pPr>
        <w:numPr>
          <w:ilvl w:val="2"/>
          <w:numId w:val="17"/>
        </w:numPr>
        <w:tabs>
          <w:tab w:val="clear" w:pos="1440"/>
          <w:tab w:val="num" w:pos="1713"/>
        </w:tabs>
        <w:spacing w:after="120" w:line="269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396DFD" w:rsidRPr="00396DFD" w:rsidRDefault="004C04A9" w:rsidP="00891ED0">
      <w:pPr>
        <w:numPr>
          <w:ilvl w:val="2"/>
          <w:numId w:val="17"/>
        </w:numPr>
        <w:tabs>
          <w:tab w:val="clear" w:pos="1440"/>
          <w:tab w:val="num" w:pos="1713"/>
        </w:tabs>
        <w:spacing w:after="120" w:line="269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:rsidR="00F936A1" w:rsidRPr="00B9565A" w:rsidRDefault="00F936A1" w:rsidP="00E010F0">
      <w:pPr>
        <w:pStyle w:val="Tytupkt"/>
        <w:spacing w:before="0" w:line="269" w:lineRule="auto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</w:t>
      </w:r>
      <w:r w:rsidRPr="00C246E2">
        <w:rPr>
          <w:rFonts w:ascii="Calibri" w:hAnsi="Calibri"/>
          <w:sz w:val="22"/>
          <w:szCs w:val="22"/>
        </w:rPr>
        <w:t>faksem (nr faksu Zamawiającego: /+48 22/ </w:t>
      </w:r>
      <w:r w:rsidR="00C246E2" w:rsidRPr="00C246E2">
        <w:rPr>
          <w:rFonts w:ascii="Calibri" w:hAnsi="Calibri"/>
          <w:sz w:val="22"/>
          <w:szCs w:val="22"/>
        </w:rPr>
        <w:t>825 52 86</w:t>
      </w:r>
      <w:r w:rsidRPr="00C246E2">
        <w:rPr>
          <w:rFonts w:ascii="Calibri" w:hAnsi="Calibri"/>
          <w:sz w:val="22"/>
          <w:szCs w:val="22"/>
        </w:rPr>
        <w:t>) lub mailem. Zamawiający wymaga niezwłocznego potwierdzenia faksem lub mailem faktu otrzymania oświadczenia, pytania, wniosku, zawiadomienia czy informacji przesłanej faksem lub mailem. Zaleca się, aby potwierdzenie zostało dokonane na otrzymanym</w:t>
      </w:r>
      <w:r w:rsidRPr="006756CC">
        <w:rPr>
          <w:rFonts w:ascii="Calibri" w:hAnsi="Calibri"/>
          <w:sz w:val="22"/>
          <w:szCs w:val="22"/>
        </w:rPr>
        <w:t xml:space="preserve">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 xml:space="preserve">stotnych </w:t>
      </w:r>
      <w:r w:rsidR="007269B7">
        <w:rPr>
          <w:rFonts w:ascii="Calibri" w:hAnsi="Calibri"/>
          <w:sz w:val="22"/>
          <w:szCs w:val="22"/>
        </w:rPr>
        <w:t>warunków zamówienia wpłynął do Z</w:t>
      </w:r>
      <w:r w:rsidRPr="006756CC">
        <w:rPr>
          <w:rFonts w:ascii="Calibri" w:hAnsi="Calibri"/>
          <w:sz w:val="22"/>
          <w:szCs w:val="22"/>
        </w:rPr>
        <w:t>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12733E" w:rsidRDefault="00F936A1" w:rsidP="00E010F0">
      <w:pPr>
        <w:spacing w:after="120" w:line="269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>Osoby upoważnione do kontaktów z Wykonawcami:</w:t>
      </w:r>
      <w:r w:rsidR="00B26B0A">
        <w:t xml:space="preserve"> </w:t>
      </w:r>
      <w:r w:rsidR="005B7EA6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="0012733E">
        <w:rPr>
          <w:rFonts w:ascii="Calibri" w:hAnsi="Calibri"/>
          <w:sz w:val="22"/>
          <w:szCs w:val="22"/>
        </w:rPr>
        <w:t xml:space="preserve">57 96 </w:t>
      </w:r>
      <w:r w:rsidR="005B7EA6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r w:rsidR="005B7EA6" w:rsidRPr="00E44C52">
        <w:rPr>
          <w:rFonts w:ascii="Calibri" w:hAnsi="Calibri"/>
          <w:sz w:val="22"/>
          <w:szCs w:val="22"/>
        </w:rPr>
        <w:t>k.pogodzinska@itb.pl</w:t>
      </w:r>
      <w:r w:rsidR="00B26B0A">
        <w:rPr>
          <w:rFonts w:ascii="Calibri" w:hAnsi="Calibri"/>
          <w:sz w:val="22"/>
          <w:szCs w:val="22"/>
        </w:rPr>
        <w:t>;</w:t>
      </w:r>
      <w:r w:rsidR="006F3A5D">
        <w:rPr>
          <w:rFonts w:ascii="Calibri" w:hAnsi="Calibri"/>
          <w:sz w:val="22"/>
          <w:szCs w:val="22"/>
        </w:rPr>
        <w:t xml:space="preserve"> Robert Łabędź</w:t>
      </w:r>
      <w:r w:rsidRPr="00F65F75">
        <w:rPr>
          <w:rFonts w:ascii="Calibri" w:hAnsi="Calibri"/>
          <w:sz w:val="22"/>
          <w:szCs w:val="22"/>
        </w:rPr>
        <w:t xml:space="preserve"> tel. 22 56 64</w:t>
      </w:r>
      <w:r>
        <w:rPr>
          <w:rFonts w:ascii="Calibri" w:hAnsi="Calibri"/>
          <w:sz w:val="22"/>
          <w:szCs w:val="22"/>
        </w:rPr>
        <w:t> </w:t>
      </w:r>
      <w:r w:rsidR="006F3A5D">
        <w:rPr>
          <w:rFonts w:ascii="Calibri" w:hAnsi="Calibri"/>
          <w:sz w:val="22"/>
          <w:szCs w:val="22"/>
        </w:rPr>
        <w:t>302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="006F3A5D">
          <w:rPr>
            <w:rStyle w:val="Hipercze"/>
            <w:rFonts w:ascii="Calibri" w:hAnsi="Calibri"/>
            <w:color w:val="auto"/>
            <w:sz w:val="22"/>
            <w:szCs w:val="22"/>
            <w:u w:val="none"/>
          </w:rPr>
          <w:t>r.labedz</w:t>
        </w:r>
        <w:r w:rsidRPr="00FC050C">
          <w:rPr>
            <w:rStyle w:val="Hipercze"/>
            <w:rFonts w:ascii="Calibri" w:hAnsi="Calibri"/>
            <w:color w:val="auto"/>
            <w:sz w:val="22"/>
            <w:szCs w:val="22"/>
            <w:u w:val="none"/>
          </w:rPr>
          <w:t>@itb.pl</w:t>
        </w:r>
      </w:hyperlink>
      <w:r w:rsidR="00AE7CC0">
        <w:rPr>
          <w:rFonts w:ascii="Calibri" w:hAnsi="Calibri"/>
          <w:sz w:val="22"/>
          <w:szCs w:val="22"/>
        </w:rPr>
        <w:t>.</w:t>
      </w:r>
    </w:p>
    <w:p w:rsidR="000C00CC" w:rsidRPr="00AE7CC0" w:rsidRDefault="000C00CC" w:rsidP="00E010F0">
      <w:pPr>
        <w:spacing w:after="120" w:line="269" w:lineRule="auto"/>
        <w:ind w:left="1134" w:hanging="425"/>
        <w:rPr>
          <w:rFonts w:ascii="Calibri" w:hAnsi="Calibri"/>
          <w:sz w:val="22"/>
          <w:szCs w:val="22"/>
        </w:rPr>
      </w:pP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lastRenderedPageBreak/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E010F0">
      <w:pPr>
        <w:spacing w:after="120" w:line="269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</w:t>
      </w:r>
      <w:r w:rsidR="00CF450D">
        <w:rPr>
          <w:rFonts w:ascii="Calibri" w:hAnsi="Calibri"/>
          <w:sz w:val="22"/>
          <w:szCs w:val="22"/>
        </w:rPr>
        <w:t>edłużyć termin związania ofertą</w:t>
      </w:r>
      <w:r w:rsidRPr="006756CC">
        <w:rPr>
          <w:rFonts w:ascii="Calibri" w:hAnsi="Calibri"/>
          <w:sz w:val="22"/>
          <w:szCs w:val="22"/>
        </w:rPr>
        <w:t xml:space="preserve"> z tym</w:t>
      </w:r>
      <w:r w:rsidR="00CF450D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że Zamawiający może tylko raz, co najmniej na 3 dni przed upływem terminu zw</w:t>
      </w:r>
      <w:r w:rsidR="007269B7">
        <w:rPr>
          <w:rFonts w:ascii="Calibri" w:hAnsi="Calibri"/>
          <w:sz w:val="22"/>
          <w:szCs w:val="22"/>
        </w:rPr>
        <w:t>iązania ofertą, zwrócić się do W</w:t>
      </w:r>
      <w:r w:rsidRPr="006756CC">
        <w:rPr>
          <w:rFonts w:ascii="Calibri" w:hAnsi="Calibri"/>
          <w:sz w:val="22"/>
          <w:szCs w:val="22"/>
        </w:rPr>
        <w:t>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F936A1" w:rsidRPr="00F65F75" w:rsidRDefault="00F936A1" w:rsidP="00E010F0">
      <w:pPr>
        <w:pStyle w:val="Tytupkt"/>
        <w:spacing w:before="0" w:line="269" w:lineRule="auto"/>
      </w:pPr>
      <w:r w:rsidRPr="00F65F75"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>wraz z załącznikami do niej (</w:t>
      </w:r>
      <w:r w:rsidR="00F7524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Formularz cenowy oferty</w:t>
      </w:r>
      <w:r w:rsidR="00F75247">
        <w:rPr>
          <w:rFonts w:ascii="Calibri" w:hAnsi="Calibri"/>
          <w:sz w:val="22"/>
          <w:szCs w:val="22"/>
        </w:rPr>
        <w:t>”</w:t>
      </w:r>
      <w:r w:rsidR="00722445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</w:t>
      </w:r>
      <w:r w:rsidR="00722445">
        <w:rPr>
          <w:rFonts w:ascii="Calibri" w:hAnsi="Calibri"/>
          <w:sz w:val="22"/>
          <w:szCs w:val="22"/>
        </w:rPr>
        <w:t>awcę. Ponadto</w:t>
      </w:r>
      <w:r w:rsidRPr="006756CC">
        <w:rPr>
          <w:rFonts w:ascii="Calibri" w:hAnsi="Calibri"/>
          <w:sz w:val="22"/>
          <w:szCs w:val="22"/>
        </w:rPr>
        <w:t xml:space="preserve">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E010F0">
      <w:pPr>
        <w:spacing w:after="120" w:line="269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</w:t>
      </w:r>
      <w:r w:rsidRPr="006756CC">
        <w:rPr>
          <w:rFonts w:ascii="Calibri" w:hAnsi="Calibri"/>
          <w:sz w:val="22"/>
          <w:szCs w:val="22"/>
        </w:rPr>
        <w:lastRenderedPageBreak/>
        <w:t>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E010F0">
      <w:pPr>
        <w:pStyle w:val="Boldcenter"/>
        <w:spacing w:line="269" w:lineRule="auto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E010F0">
      <w:pPr>
        <w:spacing w:after="120" w:line="269" w:lineRule="auto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E010F0">
      <w:pPr>
        <w:pStyle w:val="Podpisprawo"/>
        <w:spacing w:after="120" w:line="269" w:lineRule="auto"/>
        <w:contextualSpacing w:val="0"/>
      </w:pPr>
      <w:r w:rsidRPr="006756CC">
        <w:t>Oferta:</w:t>
      </w:r>
    </w:p>
    <w:p w:rsidR="00D47F7B" w:rsidRPr="00251AB3" w:rsidRDefault="00F936A1" w:rsidP="00396DFD">
      <w:pPr>
        <w:suppressAutoHyphens/>
        <w:spacing w:after="120" w:line="269" w:lineRule="auto"/>
        <w:ind w:left="720"/>
        <w:jc w:val="center"/>
        <w:rPr>
          <w:rFonts w:ascii="Calibri" w:hAnsi="Calibri"/>
          <w:b/>
        </w:rPr>
      </w:pPr>
      <w:r w:rsidRPr="00251AB3">
        <w:rPr>
          <w:rFonts w:ascii="Calibri" w:hAnsi="Calibri"/>
          <w:b/>
        </w:rPr>
        <w:t>„</w:t>
      </w:r>
      <w:r w:rsidR="005971E4" w:rsidRPr="00251AB3">
        <w:rPr>
          <w:rFonts w:ascii="Calibri" w:hAnsi="Calibri"/>
          <w:b/>
        </w:rPr>
        <w:t>Świadczenie</w:t>
      </w:r>
      <w:r w:rsidR="00D47F7B" w:rsidRPr="00251AB3">
        <w:rPr>
          <w:rFonts w:ascii="Calibri" w:hAnsi="Calibri"/>
          <w:b/>
        </w:rPr>
        <w:t xml:space="preserve"> usługi </w:t>
      </w:r>
      <w:r w:rsidR="005971E4" w:rsidRPr="00251AB3">
        <w:rPr>
          <w:rFonts w:ascii="Calibri" w:hAnsi="Calibri"/>
          <w:b/>
        </w:rPr>
        <w:t xml:space="preserve">wsparcia technicznego </w:t>
      </w:r>
      <w:r w:rsidR="00D47F7B" w:rsidRPr="00251AB3">
        <w:rPr>
          <w:rFonts w:ascii="Calibri" w:hAnsi="Calibri"/>
          <w:b/>
        </w:rPr>
        <w:t xml:space="preserve">TECS </w:t>
      </w:r>
      <w:r w:rsidR="00525013" w:rsidRPr="00251AB3">
        <w:rPr>
          <w:rFonts w:ascii="Calibri" w:hAnsi="Calibri"/>
          <w:b/>
        </w:rPr>
        <w:t>w zakresie</w:t>
      </w:r>
      <w:r w:rsidR="00D47F7B" w:rsidRPr="00251AB3">
        <w:rPr>
          <w:rFonts w:ascii="Calibri" w:hAnsi="Calibri"/>
          <w:b/>
        </w:rPr>
        <w:t xml:space="preserve"> </w:t>
      </w:r>
      <w:r w:rsidR="00361928" w:rsidRPr="00251AB3">
        <w:rPr>
          <w:rFonts w:ascii="Calibri" w:hAnsi="Calibri"/>
          <w:b/>
        </w:rPr>
        <w:t xml:space="preserve">posiadanych </w:t>
      </w:r>
      <w:r w:rsidR="00D47F7B" w:rsidRPr="00251AB3">
        <w:rPr>
          <w:rFonts w:ascii="Calibri" w:hAnsi="Calibri"/>
          <w:b/>
        </w:rPr>
        <w:t>licencji oprogramowania ANSYS”</w:t>
      </w:r>
    </w:p>
    <w:p w:rsidR="00F936A1" w:rsidRPr="006756CC" w:rsidRDefault="00BB0D98" w:rsidP="00E010F0">
      <w:pPr>
        <w:spacing w:after="120" w:line="269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>„</w:t>
      </w:r>
      <w:r w:rsidR="00F936A1"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6C3228">
        <w:rPr>
          <w:rFonts w:ascii="Calibri" w:hAnsi="Calibri"/>
          <w:b/>
          <w:bCs/>
          <w:sz w:val="22"/>
          <w:szCs w:val="22"/>
        </w:rPr>
        <w:t>21.03.</w:t>
      </w:r>
      <w:r w:rsidR="00083336">
        <w:rPr>
          <w:rFonts w:ascii="Calibri" w:hAnsi="Calibri"/>
          <w:b/>
          <w:bCs/>
          <w:sz w:val="22"/>
          <w:szCs w:val="22"/>
        </w:rPr>
        <w:t>201</w:t>
      </w:r>
      <w:r w:rsidR="00717E75">
        <w:rPr>
          <w:rFonts w:ascii="Calibri" w:hAnsi="Calibri"/>
          <w:b/>
          <w:bCs/>
          <w:sz w:val="22"/>
          <w:szCs w:val="22"/>
        </w:rPr>
        <w:t>9</w:t>
      </w:r>
      <w:r w:rsidR="00F936A1"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0C367A">
        <w:rPr>
          <w:rFonts w:ascii="Calibri" w:hAnsi="Calibri"/>
          <w:b/>
          <w:bCs/>
          <w:sz w:val="22"/>
          <w:szCs w:val="22"/>
        </w:rPr>
        <w:t>. godz</w:t>
      </w:r>
      <w:r w:rsidR="008A78E8">
        <w:rPr>
          <w:rFonts w:ascii="Calibri" w:hAnsi="Calibri"/>
          <w:b/>
          <w:bCs/>
          <w:sz w:val="22"/>
          <w:szCs w:val="22"/>
        </w:rPr>
        <w:t>.</w:t>
      </w:r>
      <w:r w:rsidR="006C3228">
        <w:rPr>
          <w:rFonts w:ascii="Calibri" w:hAnsi="Calibri"/>
          <w:b/>
          <w:bCs/>
          <w:sz w:val="22"/>
          <w:szCs w:val="22"/>
        </w:rPr>
        <w:t xml:space="preserve"> 11.00</w:t>
      </w:r>
      <w:r w:rsidR="00F936A1" w:rsidRPr="00052075">
        <w:rPr>
          <w:rFonts w:ascii="Calibri" w:hAnsi="Calibri"/>
          <w:b/>
          <w:bCs/>
          <w:sz w:val="22"/>
          <w:szCs w:val="22"/>
        </w:rPr>
        <w:t>”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CF450D" w:rsidRPr="006756CC" w:rsidRDefault="00F936A1" w:rsidP="00396DFD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Oferty powinny być złożone w siedzibie Zamawiającego w Warszawie przy ul. Filtrowej 1 w pokoju nr 27</w:t>
      </w:r>
      <w:r w:rsidR="0012733E">
        <w:rPr>
          <w:rFonts w:ascii="Calibri" w:hAnsi="Calibri"/>
          <w:sz w:val="22"/>
          <w:szCs w:val="22"/>
        </w:rPr>
        <w:t xml:space="preserve"> (Kancelaria)</w:t>
      </w:r>
      <w:r w:rsidRPr="006756CC">
        <w:rPr>
          <w:rFonts w:ascii="Calibri" w:hAnsi="Calibri"/>
          <w:sz w:val="22"/>
          <w:szCs w:val="22"/>
        </w:rPr>
        <w:t xml:space="preserve">, w terminie do </w:t>
      </w:r>
      <w:r w:rsidRPr="002F084B">
        <w:rPr>
          <w:rFonts w:ascii="Calibri" w:hAnsi="Calibri"/>
          <w:sz w:val="22"/>
          <w:szCs w:val="22"/>
        </w:rPr>
        <w:t>dnia</w:t>
      </w:r>
      <w:r w:rsidR="001E1F14">
        <w:rPr>
          <w:rFonts w:ascii="Calibri" w:hAnsi="Calibri"/>
          <w:sz w:val="22"/>
          <w:szCs w:val="22"/>
        </w:rPr>
        <w:t xml:space="preserve"> </w:t>
      </w:r>
      <w:r w:rsidR="006C3228" w:rsidRPr="00E903FC">
        <w:rPr>
          <w:rFonts w:ascii="Calibri" w:hAnsi="Calibri"/>
          <w:b/>
          <w:sz w:val="22"/>
          <w:szCs w:val="22"/>
        </w:rPr>
        <w:t>21.03.</w:t>
      </w:r>
      <w:r w:rsidR="00396DFD" w:rsidRPr="00E903FC">
        <w:rPr>
          <w:rFonts w:ascii="Calibri" w:hAnsi="Calibri"/>
          <w:b/>
          <w:sz w:val="22"/>
          <w:szCs w:val="22"/>
        </w:rPr>
        <w:t>2019</w:t>
      </w:r>
      <w:r w:rsidR="001C22CA" w:rsidRPr="00E903FC">
        <w:rPr>
          <w:rFonts w:ascii="Calibri" w:hAnsi="Calibri"/>
          <w:b/>
          <w:bCs/>
          <w:sz w:val="22"/>
          <w:szCs w:val="22"/>
        </w:rPr>
        <w:t xml:space="preserve"> r.</w:t>
      </w:r>
      <w:r w:rsidRPr="00E903FC">
        <w:rPr>
          <w:rFonts w:ascii="Calibri" w:hAnsi="Calibri"/>
          <w:b/>
          <w:sz w:val="22"/>
          <w:szCs w:val="22"/>
        </w:rPr>
        <w:t xml:space="preserve"> </w:t>
      </w:r>
      <w:r w:rsidR="006C3228" w:rsidRPr="00E903FC">
        <w:rPr>
          <w:rFonts w:ascii="Calibri" w:hAnsi="Calibri"/>
          <w:b/>
          <w:sz w:val="22"/>
          <w:szCs w:val="22"/>
        </w:rPr>
        <w:t>godz. 10.30.</w:t>
      </w:r>
    </w:p>
    <w:p w:rsidR="00F936A1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936A1" w:rsidRPr="002F084B" w:rsidRDefault="00F936A1" w:rsidP="00E010F0">
      <w:pPr>
        <w:pStyle w:val="Tytupkt"/>
        <w:spacing w:before="0" w:line="269" w:lineRule="auto"/>
      </w:pPr>
      <w:r w:rsidRPr="002F084B">
        <w:t>12.</w:t>
      </w:r>
      <w:r w:rsidRPr="002F084B">
        <w:tab/>
        <w:t>Miejsce, termin i tryb otwarcia ofert.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6C3228" w:rsidRPr="00E903FC">
        <w:rPr>
          <w:rFonts w:ascii="Calibri" w:hAnsi="Calibri"/>
          <w:b/>
          <w:bCs/>
          <w:sz w:val="22"/>
          <w:szCs w:val="22"/>
        </w:rPr>
        <w:t>21.03.</w:t>
      </w:r>
      <w:r w:rsidR="00396DFD" w:rsidRPr="00E903FC">
        <w:rPr>
          <w:rFonts w:ascii="Calibri" w:hAnsi="Calibri"/>
          <w:b/>
          <w:bCs/>
          <w:sz w:val="22"/>
          <w:szCs w:val="22"/>
        </w:rPr>
        <w:t>2019</w:t>
      </w:r>
      <w:r w:rsidR="001C22CA" w:rsidRPr="00E903FC">
        <w:rPr>
          <w:rFonts w:ascii="Calibri" w:hAnsi="Calibri"/>
          <w:b/>
          <w:bCs/>
          <w:sz w:val="22"/>
          <w:szCs w:val="22"/>
        </w:rPr>
        <w:t xml:space="preserve"> r</w:t>
      </w:r>
      <w:r w:rsidR="001C22CA" w:rsidRPr="00E903FC">
        <w:rPr>
          <w:rFonts w:ascii="Calibri" w:hAnsi="Calibri"/>
          <w:b/>
          <w:sz w:val="22"/>
          <w:szCs w:val="22"/>
        </w:rPr>
        <w:t>.</w:t>
      </w:r>
      <w:r w:rsidRPr="00E903FC">
        <w:rPr>
          <w:rFonts w:ascii="Calibri" w:hAnsi="Calibri"/>
          <w:b/>
          <w:sz w:val="22"/>
          <w:szCs w:val="22"/>
        </w:rPr>
        <w:t xml:space="preserve"> godz. </w:t>
      </w:r>
      <w:r w:rsidR="006C3228" w:rsidRPr="00E903FC">
        <w:rPr>
          <w:rFonts w:ascii="Calibri" w:hAnsi="Calibri"/>
          <w:b/>
          <w:sz w:val="22"/>
          <w:szCs w:val="22"/>
        </w:rPr>
        <w:t>11.00.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E010F0">
      <w:pPr>
        <w:spacing w:after="120" w:line="269" w:lineRule="auto"/>
        <w:ind w:left="1560" w:hanging="284"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7269B7" w:rsidP="00E010F0">
      <w:pPr>
        <w:spacing w:after="120" w:line="269" w:lineRule="auto"/>
        <w:ind w:left="1560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2)</w:t>
      </w:r>
      <w:r>
        <w:rPr>
          <w:rFonts w:ascii="Calibri" w:hAnsi="Calibri"/>
          <w:sz w:val="22"/>
          <w:szCs w:val="22"/>
        </w:rPr>
        <w:tab/>
        <w:t>firm oraz adresów W</w:t>
      </w:r>
      <w:r w:rsidR="00F936A1" w:rsidRPr="004E22E7">
        <w:rPr>
          <w:rFonts w:ascii="Calibri" w:hAnsi="Calibri"/>
          <w:sz w:val="22"/>
          <w:szCs w:val="22"/>
        </w:rPr>
        <w:t>ykonawców, którzy złożyli oferty w terminie;</w:t>
      </w:r>
    </w:p>
    <w:p w:rsidR="00F936A1" w:rsidRDefault="00F936A1" w:rsidP="00E010F0">
      <w:pPr>
        <w:spacing w:after="120" w:line="269" w:lineRule="auto"/>
        <w:ind w:left="1560" w:hanging="284"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0C00CC" w:rsidRPr="006756CC" w:rsidRDefault="000C00CC" w:rsidP="00E010F0">
      <w:pPr>
        <w:spacing w:after="120" w:line="269" w:lineRule="auto"/>
        <w:ind w:left="1560" w:hanging="284"/>
        <w:jc w:val="both"/>
        <w:rPr>
          <w:rFonts w:ascii="Calibri" w:hAnsi="Calibri"/>
          <w:sz w:val="22"/>
          <w:szCs w:val="22"/>
        </w:rPr>
      </w:pPr>
    </w:p>
    <w:p w:rsidR="00F936A1" w:rsidRPr="002F084B" w:rsidRDefault="00F936A1" w:rsidP="00E010F0">
      <w:pPr>
        <w:pStyle w:val="Tytupkt"/>
        <w:spacing w:before="0" w:line="269" w:lineRule="auto"/>
      </w:pPr>
      <w:r w:rsidRPr="002F084B">
        <w:lastRenderedPageBreak/>
        <w:t>13.</w:t>
      </w:r>
      <w:r>
        <w:tab/>
      </w:r>
      <w:r w:rsidRPr="002F084B">
        <w:t>Opis sposobu obliczenia ceny oferty.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</w:t>
      </w:r>
      <w:r w:rsidRPr="0021582E">
        <w:rPr>
          <w:rFonts w:ascii="Calibri" w:hAnsi="Calibri"/>
          <w:sz w:val="22"/>
          <w:szCs w:val="22"/>
        </w:rPr>
        <w:t>koszty instalacji, konfiguracji, uruchomienia,</w:t>
      </w:r>
      <w:r>
        <w:rPr>
          <w:rFonts w:ascii="Calibri" w:hAnsi="Calibri"/>
          <w:sz w:val="22"/>
          <w:szCs w:val="22"/>
        </w:rPr>
        <w:t xml:space="preserve">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C213B4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="00C213B4">
        <w:rPr>
          <w:rFonts w:ascii="Calibri" w:hAnsi="Calibri"/>
          <w:sz w:val="22"/>
          <w:szCs w:val="22"/>
        </w:rPr>
        <w:t>Cena oferty może</w:t>
      </w:r>
      <w:r w:rsidRPr="006756CC">
        <w:rPr>
          <w:rFonts w:ascii="Calibri" w:hAnsi="Calibri"/>
          <w:sz w:val="22"/>
          <w:szCs w:val="22"/>
        </w:rPr>
        <w:t xml:space="preserve"> być wyrażona w</w:t>
      </w:r>
      <w:r w:rsidR="00C213B4">
        <w:rPr>
          <w:rFonts w:ascii="Calibri" w:hAnsi="Calibri"/>
          <w:sz w:val="22"/>
          <w:szCs w:val="22"/>
        </w:rPr>
        <w:t>:</w:t>
      </w:r>
    </w:p>
    <w:p w:rsidR="00F936A1" w:rsidRDefault="00C213B4" w:rsidP="00891ED0">
      <w:pPr>
        <w:pStyle w:val="Akapitzlist"/>
        <w:numPr>
          <w:ilvl w:val="0"/>
          <w:numId w:val="21"/>
        </w:numPr>
        <w:spacing w:after="120" w:line="269" w:lineRule="auto"/>
        <w:ind w:left="1560" w:hanging="28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złotówkach</w:t>
      </w:r>
      <w:r w:rsidR="00F936A1" w:rsidRPr="00C213B4">
        <w:rPr>
          <w:rFonts w:ascii="Calibri" w:hAnsi="Calibri"/>
          <w:sz w:val="22"/>
          <w:szCs w:val="22"/>
        </w:rPr>
        <w:t xml:space="preserve"> z dokładnością do jednego grosza</w:t>
      </w:r>
      <w:r>
        <w:rPr>
          <w:rFonts w:ascii="Calibri" w:hAnsi="Calibri"/>
          <w:sz w:val="22"/>
          <w:szCs w:val="22"/>
        </w:rPr>
        <w:t xml:space="preserve"> (do dwóch miejsc po przecinku),</w:t>
      </w:r>
    </w:p>
    <w:p w:rsidR="00C213B4" w:rsidRDefault="00C213B4" w:rsidP="00891ED0">
      <w:pPr>
        <w:pStyle w:val="Akapitzlist"/>
        <w:numPr>
          <w:ilvl w:val="0"/>
          <w:numId w:val="21"/>
        </w:numPr>
        <w:spacing w:after="120" w:line="269" w:lineRule="auto"/>
        <w:ind w:left="1560" w:hanging="28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euro z dokładnością do jednego eurocenta (do dwóch miejsc po przecinku).</w:t>
      </w:r>
    </w:p>
    <w:p w:rsidR="00C213B4" w:rsidRPr="00C213B4" w:rsidRDefault="00C213B4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13.4.  W przypadku, w którym Wykonawcy złożą oferty w różnych walutach, w celu porównania ofert Zamawiający przeliczy podaną w ofercie wartość euro na złotówki po średnim kursie waluty opublikowanym przez Narodowy Bank Polski w ostatnim dniu roboczym przed terminem na złożenie ofert.</w:t>
      </w:r>
    </w:p>
    <w:p w:rsidR="00F936A1" w:rsidRPr="006756CC" w:rsidRDefault="00F936A1" w:rsidP="00E010F0">
      <w:pPr>
        <w:pStyle w:val="Tytupkt"/>
        <w:spacing w:before="0" w:line="269" w:lineRule="auto"/>
      </w:pPr>
      <w:r w:rsidRPr="006756CC">
        <w:t>14.</w:t>
      </w:r>
      <w:r w:rsidR="00CF450D">
        <w:t xml:space="preserve"> </w:t>
      </w:r>
      <w:r w:rsidR="00BB0D98">
        <w:tab/>
      </w:r>
      <w:r w:rsidRPr="006756CC">
        <w:t xml:space="preserve">Informacje o trybie </w:t>
      </w:r>
      <w:r w:rsidR="007269B7">
        <w:t>kwalifikacji W</w:t>
      </w:r>
      <w:r>
        <w:t xml:space="preserve">ykonawców i </w:t>
      </w:r>
      <w:r w:rsidRPr="006756CC">
        <w:t>oceny ofert.</w:t>
      </w:r>
    </w:p>
    <w:p w:rsidR="00F936A1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="007269B7">
        <w:rPr>
          <w:rFonts w:ascii="Calibri" w:hAnsi="Calibri"/>
          <w:sz w:val="22"/>
          <w:szCs w:val="22"/>
        </w:rPr>
        <w:t xml:space="preserve"> podmiotowej oceny wszystkich W</w:t>
      </w:r>
      <w:r w:rsidRPr="00B60AD6">
        <w:rPr>
          <w:rFonts w:ascii="Calibri" w:hAnsi="Calibri"/>
          <w:sz w:val="22"/>
          <w:szCs w:val="22"/>
        </w:rPr>
        <w:t>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Pzp) oraz kryteriów oceny ofert opisanych w SIWZ, po czym dopi</w:t>
      </w:r>
      <w:r w:rsidR="007269B7">
        <w:rPr>
          <w:rFonts w:ascii="Calibri" w:hAnsi="Calibri"/>
          <w:sz w:val="22"/>
          <w:szCs w:val="22"/>
        </w:rPr>
        <w:t>ero wyłącznie w odniesieniu do W</w:t>
      </w:r>
      <w:r w:rsidRPr="00B60AD6">
        <w:rPr>
          <w:rFonts w:ascii="Calibri" w:hAnsi="Calibri"/>
          <w:sz w:val="22"/>
          <w:szCs w:val="22"/>
        </w:rPr>
        <w:t>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="007269B7">
        <w:rPr>
          <w:rFonts w:ascii="Calibri" w:hAnsi="Calibri"/>
          <w:sz w:val="22"/>
          <w:szCs w:val="22"/>
        </w:rPr>
        <w:t xml:space="preserve"> oceny podmiotowej W</w:t>
      </w:r>
      <w:r w:rsidRPr="00B60AD6">
        <w:rPr>
          <w:rFonts w:ascii="Calibri" w:hAnsi="Calibri"/>
          <w:sz w:val="22"/>
          <w:szCs w:val="22"/>
        </w:rPr>
        <w:t xml:space="preserve">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Pzp.</w:t>
      </w:r>
    </w:p>
    <w:p w:rsidR="00F936A1" w:rsidRPr="006756CC" w:rsidRDefault="00F936A1" w:rsidP="00E010F0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396DFD" w:rsidRPr="002F084B" w:rsidRDefault="00F936A1" w:rsidP="00396DFD">
      <w:pPr>
        <w:spacing w:after="120"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</w:t>
      </w:r>
      <w:r w:rsidR="007269B7">
        <w:rPr>
          <w:rFonts w:ascii="Calibri" w:hAnsi="Calibri"/>
          <w:sz w:val="22"/>
          <w:szCs w:val="22"/>
        </w:rPr>
        <w:t>a, składając ofertę, informuje Z</w:t>
      </w:r>
      <w:r w:rsidRPr="007B3CAC">
        <w:rPr>
          <w:rFonts w:ascii="Calibri" w:hAnsi="Calibri"/>
          <w:sz w:val="22"/>
          <w:szCs w:val="22"/>
        </w:rPr>
        <w:t>amawiającego, czy wybór oferty b</w:t>
      </w:r>
      <w:r w:rsidR="007269B7">
        <w:rPr>
          <w:rFonts w:ascii="Calibri" w:hAnsi="Calibri"/>
          <w:sz w:val="22"/>
          <w:szCs w:val="22"/>
        </w:rPr>
        <w:t>ędzie prowadzić do powstania u Z</w:t>
      </w:r>
      <w:r w:rsidRPr="007B3CAC">
        <w:rPr>
          <w:rFonts w:ascii="Calibri" w:hAnsi="Calibri"/>
          <w:sz w:val="22"/>
          <w:szCs w:val="22"/>
        </w:rPr>
        <w:t>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E010F0">
      <w:pPr>
        <w:pStyle w:val="Tytupkt"/>
        <w:spacing w:before="0" w:line="269" w:lineRule="auto"/>
      </w:pPr>
      <w:r w:rsidRPr="006756CC">
        <w:lastRenderedPageBreak/>
        <w:t>15.</w:t>
      </w:r>
      <w:r w:rsidR="00B2518C">
        <w:t xml:space="preserve"> </w:t>
      </w:r>
      <w:r w:rsidRPr="006756CC">
        <w:tab/>
        <w:t>Kryteria wyboru oferty najkorzystniejszej.</w:t>
      </w:r>
      <w:r>
        <w:t xml:space="preserve"> </w:t>
      </w:r>
    </w:p>
    <w:p w:rsidR="00096901" w:rsidRPr="00251AB3" w:rsidRDefault="00F936A1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="00096901" w:rsidRPr="00251AB3">
        <w:rPr>
          <w:rFonts w:ascii="Calibri" w:hAnsi="Calibri"/>
          <w:sz w:val="22"/>
          <w:szCs w:val="22"/>
        </w:rPr>
        <w:t>Przy dokonywaniu wyboru najkorzystniejszej oferty, spośród ofert niepodlegających odrzuceniu, Zamawiający będzie się kierował jedynym kryterium cena – 100%,</w:t>
      </w:r>
    </w:p>
    <w:p w:rsidR="00096901" w:rsidRPr="00251AB3" w:rsidRDefault="0009690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 w:rsidRPr="00251AB3">
        <w:rPr>
          <w:rFonts w:ascii="Calibri" w:hAnsi="Calibri"/>
          <w:sz w:val="22"/>
          <w:szCs w:val="22"/>
        </w:rPr>
        <w:t xml:space="preserve"> gdzie 100% = 100 pkt.</w:t>
      </w:r>
    </w:p>
    <w:p w:rsidR="00096901" w:rsidRPr="00251AB3" w:rsidRDefault="00F936A1" w:rsidP="00E010F0">
      <w:pPr>
        <w:suppressAutoHyphens/>
        <w:spacing w:after="120" w:line="269" w:lineRule="auto"/>
        <w:ind w:left="1276" w:hanging="567"/>
        <w:jc w:val="both"/>
        <w:rPr>
          <w:rFonts w:ascii="Calibri" w:hAnsi="Calibri"/>
          <w:color w:val="000000"/>
          <w:sz w:val="22"/>
          <w:szCs w:val="22"/>
        </w:rPr>
      </w:pPr>
      <w:r w:rsidRPr="00096901">
        <w:rPr>
          <w:rFonts w:ascii="Calibri" w:hAnsi="Calibri"/>
          <w:bCs/>
          <w:spacing w:val="4"/>
          <w:sz w:val="22"/>
          <w:szCs w:val="22"/>
        </w:rPr>
        <w:t>15.2.</w:t>
      </w:r>
      <w:r w:rsidRPr="00096901">
        <w:rPr>
          <w:rFonts w:ascii="Calibri" w:hAnsi="Calibri"/>
          <w:bCs/>
          <w:spacing w:val="4"/>
          <w:sz w:val="22"/>
          <w:szCs w:val="22"/>
        </w:rPr>
        <w:tab/>
      </w:r>
      <w:r w:rsidR="00096901" w:rsidRPr="00251AB3">
        <w:rPr>
          <w:rFonts w:ascii="Calibri" w:hAnsi="Calibri"/>
          <w:color w:val="000000"/>
          <w:sz w:val="22"/>
          <w:szCs w:val="22"/>
        </w:rPr>
        <w:t>Ocena dokonywana będzie przy zastosowaniu zasady, iż oferta niepodlegająca odrzuceniu, zawierająca najniższą cenę brutto - jest ofertą najkorzystniejszą i otrzyma najwyższą liczbę punktów, pozostałe oferty otrzymają punkty wyliczone zgodnie z wzorem (do dwóch miejsc po przecinku):</w:t>
      </w:r>
    </w:p>
    <w:p w:rsidR="00096901" w:rsidRPr="00251AB3" w:rsidRDefault="00096901" w:rsidP="00E010F0">
      <w:pPr>
        <w:tabs>
          <w:tab w:val="left" w:pos="2835"/>
        </w:tabs>
        <w:spacing w:after="120" w:line="269" w:lineRule="auto"/>
        <w:ind w:left="2832" w:firstLine="708"/>
        <w:rPr>
          <w:rFonts w:ascii="Calibri" w:hAnsi="Calibri" w:cs="Calibri"/>
          <w:color w:val="000000"/>
          <w:sz w:val="22"/>
          <w:szCs w:val="22"/>
        </w:rPr>
      </w:pPr>
      <w:r w:rsidRPr="00251AB3">
        <w:rPr>
          <w:rFonts w:ascii="Calibri" w:hAnsi="Calibri" w:cs="Calibri"/>
          <w:color w:val="000000"/>
          <w:sz w:val="22"/>
          <w:szCs w:val="22"/>
        </w:rPr>
        <w:t>cena najniższa brutto</w:t>
      </w:r>
    </w:p>
    <w:p w:rsidR="00096901" w:rsidRPr="00251AB3" w:rsidRDefault="00096901" w:rsidP="00E010F0">
      <w:pPr>
        <w:spacing w:after="120" w:line="269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 w:rsidRPr="00251AB3">
        <w:rPr>
          <w:rFonts w:ascii="Calibri" w:hAnsi="Calibri" w:cs="Calibri"/>
          <w:color w:val="000000"/>
          <w:sz w:val="22"/>
          <w:szCs w:val="22"/>
        </w:rPr>
        <w:t>P = ---------------------------------------------   x 100 pkt.</w:t>
      </w:r>
    </w:p>
    <w:p w:rsidR="00096901" w:rsidRPr="00251AB3" w:rsidRDefault="00096901" w:rsidP="00E010F0">
      <w:pPr>
        <w:spacing w:after="120" w:line="269" w:lineRule="auto"/>
        <w:ind w:left="2832" w:firstLine="708"/>
        <w:rPr>
          <w:rFonts w:ascii="Calibri" w:hAnsi="Calibri" w:cs="Calibri"/>
          <w:color w:val="000000"/>
          <w:sz w:val="22"/>
          <w:szCs w:val="22"/>
        </w:rPr>
      </w:pPr>
      <w:r w:rsidRPr="00251AB3">
        <w:rPr>
          <w:rFonts w:ascii="Calibri" w:hAnsi="Calibri" w:cs="Calibri"/>
          <w:color w:val="000000"/>
          <w:sz w:val="22"/>
          <w:szCs w:val="22"/>
        </w:rPr>
        <w:t>cena oferty badanej</w:t>
      </w:r>
      <w:r w:rsidR="0012733E" w:rsidRPr="00251AB3">
        <w:rPr>
          <w:rFonts w:ascii="Calibri" w:hAnsi="Calibri" w:cs="Calibri"/>
          <w:color w:val="000000"/>
          <w:sz w:val="22"/>
          <w:szCs w:val="22"/>
        </w:rPr>
        <w:t xml:space="preserve"> brutto</w:t>
      </w:r>
    </w:p>
    <w:p w:rsidR="00096901" w:rsidRPr="00251AB3" w:rsidRDefault="00096901" w:rsidP="00E010F0">
      <w:pPr>
        <w:spacing w:after="120" w:line="269" w:lineRule="auto"/>
        <w:ind w:left="2832" w:firstLine="708"/>
        <w:rPr>
          <w:rFonts w:ascii="Calibri" w:hAnsi="Calibri" w:cs="Calibri"/>
          <w:color w:val="000000"/>
          <w:sz w:val="22"/>
          <w:szCs w:val="22"/>
        </w:rPr>
      </w:pPr>
    </w:p>
    <w:p w:rsidR="00F936A1" w:rsidRPr="00B40053" w:rsidRDefault="00F936A1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 w:rsidR="00C71E7B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>spośród tych ofert wybierze ofertę z niższą ceną a jeżeli zostały złożone oferty o takiej s</w:t>
      </w:r>
      <w:r w:rsidR="007269B7">
        <w:rPr>
          <w:rFonts w:ascii="Calibri" w:hAnsi="Calibri"/>
          <w:sz w:val="22"/>
          <w:szCs w:val="22"/>
        </w:rPr>
        <w:t>amej cenie, Zamawiający wezwie W</w:t>
      </w:r>
      <w:r>
        <w:rPr>
          <w:rFonts w:ascii="Calibri" w:hAnsi="Calibri"/>
          <w:sz w:val="22"/>
          <w:szCs w:val="22"/>
        </w:rPr>
        <w:t xml:space="preserve">ykonawców, którzy złożyli te oferty, do złożenia w terminie określonym przez Zamawiającego ofert dodatkowych. </w:t>
      </w:r>
    </w:p>
    <w:p w:rsidR="00F936A1" w:rsidRPr="006756CC" w:rsidRDefault="00C71E7B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</w:t>
      </w:r>
      <w:r w:rsidR="00F936A1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W przypadku złożenia przez Wykonawców ofert w różnych walutach, porównanie cen ofert nastąpi w złotówkach, zgodnie z powyższym działaniem i regułą wskazaną w p</w:t>
      </w:r>
      <w:r w:rsidR="00F62467">
        <w:rPr>
          <w:rFonts w:ascii="Calibri" w:hAnsi="Calibri"/>
          <w:sz w:val="22"/>
          <w:szCs w:val="22"/>
        </w:rPr>
        <w:t>kt</w:t>
      </w:r>
      <w:r>
        <w:rPr>
          <w:rFonts w:ascii="Calibri" w:hAnsi="Calibri"/>
          <w:sz w:val="22"/>
          <w:szCs w:val="22"/>
        </w:rPr>
        <w:t xml:space="preserve"> 13.4 SIWZ. Jeżeli wszyscy Wykonawcy złożą oferty w euro, porównanie nastąpi w tej walucie.</w:t>
      </w:r>
    </w:p>
    <w:p w:rsidR="00F936A1" w:rsidRDefault="00F936A1" w:rsidP="00E010F0">
      <w:pPr>
        <w:pStyle w:val="Tytupkt"/>
        <w:spacing w:before="0" w:line="269" w:lineRule="auto"/>
      </w:pPr>
      <w:r>
        <w:t>1</w:t>
      </w:r>
      <w:r w:rsidR="005B7EA6">
        <w:t>6</w:t>
      </w:r>
      <w:r w:rsidRPr="007E35B0">
        <w:t>.</w:t>
      </w:r>
      <w:r w:rsidRPr="007E35B0">
        <w:tab/>
      </w:r>
      <w:r w:rsidRPr="00923890">
        <w:t>Informacje o formalnościach, jakie powinny zostać dopełnione po wyborze oferty najkorzystniejszej w celu zawarcia umowy w sprawie zamówienia publicznego</w:t>
      </w:r>
    </w:p>
    <w:p w:rsidR="00F936A1" w:rsidRPr="00C70676" w:rsidRDefault="005B7EA6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 w:rsidRPr="00C70676">
        <w:rPr>
          <w:rFonts w:ascii="Calibri" w:hAnsi="Calibri"/>
          <w:sz w:val="22"/>
          <w:szCs w:val="22"/>
        </w:rPr>
        <w:t>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5B7EA6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5B7EA6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Wykonawcy, którego oferta zostanie wybrana Zamawiający wskaże miejsce i termin podpisania umowy. Umowa podpisana zostanie w terminie nie krótszym niż 5 dni od dnia przekazania zawiadomienia o wyborze oferty. </w:t>
      </w:r>
      <w:r w:rsidR="00841E3D" w:rsidRPr="00C70676">
        <w:rPr>
          <w:rFonts w:ascii="Calibri" w:hAnsi="Calibri"/>
          <w:sz w:val="22"/>
          <w:szCs w:val="22"/>
        </w:rPr>
        <w:t>Zamawiający może zawrzeć umowę przed upływem terminów, o których mowa w zdaniu poprzednim, jeżeli w niniejszym postępowaniu zostanie złożona tylko jedna oferta lub zachodzą przesłanki określone w art.94 ust.2 pkt 3 ustawy Pzp.</w:t>
      </w:r>
    </w:p>
    <w:p w:rsidR="00F936A1" w:rsidRPr="00C70676" w:rsidRDefault="005B7EA6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841E3D" w:rsidRPr="00C70676">
        <w:rPr>
          <w:rFonts w:ascii="Calibri" w:hAnsi="Calibri"/>
          <w:sz w:val="22"/>
          <w:szCs w:val="22"/>
        </w:rPr>
        <w:t>będzie mógł wybrać ofertę najkorzystniejszą spośród pozostałych ofert, bez przeprowadzania ponowne</w:t>
      </w:r>
      <w:r w:rsidR="00841E3D">
        <w:rPr>
          <w:rFonts w:ascii="Calibri" w:hAnsi="Calibri"/>
          <w:sz w:val="22"/>
          <w:szCs w:val="22"/>
        </w:rPr>
        <w:t>go</w:t>
      </w:r>
      <w:r w:rsidR="00841E3D" w:rsidRPr="00C70676">
        <w:rPr>
          <w:rFonts w:ascii="Calibri" w:hAnsi="Calibri"/>
          <w:sz w:val="22"/>
          <w:szCs w:val="22"/>
        </w:rPr>
        <w:t xml:space="preserve"> ich</w:t>
      </w:r>
      <w:r w:rsidR="00841E3D">
        <w:rPr>
          <w:rFonts w:ascii="Calibri" w:hAnsi="Calibri"/>
          <w:sz w:val="22"/>
          <w:szCs w:val="22"/>
        </w:rPr>
        <w:t xml:space="preserve"> badania i</w:t>
      </w:r>
      <w:r w:rsidR="00841E3D" w:rsidRPr="00C70676">
        <w:rPr>
          <w:rFonts w:ascii="Calibri" w:hAnsi="Calibri"/>
          <w:sz w:val="22"/>
          <w:szCs w:val="22"/>
        </w:rPr>
        <w:t xml:space="preserve"> oceny, chyba, że zachodzą przesłanki do unieważnienia postępowania.</w:t>
      </w:r>
    </w:p>
    <w:p w:rsidR="00F936A1" w:rsidRPr="00C70676" w:rsidRDefault="005B7EA6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16</w:t>
      </w:r>
      <w:r w:rsidR="00C71E7B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193B9A" w:rsidRDefault="00F936A1" w:rsidP="00891ED0">
      <w:pPr>
        <w:numPr>
          <w:ilvl w:val="0"/>
          <w:numId w:val="16"/>
        </w:numPr>
        <w:spacing w:after="120" w:line="269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193B9A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Wykonawcy </w:t>
      </w:r>
      <w:r w:rsidR="00473E3A" w:rsidRPr="00193B9A">
        <w:rPr>
          <w:rFonts w:ascii="Calibri" w:hAnsi="Calibri" w:cs="Calibri"/>
          <w:iCs/>
          <w:sz w:val="22"/>
          <w:szCs w:val="22"/>
        </w:rPr>
        <w:t>oraz</w:t>
      </w:r>
      <w:r w:rsidRPr="00193B9A">
        <w:rPr>
          <w:rFonts w:ascii="Calibri" w:hAnsi="Calibri" w:cs="Calibri"/>
          <w:iCs/>
          <w:sz w:val="22"/>
          <w:szCs w:val="22"/>
        </w:rPr>
        <w:t xml:space="preserve"> przekazania innych danych odnoszących się do Wykonawcy, jakie zostaną zawarte w umowie (w szczególności numeru konta bankowego, na jakie następować będą płatności</w:t>
      </w:r>
      <w:r w:rsidR="0032050F">
        <w:rPr>
          <w:rFonts w:ascii="Calibri" w:hAnsi="Calibri" w:cs="Calibri"/>
          <w:iCs/>
          <w:sz w:val="22"/>
          <w:szCs w:val="22"/>
        </w:rPr>
        <w:t>)</w:t>
      </w:r>
      <w:r w:rsidRPr="00193B9A">
        <w:rPr>
          <w:rFonts w:ascii="Calibri" w:hAnsi="Calibri" w:cs="Calibri"/>
          <w:iCs/>
          <w:sz w:val="22"/>
          <w:szCs w:val="22"/>
        </w:rPr>
        <w:t xml:space="preserve">. </w:t>
      </w:r>
    </w:p>
    <w:p w:rsidR="00F936A1" w:rsidRPr="00C70676" w:rsidRDefault="00F936A1" w:rsidP="00891ED0">
      <w:pPr>
        <w:numPr>
          <w:ilvl w:val="0"/>
          <w:numId w:val="16"/>
        </w:numPr>
        <w:spacing w:after="120" w:line="269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Umowę </w:t>
      </w:r>
      <w:r w:rsidRPr="00145D0B">
        <w:rPr>
          <w:rFonts w:ascii="Calibri" w:hAnsi="Calibri" w:cs="Calibri"/>
          <w:iCs/>
          <w:sz w:val="22"/>
          <w:szCs w:val="22"/>
        </w:rPr>
        <w:t>regulującą zasady współpracy Wykonawców składających wspólną ofertę, stwierdzającą solidarną odpowiedzialność</w:t>
      </w:r>
      <w:r w:rsidRPr="00C70676">
        <w:rPr>
          <w:rFonts w:ascii="Calibri" w:hAnsi="Calibri" w:cs="Calibri"/>
          <w:iCs/>
          <w:sz w:val="22"/>
          <w:szCs w:val="22"/>
        </w:rPr>
        <w:t xml:space="preserve">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</w:t>
      </w:r>
      <w:r w:rsidR="007269B7">
        <w:rPr>
          <w:rFonts w:ascii="Calibri" w:hAnsi="Calibri" w:cs="Calibri"/>
          <w:iCs/>
          <w:sz w:val="22"/>
          <w:szCs w:val="22"/>
        </w:rPr>
        <w:t>a należnych płatności (dotyczy W</w:t>
      </w:r>
      <w:r w:rsidRPr="00C70676">
        <w:rPr>
          <w:rFonts w:ascii="Calibri" w:hAnsi="Calibri" w:cs="Calibri"/>
          <w:iCs/>
          <w:sz w:val="22"/>
          <w:szCs w:val="22"/>
        </w:rPr>
        <w:t>ykonawców wspólnie ubiegających się o udzielenie zamówienia).</w:t>
      </w:r>
    </w:p>
    <w:p w:rsidR="00F936A1" w:rsidRPr="00C70676" w:rsidRDefault="00F936A1" w:rsidP="00891ED0">
      <w:pPr>
        <w:numPr>
          <w:ilvl w:val="0"/>
          <w:numId w:val="16"/>
        </w:numPr>
        <w:spacing w:after="120" w:line="269" w:lineRule="auto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9B008B" w:rsidRPr="00396DFD" w:rsidRDefault="005B7EA6" w:rsidP="00396DFD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62467">
        <w:rPr>
          <w:rFonts w:ascii="Calibri" w:hAnsi="Calibri"/>
          <w:sz w:val="22"/>
          <w:szCs w:val="22"/>
        </w:rPr>
        <w:t> 16</w:t>
      </w:r>
      <w:r w:rsidR="00F936A1" w:rsidRPr="00C70676">
        <w:rPr>
          <w:rFonts w:ascii="Calibri" w:hAnsi="Calibri"/>
          <w:sz w:val="22"/>
          <w:szCs w:val="22"/>
        </w:rPr>
        <w:t>.5, Wykonawca zostanie powiadomiony przez Zamawiającego odrębnym pismem.</w:t>
      </w:r>
    </w:p>
    <w:p w:rsidR="00F936A1" w:rsidRPr="00052075" w:rsidRDefault="009B008B" w:rsidP="00E010F0">
      <w:pPr>
        <w:tabs>
          <w:tab w:val="left" w:pos="567"/>
        </w:tabs>
        <w:spacing w:after="120" w:line="269" w:lineRule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</w:t>
      </w:r>
      <w:r w:rsidR="00D917AE">
        <w:rPr>
          <w:rFonts w:ascii="Calibri" w:hAnsi="Calibri"/>
          <w:b/>
          <w:sz w:val="22"/>
          <w:szCs w:val="22"/>
        </w:rPr>
        <w:t xml:space="preserve"> 17</w:t>
      </w:r>
      <w:r w:rsidR="00F936A1" w:rsidRPr="00052075">
        <w:rPr>
          <w:rFonts w:ascii="Calibri" w:hAnsi="Calibri"/>
          <w:b/>
          <w:sz w:val="22"/>
          <w:szCs w:val="22"/>
        </w:rPr>
        <w:t xml:space="preserve">. </w:t>
      </w:r>
      <w:r w:rsidR="00B2518C">
        <w:rPr>
          <w:rFonts w:ascii="Calibri" w:hAnsi="Calibri"/>
          <w:b/>
          <w:sz w:val="22"/>
          <w:szCs w:val="22"/>
        </w:rPr>
        <w:t xml:space="preserve">     </w:t>
      </w:r>
      <w:r w:rsidR="00D917AE">
        <w:rPr>
          <w:rFonts w:ascii="Calibri" w:hAnsi="Calibri"/>
          <w:b/>
          <w:sz w:val="22"/>
          <w:szCs w:val="22"/>
        </w:rPr>
        <w:t xml:space="preserve">  </w:t>
      </w:r>
      <w:r w:rsidR="00F936A1" w:rsidRPr="00052075">
        <w:rPr>
          <w:rFonts w:ascii="Calibri" w:hAnsi="Calibri"/>
          <w:b/>
          <w:sz w:val="22"/>
          <w:szCs w:val="22"/>
        </w:rPr>
        <w:t>Pouczenie o środkach ochrony prawnej (Dział VI</w:t>
      </w:r>
      <w:r w:rsidR="00F936A1">
        <w:rPr>
          <w:rFonts w:ascii="Calibri" w:hAnsi="Calibri"/>
          <w:b/>
          <w:sz w:val="22"/>
          <w:szCs w:val="22"/>
        </w:rPr>
        <w:t xml:space="preserve"> ustawy Pzp</w:t>
      </w:r>
      <w:r w:rsidR="00F936A1"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 w:rsidR="00F936A1">
        <w:rPr>
          <w:rFonts w:ascii="Calibri" w:hAnsi="Calibri"/>
          <w:sz w:val="22"/>
          <w:szCs w:val="22"/>
        </w:rPr>
        <w:t>ją jeżeli ma lub miał interes w </w:t>
      </w:r>
      <w:r w:rsidR="00F936A1" w:rsidRPr="006873BD">
        <w:rPr>
          <w:rFonts w:ascii="Calibri" w:hAnsi="Calibri"/>
          <w:sz w:val="22"/>
          <w:szCs w:val="22"/>
        </w:rPr>
        <w:t>uzyskaniu danego zamówienia oraz poniósł lub może ponieść sz</w:t>
      </w:r>
      <w:r w:rsidR="007269B7">
        <w:rPr>
          <w:rFonts w:ascii="Calibri" w:hAnsi="Calibri"/>
          <w:sz w:val="22"/>
          <w:szCs w:val="22"/>
        </w:rPr>
        <w:t>kodę w wyniku naruszenia przez Z</w:t>
      </w:r>
      <w:r w:rsidR="00F936A1" w:rsidRPr="006873BD">
        <w:rPr>
          <w:rFonts w:ascii="Calibri" w:hAnsi="Calibri"/>
          <w:sz w:val="22"/>
          <w:szCs w:val="22"/>
        </w:rPr>
        <w:t xml:space="preserve">amawiającego przepisów </w:t>
      </w:r>
      <w:r w:rsidR="0032050F" w:rsidRPr="006873BD">
        <w:rPr>
          <w:rFonts w:ascii="Calibri" w:hAnsi="Calibri"/>
          <w:sz w:val="22"/>
          <w:szCs w:val="22"/>
        </w:rPr>
        <w:t>ustawy</w:t>
      </w:r>
      <w:r w:rsidR="0032050F">
        <w:rPr>
          <w:rFonts w:ascii="Calibri" w:hAnsi="Calibri"/>
          <w:sz w:val="22"/>
          <w:szCs w:val="22"/>
        </w:rPr>
        <w:t xml:space="preserve"> Pzp</w:t>
      </w:r>
      <w:r w:rsidR="0032050F"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  <w:r w:rsidR="0032050F">
        <w:rPr>
          <w:rFonts w:ascii="Calibri" w:hAnsi="Calibri"/>
          <w:sz w:val="22"/>
          <w:szCs w:val="22"/>
        </w:rPr>
        <w:t>.</w:t>
      </w:r>
    </w:p>
    <w:p w:rsidR="00F936A1" w:rsidRPr="00050CBA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F936A1"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="0032050F">
        <w:rPr>
          <w:rFonts w:ascii="Calibri" w:hAnsi="Calibri"/>
          <w:sz w:val="22"/>
          <w:szCs w:val="22"/>
        </w:rPr>
        <w:t>określenia</w:t>
      </w:r>
      <w:r w:rsidR="0032050F" w:rsidRPr="00050CBA">
        <w:rPr>
          <w:rFonts w:ascii="Calibri" w:hAnsi="Calibri"/>
          <w:sz w:val="22"/>
          <w:szCs w:val="22"/>
        </w:rPr>
        <w:t xml:space="preserve"> warunków udziału w postępowaniu</w:t>
      </w:r>
      <w:r w:rsidRPr="00050CBA">
        <w:rPr>
          <w:rFonts w:ascii="Calibri" w:hAnsi="Calibri"/>
          <w:sz w:val="22"/>
          <w:szCs w:val="22"/>
        </w:rPr>
        <w:t>;</w:t>
      </w:r>
    </w:p>
    <w:p w:rsidR="00F936A1" w:rsidRDefault="00F936A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2D5CB7" w:rsidRDefault="00F936A1" w:rsidP="00E010F0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32050F" w:rsidRPr="006873BD">
        <w:rPr>
          <w:rFonts w:ascii="Calibri" w:hAnsi="Calibri"/>
          <w:sz w:val="22"/>
          <w:szCs w:val="22"/>
        </w:rPr>
        <w:t>Odwołanie</w:t>
      </w:r>
      <w:r w:rsidR="0032050F">
        <w:rPr>
          <w:rFonts w:ascii="Calibri" w:hAnsi="Calibri"/>
          <w:sz w:val="22"/>
          <w:szCs w:val="22"/>
        </w:rPr>
        <w:t xml:space="preserve"> wnosi się:</w:t>
      </w:r>
    </w:p>
    <w:p w:rsidR="0032050F" w:rsidRPr="0032050F" w:rsidRDefault="0032050F" w:rsidP="00891ED0">
      <w:pPr>
        <w:numPr>
          <w:ilvl w:val="0"/>
          <w:numId w:val="30"/>
        </w:numPr>
        <w:spacing w:after="120" w:line="269" w:lineRule="auto"/>
        <w:ind w:hanging="357"/>
        <w:jc w:val="both"/>
        <w:rPr>
          <w:rFonts w:ascii="Calibri" w:hAnsi="Calibri"/>
          <w:color w:val="000000"/>
          <w:sz w:val="22"/>
          <w:szCs w:val="22"/>
          <w:shd w:val="clear" w:color="auto" w:fill="FFFFFF"/>
        </w:rPr>
      </w:pPr>
      <w:r w:rsidRPr="0032050F">
        <w:rPr>
          <w:rFonts w:ascii="Calibri" w:hAnsi="Calibri"/>
          <w:color w:val="000000"/>
          <w:sz w:val="22"/>
          <w:szCs w:val="22"/>
          <w:shd w:val="clear" w:color="auto" w:fill="FFFFFF"/>
        </w:rPr>
        <w:t>w terminie 5 dni od dnia przesłania informacji o czynności Zamawiającego stanowiącej podstawę jego wniesienia - jeżeli zostały przesłane przy użyciu środków komunikacji elektronicznej albo w terminie 10 dni - jeżeli zostały przesłane w inny sposób;</w:t>
      </w:r>
    </w:p>
    <w:p w:rsidR="0032050F" w:rsidRPr="0032050F" w:rsidRDefault="0032050F" w:rsidP="00891ED0">
      <w:pPr>
        <w:numPr>
          <w:ilvl w:val="0"/>
          <w:numId w:val="30"/>
        </w:numPr>
        <w:spacing w:after="120" w:line="269" w:lineRule="auto"/>
        <w:ind w:hanging="357"/>
        <w:jc w:val="both"/>
        <w:rPr>
          <w:rFonts w:ascii="Calibri" w:hAnsi="Calibri"/>
          <w:color w:val="000000"/>
          <w:sz w:val="22"/>
          <w:szCs w:val="22"/>
          <w:shd w:val="clear" w:color="auto" w:fill="FFFFFF"/>
        </w:rPr>
      </w:pPr>
      <w:r w:rsidRPr="0032050F">
        <w:rPr>
          <w:rFonts w:ascii="Calibri" w:hAnsi="Calibri"/>
          <w:color w:val="000000"/>
          <w:sz w:val="22"/>
          <w:szCs w:val="22"/>
          <w:shd w:val="clear" w:color="auto" w:fill="FFFFFF"/>
        </w:rPr>
        <w:t>w terminie 5 dni</w:t>
      </w:r>
      <w:r w:rsidRPr="0032050F" w:rsidDel="006B438D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 </w:t>
      </w:r>
      <w:r w:rsidRPr="0032050F">
        <w:rPr>
          <w:rFonts w:ascii="Calibri" w:hAnsi="Calibri"/>
          <w:color w:val="000000"/>
          <w:sz w:val="22"/>
          <w:szCs w:val="22"/>
          <w:shd w:val="clear" w:color="auto" w:fill="FFFFFF"/>
        </w:rPr>
        <w:t>od dnia zamieszczenia ogłoszenia w Biuletynie Zamówień Publicznych lub zamieszczenia SIWZ na stronie internetowej jeżeli odwołanie dotyczy treści ogłoszenia lub specyfikacji istotnych warunków zamówienia;</w:t>
      </w:r>
    </w:p>
    <w:p w:rsidR="0032050F" w:rsidRPr="0032050F" w:rsidRDefault="0032050F" w:rsidP="00891ED0">
      <w:pPr>
        <w:numPr>
          <w:ilvl w:val="0"/>
          <w:numId w:val="30"/>
        </w:numPr>
        <w:spacing w:after="120" w:line="269" w:lineRule="auto"/>
        <w:ind w:hanging="357"/>
        <w:jc w:val="both"/>
        <w:rPr>
          <w:rFonts w:ascii="Calibri" w:hAnsi="Calibri"/>
          <w:sz w:val="22"/>
          <w:szCs w:val="22"/>
        </w:rPr>
      </w:pPr>
      <w:r w:rsidRPr="0032050F">
        <w:rPr>
          <w:rFonts w:ascii="Calibri" w:hAnsi="Calibri"/>
          <w:color w:val="000000"/>
          <w:sz w:val="22"/>
          <w:szCs w:val="22"/>
          <w:shd w:val="clear" w:color="auto" w:fill="FFFFFF"/>
        </w:rPr>
        <w:lastRenderedPageBreak/>
        <w:t>w terminie 5 dni od dnia, w którym powzięto lub przy zachowaniu należytej staranności można było powziąć wiadomość o okolicznościach stanowiących podstawę jego wniesienia jeżeli odwołanie dotyczy czynności innych niż określone powyżej w lit. a i b.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Wykonawca może w terminie przewidzianym do wni</w:t>
      </w:r>
      <w:r w:rsidR="007269B7">
        <w:rPr>
          <w:rFonts w:ascii="Calibri" w:hAnsi="Calibri"/>
          <w:sz w:val="22"/>
          <w:szCs w:val="22"/>
        </w:rPr>
        <w:t>esienia odwołania poinformować Z</w:t>
      </w:r>
      <w:r w:rsidR="00F936A1" w:rsidRPr="006873BD">
        <w:rPr>
          <w:rFonts w:ascii="Calibri" w:hAnsi="Calibri"/>
          <w:sz w:val="22"/>
          <w:szCs w:val="22"/>
        </w:rPr>
        <w:t>amawiającego o niezgodnej z przepisami ustawy czynności podjętej przez niego lub zaniechania czynności, do której on zobowiązany na</w:t>
      </w:r>
      <w:r w:rsidR="00F936A1">
        <w:rPr>
          <w:rFonts w:ascii="Calibri" w:hAnsi="Calibri"/>
          <w:sz w:val="22"/>
          <w:szCs w:val="22"/>
        </w:rPr>
        <w:t xml:space="preserve"> podstawie ustawy, na które nie </w:t>
      </w:r>
      <w:r w:rsidR="00F936A1"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.6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32050F" w:rsidRPr="00443879">
        <w:rPr>
          <w:rFonts w:ascii="Calibri" w:hAnsi="Calibri"/>
          <w:sz w:val="22"/>
          <w:szCs w:val="22"/>
        </w:rPr>
        <w:t xml:space="preserve">Odwołanie wnosi się do Prezesa Izby w formie pisemnej </w:t>
      </w:r>
      <w:r w:rsidR="0032050F">
        <w:rPr>
          <w:rFonts w:ascii="Calibri" w:hAnsi="Calibri"/>
          <w:sz w:val="22"/>
          <w:szCs w:val="22"/>
        </w:rPr>
        <w:t>w postaci papierowej</w:t>
      </w:r>
      <w:r w:rsidR="0032050F" w:rsidRPr="00443879">
        <w:rPr>
          <w:rFonts w:ascii="Calibri" w:hAnsi="Calibri"/>
          <w:sz w:val="22"/>
          <w:szCs w:val="22"/>
        </w:rPr>
        <w:t xml:space="preserve"> lub w postaci elektronicznej, </w:t>
      </w:r>
      <w:r w:rsidR="0032050F" w:rsidRPr="00863971">
        <w:rPr>
          <w:rFonts w:ascii="Calibri" w:hAnsi="Calibri"/>
          <w:sz w:val="22"/>
          <w:szCs w:val="22"/>
        </w:rPr>
        <w:t>opatrzone odpowiednio własnoręcznym podpisem albo kwalifikowanym podpisem elektronicznym</w:t>
      </w:r>
      <w:r w:rsidR="0032050F" w:rsidRPr="00443879">
        <w:rPr>
          <w:rFonts w:ascii="Calibri" w:hAnsi="Calibri"/>
          <w:sz w:val="22"/>
          <w:szCs w:val="22"/>
        </w:rPr>
        <w:t>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.7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color w:val="000000"/>
          <w:spacing w:val="4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.8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32050F" w:rsidRPr="00443879">
        <w:rPr>
          <w:rFonts w:ascii="Calibri" w:hAnsi="Calibri"/>
          <w:sz w:val="22"/>
          <w:szCs w:val="22"/>
        </w:rPr>
        <w:t>Odwołujący przesyła kopię odwołania Zamawia</w:t>
      </w:r>
      <w:r w:rsidR="0032050F">
        <w:rPr>
          <w:rFonts w:ascii="Calibri" w:hAnsi="Calibri"/>
          <w:sz w:val="22"/>
          <w:szCs w:val="22"/>
        </w:rPr>
        <w:t>jącemu przed upływem terminu do</w:t>
      </w:r>
      <w:r w:rsidR="0032050F" w:rsidRPr="00443879">
        <w:rPr>
          <w:rFonts w:ascii="Calibri" w:hAnsi="Calibri"/>
          <w:sz w:val="22"/>
          <w:szCs w:val="22"/>
        </w:rPr>
        <w:t xml:space="preserve">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 jego wniesienia drogą elektroniczną.</w:t>
      </w:r>
    </w:p>
    <w:p w:rsidR="00F936A1" w:rsidRPr="006873BD" w:rsidRDefault="00D917AE" w:rsidP="00E010F0">
      <w:pPr>
        <w:pStyle w:val="Tekstpodstawowy2"/>
        <w:spacing w:line="269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.9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32050F" w:rsidRPr="00863971">
        <w:rPr>
          <w:rFonts w:ascii="Calibri" w:hAnsi="Calibri"/>
          <w:sz w:val="22"/>
          <w:szCs w:val="22"/>
        </w:rPr>
        <w:t xml:space="preserve">Zamawiający przesyła niezwłocznie, nie później niż w terminie 2 dni od dnia otrzymania, kopię odwołania innym </w:t>
      </w:r>
      <w:r w:rsidR="0032050F">
        <w:rPr>
          <w:rFonts w:ascii="Calibri" w:hAnsi="Calibri"/>
          <w:sz w:val="22"/>
          <w:szCs w:val="22"/>
        </w:rPr>
        <w:t>W</w:t>
      </w:r>
      <w:r w:rsidR="0032050F" w:rsidRPr="00863971">
        <w:rPr>
          <w:rFonts w:ascii="Calibri" w:hAnsi="Calibri"/>
          <w:sz w:val="22"/>
          <w:szCs w:val="22"/>
        </w:rPr>
        <w:t xml:space="preserve">ykonawcom uczestniczącym w postępowaniu o udzielenie zamówienia, a jeżeli odwołanie dotyczy treści ogłoszenia o zamówieniu lub postanowień specyfikacji istotnych warunków zamówienia, zamieszcza ją również na stronie internetowej, na której jest zamieszczone ogłoszenie o zamówieniu lub jest udostępniana specyfikacja, wzywając </w:t>
      </w:r>
      <w:r w:rsidR="0032050F">
        <w:rPr>
          <w:rFonts w:ascii="Calibri" w:hAnsi="Calibri"/>
          <w:sz w:val="22"/>
          <w:szCs w:val="22"/>
        </w:rPr>
        <w:t>W</w:t>
      </w:r>
      <w:r w:rsidR="0032050F" w:rsidRPr="00863971">
        <w:rPr>
          <w:rFonts w:ascii="Calibri" w:hAnsi="Calibri"/>
          <w:sz w:val="22"/>
          <w:szCs w:val="22"/>
        </w:rPr>
        <w:t>ykonawców do przystąpienia do postępowania odwoławczego.</w:t>
      </w:r>
      <w:r w:rsidR="0032050F">
        <w:rPr>
          <w:rFonts w:ascii="Calibri" w:hAnsi="Calibri"/>
          <w:sz w:val="22"/>
          <w:szCs w:val="22"/>
        </w:rPr>
        <w:t xml:space="preserve"> </w:t>
      </w:r>
      <w:r w:rsidR="0032050F" w:rsidRPr="00443879">
        <w:rPr>
          <w:rFonts w:ascii="Calibri" w:hAnsi="Calibri"/>
          <w:sz w:val="22"/>
          <w:szCs w:val="22"/>
        </w:rPr>
        <w:t xml:space="preserve">Zgłoszenie przystąpienia doręcza się Prezesowi Izby w </w:t>
      </w:r>
      <w:r w:rsidR="0032050F">
        <w:rPr>
          <w:rFonts w:ascii="Calibri" w:hAnsi="Calibri"/>
          <w:sz w:val="22"/>
          <w:szCs w:val="22"/>
        </w:rPr>
        <w:t>postaci</w:t>
      </w:r>
      <w:r w:rsidR="0032050F" w:rsidRPr="00443879">
        <w:rPr>
          <w:rFonts w:ascii="Calibri" w:hAnsi="Calibri"/>
          <w:sz w:val="22"/>
          <w:szCs w:val="22"/>
        </w:rPr>
        <w:t xml:space="preserve"> </w:t>
      </w:r>
      <w:r w:rsidR="0032050F">
        <w:rPr>
          <w:rFonts w:ascii="Calibri" w:hAnsi="Calibri"/>
          <w:sz w:val="22"/>
          <w:szCs w:val="22"/>
        </w:rPr>
        <w:t>papierowej</w:t>
      </w:r>
      <w:r w:rsidR="0032050F" w:rsidRPr="00443879">
        <w:rPr>
          <w:rFonts w:ascii="Calibri" w:hAnsi="Calibri"/>
          <w:sz w:val="22"/>
          <w:szCs w:val="22"/>
        </w:rPr>
        <w:t xml:space="preserve"> albo elektronicznej opatrzonej </w:t>
      </w:r>
      <w:r w:rsidR="0032050F">
        <w:rPr>
          <w:rFonts w:ascii="Calibri" w:hAnsi="Calibri"/>
          <w:sz w:val="22"/>
          <w:szCs w:val="22"/>
        </w:rPr>
        <w:t>kwalifikowanym</w:t>
      </w:r>
      <w:r w:rsidR="0032050F" w:rsidRPr="00443879">
        <w:rPr>
          <w:rFonts w:ascii="Calibri" w:hAnsi="Calibri"/>
          <w:sz w:val="22"/>
          <w:szCs w:val="22"/>
        </w:rPr>
        <w:t xml:space="preserve"> podpisem elektronicznym weryfikowanym za pomocą ważnego kwalifikowanego certyfikatu, a kopię p</w:t>
      </w:r>
      <w:r w:rsidR="0032050F">
        <w:rPr>
          <w:rFonts w:ascii="Calibri" w:hAnsi="Calibri"/>
          <w:sz w:val="22"/>
          <w:szCs w:val="22"/>
        </w:rPr>
        <w:t>rzesyła się Zamawiającemu oraz W</w:t>
      </w:r>
      <w:r w:rsidR="0032050F" w:rsidRPr="00443879">
        <w:rPr>
          <w:rFonts w:ascii="Calibri" w:hAnsi="Calibri"/>
          <w:sz w:val="22"/>
          <w:szCs w:val="22"/>
        </w:rPr>
        <w:t>ykonawcy wnoszącemu odwołanie.</w:t>
      </w:r>
    </w:p>
    <w:p w:rsidR="00396DFD" w:rsidRDefault="00D917AE" w:rsidP="00396DFD">
      <w:pPr>
        <w:pStyle w:val="Tekstpodstawowy2"/>
        <w:spacing w:line="269" w:lineRule="auto"/>
        <w:ind w:left="1276" w:hanging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.10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32050F">
        <w:rPr>
          <w:rFonts w:ascii="Calibri" w:hAnsi="Calibri"/>
          <w:sz w:val="22"/>
          <w:szCs w:val="22"/>
        </w:rPr>
        <w:t>Szczegółowe zasady korzystania ze środków ochrony prawnej reguluje Dział VI ustawy Pzp</w:t>
      </w:r>
      <w:r w:rsidR="0032050F" w:rsidRPr="00443879">
        <w:rPr>
          <w:rFonts w:ascii="Calibri" w:hAnsi="Calibri"/>
          <w:sz w:val="22"/>
          <w:szCs w:val="22"/>
        </w:rPr>
        <w:t>.</w:t>
      </w:r>
    </w:p>
    <w:p w:rsidR="000C00CC" w:rsidRDefault="000C00CC" w:rsidP="00396DFD">
      <w:pPr>
        <w:pStyle w:val="Tekstpodstawowy2"/>
        <w:spacing w:line="269" w:lineRule="auto"/>
        <w:ind w:left="1276" w:hanging="709"/>
        <w:jc w:val="both"/>
        <w:rPr>
          <w:rFonts w:ascii="Calibri" w:hAnsi="Calibri"/>
          <w:sz w:val="22"/>
          <w:szCs w:val="22"/>
        </w:rPr>
      </w:pPr>
    </w:p>
    <w:p w:rsidR="000C00CC" w:rsidRDefault="000C00CC" w:rsidP="00396DFD">
      <w:pPr>
        <w:pStyle w:val="Tekstpodstawowy2"/>
        <w:spacing w:line="269" w:lineRule="auto"/>
        <w:ind w:left="1276" w:hanging="709"/>
        <w:jc w:val="both"/>
        <w:rPr>
          <w:rFonts w:ascii="Calibri" w:hAnsi="Calibri"/>
          <w:sz w:val="22"/>
          <w:szCs w:val="22"/>
        </w:rPr>
      </w:pPr>
    </w:p>
    <w:p w:rsidR="000C00CC" w:rsidRDefault="000C00CC" w:rsidP="00396DFD">
      <w:pPr>
        <w:pStyle w:val="Tekstpodstawowy2"/>
        <w:spacing w:line="269" w:lineRule="auto"/>
        <w:ind w:left="1276" w:hanging="709"/>
        <w:jc w:val="both"/>
        <w:rPr>
          <w:rFonts w:ascii="Calibri" w:hAnsi="Calibri"/>
          <w:sz w:val="22"/>
          <w:szCs w:val="22"/>
        </w:rPr>
      </w:pPr>
    </w:p>
    <w:p w:rsidR="000C00CC" w:rsidRPr="00396DFD" w:rsidRDefault="000C00CC" w:rsidP="00396DFD">
      <w:pPr>
        <w:pStyle w:val="Tekstpodstawowy2"/>
        <w:spacing w:line="269" w:lineRule="auto"/>
        <w:ind w:left="1276" w:hanging="709"/>
        <w:jc w:val="both"/>
        <w:rPr>
          <w:rFonts w:ascii="Calibri" w:hAnsi="Calibri"/>
          <w:sz w:val="22"/>
          <w:szCs w:val="22"/>
        </w:rPr>
      </w:pPr>
    </w:p>
    <w:p w:rsidR="00731017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lastRenderedPageBreak/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5971E4">
            <w:pPr>
              <w:pStyle w:val="Boldadres"/>
            </w:pPr>
          </w:p>
        </w:tc>
      </w:tr>
    </w:tbl>
    <w:p w:rsid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</w:p>
    <w:p w:rsidR="005971E4" w:rsidRPr="00396DFD" w:rsidRDefault="00717E75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2"/>
          <w:szCs w:val="22"/>
        </w:rPr>
      </w:pPr>
      <w:r w:rsidRPr="00396DFD">
        <w:rPr>
          <w:rFonts w:ascii="Calibri" w:hAnsi="Calibri"/>
          <w:b/>
          <w:bCs/>
          <w:sz w:val="22"/>
          <w:szCs w:val="22"/>
        </w:rPr>
        <w:t>TO-250-….TA/19</w:t>
      </w:r>
    </w:p>
    <w:p w:rsidR="005971E4" w:rsidRP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    Nr postępowania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Do: 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Instytut Techniki Budowlanej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ul. Filtrowa 1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00-611 Warszawa </w:t>
      </w:r>
    </w:p>
    <w:p w:rsidR="00396DFD" w:rsidRPr="006756CC" w:rsidRDefault="00396DFD" w:rsidP="005971E4">
      <w:pPr>
        <w:pStyle w:val="Boldadres"/>
      </w:pPr>
    </w:p>
    <w:p w:rsidR="00F936A1" w:rsidRPr="00396DFD" w:rsidRDefault="00F936A1" w:rsidP="00396DFD">
      <w:pPr>
        <w:pStyle w:val="Tekstpodstawowy"/>
        <w:spacing w:line="269" w:lineRule="auto"/>
        <w:ind w:right="45"/>
        <w:jc w:val="both"/>
        <w:rPr>
          <w:rFonts w:ascii="Calibri" w:hAnsi="Calibri"/>
          <w:sz w:val="22"/>
          <w:szCs w:val="22"/>
        </w:rPr>
      </w:pPr>
      <w:r w:rsidRPr="00396DFD">
        <w:rPr>
          <w:rFonts w:ascii="Calibri" w:hAnsi="Calibri"/>
          <w:sz w:val="22"/>
          <w:szCs w:val="22"/>
        </w:rPr>
        <w:t xml:space="preserve">Nawiązując do ogłoszenia o postępowaniu o zamówienie publiczne prowadzonym w trybie przetargu nieograniczonego na </w:t>
      </w:r>
      <w:r w:rsidR="00525013" w:rsidRPr="00396DFD">
        <w:rPr>
          <w:rFonts w:ascii="Calibri" w:hAnsi="Calibri"/>
          <w:b/>
          <w:sz w:val="22"/>
          <w:szCs w:val="22"/>
        </w:rPr>
        <w:t>„Świadczenie usługi wsparcia technicznego TECS w zakresie posiadanych licencji oprogramowania ANSYS”</w:t>
      </w:r>
      <w:r w:rsidR="005971E4" w:rsidRPr="00396DFD">
        <w:rPr>
          <w:rFonts w:ascii="Calibri" w:hAnsi="Calibri"/>
          <w:b/>
          <w:sz w:val="22"/>
          <w:szCs w:val="22"/>
        </w:rPr>
        <w:t>.</w:t>
      </w:r>
      <w:r w:rsidR="00D24DDE" w:rsidRPr="00396DFD">
        <w:rPr>
          <w:rFonts w:ascii="Calibri" w:hAnsi="Calibri"/>
          <w:sz w:val="22"/>
          <w:szCs w:val="22"/>
        </w:rPr>
        <w:t xml:space="preserve"> </w:t>
      </w:r>
    </w:p>
    <w:p w:rsidR="00F936A1" w:rsidRPr="00396DFD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396DFD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6756CC">
        <w:rPr>
          <w:rFonts w:ascii="Calibri" w:hAnsi="Calibri"/>
          <w:sz w:val="22"/>
          <w:szCs w:val="22"/>
        </w:rPr>
        <w:t>(dalej „SIWZ”)</w:t>
      </w:r>
      <w:r w:rsidR="00396DFD">
        <w:rPr>
          <w:rFonts w:ascii="Calibri" w:hAnsi="Calibri"/>
          <w:sz w:val="22"/>
          <w:szCs w:val="22"/>
        </w:rPr>
        <w:t xml:space="preserve"> znak</w:t>
      </w:r>
      <w:r>
        <w:rPr>
          <w:rFonts w:ascii="Calibri" w:hAnsi="Calibri"/>
          <w:sz w:val="22"/>
          <w:szCs w:val="22"/>
        </w:rPr>
        <w:t xml:space="preserve"> </w:t>
      </w:r>
      <w:r w:rsidR="00D84132" w:rsidRPr="00396DFD">
        <w:rPr>
          <w:rFonts w:ascii="Calibri" w:hAnsi="Calibri"/>
          <w:b/>
          <w:sz w:val="22"/>
          <w:szCs w:val="22"/>
        </w:rPr>
        <w:t>TO-250-</w:t>
      </w:r>
      <w:r w:rsidR="00D47F7B" w:rsidRPr="00396DFD">
        <w:rPr>
          <w:rFonts w:ascii="Calibri" w:hAnsi="Calibri"/>
          <w:b/>
          <w:sz w:val="22"/>
          <w:szCs w:val="22"/>
        </w:rPr>
        <w:t>……..</w:t>
      </w:r>
      <w:r w:rsidR="00C246E2" w:rsidRPr="00396DFD">
        <w:rPr>
          <w:rFonts w:ascii="Calibri" w:hAnsi="Calibri"/>
          <w:b/>
          <w:sz w:val="22"/>
          <w:szCs w:val="22"/>
        </w:rPr>
        <w:t xml:space="preserve"> </w:t>
      </w:r>
      <w:r w:rsidR="00D84132" w:rsidRPr="00396DFD">
        <w:rPr>
          <w:rFonts w:ascii="Calibri" w:hAnsi="Calibri"/>
          <w:b/>
          <w:sz w:val="22"/>
          <w:szCs w:val="22"/>
        </w:rPr>
        <w:t>TA/1</w:t>
      </w:r>
      <w:r w:rsidR="00717E75" w:rsidRPr="00396DFD">
        <w:rPr>
          <w:rFonts w:ascii="Calibri" w:hAnsi="Calibri"/>
          <w:b/>
          <w:sz w:val="22"/>
          <w:szCs w:val="22"/>
        </w:rPr>
        <w:t>9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...................................................................................................................</w:t>
      </w:r>
      <w:r w:rsidR="00396DFD">
        <w:rPr>
          <w:rFonts w:ascii="Calibri" w:hAnsi="Calibri"/>
          <w:sz w:val="22"/>
          <w:szCs w:val="22"/>
        </w:rPr>
        <w:t>..................</w:t>
      </w:r>
      <w:r w:rsidRPr="006756CC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936A1" w:rsidRPr="006756CC" w:rsidRDefault="00F936A1" w:rsidP="00396DFD">
      <w:pPr>
        <w:pStyle w:val="Tekstpodstawowy"/>
        <w:numPr>
          <w:ilvl w:val="0"/>
          <w:numId w:val="3"/>
        </w:numPr>
        <w:tabs>
          <w:tab w:val="clear" w:pos="720"/>
        </w:tabs>
        <w:spacing w:line="269" w:lineRule="auto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F65CDE">
        <w:rPr>
          <w:rFonts w:ascii="Calibri" w:hAnsi="Calibri"/>
          <w:sz w:val="22"/>
          <w:szCs w:val="22"/>
        </w:rPr>
        <w:t>10</w:t>
      </w:r>
      <w:r w:rsidR="002F42DA">
        <w:rPr>
          <w:rFonts w:ascii="Calibri" w:hAnsi="Calibri"/>
          <w:sz w:val="22"/>
          <w:szCs w:val="22"/>
        </w:rPr>
        <w:t xml:space="preserve"> dni</w:t>
      </w:r>
      <w:r w:rsidRPr="006756CC">
        <w:rPr>
          <w:rFonts w:ascii="Calibri" w:hAnsi="Calibri"/>
          <w:sz w:val="22"/>
          <w:szCs w:val="22"/>
        </w:rPr>
        <w:t xml:space="preserve"> od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396DFD" w:rsidRDefault="00F936A1" w:rsidP="00396DFD">
      <w:pPr>
        <w:pStyle w:val="Tekstpodstawowy"/>
        <w:numPr>
          <w:ilvl w:val="0"/>
          <w:numId w:val="3"/>
        </w:numPr>
        <w:tabs>
          <w:tab w:val="clear" w:pos="720"/>
        </w:tabs>
        <w:spacing w:line="269" w:lineRule="auto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Pr="006756CC">
        <w:rPr>
          <w:rFonts w:ascii="Calibri" w:hAnsi="Calibri"/>
          <w:sz w:val="22"/>
          <w:szCs w:val="22"/>
        </w:rPr>
        <w:t xml:space="preserve"> (słownie: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lastRenderedPageBreak/>
        <w:t>.....), która powiększona o ………% podatku VAT daje w wyniku cenę brutto: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="00C71E7B">
        <w:rPr>
          <w:rFonts w:ascii="Calibri" w:hAnsi="Calibri"/>
          <w:sz w:val="22"/>
          <w:szCs w:val="22"/>
        </w:rPr>
        <w:t>, (słownie</w:t>
      </w:r>
      <w:r w:rsidRPr="006756CC">
        <w:rPr>
          <w:rFonts w:ascii="Calibri" w:hAnsi="Calibri"/>
          <w:sz w:val="22"/>
          <w:szCs w:val="22"/>
        </w:rPr>
        <w:t>: ....................................................................................................................</w:t>
      </w:r>
      <w:r w:rsidR="00C71E7B">
        <w:rPr>
          <w:rFonts w:ascii="Calibri" w:hAnsi="Calibri"/>
          <w:sz w:val="22"/>
          <w:szCs w:val="22"/>
        </w:rPr>
        <w:t>...............</w:t>
      </w:r>
      <w:r w:rsidRPr="006756CC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2427EE" w:rsidRDefault="00F936A1" w:rsidP="00396DFD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269" w:lineRule="auto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396DFD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7E69F6" w:rsidRDefault="00F936A1" w:rsidP="00396DFD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269" w:lineRule="auto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podać) …………………………………………………………………………………………………………………………………………………………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...........................................</w:t>
      </w:r>
      <w:r w:rsidRPr="007E69F6">
        <w:rPr>
          <w:rFonts w:ascii="Calibri" w:hAnsi="Calibri"/>
          <w:bCs/>
          <w:sz w:val="22"/>
          <w:szCs w:val="22"/>
        </w:rPr>
        <w:t>……………………………………………</w:t>
      </w:r>
    </w:p>
    <w:p w:rsidR="00F936A1" w:rsidRPr="002B7E76" w:rsidRDefault="00F936A1" w:rsidP="00396DFD">
      <w:pPr>
        <w:numPr>
          <w:ilvl w:val="0"/>
          <w:numId w:val="3"/>
        </w:numPr>
        <w:tabs>
          <w:tab w:val="clear" w:pos="720"/>
        </w:tabs>
        <w:spacing w:after="12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2B7E76">
        <w:rPr>
          <w:rFonts w:ascii="Calibri" w:hAnsi="Calibri"/>
          <w:b/>
          <w:sz w:val="22"/>
          <w:szCs w:val="22"/>
        </w:rPr>
        <w:t>OŚWIADCZAMY</w:t>
      </w:r>
      <w:r w:rsidRPr="002B7E76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C246E2" w:rsidP="00396DFD">
      <w:pPr>
        <w:pStyle w:val="Zwykytekst"/>
        <w:numPr>
          <w:ilvl w:val="4"/>
          <w:numId w:val="1"/>
        </w:numPr>
        <w:spacing w:after="120" w:line="269" w:lineRule="auto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</w:t>
      </w:r>
      <w:r w:rsidR="00F936A1">
        <w:rPr>
          <w:rFonts w:ascii="Calibri" w:hAnsi="Calibri"/>
          <w:sz w:val="22"/>
          <w:szCs w:val="22"/>
        </w:rPr>
        <w:t>enowy</w:t>
      </w:r>
      <w:r>
        <w:rPr>
          <w:rFonts w:ascii="Calibri" w:hAnsi="Calibri"/>
          <w:sz w:val="22"/>
          <w:szCs w:val="22"/>
        </w:rPr>
        <w:t xml:space="preserve"> o</w:t>
      </w:r>
      <w:r w:rsidR="00F936A1">
        <w:rPr>
          <w:rFonts w:ascii="Calibri" w:hAnsi="Calibri"/>
          <w:sz w:val="22"/>
          <w:szCs w:val="22"/>
        </w:rPr>
        <w:t>ferty.</w:t>
      </w:r>
    </w:p>
    <w:p w:rsidR="00F75247" w:rsidRPr="00396DFD" w:rsidRDefault="00282871" w:rsidP="00396DFD">
      <w:pPr>
        <w:pStyle w:val="Zwykytekst"/>
        <w:numPr>
          <w:ilvl w:val="4"/>
          <w:numId w:val="1"/>
        </w:numPr>
        <w:spacing w:after="120" w:line="269" w:lineRule="auto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lastRenderedPageBreak/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396DFD">
      <w:pPr>
        <w:pStyle w:val="Zwykytekst"/>
        <w:numPr>
          <w:ilvl w:val="1"/>
          <w:numId w:val="4"/>
        </w:numPr>
        <w:tabs>
          <w:tab w:val="clear" w:pos="1440"/>
        </w:tabs>
        <w:spacing w:line="269" w:lineRule="auto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396DFD">
      <w:pPr>
        <w:pStyle w:val="Zwykytekst"/>
        <w:numPr>
          <w:ilvl w:val="1"/>
          <w:numId w:val="4"/>
        </w:numPr>
        <w:tabs>
          <w:tab w:val="clear" w:pos="1440"/>
        </w:tabs>
        <w:spacing w:line="269" w:lineRule="auto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396DFD">
      <w:pPr>
        <w:pStyle w:val="Zwykytekst"/>
        <w:numPr>
          <w:ilvl w:val="1"/>
          <w:numId w:val="4"/>
        </w:numPr>
        <w:tabs>
          <w:tab w:val="clear" w:pos="1440"/>
        </w:tabs>
        <w:spacing w:line="269" w:lineRule="auto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B5585B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</w:t>
      </w:r>
      <w:r w:rsidR="000C00CC">
        <w:rPr>
          <w:rFonts w:ascii="Calibri" w:hAnsi="Calibri"/>
          <w:sz w:val="22"/>
          <w:szCs w:val="22"/>
        </w:rPr>
        <w:t xml:space="preserve">    </w:t>
      </w:r>
    </w:p>
    <w:p w:rsidR="000C00CC" w:rsidRDefault="000C00CC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………………………………………………………………………………….</w:t>
      </w:r>
    </w:p>
    <w:p w:rsidR="00F936A1" w:rsidRPr="006756CC" w:rsidRDefault="00F936A1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984C61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3539F9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A824B2" w:rsidRPr="00251AB3">
        <w:rPr>
          <w:rFonts w:ascii="Calibri" w:hAnsi="Calibri"/>
          <w:b/>
          <w:sz w:val="24"/>
          <w:szCs w:val="24"/>
        </w:rPr>
        <w:lastRenderedPageBreak/>
        <w:t>ZAŁACZNIK 1</w:t>
      </w:r>
      <w:r w:rsidR="00A824B2" w:rsidRPr="00251AB3">
        <w:rPr>
          <w:rFonts w:ascii="Calibri" w:hAnsi="Calibri"/>
        </w:rPr>
        <w:t xml:space="preserve"> </w:t>
      </w:r>
      <w:r w:rsidR="00320861">
        <w:rPr>
          <w:rFonts w:ascii="Calibri" w:hAnsi="Calibri"/>
          <w:b/>
          <w:sz w:val="24"/>
          <w:szCs w:val="24"/>
        </w:rPr>
        <w:t>DO</w:t>
      </w:r>
      <w:r w:rsidR="00320861" w:rsidRPr="00320861">
        <w:rPr>
          <w:rFonts w:ascii="Calibri" w:hAnsi="Calibri"/>
          <w:b/>
          <w:sz w:val="24"/>
          <w:szCs w:val="24"/>
        </w:rPr>
        <w:t xml:space="preserve"> O</w:t>
      </w:r>
      <w:r w:rsidR="00320861">
        <w:rPr>
          <w:rFonts w:ascii="Calibri" w:hAnsi="Calibri"/>
          <w:b/>
          <w:sz w:val="24"/>
          <w:szCs w:val="24"/>
        </w:rPr>
        <w:t>FERTY</w:t>
      </w:r>
      <w:r w:rsidR="00320861">
        <w:rPr>
          <w:rFonts w:ascii="Calibri" w:hAnsi="Calibri"/>
        </w:rPr>
        <w:t xml:space="preserve">  - </w:t>
      </w:r>
      <w:r w:rsidR="00A824B2" w:rsidRPr="00251AB3">
        <w:rPr>
          <w:rFonts w:ascii="Calibri" w:hAnsi="Calibri"/>
        </w:rPr>
        <w:t>„</w:t>
      </w:r>
      <w:r w:rsidR="00320861">
        <w:rPr>
          <w:rFonts w:ascii="Calibri" w:hAnsi="Calibri"/>
          <w:b/>
          <w:sz w:val="24"/>
          <w:szCs w:val="24"/>
        </w:rPr>
        <w:t>FORMULARZ CENOWY</w:t>
      </w:r>
      <w:r w:rsidR="00A824B2">
        <w:rPr>
          <w:rFonts w:ascii="Calibri" w:hAnsi="Calibri"/>
          <w:b/>
          <w:sz w:val="24"/>
          <w:szCs w:val="24"/>
        </w:rPr>
        <w:t>”</w:t>
      </w:r>
    </w:p>
    <w:p w:rsidR="00F936A1" w:rsidRPr="003539F9" w:rsidRDefault="00F936A1" w:rsidP="00D921E8">
      <w:pPr>
        <w:pStyle w:val="Bezwciciabold"/>
      </w:pPr>
      <w:r w:rsidRPr="003539F9">
        <w:t>Składając ofertę w postępowaniu o</w:t>
      </w:r>
      <w:r w:rsidR="00823117">
        <w:t xml:space="preserve"> zamówienie publiczne prowadzonym</w:t>
      </w:r>
      <w:r w:rsidRPr="003539F9">
        <w:t xml:space="preserve"> w trybie przetargu nieogranic</w:t>
      </w:r>
      <w:r w:rsidR="002B40B7">
        <w:t>zonego oferujemy</w:t>
      </w:r>
      <w:r w:rsidR="009E0E9C">
        <w:t>:</w:t>
      </w:r>
    </w:p>
    <w:tbl>
      <w:tblPr>
        <w:tblW w:w="8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1"/>
        <w:gridCol w:w="5007"/>
        <w:gridCol w:w="535"/>
        <w:gridCol w:w="1056"/>
        <w:gridCol w:w="1502"/>
      </w:tblGrid>
      <w:tr w:rsidR="00396DFD" w:rsidRPr="003539F9" w:rsidTr="00396DFD">
        <w:trPr>
          <w:jc w:val="center"/>
        </w:trPr>
        <w:tc>
          <w:tcPr>
            <w:tcW w:w="421" w:type="dxa"/>
          </w:tcPr>
          <w:p w:rsidR="00396DFD" w:rsidRPr="003539F9" w:rsidRDefault="00396DFD" w:rsidP="000506CF">
            <w:pPr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Lp</w:t>
            </w:r>
          </w:p>
        </w:tc>
        <w:tc>
          <w:tcPr>
            <w:tcW w:w="5007" w:type="dxa"/>
          </w:tcPr>
          <w:p w:rsidR="00396DFD" w:rsidRPr="003539F9" w:rsidRDefault="00396DFD" w:rsidP="000506CF">
            <w:pPr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Przedmiot zamówienia</w:t>
            </w:r>
          </w:p>
          <w:p w:rsidR="00396DFD" w:rsidRPr="003539F9" w:rsidRDefault="00396DFD" w:rsidP="000506CF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35" w:type="dxa"/>
          </w:tcPr>
          <w:p w:rsidR="00396DFD" w:rsidRPr="003539F9" w:rsidRDefault="00396DFD" w:rsidP="000506CF">
            <w:pPr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 xml:space="preserve">Ilość </w:t>
            </w:r>
          </w:p>
        </w:tc>
        <w:tc>
          <w:tcPr>
            <w:tcW w:w="1056" w:type="dxa"/>
          </w:tcPr>
          <w:p w:rsidR="00396DFD" w:rsidRPr="00C71E7B" w:rsidRDefault="00396DFD" w:rsidP="000506CF">
            <w:pPr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</w:rPr>
              <w:t>Cena jednostkowa netto zł/euro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502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Wartość brutto rubr.3 x 5</w:t>
            </w:r>
            <w:r>
              <w:rPr>
                <w:rFonts w:ascii="Calibri" w:hAnsi="Calibri"/>
                <w:sz w:val="16"/>
                <w:szCs w:val="16"/>
              </w:rPr>
              <w:t xml:space="preserve">               zł/euro*            </w:t>
            </w:r>
          </w:p>
        </w:tc>
      </w:tr>
      <w:tr w:rsidR="00396DFD" w:rsidRPr="003539F9" w:rsidTr="00396DFD">
        <w:trPr>
          <w:trHeight w:val="90"/>
          <w:jc w:val="center"/>
        </w:trPr>
        <w:tc>
          <w:tcPr>
            <w:tcW w:w="421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5007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35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6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502" w:type="dxa"/>
          </w:tcPr>
          <w:p w:rsidR="00396DFD" w:rsidRPr="003539F9" w:rsidRDefault="00396DFD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6</w:t>
            </w:r>
          </w:p>
        </w:tc>
      </w:tr>
      <w:tr w:rsidR="00396DFD" w:rsidRPr="000506CF" w:rsidTr="00396DFD">
        <w:trPr>
          <w:trHeight w:hRule="exact" w:val="1517"/>
          <w:jc w:val="center"/>
        </w:trPr>
        <w:tc>
          <w:tcPr>
            <w:tcW w:w="421" w:type="dxa"/>
          </w:tcPr>
          <w:p w:rsidR="00396DFD" w:rsidRPr="003539F9" w:rsidRDefault="00396DFD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007" w:type="dxa"/>
          </w:tcPr>
          <w:p w:rsidR="00396DFD" w:rsidRPr="000506CF" w:rsidRDefault="00396DFD" w:rsidP="000506CF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0506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wznowienie usługi – licencje komercyjne</w:t>
            </w:r>
          </w:p>
          <w:p w:rsidR="00396DFD" w:rsidRPr="000506CF" w:rsidRDefault="00396DFD" w:rsidP="0005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- 2 </w:t>
            </w:r>
            <w:r w:rsidRPr="000506CF">
              <w:rPr>
                <w:sz w:val="20"/>
                <w:szCs w:val="20"/>
              </w:rPr>
              <w:t>x ANSYS FLUENT Solver</w:t>
            </w:r>
          </w:p>
          <w:p w:rsidR="00396DFD" w:rsidRPr="000506CF" w:rsidRDefault="00396DFD" w:rsidP="000506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6C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0506CF">
              <w:rPr>
                <w:sz w:val="20"/>
                <w:szCs w:val="20"/>
              </w:rPr>
              <w:t>1 x ANSYS CFD PrepPost</w:t>
            </w:r>
          </w:p>
          <w:p w:rsidR="00396DFD" w:rsidRPr="000506CF" w:rsidRDefault="00396DFD" w:rsidP="000506CF">
            <w:pPr>
              <w:rPr>
                <w:sz w:val="20"/>
                <w:szCs w:val="20"/>
              </w:rPr>
            </w:pPr>
            <w:r w:rsidRPr="000506C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3</w:t>
            </w:r>
            <w:r w:rsidRPr="000506CF">
              <w:rPr>
                <w:sz w:val="20"/>
                <w:szCs w:val="20"/>
              </w:rPr>
              <w:t xml:space="preserve"> x ANSYS HPC Packs</w:t>
            </w:r>
          </w:p>
          <w:p w:rsidR="00396DFD" w:rsidRPr="00D46391" w:rsidRDefault="00396DFD" w:rsidP="000506CF">
            <w:pPr>
              <w:rPr>
                <w:sz w:val="20"/>
                <w:szCs w:val="20"/>
                <w:lang w:val="en-US"/>
              </w:rPr>
            </w:pPr>
            <w:r w:rsidRPr="00D46391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46391">
              <w:rPr>
                <w:sz w:val="20"/>
                <w:szCs w:val="20"/>
                <w:lang w:val="en-US"/>
              </w:rPr>
              <w:t>1 x ANSYS SpaceClaim Direct Modeler</w:t>
            </w:r>
          </w:p>
        </w:tc>
        <w:tc>
          <w:tcPr>
            <w:tcW w:w="535" w:type="dxa"/>
          </w:tcPr>
          <w:p w:rsidR="00396DFD" w:rsidRPr="00D46391" w:rsidRDefault="00396DFD" w:rsidP="000506C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  <w:r w:rsidRPr="000506CF">
              <w:rPr>
                <w:sz w:val="20"/>
                <w:szCs w:val="20"/>
              </w:rPr>
              <w:t>2</w:t>
            </w:r>
          </w:p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  <w:r w:rsidRPr="000506CF">
              <w:rPr>
                <w:sz w:val="20"/>
                <w:szCs w:val="20"/>
              </w:rPr>
              <w:t>1</w:t>
            </w:r>
          </w:p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  <w:r w:rsidRPr="000506CF">
              <w:rPr>
                <w:sz w:val="20"/>
                <w:szCs w:val="20"/>
              </w:rPr>
              <w:t>1</w:t>
            </w:r>
          </w:p>
          <w:p w:rsidR="00396DFD" w:rsidRPr="000506CF" w:rsidRDefault="00396DFD" w:rsidP="000506CF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2" w:type="dxa"/>
          </w:tcPr>
          <w:p w:rsidR="00396DFD" w:rsidRPr="000506CF" w:rsidRDefault="00396DFD" w:rsidP="000506CF">
            <w:pPr>
              <w:jc w:val="center"/>
              <w:rPr>
                <w:sz w:val="20"/>
                <w:szCs w:val="20"/>
              </w:rPr>
            </w:pPr>
          </w:p>
        </w:tc>
      </w:tr>
      <w:tr w:rsidR="00396DFD" w:rsidRPr="00F56C3C" w:rsidTr="00396DFD">
        <w:trPr>
          <w:trHeight w:hRule="exact" w:val="1352"/>
          <w:jc w:val="center"/>
        </w:trPr>
        <w:tc>
          <w:tcPr>
            <w:tcW w:w="421" w:type="dxa"/>
          </w:tcPr>
          <w:p w:rsidR="00396DFD" w:rsidRPr="000506CF" w:rsidRDefault="00396DFD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5007" w:type="dxa"/>
          </w:tcPr>
          <w:p w:rsidR="00396DFD" w:rsidRPr="00E217FD" w:rsidRDefault="00396DFD" w:rsidP="000506CF">
            <w:pPr>
              <w:rPr>
                <w:sz w:val="20"/>
                <w:szCs w:val="20"/>
                <w:lang w:val="en-US"/>
              </w:rPr>
            </w:pPr>
            <w:r w:rsidRPr="00E217FD">
              <w:rPr>
                <w:sz w:val="20"/>
                <w:szCs w:val="20"/>
                <w:lang w:val="en-US"/>
              </w:rPr>
              <w:t>wznowienie usługi – licencja akademicka</w:t>
            </w:r>
          </w:p>
          <w:p w:rsidR="00396DFD" w:rsidRDefault="00396DFD" w:rsidP="000506CF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Pr="000506CF">
              <w:rPr>
                <w:sz w:val="20"/>
                <w:szCs w:val="20"/>
                <w:lang w:val="en-US"/>
              </w:rPr>
              <w:t>1 x ANSYS Academic Research Mechanical and CFD (1 task)</w:t>
            </w:r>
          </w:p>
          <w:p w:rsidR="00396DFD" w:rsidRPr="000506CF" w:rsidRDefault="00396DFD" w:rsidP="000506CF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br/>
              <w:t>- 1 x ANSYS Academic Research HPC Workgroup 256</w:t>
            </w:r>
          </w:p>
          <w:p w:rsidR="00396DFD" w:rsidRPr="000506CF" w:rsidRDefault="00396DFD" w:rsidP="000506CF">
            <w:pPr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535" w:type="dxa"/>
          </w:tcPr>
          <w:p w:rsidR="00396DFD" w:rsidRPr="000506CF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396DFD">
              <w:rPr>
                <w:rFonts w:ascii="Calibri" w:hAnsi="Calibri"/>
                <w:sz w:val="20"/>
                <w:szCs w:val="20"/>
                <w:lang w:val="en-US"/>
              </w:rPr>
              <w:t>1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br/>
            </w:r>
            <w:r>
              <w:rPr>
                <w:rFonts w:ascii="Calibri" w:hAnsi="Calibri"/>
                <w:sz w:val="16"/>
                <w:szCs w:val="16"/>
                <w:lang w:val="en-US"/>
              </w:rPr>
              <w:br/>
            </w:r>
            <w:r>
              <w:rPr>
                <w:rFonts w:ascii="Calibri" w:hAnsi="Calibri"/>
                <w:sz w:val="16"/>
                <w:szCs w:val="16"/>
                <w:lang w:val="en-US"/>
              </w:rPr>
              <w:br/>
            </w:r>
            <w:r w:rsidRPr="00396DFD">
              <w:rPr>
                <w:rFonts w:ascii="Calibri" w:hAnsi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1056" w:type="dxa"/>
          </w:tcPr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  <w:tc>
          <w:tcPr>
            <w:tcW w:w="1502" w:type="dxa"/>
          </w:tcPr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</w:tr>
      <w:tr w:rsidR="00396DFD" w:rsidRPr="00F56C3C" w:rsidTr="00396DFD">
        <w:trPr>
          <w:trHeight w:val="537"/>
          <w:jc w:val="center"/>
        </w:trPr>
        <w:tc>
          <w:tcPr>
            <w:tcW w:w="5428" w:type="dxa"/>
            <w:gridSpan w:val="2"/>
          </w:tcPr>
          <w:p w:rsidR="00396DFD" w:rsidRPr="00F56C3C" w:rsidRDefault="00396DFD" w:rsidP="000506CF">
            <w:pPr>
              <w:pStyle w:val="punkt2"/>
              <w:numPr>
                <w:ilvl w:val="0"/>
                <w:numId w:val="0"/>
              </w:numPr>
              <w:spacing w:after="0"/>
              <w:jc w:val="right"/>
              <w:rPr>
                <w:szCs w:val="24"/>
                <w:lang w:val="en-US"/>
              </w:rPr>
            </w:pPr>
            <w:r w:rsidRPr="00F56C3C">
              <w:rPr>
                <w:szCs w:val="24"/>
                <w:lang w:val="en-US"/>
              </w:rPr>
              <w:t>Razem</w:t>
            </w:r>
          </w:p>
        </w:tc>
        <w:tc>
          <w:tcPr>
            <w:tcW w:w="535" w:type="dxa"/>
          </w:tcPr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F56C3C">
              <w:rPr>
                <w:rFonts w:ascii="Calibri" w:hAnsi="Calibri"/>
                <w:sz w:val="16"/>
                <w:szCs w:val="16"/>
                <w:lang w:val="en-US"/>
              </w:rPr>
              <w:t>X</w:t>
            </w:r>
          </w:p>
        </w:tc>
        <w:tc>
          <w:tcPr>
            <w:tcW w:w="1056" w:type="dxa"/>
          </w:tcPr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F56C3C">
              <w:rPr>
                <w:rFonts w:ascii="Calibri" w:hAnsi="Calibri"/>
                <w:sz w:val="16"/>
                <w:szCs w:val="16"/>
                <w:lang w:val="en-US"/>
              </w:rPr>
              <w:t>X</w:t>
            </w:r>
          </w:p>
        </w:tc>
        <w:tc>
          <w:tcPr>
            <w:tcW w:w="1502" w:type="dxa"/>
          </w:tcPr>
          <w:p w:rsidR="00396DFD" w:rsidRPr="00F56C3C" w:rsidRDefault="00396DFD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</w:tr>
    </w:tbl>
    <w:p w:rsidR="00F936A1" w:rsidRPr="00F56C3C" w:rsidRDefault="00F936A1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F936A1" w:rsidRPr="00F56C3C" w:rsidRDefault="00F936A1" w:rsidP="00D235DD">
      <w:pPr>
        <w:pStyle w:val="Zwykytekst"/>
        <w:rPr>
          <w:rFonts w:ascii="Calibri" w:hAnsi="Calibri"/>
          <w:i/>
          <w:lang w:val="en-US"/>
        </w:rPr>
      </w:pPr>
      <w:r w:rsidRPr="00F56C3C">
        <w:rPr>
          <w:rFonts w:ascii="Calibri" w:hAnsi="Calibri"/>
          <w:lang w:val="en-US"/>
        </w:rPr>
        <w:t>____________________ dnia __ __ 201</w:t>
      </w:r>
      <w:r w:rsidR="00E217FD">
        <w:rPr>
          <w:rFonts w:ascii="Calibri" w:hAnsi="Calibri"/>
          <w:lang w:val="en-US"/>
        </w:rPr>
        <w:t>9</w:t>
      </w:r>
      <w:r w:rsidRPr="00F56C3C">
        <w:rPr>
          <w:rFonts w:ascii="Calibri" w:hAnsi="Calibri"/>
          <w:lang w:val="en-US"/>
        </w:rPr>
        <w:t xml:space="preserve"> roku           </w:t>
      </w:r>
      <w:r w:rsidRPr="00F56C3C">
        <w:rPr>
          <w:rFonts w:ascii="Calibri" w:hAnsi="Calibri"/>
          <w:i/>
          <w:lang w:val="en-US"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F56C3C">
        <w:rPr>
          <w:rFonts w:ascii="Calibri" w:hAnsi="Calibri"/>
          <w:sz w:val="16"/>
          <w:szCs w:val="16"/>
          <w:lang w:val="en-US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9E0E9C" w:rsidRPr="006756CC" w:rsidRDefault="009E0E9C" w:rsidP="009E0E9C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5369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E010F0" w:rsidP="00E010F0">
            <w:pPr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o braku podstaw do wykluczenia.</w:t>
            </w:r>
          </w:p>
        </w:tc>
      </w:tr>
    </w:tbl>
    <w:p w:rsid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</w:p>
    <w:p w:rsidR="005971E4" w:rsidRPr="005971E4" w:rsidRDefault="00BF1365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TO-250-….TA/19</w:t>
      </w:r>
    </w:p>
    <w:p w:rsidR="005971E4" w:rsidRP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    Nr postępowania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251AB3" w:rsidRDefault="00F936A1" w:rsidP="005F6FA3">
      <w:pPr>
        <w:spacing w:line="288" w:lineRule="auto"/>
        <w:jc w:val="both"/>
        <w:rPr>
          <w:rFonts w:ascii="Calibri" w:hAnsi="Calibri"/>
        </w:rPr>
      </w:pPr>
      <w:r w:rsidRPr="00251AB3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251AB3">
        <w:rPr>
          <w:rFonts w:ascii="Calibri" w:hAnsi="Calibri"/>
          <w:bCs/>
        </w:rPr>
        <w:t xml:space="preserve">na </w:t>
      </w:r>
      <w:r w:rsidR="00525013" w:rsidRPr="00251AB3">
        <w:rPr>
          <w:rFonts w:ascii="Calibri" w:hAnsi="Calibri"/>
          <w:b/>
        </w:rPr>
        <w:t>„Świadczenie usługi wsparcia technicznego TECS w zakresie posiadanych licencji oprogramowania ANSYS”</w:t>
      </w:r>
      <w:r w:rsidRPr="00251AB3">
        <w:rPr>
          <w:rFonts w:ascii="Calibri" w:hAnsi="Calibri"/>
        </w:rPr>
        <w:t xml:space="preserve">, </w:t>
      </w:r>
      <w:r w:rsidRPr="00251AB3">
        <w:rPr>
          <w:rFonts w:ascii="Calibri" w:hAnsi="Calibri"/>
          <w:b/>
        </w:rPr>
        <w:t>OŚWIADCZAMY</w:t>
      </w:r>
      <w:r w:rsidRPr="00251AB3">
        <w:rPr>
          <w:rFonts w:ascii="Calibri" w:hAnsi="Calibri"/>
          <w:bCs/>
          <w:color w:val="000000"/>
        </w:rPr>
        <w:t xml:space="preserve">, że nie podlegamy wykluczeniu z przedmiotowego postępowania na podstawie art. 24 ust. 1 ustawy Pzp.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BF1365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0CC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………………….</w:t>
      </w:r>
      <w:r w:rsidR="00BF1365">
        <w:rPr>
          <w:rFonts w:ascii="Calibri" w:hAnsi="Calibri" w:cs="Arial"/>
          <w:sz w:val="20"/>
          <w:szCs w:val="20"/>
        </w:rPr>
        <w:t>2019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</w:p>
    <w:p w:rsidR="000C00CC" w:rsidRPr="000C00CC" w:rsidRDefault="000C00CC" w:rsidP="000C00CC">
      <w:pPr>
        <w:ind w:left="4248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F936A1" w:rsidRPr="000F2452" w:rsidRDefault="00F936A1" w:rsidP="000C00CC">
      <w:pPr>
        <w:spacing w:line="360" w:lineRule="auto"/>
        <w:ind w:left="4248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AE7CC0" w:rsidRPr="006756CC" w:rsidRDefault="00AE7CC0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</w:t>
      </w:r>
      <w:r w:rsidR="007269B7">
        <w:rPr>
          <w:rFonts w:ascii="Calibri" w:hAnsi="Calibri" w:cs="Arial"/>
          <w:b/>
        </w:rPr>
        <w:t>na którego zasoby powołuje się W</w:t>
      </w:r>
      <w:r w:rsidRPr="007C007B">
        <w:rPr>
          <w:rFonts w:ascii="Calibri" w:hAnsi="Calibri" w:cs="Arial"/>
          <w:b/>
        </w:rPr>
        <w:t>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1B5E8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</w:r>
      <w:r w:rsidR="000C00CC">
        <w:rPr>
          <w:rFonts w:ascii="Calibri" w:hAnsi="Calibri" w:cs="Arial"/>
          <w:sz w:val="20"/>
          <w:szCs w:val="20"/>
        </w:rPr>
        <w:tab/>
        <w:t>…………….………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</w:t>
      </w:r>
      <w:r w:rsidR="007269B7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1B5E8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1B5E8C" w:rsidRDefault="00F936A1" w:rsidP="001B5E8C"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</w:p>
    <w:p w:rsidR="00F936A1" w:rsidRPr="00EA392D" w:rsidRDefault="00F936A1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5369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E010F0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</w:t>
            </w:r>
            <w:r w:rsidR="00E010F0">
              <w:rPr>
                <w:rFonts w:ascii="Calibri" w:hAnsi="Calibri"/>
                <w:b/>
                <w:sz w:val="28"/>
                <w:szCs w:val="28"/>
              </w:rPr>
              <w:t>22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5971E4" w:rsidRPr="005971E4" w:rsidRDefault="001B5E8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TO-250-….TA/19</w:t>
      </w:r>
    </w:p>
    <w:p w:rsidR="005971E4" w:rsidRP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    Nr postępowania</w:t>
      </w:r>
    </w:p>
    <w:p w:rsidR="005971E4" w:rsidRPr="006756CC" w:rsidRDefault="005971E4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2C0A2F" w:rsidRDefault="00F936A1" w:rsidP="00D921E8">
      <w:pPr>
        <w:pStyle w:val="Bezwciciabold"/>
      </w:pPr>
    </w:p>
    <w:p w:rsidR="00F936A1" w:rsidRPr="00D921E8" w:rsidRDefault="00F936A1" w:rsidP="00D921E8">
      <w:pPr>
        <w:pStyle w:val="Bezwciciabold"/>
        <w:rPr>
          <w:bCs/>
        </w:rPr>
      </w:pPr>
      <w:r w:rsidRPr="00D921E8">
        <w:t xml:space="preserve">składając ofertę w postępowaniu o zamówienie publiczne prowadzonym w trybie przetargu nieograniczonego </w:t>
      </w:r>
      <w:r w:rsidR="00525013" w:rsidRPr="00D921E8">
        <w:rPr>
          <w:b/>
        </w:rPr>
        <w:t>„Świadczenie usługi wsparcia technicznego TECS w zakresie posiadanych licencji oprogramowania ANSYS”</w:t>
      </w:r>
      <w:r w:rsidRPr="00D921E8">
        <w:t xml:space="preserve"> </w:t>
      </w:r>
      <w:r w:rsidRPr="00D921E8">
        <w:rPr>
          <w:b/>
        </w:rPr>
        <w:t>OŚWIADCZAMY</w:t>
      </w:r>
      <w:r w:rsidRPr="00D921E8">
        <w:t>, iż spełniamy warunki udziału określone w przedmiotowym postępowaniu.</w:t>
      </w: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0C00CC" w:rsidRDefault="00F936A1" w:rsidP="000C00CC">
      <w:pPr>
        <w:pStyle w:val="Zwykytekst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...................................., dnia ................ 201</w:t>
      </w:r>
      <w:r w:rsidR="0006623C" w:rsidRPr="00320861">
        <w:rPr>
          <w:rFonts w:ascii="Calibri" w:hAnsi="Calibri"/>
          <w:sz w:val="22"/>
          <w:szCs w:val="22"/>
        </w:rPr>
        <w:t>9</w:t>
      </w:r>
      <w:r w:rsidRPr="00320861">
        <w:rPr>
          <w:rFonts w:ascii="Calibri" w:hAnsi="Calibri"/>
          <w:sz w:val="22"/>
          <w:szCs w:val="22"/>
        </w:rPr>
        <w:t xml:space="preserve"> roku</w:t>
      </w:r>
    </w:p>
    <w:p w:rsidR="00D921E8" w:rsidRDefault="00D921E8" w:rsidP="000C00CC">
      <w:pPr>
        <w:pStyle w:val="Zwykytekst"/>
        <w:ind w:left="4248" w:firstLine="708"/>
        <w:rPr>
          <w:rFonts w:ascii="Calibri" w:hAnsi="Calibri"/>
          <w:sz w:val="22"/>
          <w:szCs w:val="22"/>
        </w:rPr>
      </w:pPr>
    </w:p>
    <w:p w:rsidR="00F936A1" w:rsidRPr="00320861" w:rsidRDefault="00F936A1" w:rsidP="000C00CC">
      <w:pPr>
        <w:pStyle w:val="Zwykytekst"/>
        <w:ind w:left="4248" w:firstLine="708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..........</w:t>
      </w:r>
      <w:r w:rsidR="000C00CC">
        <w:rPr>
          <w:rFonts w:ascii="Calibri" w:hAnsi="Calibri"/>
          <w:sz w:val="22"/>
          <w:szCs w:val="22"/>
        </w:rPr>
        <w:t>............</w:t>
      </w:r>
      <w:r w:rsidRPr="00320861">
        <w:rPr>
          <w:rFonts w:ascii="Calibri" w:hAnsi="Calibri"/>
          <w:sz w:val="22"/>
          <w:szCs w:val="22"/>
        </w:rPr>
        <w:t xml:space="preserve">......................................... </w:t>
      </w:r>
    </w:p>
    <w:p w:rsidR="00F936A1" w:rsidRPr="00E77AF2" w:rsidRDefault="00F936A1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D921E8" w:rsidRDefault="00F936A1" w:rsidP="00320861">
      <w:pPr>
        <w:pStyle w:val="Zwykytekst"/>
        <w:spacing w:after="120" w:line="269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D921E8"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C246E2" w:rsidRPr="00D921E8" w:rsidRDefault="00F936A1" w:rsidP="00320861">
      <w:pPr>
        <w:pStyle w:val="Tekstpodstawowy"/>
        <w:spacing w:line="269" w:lineRule="auto"/>
        <w:ind w:right="28"/>
        <w:jc w:val="both"/>
        <w:rPr>
          <w:rFonts w:ascii="Calibri" w:hAnsi="Calibri"/>
          <w:sz w:val="22"/>
          <w:szCs w:val="22"/>
        </w:rPr>
      </w:pPr>
      <w:r w:rsidRPr="00D921E8">
        <w:rPr>
          <w:rFonts w:ascii="Calibri" w:hAnsi="Calibri"/>
          <w:szCs w:val="24"/>
        </w:rPr>
        <w:t>Oświadczamy*, że w celu wykazania spełniania warunków udziału w p</w:t>
      </w:r>
      <w:r w:rsidR="007269B7" w:rsidRPr="00D921E8">
        <w:rPr>
          <w:rFonts w:ascii="Calibri" w:hAnsi="Calibri"/>
          <w:szCs w:val="24"/>
        </w:rPr>
        <w:t>ostępowaniu, określonych przez Z</w:t>
      </w:r>
      <w:r w:rsidRPr="00D921E8">
        <w:rPr>
          <w:rFonts w:ascii="Calibri" w:hAnsi="Calibri"/>
          <w:szCs w:val="24"/>
        </w:rPr>
        <w:t xml:space="preserve">amawiającego w pkt. </w:t>
      </w:r>
      <w:r w:rsidR="00D921E8" w:rsidRPr="00D921E8">
        <w:rPr>
          <w:rFonts w:ascii="Calibri" w:hAnsi="Calibri"/>
          <w:i/>
          <w:szCs w:val="24"/>
        </w:rPr>
        <w:t>6.2 lit. b)</w:t>
      </w:r>
      <w:r w:rsidRPr="00D921E8">
        <w:rPr>
          <w:rFonts w:ascii="Calibri" w:hAnsi="Calibri"/>
          <w:szCs w:val="24"/>
        </w:rPr>
        <w:t>, polegamy na zasobach</w:t>
      </w:r>
      <w:r w:rsidR="00C246E2" w:rsidRPr="00D921E8">
        <w:rPr>
          <w:rFonts w:ascii="Calibri" w:hAnsi="Calibri"/>
          <w:szCs w:val="24"/>
        </w:rPr>
        <w:t xml:space="preserve"> następującego/ych</w:t>
      </w:r>
      <w:r w:rsidR="00F65CDE" w:rsidRPr="00D921E8">
        <w:rPr>
          <w:rFonts w:ascii="Calibri" w:hAnsi="Calibri"/>
          <w:szCs w:val="24"/>
        </w:rPr>
        <w:t xml:space="preserve"> </w:t>
      </w:r>
      <w:r w:rsidR="00C246E2" w:rsidRPr="00D921E8">
        <w:rPr>
          <w:rFonts w:ascii="Calibri" w:hAnsi="Calibri"/>
          <w:szCs w:val="24"/>
        </w:rPr>
        <w:t>podmiotu/ów:</w:t>
      </w:r>
      <w:r w:rsidR="00C246E2" w:rsidRPr="00D921E8"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</w:t>
      </w:r>
      <w:r w:rsidR="00320861" w:rsidRPr="00D921E8">
        <w:rPr>
          <w:rFonts w:ascii="Calibri" w:hAnsi="Calibri"/>
          <w:sz w:val="22"/>
          <w:szCs w:val="22"/>
        </w:rPr>
        <w:t>………………………………………………</w:t>
      </w:r>
      <w:r w:rsidRPr="00D921E8">
        <w:rPr>
          <w:rFonts w:ascii="Calibri" w:hAnsi="Calibri"/>
          <w:sz w:val="22"/>
          <w:szCs w:val="22"/>
        </w:rPr>
        <w:t>,</w:t>
      </w:r>
    </w:p>
    <w:p w:rsidR="00F936A1" w:rsidRDefault="00F936A1" w:rsidP="00320861">
      <w:pPr>
        <w:pStyle w:val="Tekstpodstawowy"/>
        <w:spacing w:line="269" w:lineRule="auto"/>
        <w:ind w:right="28"/>
        <w:jc w:val="both"/>
        <w:rPr>
          <w:rFonts w:ascii="Calibri" w:hAnsi="Calibri"/>
        </w:rPr>
      </w:pPr>
      <w:r w:rsidRPr="00D921E8">
        <w:rPr>
          <w:rFonts w:ascii="Calibri" w:hAnsi="Calibri"/>
          <w:szCs w:val="24"/>
        </w:rPr>
        <w:lastRenderedPageBreak/>
        <w:t xml:space="preserve">w następującym zakresie: </w:t>
      </w:r>
      <w:r w:rsidR="00C246E2" w:rsidRPr="00D921E8">
        <w:rPr>
          <w:rFonts w:ascii="Calibri" w:hAnsi="Calibri"/>
          <w:szCs w:val="24"/>
        </w:rPr>
        <w:t>………………………………………………………………………………</w:t>
      </w:r>
      <w:r w:rsidR="00D921E8">
        <w:rPr>
          <w:rFonts w:ascii="Calibri" w:hAnsi="Calibri"/>
          <w:szCs w:val="24"/>
        </w:rPr>
        <w:t>……….</w:t>
      </w:r>
      <w:r w:rsidR="00C246E2" w:rsidRPr="00D921E8">
        <w:rPr>
          <w:rFonts w:ascii="Calibri" w:hAnsi="Calibri"/>
          <w:szCs w:val="24"/>
        </w:rPr>
        <w:t>…</w:t>
      </w:r>
      <w:r w:rsidRPr="00D921E8">
        <w:rPr>
          <w:rFonts w:ascii="Calibri" w:hAnsi="Calibri"/>
          <w:szCs w:val="24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320861" w:rsidRPr="00C246E2" w:rsidRDefault="00320861" w:rsidP="00320861">
      <w:pPr>
        <w:pStyle w:val="Tekstpodstawowy"/>
        <w:spacing w:line="269" w:lineRule="auto"/>
        <w:ind w:right="28"/>
        <w:jc w:val="both"/>
        <w:rPr>
          <w:rFonts w:ascii="Calibri" w:hAnsi="Calibri"/>
        </w:rPr>
      </w:pPr>
    </w:p>
    <w:p w:rsidR="000C00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6623C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</w:p>
    <w:p w:rsidR="00823117" w:rsidRPr="000C00CC" w:rsidRDefault="00F936A1" w:rsidP="000C00CC">
      <w:pPr>
        <w:pStyle w:val="Zwykytekst"/>
        <w:ind w:left="5664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...................................................</w:t>
      </w:r>
      <w:r w:rsidR="000C00CC">
        <w:rPr>
          <w:rFonts w:ascii="Calibri" w:hAnsi="Calibri"/>
          <w:sz w:val="24"/>
          <w:szCs w:val="24"/>
        </w:rPr>
        <w:t xml:space="preserve">.....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921E8" w:rsidRDefault="00D921E8" w:rsidP="002F5102">
      <w:pPr>
        <w:spacing w:line="360" w:lineRule="auto"/>
        <w:jc w:val="both"/>
        <w:rPr>
          <w:rFonts w:ascii="Calibri" w:hAnsi="Calibri" w:cs="Arial"/>
          <w:b/>
        </w:rPr>
      </w:pPr>
    </w:p>
    <w:p w:rsidR="00D921E8" w:rsidRDefault="00D921E8" w:rsidP="002F5102">
      <w:pPr>
        <w:spacing w:line="360" w:lineRule="auto"/>
        <w:jc w:val="both"/>
        <w:rPr>
          <w:rFonts w:ascii="Calibri" w:hAnsi="Calibri" w:cs="Arial"/>
          <w:b/>
        </w:rPr>
      </w:pPr>
    </w:p>
    <w:p w:rsidR="00D921E8" w:rsidRDefault="00D921E8" w:rsidP="002F5102">
      <w:pPr>
        <w:spacing w:line="360" w:lineRule="auto"/>
        <w:jc w:val="both"/>
        <w:rPr>
          <w:rFonts w:ascii="Calibri" w:hAnsi="Calibri" w:cs="Arial"/>
          <w:b/>
        </w:rPr>
      </w:pPr>
    </w:p>
    <w:p w:rsidR="00F936A1" w:rsidRPr="00D921E8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D921E8">
        <w:rPr>
          <w:rFonts w:ascii="Calibri" w:hAnsi="Calibri" w:cs="Arial"/>
          <w:b/>
        </w:rPr>
        <w:t>Oświadczenie dotyczące podawanych informacji:</w:t>
      </w:r>
    </w:p>
    <w:p w:rsidR="00F936A1" w:rsidRPr="00D921E8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D921E8">
        <w:rPr>
          <w:rFonts w:ascii="Calibri" w:hAnsi="Calibri" w:cs="Arial"/>
        </w:rPr>
        <w:t>Oświadczamy, że wszystkie informacje podane w powyższych oświadczeniach są aktualne i zgodne z prawdą oraz zostały przedstawione z pełną świadomo</w:t>
      </w:r>
      <w:r w:rsidR="007269B7" w:rsidRPr="00D921E8">
        <w:rPr>
          <w:rFonts w:ascii="Calibri" w:hAnsi="Calibri" w:cs="Arial"/>
        </w:rPr>
        <w:t>ścią konsekwencji wprowadzenia Z</w:t>
      </w:r>
      <w:r w:rsidRPr="00D921E8">
        <w:rPr>
          <w:rFonts w:ascii="Calibri" w:hAnsi="Calibri" w:cs="Arial"/>
        </w:rPr>
        <w:t>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06623C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</w:rPr>
        <w:lastRenderedPageBreak/>
        <w:t>ROZDZIAŁ II.</w:t>
      </w:r>
      <w:r w:rsidR="006F00E8">
        <w:rPr>
          <w:rFonts w:ascii="Calibri" w:hAnsi="Calibri"/>
        </w:rPr>
        <w:t>4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8"/>
        <w:gridCol w:w="5374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5971E4" w:rsidRPr="005971E4" w:rsidRDefault="00D22D4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TO-250-….TA/19</w:t>
      </w:r>
    </w:p>
    <w:p w:rsidR="005971E4" w:rsidRP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    Nr postępowania</w:t>
      </w:r>
    </w:p>
    <w:p w:rsidR="005971E4" w:rsidRPr="006756CC" w:rsidRDefault="005971E4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525013" w:rsidRPr="00251AB3">
        <w:rPr>
          <w:rFonts w:ascii="Calibri" w:hAnsi="Calibri"/>
          <w:b/>
        </w:rPr>
        <w:t>„Świadczenie usługi wsparcia technicznego TECS w zakresie posiadanych licencji oprogramowania ANSYS”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566"/>
        <w:gridCol w:w="1982"/>
        <w:gridCol w:w="1843"/>
        <w:gridCol w:w="2554"/>
      </w:tblGrid>
      <w:tr w:rsidR="00B2518C" w:rsidRPr="006756CC" w:rsidTr="00320861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566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2" w:type="dxa"/>
            <w:shd w:val="clear" w:color="auto" w:fill="99CCFF"/>
            <w:vAlign w:val="center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B2518C" w:rsidRPr="009E0E9C" w:rsidRDefault="00B2518C" w:rsidP="006242F8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>
              <w:rPr>
                <w:rFonts w:ascii="Calibri" w:hAnsi="Calibri"/>
                <w:b/>
              </w:rPr>
              <w:t>zamówienia w PLN</w:t>
            </w:r>
            <w:r w:rsidR="009E0E9C">
              <w:rPr>
                <w:rFonts w:ascii="Calibri" w:hAnsi="Calibri"/>
                <w:b/>
              </w:rPr>
              <w:t>/EURO</w:t>
            </w:r>
            <w:r w:rsidR="009E0E9C">
              <w:rPr>
                <w:rFonts w:ascii="Calibri" w:hAnsi="Calibri"/>
                <w:b/>
                <w:vertAlign w:val="superscript"/>
              </w:rPr>
              <w:t>*</w:t>
            </w:r>
          </w:p>
        </w:tc>
        <w:tc>
          <w:tcPr>
            <w:tcW w:w="2554" w:type="dxa"/>
            <w:shd w:val="clear" w:color="auto" w:fill="99CCFF"/>
            <w:vAlign w:val="center"/>
          </w:tcPr>
          <w:p w:rsidR="00B2518C" w:rsidRPr="006756CC" w:rsidRDefault="007269B7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B2518C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B2518C" w:rsidRPr="006756CC" w:rsidTr="00320861">
        <w:trPr>
          <w:trHeight w:val="234"/>
        </w:trPr>
        <w:tc>
          <w:tcPr>
            <w:tcW w:w="553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566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2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554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B2518C" w:rsidRPr="006756CC" w:rsidTr="00320861">
        <w:trPr>
          <w:trHeight w:val="758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56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54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6756CC" w:rsidTr="00320861">
        <w:trPr>
          <w:trHeight w:val="888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56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554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D22D4C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0C00CC" w:rsidP="000C00CC">
      <w:pPr>
        <w:ind w:left="4956"/>
        <w:rPr>
          <w:rFonts w:ascii="Calibri" w:hAnsi="Calibri"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</w:t>
      </w:r>
      <w:r w:rsidR="00F936A1"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9E0E9C" w:rsidRPr="006756CC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F936A1" w:rsidP="00CB20B7">
      <w:pPr>
        <w:rPr>
          <w:rFonts w:ascii="Calibri" w:hAnsi="Calibri"/>
        </w:rPr>
        <w:sectPr w:rsidR="00F936A1" w:rsidSect="000C00CC">
          <w:footerReference w:type="even" r:id="rId11"/>
          <w:footerReference w:type="default" r:id="rId12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:rsidR="00F936A1" w:rsidRDefault="00F936A1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>
        <w:rPr>
          <w:rFonts w:ascii="Calibri" w:hAnsi="Calibri"/>
          <w:b/>
          <w:bCs/>
          <w:caps/>
          <w:color w:val="000000"/>
        </w:rPr>
        <w:t>5</w:t>
      </w:r>
      <w:r>
        <w:rPr>
          <w:rFonts w:ascii="Calibri" w:hAnsi="Calibri"/>
          <w:b/>
          <w:bCs/>
          <w:caps/>
          <w:color w:val="000000"/>
        </w:rPr>
        <w:tab/>
      </w:r>
      <w:r>
        <w:rPr>
          <w:rFonts w:ascii="Calibri" w:hAnsi="Calibri"/>
          <w:b/>
          <w:bCs/>
          <w:caps/>
          <w:color w:val="000000"/>
        </w:rPr>
        <w:tab/>
      </w:r>
      <w:r w:rsidRPr="00CD7631">
        <w:rPr>
          <w:rFonts w:ascii="Calibri" w:hAnsi="Calibri"/>
        </w:rPr>
        <w:t>FORMULARZ</w:t>
      </w:r>
      <w:r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Pr="00CD7631">
        <w:rPr>
          <w:rFonts w:ascii="Calibri" w:hAnsi="Calibri"/>
          <w:bCs/>
          <w:color w:val="000000"/>
        </w:rPr>
        <w:t>I</w:t>
      </w:r>
      <w:r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Pzp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CD7631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5971E4" w:rsidRPr="005971E4" w:rsidRDefault="00D22D4C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b/>
          <w:bCs/>
        </w:rPr>
        <w:t>TO-250-….TA/19</w:t>
      </w:r>
    </w:p>
    <w:p w:rsidR="005971E4" w:rsidRPr="005971E4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</w:rPr>
      </w:pPr>
      <w:r w:rsidRPr="005971E4">
        <w:rPr>
          <w:rFonts w:ascii="Calibri" w:hAnsi="Calibri"/>
          <w:i/>
          <w:iCs/>
          <w:sz w:val="20"/>
          <w:szCs w:val="20"/>
        </w:rPr>
        <w:t xml:space="preserve">     Nr postępowania</w:t>
      </w:r>
    </w:p>
    <w:p w:rsidR="005971E4" w:rsidRDefault="005971E4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251AB3" w:rsidRDefault="00F936A1" w:rsidP="00320861">
      <w:pPr>
        <w:spacing w:before="120" w:after="120" w:line="288" w:lineRule="auto"/>
        <w:jc w:val="both"/>
        <w:rPr>
          <w:rFonts w:ascii="Calibri" w:hAnsi="Calibri"/>
          <w:b/>
          <w:color w:val="000000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525013" w:rsidRPr="00251AB3">
        <w:rPr>
          <w:rFonts w:ascii="Calibri" w:hAnsi="Calibri"/>
          <w:b/>
        </w:rPr>
        <w:t>„Świadczenie usługi wsparcia technicznego TECS w zakresie posiadanych licencji oprogramowania ANSYS”</w:t>
      </w:r>
      <w:r w:rsidR="00782222" w:rsidRPr="00251AB3">
        <w:rPr>
          <w:rFonts w:ascii="Calibri" w:hAnsi="Calibri"/>
        </w:rPr>
        <w:t>.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pStyle w:val="Podpisprawo"/>
        <w:rPr>
          <w:sz w:val="22"/>
        </w:rPr>
      </w:pP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 w:rsidR="007269B7">
        <w:rPr>
          <w:rFonts w:ascii="Calibri" w:hAnsi="Calibri"/>
          <w:bCs/>
          <w:i/>
          <w:color w:val="000000"/>
          <w:sz w:val="22"/>
          <w:szCs w:val="22"/>
        </w:rPr>
        <w:t>następujących W</w:t>
      </w:r>
      <w:r>
        <w:rPr>
          <w:rFonts w:ascii="Calibri" w:hAnsi="Calibri"/>
          <w:bCs/>
          <w:i/>
          <w:color w:val="000000"/>
          <w:sz w:val="22"/>
          <w:szCs w:val="22"/>
        </w:rPr>
        <w:t>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D921E8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2E1D2B">
        <w:trPr>
          <w:trHeight w:val="885"/>
        </w:trPr>
        <w:tc>
          <w:tcPr>
            <w:tcW w:w="1242" w:type="dxa"/>
            <w:vAlign w:val="center"/>
          </w:tcPr>
          <w:p w:rsidR="00F936A1" w:rsidRPr="00CD7631" w:rsidRDefault="00F936A1" w:rsidP="00D921E8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D921E8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D921E8">
            <w:pPr>
              <w:pStyle w:val="Bezwciciabold"/>
            </w:pPr>
          </w:p>
        </w:tc>
      </w:tr>
    </w:tbl>
    <w:p w:rsidR="00F936A1" w:rsidRPr="009B008B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7269B7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9B008B" w:rsidRPr="009B008B" w:rsidRDefault="009B008B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9B008B" w:rsidRPr="009B008B" w:rsidRDefault="009B008B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16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D22D4C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823117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7269B7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62593E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F3522D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>
        <w:rPr>
          <w:rFonts w:ascii="Calibri" w:hAnsi="Calibri" w:cs="Arial"/>
          <w:i/>
          <w:sz w:val="16"/>
          <w:szCs w:val="16"/>
        </w:rPr>
        <w:t>)</w:t>
      </w:r>
    </w:p>
    <w:p w:rsidR="00E67C6E" w:rsidRPr="00F75247" w:rsidRDefault="00F936A1" w:rsidP="00F7524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E36D18"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>
        <w:rPr>
          <w:rFonts w:ascii="Calibri" w:hAnsi="Calibri"/>
          <w:sz w:val="28"/>
          <w:szCs w:val="28"/>
        </w:rPr>
        <w:tab/>
      </w:r>
      <w:r w:rsidR="00E36D18" w:rsidRPr="00EA392D">
        <w:rPr>
          <w:rFonts w:ascii="Calibri" w:hAnsi="Calibri"/>
          <w:b/>
          <w:sz w:val="28"/>
          <w:szCs w:val="28"/>
        </w:rPr>
        <w:t>SZCZEGÓŁOWY OPIS PRZEDMIOTU ZAMÓWIENIA</w:t>
      </w: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276EF2" w:rsidRDefault="00276EF2" w:rsidP="00276EF2">
      <w:pPr>
        <w:spacing w:line="288" w:lineRule="auto"/>
        <w:jc w:val="both"/>
        <w:rPr>
          <w:b/>
        </w:rPr>
      </w:pPr>
      <w:r w:rsidRPr="00824AD5">
        <w:rPr>
          <w:b/>
        </w:rPr>
        <w:t xml:space="preserve">Przedmiotem zamówienia jest: </w:t>
      </w:r>
    </w:p>
    <w:p w:rsidR="00361928" w:rsidRPr="00824AD5" w:rsidRDefault="00361928" w:rsidP="00276EF2">
      <w:pPr>
        <w:spacing w:line="288" w:lineRule="auto"/>
        <w:jc w:val="both"/>
        <w:rPr>
          <w:b/>
        </w:rPr>
      </w:pPr>
    </w:p>
    <w:p w:rsidR="00276EF2" w:rsidRPr="00CF450D" w:rsidRDefault="005971E4" w:rsidP="00BE45BD">
      <w:pPr>
        <w:pStyle w:val="Akapitzlist"/>
        <w:ind w:left="0"/>
        <w:rPr>
          <w:color w:val="000000"/>
        </w:rPr>
      </w:pPr>
      <w:r>
        <w:rPr>
          <w:b/>
        </w:rPr>
        <w:t>Świadczenie</w:t>
      </w:r>
      <w:r w:rsidR="00782222" w:rsidRPr="00D47F7B">
        <w:rPr>
          <w:b/>
        </w:rPr>
        <w:t xml:space="preserve"> usługi </w:t>
      </w:r>
      <w:r>
        <w:rPr>
          <w:b/>
        </w:rPr>
        <w:t xml:space="preserve">wsparcia technicznego </w:t>
      </w:r>
      <w:r w:rsidR="00782222" w:rsidRPr="00D47F7B">
        <w:rPr>
          <w:b/>
        </w:rPr>
        <w:t>TECS dotyczące</w:t>
      </w:r>
      <w:r w:rsidR="00361928">
        <w:rPr>
          <w:b/>
        </w:rPr>
        <w:t>go</w:t>
      </w:r>
      <w:r w:rsidR="00782222" w:rsidRPr="00D47F7B">
        <w:rPr>
          <w:b/>
        </w:rPr>
        <w:t xml:space="preserve"> </w:t>
      </w:r>
      <w:r w:rsidR="00361928">
        <w:rPr>
          <w:b/>
        </w:rPr>
        <w:t>posiadanych</w:t>
      </w:r>
      <w:r w:rsidR="00782222" w:rsidRPr="00D47F7B">
        <w:rPr>
          <w:b/>
        </w:rPr>
        <w:t xml:space="preserve"> licencji oprogramowania ANSYS </w:t>
      </w:r>
      <w:r w:rsidR="00525013">
        <w:rPr>
          <w:b/>
        </w:rPr>
        <w:t>w</w:t>
      </w:r>
      <w:r w:rsidR="00782222" w:rsidRPr="00D47F7B">
        <w:rPr>
          <w:b/>
        </w:rPr>
        <w:t xml:space="preserve"> okres</w:t>
      </w:r>
      <w:r w:rsidR="00525013">
        <w:rPr>
          <w:b/>
        </w:rPr>
        <w:t>ie</w:t>
      </w:r>
      <w:r w:rsidR="00782222" w:rsidRPr="00D47F7B">
        <w:rPr>
          <w:b/>
        </w:rPr>
        <w:t xml:space="preserve"> </w:t>
      </w:r>
      <w:r w:rsidR="00525013">
        <w:rPr>
          <w:b/>
        </w:rPr>
        <w:t>12 miesięcy</w:t>
      </w:r>
      <w:r w:rsidR="00361928">
        <w:rPr>
          <w:b/>
        </w:rPr>
        <w:t>:</w:t>
      </w:r>
    </w:p>
    <w:p w:rsidR="005971E4" w:rsidRDefault="005971E4" w:rsidP="00782222">
      <w:pPr>
        <w:pStyle w:val="Defaul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782222" w:rsidRPr="00361928" w:rsidRDefault="00361928" w:rsidP="00891ED0">
      <w:pPr>
        <w:pStyle w:val="Default"/>
        <w:numPr>
          <w:ilvl w:val="0"/>
          <w:numId w:val="24"/>
        </w:numPr>
        <w:ind w:left="284" w:hanging="284"/>
        <w:rPr>
          <w:rFonts w:ascii="Times New Roman" w:eastAsia="Times New Roman" w:hAnsi="Times New Roman" w:cs="Times New Roman"/>
          <w:b/>
          <w:color w:val="auto"/>
        </w:rPr>
      </w:pPr>
      <w:r w:rsidRPr="00361928">
        <w:rPr>
          <w:rFonts w:ascii="Times New Roman" w:eastAsia="Times New Roman" w:hAnsi="Times New Roman" w:cs="Times New Roman"/>
          <w:b/>
          <w:color w:val="auto"/>
        </w:rPr>
        <w:t>W</w:t>
      </w:r>
      <w:r w:rsidR="00782222" w:rsidRPr="00361928">
        <w:rPr>
          <w:rFonts w:ascii="Times New Roman" w:eastAsia="Times New Roman" w:hAnsi="Times New Roman" w:cs="Times New Roman"/>
          <w:b/>
          <w:color w:val="auto"/>
        </w:rPr>
        <w:t>znowienie usługi – licencje komercyjne</w:t>
      </w:r>
      <w:r w:rsidR="005971E4" w:rsidRPr="00361928">
        <w:rPr>
          <w:rFonts w:ascii="Times New Roman" w:eastAsia="Times New Roman" w:hAnsi="Times New Roman" w:cs="Times New Roman"/>
          <w:b/>
          <w:color w:val="auto"/>
        </w:rPr>
        <w:t>:</w:t>
      </w:r>
    </w:p>
    <w:p w:rsidR="00782222" w:rsidRPr="005971E4" w:rsidRDefault="00782222" w:rsidP="00891ED0">
      <w:pPr>
        <w:pStyle w:val="Akapitzlist"/>
        <w:numPr>
          <w:ilvl w:val="0"/>
          <w:numId w:val="22"/>
        </w:numPr>
      </w:pPr>
      <w:r w:rsidRPr="005971E4">
        <w:t>2 x ANSYS FLUENT Solver</w:t>
      </w:r>
    </w:p>
    <w:p w:rsidR="00782222" w:rsidRPr="005971E4" w:rsidRDefault="00782222" w:rsidP="00891ED0">
      <w:pPr>
        <w:pStyle w:val="Akapitzlist"/>
        <w:numPr>
          <w:ilvl w:val="0"/>
          <w:numId w:val="22"/>
        </w:numPr>
        <w:autoSpaceDE w:val="0"/>
        <w:autoSpaceDN w:val="0"/>
        <w:adjustRightInd w:val="0"/>
        <w:rPr>
          <w:lang w:val="en-US"/>
        </w:rPr>
      </w:pPr>
      <w:r w:rsidRPr="005971E4">
        <w:rPr>
          <w:lang w:val="en-US"/>
        </w:rPr>
        <w:t>1 x ANSYS CFD PrepPost</w:t>
      </w:r>
    </w:p>
    <w:p w:rsidR="00782222" w:rsidRPr="005971E4" w:rsidRDefault="00A63538" w:rsidP="00891ED0">
      <w:pPr>
        <w:pStyle w:val="Akapitzlist"/>
        <w:numPr>
          <w:ilvl w:val="0"/>
          <w:numId w:val="22"/>
        </w:numPr>
        <w:rPr>
          <w:lang w:val="en-US"/>
        </w:rPr>
      </w:pPr>
      <w:r>
        <w:rPr>
          <w:lang w:val="en-US"/>
        </w:rPr>
        <w:t>3</w:t>
      </w:r>
      <w:r w:rsidR="00782222" w:rsidRPr="005971E4">
        <w:rPr>
          <w:lang w:val="en-US"/>
        </w:rPr>
        <w:t xml:space="preserve"> x ANSYS HPC Packs</w:t>
      </w:r>
    </w:p>
    <w:p w:rsidR="00276EF2" w:rsidRPr="005971E4" w:rsidRDefault="00782222" w:rsidP="00891ED0">
      <w:pPr>
        <w:pStyle w:val="Akapitzlist"/>
        <w:numPr>
          <w:ilvl w:val="0"/>
          <w:numId w:val="22"/>
        </w:numPr>
        <w:spacing w:line="288" w:lineRule="auto"/>
        <w:jc w:val="both"/>
        <w:rPr>
          <w:lang w:val="en-US"/>
        </w:rPr>
      </w:pPr>
      <w:r w:rsidRPr="005971E4">
        <w:rPr>
          <w:lang w:val="en-US"/>
        </w:rPr>
        <w:t>1 x ANSYS SpaceClaim Direct Modeler</w:t>
      </w:r>
    </w:p>
    <w:p w:rsidR="00782222" w:rsidRPr="005971E4" w:rsidRDefault="00782222" w:rsidP="00782222">
      <w:pPr>
        <w:spacing w:line="288" w:lineRule="auto"/>
        <w:jc w:val="both"/>
        <w:rPr>
          <w:sz w:val="20"/>
          <w:szCs w:val="20"/>
          <w:lang w:val="en-US"/>
        </w:rPr>
      </w:pPr>
    </w:p>
    <w:p w:rsidR="00782222" w:rsidRPr="00361928" w:rsidRDefault="00361928" w:rsidP="00891ED0">
      <w:pPr>
        <w:pStyle w:val="Akapitzlist"/>
        <w:numPr>
          <w:ilvl w:val="0"/>
          <w:numId w:val="24"/>
        </w:numPr>
        <w:ind w:left="284" w:hanging="284"/>
        <w:rPr>
          <w:b/>
        </w:rPr>
      </w:pPr>
      <w:r>
        <w:rPr>
          <w:b/>
        </w:rPr>
        <w:t>W</w:t>
      </w:r>
      <w:r w:rsidR="00782222" w:rsidRPr="00361928">
        <w:rPr>
          <w:b/>
        </w:rPr>
        <w:t>znowienie usługi – licencja akademicka</w:t>
      </w:r>
      <w:r w:rsidR="005971E4" w:rsidRPr="00361928">
        <w:rPr>
          <w:b/>
        </w:rPr>
        <w:t>:</w:t>
      </w:r>
    </w:p>
    <w:p w:rsidR="00782222" w:rsidRPr="00A63538" w:rsidRDefault="00782222" w:rsidP="00891ED0">
      <w:pPr>
        <w:pStyle w:val="Akapitzlist"/>
        <w:numPr>
          <w:ilvl w:val="0"/>
          <w:numId w:val="23"/>
        </w:numPr>
        <w:spacing w:line="288" w:lineRule="auto"/>
        <w:jc w:val="both"/>
        <w:rPr>
          <w:color w:val="000000"/>
          <w:lang w:val="en-US"/>
        </w:rPr>
      </w:pPr>
      <w:r w:rsidRPr="00A63538">
        <w:rPr>
          <w:lang w:val="en-US"/>
        </w:rPr>
        <w:t>1 x ANSYS Academic Resea</w:t>
      </w:r>
      <w:r w:rsidR="00090A54">
        <w:rPr>
          <w:lang w:val="en-US"/>
        </w:rPr>
        <w:t>rch Mechanical and CFD (1 task)</w:t>
      </w:r>
    </w:p>
    <w:p w:rsidR="00A63538" w:rsidRPr="00090A54" w:rsidRDefault="00090A54" w:rsidP="00891ED0">
      <w:pPr>
        <w:pStyle w:val="Akapitzlist"/>
        <w:numPr>
          <w:ilvl w:val="0"/>
          <w:numId w:val="23"/>
        </w:numPr>
        <w:spacing w:line="288" w:lineRule="auto"/>
        <w:jc w:val="both"/>
        <w:rPr>
          <w:color w:val="000000"/>
          <w:lang w:val="en-US"/>
        </w:rPr>
      </w:pPr>
      <w:r w:rsidRPr="00A63538">
        <w:rPr>
          <w:lang w:val="en-US"/>
        </w:rPr>
        <w:t>1 x ANSYS Academic Resea</w:t>
      </w:r>
      <w:r>
        <w:rPr>
          <w:lang w:val="en-US"/>
        </w:rPr>
        <w:t>rch HPC Workgroup 256</w:t>
      </w:r>
    </w:p>
    <w:p w:rsidR="00276EF2" w:rsidRPr="003864A7" w:rsidRDefault="00276EF2" w:rsidP="00276EF2">
      <w:pPr>
        <w:spacing w:before="100" w:beforeAutospacing="1" w:after="100" w:afterAutospacing="1"/>
      </w:pPr>
      <w:r w:rsidRPr="00FF1109">
        <w:t>Usługa</w:t>
      </w:r>
      <w:r w:rsidRPr="003864A7">
        <w:rPr>
          <w:color w:val="000000"/>
        </w:rPr>
        <w:t xml:space="preserve"> wsparcia technicznego (TECS) </w:t>
      </w:r>
      <w:r>
        <w:rPr>
          <w:color w:val="000000"/>
        </w:rPr>
        <w:t>ma obejmować</w:t>
      </w:r>
      <w:r w:rsidRPr="003864A7">
        <w:rPr>
          <w:color w:val="000000"/>
        </w:rPr>
        <w:t>:</w:t>
      </w:r>
    </w:p>
    <w:p w:rsidR="00FF1109" w:rsidRPr="00FF1109" w:rsidRDefault="00FF1109" w:rsidP="00891ED0">
      <w:pPr>
        <w:pStyle w:val="Akapitzlist"/>
        <w:numPr>
          <w:ilvl w:val="0"/>
          <w:numId w:val="20"/>
        </w:numPr>
        <w:rPr>
          <w:color w:val="000000"/>
        </w:rPr>
      </w:pPr>
      <w:r w:rsidRPr="00FF1109">
        <w:rPr>
          <w:color w:val="000000"/>
        </w:rPr>
        <w:t>wsparcie telefoniczne, e-mailowe oraz internetowe w zakresie korzystania z oprogramowania zgodnie ze standardami Licencjodawcy ANSYS;</w:t>
      </w:r>
    </w:p>
    <w:p w:rsidR="00FF1109" w:rsidRPr="00FF1109" w:rsidRDefault="00FF1109" w:rsidP="00891ED0">
      <w:pPr>
        <w:pStyle w:val="Akapitzlist"/>
        <w:numPr>
          <w:ilvl w:val="0"/>
          <w:numId w:val="20"/>
        </w:numPr>
        <w:rPr>
          <w:color w:val="000000"/>
        </w:rPr>
      </w:pPr>
      <w:r w:rsidRPr="00FF1109">
        <w:rPr>
          <w:color w:val="000000"/>
        </w:rPr>
        <w:t>dostęp do najnowszych wersji zakupionego oprogramowania ANSYS poprzez stronę użytkowników;</w:t>
      </w:r>
    </w:p>
    <w:p w:rsidR="00FF1109" w:rsidRPr="00FF1109" w:rsidRDefault="00FF1109" w:rsidP="00891ED0">
      <w:pPr>
        <w:pStyle w:val="Akapitzlist"/>
        <w:numPr>
          <w:ilvl w:val="0"/>
          <w:numId w:val="20"/>
        </w:numPr>
        <w:rPr>
          <w:color w:val="000000"/>
        </w:rPr>
      </w:pPr>
      <w:r w:rsidRPr="00FF1109">
        <w:rPr>
          <w:color w:val="000000"/>
        </w:rPr>
        <w:t>dostęp do bazy danych i portalu Licencjodawcy ANSYS;</w:t>
      </w:r>
    </w:p>
    <w:p w:rsidR="00FF1109" w:rsidRPr="00FF1109" w:rsidRDefault="00FF1109" w:rsidP="00891ED0">
      <w:pPr>
        <w:pStyle w:val="Akapitzlist"/>
        <w:numPr>
          <w:ilvl w:val="0"/>
          <w:numId w:val="20"/>
        </w:numPr>
        <w:rPr>
          <w:color w:val="000000"/>
        </w:rPr>
      </w:pPr>
      <w:r w:rsidRPr="00FF1109">
        <w:rPr>
          <w:color w:val="000000"/>
        </w:rPr>
        <w:t>dostarczenie klucza licencyjnego na adres e-mail: w.wegrzynski@itb.pl</w:t>
      </w:r>
    </w:p>
    <w:p w:rsidR="00276EF2" w:rsidRPr="003864A7" w:rsidRDefault="00276EF2" w:rsidP="00276EF2">
      <w:pPr>
        <w:rPr>
          <w:color w:val="000000"/>
        </w:rPr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537F61"/>
    <w:p w:rsidR="00E67C6E" w:rsidRDefault="00E67C6E" w:rsidP="00537F61"/>
    <w:p w:rsidR="00F936A1" w:rsidRPr="007A42DF" w:rsidRDefault="00F936A1" w:rsidP="0053440E">
      <w:pPr>
        <w:spacing w:after="120"/>
        <w:rPr>
          <w:rFonts w:ascii="Calibri" w:hAnsi="Calibri"/>
          <w:b/>
          <w:sz w:val="28"/>
          <w:szCs w:val="28"/>
        </w:rPr>
      </w:pPr>
      <w:r w:rsidRPr="0057458B">
        <w:rPr>
          <w:rFonts w:ascii="Calibri" w:hAnsi="Calibri"/>
          <w:b/>
          <w:caps/>
          <w:sz w:val="28"/>
          <w:szCs w:val="28"/>
        </w:rPr>
        <w:br w:type="page"/>
      </w: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B41114" w:rsidRDefault="00B41114" w:rsidP="0053440E">
      <w:pPr>
        <w:pStyle w:val="Tekstpodstawowywcity31"/>
        <w:spacing w:after="120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</w:p>
    <w:p w:rsidR="00F936A1" w:rsidRPr="006756CC" w:rsidRDefault="00F936A1" w:rsidP="00320861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6756CC">
        <w:rPr>
          <w:rFonts w:ascii="Calibri" w:hAnsi="Calibri" w:cs="Times New Roman"/>
          <w:b/>
          <w:sz w:val="22"/>
          <w:szCs w:val="22"/>
        </w:rPr>
        <w:t>§ 1</w:t>
      </w:r>
    </w:p>
    <w:p w:rsidR="00F936A1" w:rsidRPr="006756CC" w:rsidRDefault="00F936A1" w:rsidP="00320861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Przedmiotem umowy jest </w:t>
      </w:r>
      <w:r w:rsidR="00525013" w:rsidRPr="00251AB3">
        <w:rPr>
          <w:rFonts w:ascii="Calibri" w:hAnsi="Calibri"/>
          <w:b/>
        </w:rPr>
        <w:t>„Świadczenie usługi wsparcia technicznego TECS w zakresie posiadanych licencji oprogramowania ANSYS”</w:t>
      </w:r>
      <w:r w:rsidRPr="006756CC">
        <w:rPr>
          <w:rFonts w:ascii="Calibri" w:hAnsi="Calibri"/>
          <w:sz w:val="22"/>
          <w:szCs w:val="22"/>
        </w:rPr>
        <w:t>, zgodnie z ofertą Wykon</w:t>
      </w:r>
      <w:r w:rsidR="00823117">
        <w:rPr>
          <w:rFonts w:ascii="Calibri" w:hAnsi="Calibri"/>
          <w:sz w:val="22"/>
          <w:szCs w:val="22"/>
        </w:rPr>
        <w:t>awcy</w:t>
      </w:r>
      <w:r>
        <w:rPr>
          <w:rFonts w:ascii="Calibri" w:hAnsi="Calibri"/>
          <w:sz w:val="22"/>
          <w:szCs w:val="22"/>
        </w:rPr>
        <w:t xml:space="preserve"> i Opisem Przedmiotu Zamówienia zawartym w SIWZ</w:t>
      </w:r>
      <w:r w:rsidR="00823117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 xml:space="preserve">stanowiącymi integralną </w:t>
      </w:r>
      <w:r w:rsidR="005818AA">
        <w:rPr>
          <w:rFonts w:ascii="Calibri" w:hAnsi="Calibri"/>
          <w:sz w:val="22"/>
          <w:szCs w:val="22"/>
        </w:rPr>
        <w:t xml:space="preserve">część </w:t>
      </w:r>
      <w:r w:rsidR="005818AA" w:rsidRPr="006756CC">
        <w:rPr>
          <w:rFonts w:ascii="Calibri" w:hAnsi="Calibri"/>
          <w:sz w:val="22"/>
          <w:szCs w:val="22"/>
        </w:rPr>
        <w:t>niniejszej</w:t>
      </w:r>
      <w:r w:rsidRPr="006756CC">
        <w:rPr>
          <w:rFonts w:ascii="Calibri" w:hAnsi="Calibri"/>
          <w:sz w:val="22"/>
          <w:szCs w:val="22"/>
        </w:rPr>
        <w:t xml:space="preserve"> umowy.</w:t>
      </w:r>
    </w:p>
    <w:p w:rsidR="00F936A1" w:rsidRPr="006756CC" w:rsidRDefault="00F936A1" w:rsidP="00320861">
      <w:pPr>
        <w:spacing w:after="120" w:line="269" w:lineRule="auto"/>
        <w:jc w:val="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2</w:t>
      </w:r>
    </w:p>
    <w:p w:rsidR="00F936A1" w:rsidRDefault="00F936A1" w:rsidP="00891ED0">
      <w:pPr>
        <w:pStyle w:val="Tekstwtabelcepunkty"/>
        <w:numPr>
          <w:ilvl w:val="0"/>
          <w:numId w:val="29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</w:t>
      </w:r>
      <w:r w:rsidR="00782222">
        <w:rPr>
          <w:rFonts w:ascii="Calibri" w:hAnsi="Calibri"/>
          <w:sz w:val="22"/>
          <w:szCs w:val="22"/>
        </w:rPr>
        <w:t>przedłużyć usługi TECS</w:t>
      </w:r>
      <w:r w:rsidR="00873F24">
        <w:rPr>
          <w:rFonts w:ascii="Calibri" w:hAnsi="Calibri"/>
          <w:sz w:val="22"/>
          <w:szCs w:val="22"/>
        </w:rPr>
        <w:t xml:space="preserve"> oprogramowania ANSYS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 w:rsidR="00F65CDE">
        <w:rPr>
          <w:rFonts w:ascii="Calibri" w:hAnsi="Calibri"/>
          <w:sz w:val="22"/>
          <w:szCs w:val="22"/>
        </w:rPr>
        <w:t>10</w:t>
      </w:r>
      <w:r w:rsidR="00F3522D">
        <w:rPr>
          <w:rFonts w:ascii="Calibri" w:hAnsi="Calibri"/>
          <w:sz w:val="22"/>
          <w:szCs w:val="22"/>
        </w:rPr>
        <w:t xml:space="preserve"> dni</w:t>
      </w:r>
      <w:r>
        <w:rPr>
          <w:rFonts w:ascii="Calibri" w:hAnsi="Calibri"/>
          <w:sz w:val="22"/>
          <w:szCs w:val="22"/>
        </w:rPr>
        <w:t xml:space="preserve"> od daty zawarcia umowy.</w:t>
      </w:r>
    </w:p>
    <w:p w:rsidR="006B762D" w:rsidRDefault="006B762D" w:rsidP="00891ED0">
      <w:pPr>
        <w:pStyle w:val="Tekstwtabelcepunkty"/>
        <w:numPr>
          <w:ilvl w:val="0"/>
          <w:numId w:val="29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Usługa wsparcia technicznego świadczona będzie </w:t>
      </w:r>
      <w:r w:rsidR="0031791F">
        <w:rPr>
          <w:rFonts w:ascii="Calibri" w:hAnsi="Calibri"/>
          <w:sz w:val="22"/>
          <w:szCs w:val="22"/>
        </w:rPr>
        <w:t xml:space="preserve">przez 12 miesięcy tj. </w:t>
      </w:r>
      <w:r>
        <w:rPr>
          <w:rFonts w:ascii="Calibri" w:hAnsi="Calibri"/>
          <w:sz w:val="22"/>
          <w:szCs w:val="22"/>
        </w:rPr>
        <w:t>do dnia ………………..</w:t>
      </w:r>
    </w:p>
    <w:p w:rsidR="00873F24" w:rsidRDefault="00873F24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§ </w:t>
      </w:r>
      <w:r>
        <w:rPr>
          <w:rFonts w:ascii="Calibri" w:hAnsi="Calibri"/>
          <w:b/>
          <w:sz w:val="22"/>
          <w:szCs w:val="22"/>
        </w:rPr>
        <w:t>3</w:t>
      </w:r>
    </w:p>
    <w:p w:rsidR="00873F24" w:rsidRDefault="00873F24" w:rsidP="00891ED0">
      <w:pPr>
        <w:pStyle w:val="Akapitzlist"/>
        <w:numPr>
          <w:ilvl w:val="0"/>
          <w:numId w:val="19"/>
        </w:numPr>
        <w:tabs>
          <w:tab w:val="clear" w:pos="644"/>
          <w:tab w:val="num" w:pos="426"/>
        </w:tabs>
        <w:spacing w:after="120" w:line="269" w:lineRule="auto"/>
        <w:ind w:left="426" w:hanging="426"/>
        <w:contextualSpacing w:val="0"/>
        <w:jc w:val="both"/>
        <w:rPr>
          <w:rFonts w:ascii="Calibri" w:hAnsi="Calibri"/>
          <w:sz w:val="22"/>
          <w:szCs w:val="22"/>
        </w:rPr>
      </w:pPr>
      <w:r w:rsidRPr="0083578A">
        <w:rPr>
          <w:rFonts w:ascii="Calibri" w:hAnsi="Calibri"/>
          <w:sz w:val="22"/>
          <w:szCs w:val="22"/>
        </w:rPr>
        <w:t xml:space="preserve">Wykonawca oświadcza, </w:t>
      </w:r>
      <w:r w:rsidR="00E97E77">
        <w:rPr>
          <w:rFonts w:ascii="Calibri" w:hAnsi="Calibri"/>
          <w:sz w:val="22"/>
          <w:szCs w:val="22"/>
        </w:rPr>
        <w:t xml:space="preserve">że jest uprawniony do </w:t>
      </w:r>
      <w:r w:rsidRPr="0083578A">
        <w:rPr>
          <w:rFonts w:ascii="Calibri" w:hAnsi="Calibri"/>
          <w:sz w:val="22"/>
          <w:szCs w:val="22"/>
        </w:rPr>
        <w:t>przez firmę ANSYS Inc. (ANSYS) do zapewnienia nabywcom/kontrahentom/licencjobiorcom odpo</w:t>
      </w:r>
      <w:r w:rsidR="00361928">
        <w:rPr>
          <w:rFonts w:ascii="Calibri" w:hAnsi="Calibri"/>
          <w:sz w:val="22"/>
          <w:szCs w:val="22"/>
        </w:rPr>
        <w:t>wiedniego wsparcia technicznego TECS.</w:t>
      </w:r>
    </w:p>
    <w:p w:rsidR="006B762D" w:rsidRDefault="006B762D" w:rsidP="00320861">
      <w:pPr>
        <w:pStyle w:val="Akapitzlist"/>
        <w:spacing w:after="120" w:line="269" w:lineRule="auto"/>
        <w:ind w:left="426"/>
        <w:contextualSpacing w:val="0"/>
        <w:jc w:val="both"/>
        <w:rPr>
          <w:rFonts w:ascii="Calibri" w:hAnsi="Calibri"/>
          <w:sz w:val="22"/>
          <w:szCs w:val="22"/>
        </w:rPr>
      </w:pPr>
    </w:p>
    <w:p w:rsidR="00361928" w:rsidRDefault="00361928" w:rsidP="00891ED0">
      <w:pPr>
        <w:pStyle w:val="Akapitzlist"/>
        <w:numPr>
          <w:ilvl w:val="0"/>
          <w:numId w:val="19"/>
        </w:numPr>
        <w:tabs>
          <w:tab w:val="clear" w:pos="644"/>
          <w:tab w:val="num" w:pos="426"/>
        </w:tabs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Usługa wsparcia technicznego TECS obejmuje:</w:t>
      </w:r>
    </w:p>
    <w:p w:rsidR="00361928" w:rsidRPr="00361928" w:rsidRDefault="00361928" w:rsidP="00891ED0">
      <w:pPr>
        <w:pStyle w:val="Akapitzlist"/>
        <w:numPr>
          <w:ilvl w:val="0"/>
          <w:numId w:val="25"/>
        </w:numPr>
        <w:spacing w:after="120" w:line="269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Wznowienie usługi – licencje komercyjne:</w:t>
      </w:r>
    </w:p>
    <w:p w:rsidR="00361928" w:rsidRPr="00361928" w:rsidRDefault="00361928" w:rsidP="00891ED0">
      <w:pPr>
        <w:pStyle w:val="Akapitzlist"/>
        <w:numPr>
          <w:ilvl w:val="0"/>
          <w:numId w:val="26"/>
        </w:numPr>
        <w:tabs>
          <w:tab w:val="clear" w:pos="644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2 x ANSYS FLUENT Solver</w:t>
      </w:r>
    </w:p>
    <w:p w:rsidR="00361928" w:rsidRPr="00361928" w:rsidRDefault="00361928" w:rsidP="00891ED0">
      <w:pPr>
        <w:pStyle w:val="Akapitzlist"/>
        <w:numPr>
          <w:ilvl w:val="0"/>
          <w:numId w:val="26"/>
        </w:numPr>
        <w:tabs>
          <w:tab w:val="clear" w:pos="644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1 x ANSYS CFD PrepPost</w:t>
      </w:r>
    </w:p>
    <w:p w:rsidR="00361928" w:rsidRPr="00361928" w:rsidRDefault="00357F91" w:rsidP="00891ED0">
      <w:pPr>
        <w:pStyle w:val="Akapitzlist"/>
        <w:numPr>
          <w:ilvl w:val="0"/>
          <w:numId w:val="26"/>
        </w:numPr>
        <w:tabs>
          <w:tab w:val="clear" w:pos="644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</w:t>
      </w:r>
      <w:r w:rsidR="00361928" w:rsidRPr="00361928">
        <w:rPr>
          <w:rFonts w:ascii="Calibri" w:hAnsi="Calibri"/>
          <w:sz w:val="22"/>
          <w:szCs w:val="22"/>
        </w:rPr>
        <w:t xml:space="preserve"> x ANSYS HPC Packs</w:t>
      </w:r>
    </w:p>
    <w:p w:rsidR="00361928" w:rsidRPr="00361928" w:rsidRDefault="00361928" w:rsidP="00891ED0">
      <w:pPr>
        <w:pStyle w:val="Akapitzlist"/>
        <w:numPr>
          <w:ilvl w:val="0"/>
          <w:numId w:val="26"/>
        </w:numPr>
        <w:tabs>
          <w:tab w:val="clear" w:pos="644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1 x ANSYS SpaceClaim Direct Modeler</w:t>
      </w:r>
    </w:p>
    <w:p w:rsidR="00361928" w:rsidRPr="00361928" w:rsidRDefault="00361928" w:rsidP="00891ED0">
      <w:pPr>
        <w:pStyle w:val="Akapitzlist"/>
        <w:numPr>
          <w:ilvl w:val="0"/>
          <w:numId w:val="25"/>
        </w:numPr>
        <w:spacing w:after="120" w:line="269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Wznowienie usługi – licencja akademicka:</w:t>
      </w:r>
    </w:p>
    <w:p w:rsidR="00361928" w:rsidRPr="00357F91" w:rsidRDefault="00361928" w:rsidP="00891ED0">
      <w:pPr>
        <w:pStyle w:val="Akapitzlist"/>
        <w:numPr>
          <w:ilvl w:val="0"/>
          <w:numId w:val="27"/>
        </w:numPr>
        <w:tabs>
          <w:tab w:val="clear" w:pos="644"/>
          <w:tab w:val="num" w:pos="993"/>
        </w:tabs>
        <w:spacing w:after="120" w:line="269" w:lineRule="auto"/>
        <w:ind w:firstLine="65"/>
        <w:contextualSpacing w:val="0"/>
        <w:jc w:val="both"/>
        <w:rPr>
          <w:rFonts w:ascii="Calibri" w:hAnsi="Calibri"/>
          <w:sz w:val="22"/>
          <w:szCs w:val="22"/>
          <w:lang w:val="en-US"/>
        </w:rPr>
      </w:pPr>
      <w:r w:rsidRPr="00357F91">
        <w:rPr>
          <w:rFonts w:ascii="Calibri" w:hAnsi="Calibri"/>
          <w:sz w:val="22"/>
          <w:szCs w:val="22"/>
          <w:lang w:val="en-US"/>
        </w:rPr>
        <w:t>1 x ANSYS Academic Resea</w:t>
      </w:r>
      <w:r w:rsidR="00357F91" w:rsidRPr="00357F91">
        <w:rPr>
          <w:rFonts w:ascii="Calibri" w:hAnsi="Calibri"/>
          <w:sz w:val="22"/>
          <w:szCs w:val="22"/>
          <w:lang w:val="en-US"/>
        </w:rPr>
        <w:t>rch Mechanical and CFD (1 task)</w:t>
      </w:r>
    </w:p>
    <w:p w:rsidR="00357F91" w:rsidRPr="00320861" w:rsidRDefault="00357F91" w:rsidP="00891ED0">
      <w:pPr>
        <w:pStyle w:val="Akapitzlist"/>
        <w:numPr>
          <w:ilvl w:val="0"/>
          <w:numId w:val="26"/>
        </w:numPr>
        <w:tabs>
          <w:tab w:val="clear" w:pos="644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  <w:lang w:val="en-US"/>
        </w:rPr>
      </w:pPr>
      <w:r w:rsidRPr="00357F91">
        <w:rPr>
          <w:rFonts w:ascii="Calibri" w:hAnsi="Calibri"/>
          <w:sz w:val="22"/>
          <w:szCs w:val="22"/>
          <w:lang w:val="en-US"/>
        </w:rPr>
        <w:t xml:space="preserve">1 x ANSYS Academic Research HPC Workgroup </w:t>
      </w:r>
      <w:r>
        <w:rPr>
          <w:rFonts w:ascii="Calibri" w:hAnsi="Calibri"/>
          <w:sz w:val="22"/>
          <w:szCs w:val="22"/>
          <w:lang w:val="en-US"/>
        </w:rPr>
        <w:t>256</w:t>
      </w:r>
    </w:p>
    <w:p w:rsidR="00361928" w:rsidRPr="00361928" w:rsidRDefault="006B762D" w:rsidP="00891ED0">
      <w:pPr>
        <w:pStyle w:val="Akapitzlist"/>
        <w:numPr>
          <w:ilvl w:val="0"/>
          <w:numId w:val="19"/>
        </w:numPr>
        <w:tabs>
          <w:tab w:val="clear" w:pos="644"/>
          <w:tab w:val="num" w:pos="426"/>
        </w:tabs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Zakres świadczenia usługi</w:t>
      </w:r>
      <w:r w:rsidR="00361928" w:rsidRPr="00361928">
        <w:rPr>
          <w:rFonts w:ascii="Calibri" w:hAnsi="Calibri"/>
          <w:sz w:val="22"/>
          <w:szCs w:val="22"/>
        </w:rPr>
        <w:t xml:space="preserve"> wsparcia technicznego (TECS):</w:t>
      </w:r>
    </w:p>
    <w:p w:rsidR="00361928" w:rsidRPr="00361928" w:rsidRDefault="00361928" w:rsidP="00891ED0">
      <w:pPr>
        <w:pStyle w:val="Akapitzlist"/>
        <w:numPr>
          <w:ilvl w:val="0"/>
          <w:numId w:val="28"/>
        </w:numPr>
        <w:tabs>
          <w:tab w:val="clear" w:pos="644"/>
          <w:tab w:val="num" w:pos="993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wsparcie telefoniczne, e-mailowe oraz internetowe w zakresie korzystania z oprogramowania zgodnie ze standardami Licencjodawcy ANSYS;</w:t>
      </w:r>
    </w:p>
    <w:p w:rsidR="00361928" w:rsidRPr="00361928" w:rsidRDefault="00361928" w:rsidP="00891ED0">
      <w:pPr>
        <w:pStyle w:val="Akapitzlist"/>
        <w:numPr>
          <w:ilvl w:val="0"/>
          <w:numId w:val="28"/>
        </w:numPr>
        <w:tabs>
          <w:tab w:val="clear" w:pos="644"/>
          <w:tab w:val="num" w:pos="993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dostęp do najnowszych wersji zakupionego oprogramowania ANSYS poprzez stronę użytkowników;</w:t>
      </w:r>
    </w:p>
    <w:p w:rsidR="00361928" w:rsidRPr="00361928" w:rsidRDefault="00361928" w:rsidP="00891ED0">
      <w:pPr>
        <w:pStyle w:val="Akapitzlist"/>
        <w:numPr>
          <w:ilvl w:val="0"/>
          <w:numId w:val="28"/>
        </w:numPr>
        <w:tabs>
          <w:tab w:val="clear" w:pos="644"/>
          <w:tab w:val="num" w:pos="993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dostęp do bazy danych i portalu Licencjodawcy ANSYS;</w:t>
      </w:r>
    </w:p>
    <w:p w:rsidR="00276EF2" w:rsidRPr="000A3C60" w:rsidRDefault="00361928" w:rsidP="00891ED0">
      <w:pPr>
        <w:pStyle w:val="Akapitzlist"/>
        <w:numPr>
          <w:ilvl w:val="0"/>
          <w:numId w:val="28"/>
        </w:numPr>
        <w:tabs>
          <w:tab w:val="clear" w:pos="644"/>
          <w:tab w:val="num" w:pos="993"/>
        </w:tabs>
        <w:spacing w:after="120"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dostarczenie klucza licencyjnego na adres e-mail: </w:t>
      </w:r>
      <w:hyperlink r:id="rId13" w:history="1">
        <w:r w:rsidR="00E010F0" w:rsidRPr="006D727F">
          <w:rPr>
            <w:rStyle w:val="Hipercze"/>
            <w:rFonts w:ascii="Calibri" w:hAnsi="Calibri"/>
            <w:sz w:val="22"/>
            <w:szCs w:val="22"/>
          </w:rPr>
          <w:t>w.wegrzynski@itb.pl</w:t>
        </w:r>
      </w:hyperlink>
      <w:r w:rsidR="00E010F0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0A3C60" w:rsidP="00320861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4</w:t>
      </w:r>
    </w:p>
    <w:p w:rsidR="00F936A1" w:rsidRDefault="00F936A1" w:rsidP="00891ED0">
      <w:pPr>
        <w:pStyle w:val="Zwykytekst"/>
        <w:numPr>
          <w:ilvl w:val="0"/>
          <w:numId w:val="18"/>
        </w:numPr>
        <w:spacing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F936A1" w:rsidRDefault="00276EF2" w:rsidP="00320861">
      <w:pPr>
        <w:pStyle w:val="Zwykytekst"/>
        <w:spacing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Wojciech Węgrzyński</w:t>
      </w:r>
      <w:r w:rsidR="00F936A1" w:rsidRPr="006756CC">
        <w:rPr>
          <w:rFonts w:ascii="Calibri" w:hAnsi="Calibri"/>
          <w:sz w:val="22"/>
          <w:szCs w:val="22"/>
        </w:rPr>
        <w:t xml:space="preserve"> tel. 22 </w:t>
      </w:r>
      <w:r>
        <w:rPr>
          <w:rFonts w:ascii="Calibri" w:hAnsi="Calibri"/>
          <w:sz w:val="22"/>
          <w:szCs w:val="22"/>
        </w:rPr>
        <w:t>56 64</w:t>
      </w:r>
      <w:r w:rsidR="004326CA">
        <w:rPr>
          <w:rFonts w:ascii="Calibri" w:hAnsi="Calibri"/>
          <w:sz w:val="22"/>
          <w:szCs w:val="22"/>
        </w:rPr>
        <w:t> </w:t>
      </w:r>
      <w:r>
        <w:rPr>
          <w:rFonts w:ascii="Calibri" w:hAnsi="Calibri"/>
          <w:sz w:val="22"/>
          <w:szCs w:val="22"/>
        </w:rPr>
        <w:t>387</w:t>
      </w:r>
      <w:r w:rsidR="004326CA">
        <w:rPr>
          <w:rFonts w:ascii="Calibri" w:hAnsi="Calibri"/>
          <w:sz w:val="22"/>
          <w:szCs w:val="22"/>
        </w:rPr>
        <w:t xml:space="preserve">, </w:t>
      </w:r>
      <w:r w:rsidR="00F936A1" w:rsidRPr="006756CC">
        <w:rPr>
          <w:rFonts w:ascii="Calibri" w:hAnsi="Calibri"/>
          <w:sz w:val="22"/>
          <w:szCs w:val="22"/>
        </w:rPr>
        <w:t>(</w:t>
      </w:r>
      <w:r>
        <w:rPr>
          <w:rFonts w:ascii="Calibri" w:hAnsi="Calibri"/>
          <w:sz w:val="22"/>
          <w:szCs w:val="22"/>
        </w:rPr>
        <w:t>w</w:t>
      </w:r>
      <w:r w:rsidR="0057458B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>wegrzynski</w:t>
      </w:r>
      <w:r w:rsidR="00F936A1" w:rsidRPr="006756CC">
        <w:rPr>
          <w:rFonts w:ascii="Calibri" w:hAnsi="Calibri"/>
          <w:sz w:val="22"/>
          <w:szCs w:val="22"/>
        </w:rPr>
        <w:t xml:space="preserve">@itb.pl), </w:t>
      </w:r>
      <w:r w:rsidR="00F936A1">
        <w:rPr>
          <w:rFonts w:ascii="Calibri" w:hAnsi="Calibri"/>
          <w:sz w:val="22"/>
          <w:szCs w:val="22"/>
        </w:rPr>
        <w:t>Krystyna Krzyżanowska tel. 22 56 64 324, email: (</w:t>
      </w:r>
      <w:hyperlink r:id="rId14" w:history="1">
        <w:r w:rsidR="00F936A1" w:rsidRPr="00CF21BE">
          <w:rPr>
            <w:rFonts w:ascii="Calibri" w:hAnsi="Calibri"/>
            <w:sz w:val="22"/>
            <w:szCs w:val="22"/>
          </w:rPr>
          <w:t>k.krzyzanowska@itb.pl</w:t>
        </w:r>
      </w:hyperlink>
      <w:r w:rsidR="00F936A1" w:rsidRPr="00CF21BE">
        <w:rPr>
          <w:rFonts w:ascii="Calibri" w:hAnsi="Calibri"/>
          <w:sz w:val="22"/>
          <w:szCs w:val="22"/>
        </w:rPr>
        <w:t>)</w:t>
      </w:r>
      <w:r w:rsidR="00FC6267">
        <w:rPr>
          <w:rFonts w:ascii="Calibri" w:hAnsi="Calibri"/>
          <w:sz w:val="22"/>
          <w:szCs w:val="22"/>
        </w:rPr>
        <w:t xml:space="preserve">, Robert Łabędź tel. 22 56 64 302 </w:t>
      </w:r>
      <w:r w:rsidR="004326CA">
        <w:rPr>
          <w:rFonts w:ascii="Calibri" w:hAnsi="Calibri"/>
          <w:sz w:val="22"/>
          <w:szCs w:val="22"/>
        </w:rPr>
        <w:t>(r.labedz@itb</w:t>
      </w:r>
      <w:r w:rsidR="00FC6267">
        <w:rPr>
          <w:rFonts w:ascii="Calibri" w:hAnsi="Calibri"/>
          <w:sz w:val="22"/>
          <w:szCs w:val="22"/>
        </w:rPr>
        <w:t>.pl</w:t>
      </w:r>
      <w:r w:rsidR="004326CA">
        <w:rPr>
          <w:rFonts w:ascii="Calibri" w:hAnsi="Calibri"/>
          <w:sz w:val="22"/>
          <w:szCs w:val="22"/>
        </w:rPr>
        <w:t>)</w:t>
      </w:r>
    </w:p>
    <w:p w:rsidR="00F936A1" w:rsidRPr="006756CC" w:rsidRDefault="00F936A1" w:rsidP="00891ED0">
      <w:pPr>
        <w:pStyle w:val="Zwykytekst"/>
        <w:numPr>
          <w:ilvl w:val="0"/>
          <w:numId w:val="18"/>
        </w:numPr>
        <w:spacing w:after="120" w:line="269" w:lineRule="auto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F936A1" w:rsidRPr="006756CC" w:rsidRDefault="000A3C60" w:rsidP="00320861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5</w:t>
      </w:r>
      <w:r w:rsidR="00F936A1" w:rsidRPr="006756CC">
        <w:rPr>
          <w:rFonts w:ascii="Calibri" w:hAnsi="Calibri"/>
          <w:b/>
          <w:sz w:val="22"/>
          <w:szCs w:val="22"/>
        </w:rPr>
        <w:t xml:space="preserve"> </w:t>
      </w:r>
    </w:p>
    <w:p w:rsidR="00F936A1" w:rsidRPr="006756CC" w:rsidRDefault="00F936A1" w:rsidP="00320861">
      <w:pPr>
        <w:pStyle w:val="Tekstpodstawowy"/>
        <w:numPr>
          <w:ilvl w:val="0"/>
          <w:numId w:val="10"/>
        </w:numPr>
        <w:tabs>
          <w:tab w:val="clear" w:pos="705"/>
        </w:tabs>
        <w:spacing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 tytułu realizacji przedmiotu umowy opisanego w § 1 Zamawiający zapłaci Wykonawcy wynagrodzenie w kwocie netto ................</w:t>
      </w:r>
      <w:r w:rsidR="00F62467">
        <w:rPr>
          <w:rFonts w:ascii="Calibri" w:hAnsi="Calibri"/>
          <w:sz w:val="22"/>
          <w:szCs w:val="22"/>
        </w:rPr>
        <w:t>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t xml:space="preserve"> PLN</w:t>
      </w:r>
      <w:r w:rsidR="00F62467">
        <w:rPr>
          <w:rFonts w:ascii="Calibri" w:hAnsi="Calibri"/>
          <w:sz w:val="22"/>
          <w:szCs w:val="22"/>
        </w:rPr>
        <w:t xml:space="preserve"> (lub EURO)</w:t>
      </w:r>
      <w:r w:rsidRPr="006756CC">
        <w:rPr>
          <w:rFonts w:ascii="Calibri" w:hAnsi="Calibri"/>
          <w:sz w:val="22"/>
          <w:szCs w:val="22"/>
        </w:rPr>
        <w:t xml:space="preserve"> (słownie: </w:t>
      </w:r>
      <w:r w:rsidR="00F62467">
        <w:rPr>
          <w:rFonts w:ascii="Calibri" w:hAnsi="Calibri"/>
          <w:sz w:val="22"/>
          <w:szCs w:val="22"/>
        </w:rPr>
        <w:t>…………………………………………………………….........</w:t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................................................................................................), </w:t>
      </w:r>
      <w:r w:rsidRPr="006756CC">
        <w:rPr>
          <w:rFonts w:ascii="Calibri" w:hAnsi="Calibri"/>
          <w:sz w:val="22"/>
          <w:szCs w:val="22"/>
        </w:rPr>
        <w:lastRenderedPageBreak/>
        <w:t>do której zostanie doliczony ..……% podatek VAT, co w sumie daje kwotę brutto  .......................... PLN</w:t>
      </w:r>
      <w:r w:rsidR="00F62467">
        <w:rPr>
          <w:rFonts w:ascii="Calibri" w:hAnsi="Calibri"/>
          <w:sz w:val="22"/>
          <w:szCs w:val="22"/>
        </w:rPr>
        <w:t xml:space="preserve"> (lub EURO)</w:t>
      </w:r>
      <w:r w:rsidRPr="006756CC">
        <w:rPr>
          <w:rFonts w:ascii="Calibri" w:hAnsi="Calibri"/>
          <w:sz w:val="22"/>
          <w:szCs w:val="22"/>
        </w:rPr>
        <w:t>, (słownie: ..........................................................................................................)</w:t>
      </w:r>
    </w:p>
    <w:p w:rsidR="00F936A1" w:rsidRPr="0021582E" w:rsidRDefault="00276EF2" w:rsidP="00320861">
      <w:pPr>
        <w:pStyle w:val="Tekstpodstawowy"/>
        <w:numPr>
          <w:ilvl w:val="0"/>
          <w:numId w:val="10"/>
        </w:numPr>
        <w:tabs>
          <w:tab w:val="clear" w:pos="705"/>
        </w:tabs>
        <w:spacing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21582E">
        <w:rPr>
          <w:rFonts w:ascii="Calibri" w:hAnsi="Calibri"/>
          <w:sz w:val="22"/>
          <w:szCs w:val="22"/>
        </w:rPr>
        <w:t xml:space="preserve">Zamawiający zobowiązuje się </w:t>
      </w:r>
      <w:r w:rsidR="0021582E" w:rsidRPr="0021582E">
        <w:rPr>
          <w:rFonts w:ascii="Calibri" w:hAnsi="Calibri"/>
          <w:sz w:val="22"/>
          <w:szCs w:val="22"/>
        </w:rPr>
        <w:t>do zapłaty faktury w terminie 21</w:t>
      </w:r>
      <w:r w:rsidRPr="0021582E">
        <w:rPr>
          <w:rFonts w:ascii="Calibri" w:hAnsi="Calibri"/>
          <w:sz w:val="22"/>
          <w:szCs w:val="22"/>
        </w:rPr>
        <w:t xml:space="preserve"> dni od daty dostarczenia jej do </w:t>
      </w:r>
      <w:r w:rsidR="0096274C" w:rsidRPr="0021582E">
        <w:rPr>
          <w:rFonts w:ascii="Calibri" w:hAnsi="Calibri"/>
          <w:sz w:val="22"/>
          <w:szCs w:val="22"/>
        </w:rPr>
        <w:t>siedziby Zamawiającego</w:t>
      </w:r>
      <w:r w:rsidRPr="0021582E">
        <w:rPr>
          <w:rFonts w:ascii="Calibri" w:hAnsi="Calibri"/>
          <w:sz w:val="22"/>
          <w:szCs w:val="22"/>
        </w:rPr>
        <w:t xml:space="preserve">, przelewem na konto Wykonawcy wskazane w fakturze, </w:t>
      </w:r>
      <w:r w:rsidRPr="00EA5B80">
        <w:rPr>
          <w:rFonts w:ascii="Calibri" w:hAnsi="Calibri"/>
          <w:sz w:val="22"/>
          <w:szCs w:val="22"/>
          <w:u w:val="single"/>
        </w:rPr>
        <w:t xml:space="preserve">pod warunkiem </w:t>
      </w:r>
      <w:r w:rsidR="0096274C" w:rsidRPr="00EA5B80">
        <w:rPr>
          <w:rFonts w:ascii="Calibri" w:hAnsi="Calibri"/>
          <w:sz w:val="22"/>
          <w:szCs w:val="22"/>
          <w:u w:val="single"/>
        </w:rPr>
        <w:t>wcześniejszego otrzymaniu</w:t>
      </w:r>
      <w:r w:rsidRPr="00EA5B80">
        <w:rPr>
          <w:rFonts w:ascii="Calibri" w:hAnsi="Calibri"/>
          <w:sz w:val="22"/>
          <w:szCs w:val="22"/>
          <w:u w:val="single"/>
        </w:rPr>
        <w:t xml:space="preserve"> klucza licencyjnego potwierdzającego zapewnienie usługi wsparcia technicznego przez Wykonawcę oraz otrzymaniu informacji od użytkownika, że klucz licencyjny działa poprawnie</w:t>
      </w:r>
      <w:r w:rsidR="00F936A1" w:rsidRPr="0021582E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320861">
      <w:pPr>
        <w:pStyle w:val="Tekstpodstawowy"/>
        <w:numPr>
          <w:ilvl w:val="0"/>
          <w:numId w:val="10"/>
        </w:numPr>
        <w:tabs>
          <w:tab w:val="clear" w:pos="705"/>
        </w:tabs>
        <w:spacing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445467" w:rsidRPr="00320861" w:rsidRDefault="00F936A1" w:rsidP="00320861">
      <w:pPr>
        <w:pStyle w:val="Tekstpodstawowy"/>
        <w:numPr>
          <w:ilvl w:val="0"/>
          <w:numId w:val="10"/>
        </w:numPr>
        <w:tabs>
          <w:tab w:val="clear" w:pos="705"/>
        </w:tabs>
        <w:spacing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F936A1" w:rsidRPr="006756CC" w:rsidRDefault="00F936A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 w:rsidRPr="0021582E">
        <w:rPr>
          <w:rFonts w:ascii="Calibri" w:hAnsi="Calibri"/>
          <w:b/>
          <w:sz w:val="22"/>
          <w:szCs w:val="22"/>
        </w:rPr>
        <w:t xml:space="preserve">§ </w:t>
      </w:r>
      <w:r w:rsidR="000A3C60">
        <w:rPr>
          <w:rFonts w:ascii="Calibri" w:hAnsi="Calibri"/>
          <w:b/>
          <w:sz w:val="22"/>
          <w:szCs w:val="22"/>
        </w:rPr>
        <w:t>6</w:t>
      </w:r>
    </w:p>
    <w:p w:rsidR="00F936A1" w:rsidRPr="006756CC" w:rsidRDefault="00F936A1" w:rsidP="00891ED0">
      <w:pPr>
        <w:numPr>
          <w:ilvl w:val="0"/>
          <w:numId w:val="11"/>
        </w:numPr>
        <w:tabs>
          <w:tab w:val="clear" w:pos="1065"/>
        </w:tabs>
        <w:spacing w:after="120" w:line="269" w:lineRule="auto"/>
        <w:ind w:left="330" w:hanging="33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320861" w:rsidRDefault="00F936A1" w:rsidP="00891ED0">
      <w:pPr>
        <w:pStyle w:val="Akapitzlist"/>
        <w:numPr>
          <w:ilvl w:val="1"/>
          <w:numId w:val="31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 xml:space="preserve">zwłokę w dostawie </w:t>
      </w:r>
      <w:r w:rsidR="00E97E77" w:rsidRPr="00320861">
        <w:rPr>
          <w:rFonts w:ascii="Calibri" w:hAnsi="Calibri"/>
          <w:sz w:val="22"/>
          <w:szCs w:val="22"/>
        </w:rPr>
        <w:t>klucza lic</w:t>
      </w:r>
      <w:r w:rsidR="00276EF2" w:rsidRPr="00320861">
        <w:rPr>
          <w:rFonts w:ascii="Calibri" w:hAnsi="Calibri"/>
          <w:sz w:val="22"/>
          <w:szCs w:val="22"/>
        </w:rPr>
        <w:t>encyjnego</w:t>
      </w:r>
      <w:r w:rsidR="00E97E77" w:rsidRPr="00320861">
        <w:rPr>
          <w:rFonts w:ascii="Calibri" w:hAnsi="Calibri"/>
          <w:sz w:val="22"/>
          <w:szCs w:val="22"/>
        </w:rPr>
        <w:t xml:space="preserve"> </w:t>
      </w:r>
      <w:r w:rsidRPr="00320861">
        <w:rPr>
          <w:rFonts w:ascii="Calibri" w:hAnsi="Calibri"/>
          <w:sz w:val="22"/>
          <w:szCs w:val="22"/>
        </w:rPr>
        <w:t xml:space="preserve">w wysokości 1 % wynagrodzenia brutto </w:t>
      </w:r>
      <w:r w:rsidR="007403A6" w:rsidRPr="00320861">
        <w:rPr>
          <w:rFonts w:ascii="Calibri" w:hAnsi="Calibri"/>
          <w:sz w:val="22"/>
          <w:szCs w:val="22"/>
        </w:rPr>
        <w:t xml:space="preserve">określonego w § </w:t>
      </w:r>
      <w:r w:rsidR="000A3C60" w:rsidRPr="00320861">
        <w:rPr>
          <w:rFonts w:ascii="Calibri" w:hAnsi="Calibri"/>
          <w:sz w:val="22"/>
          <w:szCs w:val="22"/>
        </w:rPr>
        <w:t>5</w:t>
      </w:r>
      <w:r w:rsidR="007403A6" w:rsidRPr="00320861">
        <w:rPr>
          <w:rFonts w:ascii="Calibri" w:hAnsi="Calibri"/>
          <w:sz w:val="22"/>
          <w:szCs w:val="22"/>
        </w:rPr>
        <w:t xml:space="preserve"> ust. 1 </w:t>
      </w:r>
      <w:r w:rsidRPr="00320861">
        <w:rPr>
          <w:rFonts w:ascii="Calibri" w:hAnsi="Calibri"/>
          <w:sz w:val="22"/>
          <w:szCs w:val="22"/>
        </w:rPr>
        <w:t>wartości tego przedmiotu za każdy dzień zwłoki,</w:t>
      </w:r>
    </w:p>
    <w:p w:rsidR="00F936A1" w:rsidRPr="00320861" w:rsidRDefault="00F936A1" w:rsidP="00891ED0">
      <w:pPr>
        <w:pStyle w:val="Akapitzlist"/>
        <w:numPr>
          <w:ilvl w:val="1"/>
          <w:numId w:val="31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 xml:space="preserve">odstąpienie od umowy przez którąkolwiek ze stron z przyczyn zależnych od Wykonawcy - w wysokości 10% wynagrodzenia brutto określonego w § </w:t>
      </w:r>
      <w:r w:rsidR="000A3C60" w:rsidRPr="00320861">
        <w:rPr>
          <w:rFonts w:ascii="Calibri" w:hAnsi="Calibri"/>
          <w:sz w:val="22"/>
          <w:szCs w:val="22"/>
        </w:rPr>
        <w:t>5</w:t>
      </w:r>
      <w:r w:rsidRPr="00320861">
        <w:rPr>
          <w:rFonts w:ascii="Calibri" w:hAnsi="Calibri"/>
          <w:sz w:val="22"/>
          <w:szCs w:val="22"/>
        </w:rPr>
        <w:t xml:space="preserve"> ust. 1.</w:t>
      </w:r>
    </w:p>
    <w:p w:rsidR="00F936A1" w:rsidRDefault="00F936A1" w:rsidP="00891ED0">
      <w:pPr>
        <w:pStyle w:val="Tekstpodstawowywcity"/>
        <w:numPr>
          <w:ilvl w:val="0"/>
          <w:numId w:val="11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936A1" w:rsidRPr="000759CD" w:rsidRDefault="00F936A1" w:rsidP="00891ED0">
      <w:pPr>
        <w:pStyle w:val="Tekstpodstawowywcity"/>
        <w:numPr>
          <w:ilvl w:val="0"/>
          <w:numId w:val="11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936A1" w:rsidRPr="006756CC" w:rsidRDefault="00F936A1" w:rsidP="00891ED0">
      <w:pPr>
        <w:numPr>
          <w:ilvl w:val="0"/>
          <w:numId w:val="11"/>
        </w:numPr>
        <w:tabs>
          <w:tab w:val="clear" w:pos="1065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F936A1" w:rsidRPr="006756CC" w:rsidRDefault="000A3C60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7</w:t>
      </w:r>
    </w:p>
    <w:p w:rsidR="00F936A1" w:rsidRDefault="00F936A1" w:rsidP="00320861">
      <w:pPr>
        <w:pStyle w:val="Tekstpodstawowy"/>
        <w:spacing w:line="269" w:lineRule="auto"/>
        <w:ind w:left="284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Zmiana postanowień zawartej umowy może nastąpić w </w:t>
      </w:r>
      <w:r>
        <w:rPr>
          <w:rFonts w:ascii="Calibri" w:hAnsi="Calibri"/>
          <w:sz w:val="22"/>
          <w:szCs w:val="22"/>
        </w:rPr>
        <w:t>przypadkach określonych w art. 144 ustawy Pzp</w:t>
      </w:r>
      <w:r w:rsidR="00CD5CAD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0A3C60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8</w:t>
      </w:r>
    </w:p>
    <w:p w:rsidR="00F936A1" w:rsidRDefault="00F936A1" w:rsidP="00891ED0">
      <w:pPr>
        <w:numPr>
          <w:ilvl w:val="0"/>
          <w:numId w:val="12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Strony zobowiązują się załatwiać spory w drodze polubownej. W razie braku polubownego załatwiania sporów, spory powstałe przy realizacji niniejszej umowy będą rozstrzygane przez </w:t>
      </w:r>
      <w:r>
        <w:rPr>
          <w:rFonts w:ascii="Calibri" w:hAnsi="Calibri"/>
          <w:sz w:val="22"/>
          <w:szCs w:val="22"/>
        </w:rPr>
        <w:t>s</w:t>
      </w:r>
      <w:r w:rsidRPr="006756CC">
        <w:rPr>
          <w:rFonts w:ascii="Calibri" w:hAnsi="Calibri"/>
          <w:sz w:val="22"/>
          <w:szCs w:val="22"/>
        </w:rPr>
        <w:t>ąd właściwy</w:t>
      </w:r>
      <w:r>
        <w:rPr>
          <w:rFonts w:ascii="Calibri" w:hAnsi="Calibri"/>
          <w:sz w:val="22"/>
          <w:szCs w:val="22"/>
        </w:rPr>
        <w:t xml:space="preserve"> miejscowo</w:t>
      </w:r>
      <w:r w:rsidRPr="006756CC">
        <w:rPr>
          <w:rFonts w:ascii="Calibri" w:hAnsi="Calibri"/>
          <w:sz w:val="22"/>
          <w:szCs w:val="22"/>
        </w:rPr>
        <w:t xml:space="preserve"> dla siedziby Zamawiającego.</w:t>
      </w:r>
    </w:p>
    <w:p w:rsidR="00193B9A" w:rsidRPr="00320861" w:rsidRDefault="00F936A1" w:rsidP="00891ED0">
      <w:pPr>
        <w:numPr>
          <w:ilvl w:val="0"/>
          <w:numId w:val="12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sprawach nieuregulowanych w niniejszej umowie stosuje się przepisy ustawy Prawo </w:t>
      </w:r>
      <w:r>
        <w:rPr>
          <w:rFonts w:ascii="Calibri" w:hAnsi="Calibri"/>
          <w:sz w:val="22"/>
          <w:szCs w:val="22"/>
        </w:rPr>
        <w:t>z</w:t>
      </w:r>
      <w:r w:rsidRPr="00B879BB">
        <w:rPr>
          <w:rFonts w:ascii="Calibri" w:hAnsi="Calibri"/>
          <w:sz w:val="22"/>
          <w:szCs w:val="22"/>
        </w:rPr>
        <w:t xml:space="preserve">amówień </w:t>
      </w:r>
      <w:r>
        <w:rPr>
          <w:rFonts w:ascii="Calibri" w:hAnsi="Calibri"/>
          <w:sz w:val="22"/>
          <w:szCs w:val="22"/>
        </w:rPr>
        <w:t>p</w:t>
      </w:r>
      <w:r w:rsidRPr="00B879BB">
        <w:rPr>
          <w:rFonts w:ascii="Calibri" w:hAnsi="Calibri"/>
          <w:sz w:val="22"/>
          <w:szCs w:val="22"/>
        </w:rPr>
        <w:t xml:space="preserve">ublicznych i ustawy Kodeks </w:t>
      </w:r>
      <w:r>
        <w:rPr>
          <w:rFonts w:ascii="Calibri" w:hAnsi="Calibri"/>
          <w:sz w:val="22"/>
          <w:szCs w:val="22"/>
        </w:rPr>
        <w:t>c</w:t>
      </w:r>
      <w:r w:rsidRPr="00B879BB">
        <w:rPr>
          <w:rFonts w:ascii="Calibri" w:hAnsi="Calibri"/>
          <w:sz w:val="22"/>
          <w:szCs w:val="22"/>
        </w:rPr>
        <w:t>ywilny.</w:t>
      </w:r>
    </w:p>
    <w:p w:rsidR="00193B9A" w:rsidRDefault="00193B9A" w:rsidP="00320861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</w:p>
    <w:p w:rsidR="00193B9A" w:rsidRDefault="00193B9A" w:rsidP="00320861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</w:p>
    <w:p w:rsidR="00193B9A" w:rsidRDefault="00193B9A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  <w:r w:rsidRPr="00193B9A">
        <w:rPr>
          <w:rFonts w:ascii="Calibri" w:hAnsi="Calibri"/>
          <w:b/>
          <w:sz w:val="22"/>
          <w:szCs w:val="22"/>
        </w:rPr>
        <w:t>ZAMAWI</w:t>
      </w:r>
      <w:r>
        <w:rPr>
          <w:rFonts w:ascii="Calibri" w:hAnsi="Calibri"/>
          <w:b/>
          <w:sz w:val="22"/>
          <w:szCs w:val="22"/>
        </w:rPr>
        <w:t>A</w:t>
      </w:r>
      <w:r w:rsidRPr="00193B9A">
        <w:rPr>
          <w:rFonts w:ascii="Calibri" w:hAnsi="Calibri"/>
          <w:b/>
          <w:sz w:val="22"/>
          <w:szCs w:val="22"/>
        </w:rPr>
        <w:t xml:space="preserve">JĄCY                               </w:t>
      </w:r>
      <w:r w:rsidR="006623EF">
        <w:rPr>
          <w:rFonts w:ascii="Calibri" w:hAnsi="Calibri"/>
          <w:b/>
          <w:sz w:val="22"/>
          <w:szCs w:val="22"/>
        </w:rPr>
        <w:t xml:space="preserve">          </w:t>
      </w:r>
      <w:r w:rsidRPr="00193B9A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      </w:t>
      </w:r>
      <w:r w:rsidRPr="00193B9A">
        <w:rPr>
          <w:rFonts w:ascii="Calibri" w:hAnsi="Calibri"/>
          <w:b/>
          <w:sz w:val="22"/>
          <w:szCs w:val="22"/>
        </w:rPr>
        <w:t xml:space="preserve">              </w:t>
      </w:r>
      <w:r>
        <w:rPr>
          <w:rFonts w:ascii="Calibri" w:hAnsi="Calibri"/>
          <w:b/>
          <w:sz w:val="22"/>
          <w:szCs w:val="22"/>
        </w:rPr>
        <w:t xml:space="preserve">  </w:t>
      </w:r>
      <w:r w:rsidRPr="00193B9A">
        <w:rPr>
          <w:rFonts w:ascii="Calibri" w:hAnsi="Calibri"/>
          <w:b/>
          <w:sz w:val="22"/>
          <w:szCs w:val="22"/>
        </w:rPr>
        <w:t xml:space="preserve">                      WYKONAWCA</w:t>
      </w: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Default="00320861" w:rsidP="00320861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:rsidR="00320861" w:rsidRPr="003F007A" w:rsidRDefault="00320861" w:rsidP="00320861">
      <w:pPr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lastRenderedPageBreak/>
        <w:t>ROZDZIAŁ V</w:t>
      </w:r>
      <w:r w:rsidRPr="003F007A">
        <w:rPr>
          <w:rFonts w:ascii="Calibri" w:hAnsi="Calibri"/>
          <w:b/>
          <w:u w:val="single"/>
        </w:rPr>
        <w:t xml:space="preserve"> – KLAUZULA INFORMACYJNA O PRZETWARZANIU DANYCH OSOBOWYCH NA PODSTAWIE PRZEPISÓW PRAWA</w:t>
      </w:r>
    </w:p>
    <w:p w:rsidR="00320861" w:rsidRPr="003F007A" w:rsidRDefault="00320861" w:rsidP="00320861">
      <w:pPr>
        <w:jc w:val="center"/>
        <w:rPr>
          <w:rFonts w:ascii="Calibri" w:hAnsi="Calibri"/>
          <w:b/>
        </w:rPr>
      </w:pPr>
    </w:p>
    <w:p w:rsidR="00320861" w:rsidRPr="003F007A" w:rsidRDefault="00320861" w:rsidP="00320861">
      <w:pPr>
        <w:spacing w:line="276" w:lineRule="auto"/>
        <w:ind w:right="-4"/>
        <w:jc w:val="right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 xml:space="preserve">Nr postępowania: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TO-250-….IT</w:t>
      </w: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/19</w:t>
      </w:r>
    </w:p>
    <w:p w:rsidR="00320861" w:rsidRPr="003F007A" w:rsidRDefault="00320861" w:rsidP="00320861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:rsidR="00320861" w:rsidRPr="003F007A" w:rsidRDefault="00320861" w:rsidP="00320861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:rsidR="00320861" w:rsidRPr="003F007A" w:rsidRDefault="00320861" w:rsidP="00320861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 xml:space="preserve">Nazwa (Firma) Wykonawcy: </w:t>
      </w:r>
      <w:r w:rsidRPr="003F007A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:rsidR="00320861" w:rsidRPr="003F007A" w:rsidRDefault="00320861" w:rsidP="00320861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 xml:space="preserve">Adres siedziby Wykonawcy: </w:t>
      </w:r>
      <w:r w:rsidRPr="003F007A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:rsidR="00320861" w:rsidRPr="003F007A" w:rsidRDefault="00320861" w:rsidP="00320861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:rsidR="00320861" w:rsidRPr="003F007A" w:rsidRDefault="00320861" w:rsidP="00320861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:rsidR="00320861" w:rsidRPr="003F007A" w:rsidRDefault="00320861" w:rsidP="00320861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:rsidR="00320861" w:rsidRPr="003F007A" w:rsidRDefault="00320861" w:rsidP="00320861">
      <w:pPr>
        <w:spacing w:line="276" w:lineRule="auto"/>
        <w:ind w:right="-4"/>
        <w:jc w:val="center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bookmarkStart w:id="1" w:name="_Hlk526926189"/>
      <w:r w:rsidRPr="003F007A">
        <w:rPr>
          <w:rFonts w:ascii="Calibri" w:eastAsia="Calibri" w:hAnsi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1"/>
    <w:p w:rsidR="00320861" w:rsidRPr="003F007A" w:rsidRDefault="00320861" w:rsidP="00320861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:rsidR="00320861" w:rsidRPr="003F007A" w:rsidRDefault="00320861" w:rsidP="00320861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sz w:val="22"/>
          <w:szCs w:val="22"/>
          <w:lang w:eastAsia="en-US"/>
        </w:rPr>
        <w:t>na potrzeby postępowania o udzielenie zamówienia publicznego pn.</w:t>
      </w:r>
    </w:p>
    <w:p w:rsidR="00320861" w:rsidRPr="003F007A" w:rsidRDefault="00320861" w:rsidP="00320861">
      <w:pPr>
        <w:spacing w:line="276" w:lineRule="auto"/>
        <w:ind w:right="-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„</w:t>
      </w:r>
      <w:r w:rsidR="006C07A0" w:rsidRPr="006C07A0">
        <w:rPr>
          <w:rFonts w:ascii="Calibri" w:eastAsia="Calibri" w:hAnsi="Calibri" w:cs="Calibri"/>
          <w:b/>
          <w:sz w:val="22"/>
          <w:szCs w:val="22"/>
          <w:lang w:eastAsia="en-US"/>
        </w:rPr>
        <w:t>Świadczenie usługi wsparcia technicznego TECS w zakresie posiadanych licencji oprogramowania ANSYS</w:t>
      </w:r>
      <w:r w:rsidRPr="003F007A">
        <w:rPr>
          <w:rFonts w:ascii="Calibri" w:eastAsia="Calibri" w:hAnsi="Calibri" w:cs="Calibri"/>
          <w:b/>
          <w:sz w:val="22"/>
          <w:szCs w:val="22"/>
          <w:lang w:eastAsia="en-US"/>
        </w:rPr>
        <w:t>”</w:t>
      </w:r>
    </w:p>
    <w:p w:rsidR="00320861" w:rsidRPr="003F007A" w:rsidRDefault="00320861" w:rsidP="00320861">
      <w:pPr>
        <w:spacing w:line="276" w:lineRule="auto"/>
        <w:ind w:right="-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320861" w:rsidRPr="005B0177" w:rsidRDefault="00320861" w:rsidP="0032086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5B0177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Instytut Techniki Budowlanej (ITB)</w:t>
      </w:r>
      <w:r w:rsidRPr="005B0177">
        <w:rPr>
          <w:rFonts w:ascii="Calibri" w:eastAsia="Calibri" w:hAnsi="Calibri" w:cs="Calibri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r w:rsidRPr="005B0177">
        <w:rPr>
          <w:rFonts w:ascii="Calibri" w:hAnsi="Calibri"/>
          <w:sz w:val="22"/>
          <w:szCs w:val="22"/>
        </w:rPr>
        <w:t>t.j. Dz. U. z 2018r. poz. 1986</w:t>
      </w:r>
      <w:r w:rsidRPr="005B0177">
        <w:rPr>
          <w:rFonts w:ascii="Calibri" w:eastAsia="Calibri" w:hAnsi="Calibri" w:cs="Calibri"/>
          <w:sz w:val="22"/>
          <w:szCs w:val="22"/>
          <w:lang w:eastAsia="en-US"/>
        </w:rPr>
        <w:t>). 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:rsidR="00320861" w:rsidRPr="00574586" w:rsidRDefault="00320861" w:rsidP="0032086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W świetle powyższego ITB i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z</w:t>
      </w:r>
      <w:r w:rsidRPr="00574586">
        <w:rPr>
          <w:rFonts w:ascii="Calibri" w:eastAsia="Calibri" w:hAnsi="Calibri" w:cs="Calibri"/>
          <w:sz w:val="22"/>
          <w:szCs w:val="22"/>
          <w:lang w:eastAsia="en-US"/>
        </w:rPr>
        <w:t xml:space="preserve">godnie z art. 13 ust. 1 i 2 ogólnego rozporządzenia PE i RE 679/ 2016 o ochronie danych osobowych z dnia 27 kwietnia 2016 r. (RODO) informuję, iż: </w:t>
      </w:r>
    </w:p>
    <w:p w:rsidR="00320861" w:rsidRPr="00436A5C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:rsidR="00320861" w:rsidRPr="00436A5C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kontaktowe inspektora ochrony danych osobowych: Instytut Techniki Budowlanej; 00-611 Warszawa, ul. Filtrowa 1; telefon (22) 5796 466; adres email: iod@itb.pl </w:t>
      </w:r>
    </w:p>
    <w:p w:rsidR="00320861" w:rsidRPr="00436A5C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:rsidR="00320861" w:rsidRPr="00436A5C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 nie będzie przetwarzać danych udostępnionych przez Wykonawcę osobowych w innym celu oraz nie będzie ich udostępniać innym odbiorcom. </w:t>
      </w:r>
    </w:p>
    <w:p w:rsidR="00320861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:rsidR="00320861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>Podanie przez Wykonawcę danych osobowych jest wymogiem ustawowym i służy do realizacji umowy. Wykonawca jest zobowiązany do ich podania. Ewentualne niepodanie tych danych znacząco utrudni zawarcie umowy</w:t>
      </w:r>
      <w:r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320861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dane osobowe nie będą wykorzystywane do zautomatyzowanego podejmowania decyzji, w tym do profilowania oraz nie będą przekazywane innym odbiorcom. </w:t>
      </w:r>
    </w:p>
    <w:p w:rsidR="00320861" w:rsidRPr="00436A5C" w:rsidRDefault="00320861" w:rsidP="00891ED0">
      <w:pPr>
        <w:pStyle w:val="Akapitzlist"/>
        <w:numPr>
          <w:ilvl w:val="3"/>
          <w:numId w:val="32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:rsidR="00320861" w:rsidRPr="00193B9A" w:rsidRDefault="00320861" w:rsidP="00320861">
      <w:pPr>
        <w:spacing w:after="120" w:line="269" w:lineRule="auto"/>
        <w:rPr>
          <w:rFonts w:ascii="Calibri" w:hAnsi="Calibri"/>
          <w:b/>
          <w:sz w:val="22"/>
          <w:szCs w:val="22"/>
        </w:rPr>
      </w:pPr>
    </w:p>
    <w:sectPr w:rsidR="00320861" w:rsidRPr="00193B9A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C59" w:rsidRDefault="00A36C59" w:rsidP="003D492C">
      <w:r>
        <w:separator/>
      </w:r>
    </w:p>
  </w:endnote>
  <w:endnote w:type="continuationSeparator" w:id="0">
    <w:p w:rsidR="00A36C59" w:rsidRDefault="00A36C59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B80" w:rsidRDefault="00EA5B80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5B80" w:rsidRDefault="00EA5B80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B80" w:rsidRDefault="00EA5B80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73F3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EA5B80" w:rsidRPr="003B05C3" w:rsidRDefault="00EA5B80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C59" w:rsidRDefault="00A36C59" w:rsidP="003D492C">
      <w:r>
        <w:separator/>
      </w:r>
    </w:p>
  </w:footnote>
  <w:footnote w:type="continuationSeparator" w:id="0">
    <w:p w:rsidR="00A36C59" w:rsidRDefault="00A36C59" w:rsidP="003D492C">
      <w:r>
        <w:continuationSeparator/>
      </w:r>
    </w:p>
  </w:footnote>
  <w:footnote w:id="1">
    <w:p w:rsidR="00EA5B80" w:rsidRPr="00A56E7E" w:rsidRDefault="00EA5B80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EA5B80" w:rsidRDefault="00EA5B80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F1000D7E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17A8FE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974509"/>
    <w:multiLevelType w:val="hybridMultilevel"/>
    <w:tmpl w:val="5922CFA4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9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0DF"/>
    <w:multiLevelType w:val="hybridMultilevel"/>
    <w:tmpl w:val="1A9A0F34"/>
    <w:lvl w:ilvl="0" w:tplc="04150017">
      <w:start w:val="1"/>
      <w:numFmt w:val="lowerLetter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5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B4172"/>
    <w:multiLevelType w:val="hybridMultilevel"/>
    <w:tmpl w:val="3D5207B8"/>
    <w:lvl w:ilvl="0" w:tplc="C69609F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A05F9B"/>
    <w:multiLevelType w:val="hybridMultilevel"/>
    <w:tmpl w:val="2E3C2CF6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1920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2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1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5"/>
  </w:num>
  <w:num w:numId="4">
    <w:abstractNumId w:val="16"/>
  </w:num>
  <w:num w:numId="5">
    <w:abstractNumId w:val="24"/>
  </w:num>
  <w:num w:numId="6">
    <w:abstractNumId w:val="7"/>
  </w:num>
  <w:num w:numId="7">
    <w:abstractNumId w:val="10"/>
  </w:num>
  <w:num w:numId="8">
    <w:abstractNumId w:val="30"/>
  </w:num>
  <w:num w:numId="9">
    <w:abstractNumId w:val="23"/>
    <w:lvlOverride w:ilvl="0">
      <w:startOverride w:val="1"/>
    </w:lvlOverride>
  </w:num>
  <w:num w:numId="10">
    <w:abstractNumId w:val="3"/>
  </w:num>
  <w:num w:numId="11">
    <w:abstractNumId w:val="2"/>
  </w:num>
  <w:num w:numId="12">
    <w:abstractNumId w:val="4"/>
  </w:num>
  <w:num w:numId="13">
    <w:abstractNumId w:val="1"/>
  </w:num>
  <w:num w:numId="14">
    <w:abstractNumId w:val="6"/>
  </w:num>
  <w:num w:numId="15">
    <w:abstractNumId w:val="32"/>
  </w:num>
  <w:num w:numId="16">
    <w:abstractNumId w:val="22"/>
  </w:num>
  <w:num w:numId="17">
    <w:abstractNumId w:val="8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5"/>
  </w:num>
  <w:num w:numId="20">
    <w:abstractNumId w:val="13"/>
  </w:num>
  <w:num w:numId="21">
    <w:abstractNumId w:val="14"/>
  </w:num>
  <w:num w:numId="22">
    <w:abstractNumId w:val="31"/>
  </w:num>
  <w:num w:numId="23">
    <w:abstractNumId w:val="26"/>
  </w:num>
  <w:num w:numId="24">
    <w:abstractNumId w:val="28"/>
  </w:num>
  <w:num w:numId="25">
    <w:abstractNumId w:val="19"/>
  </w:num>
  <w:num w:numId="26">
    <w:abstractNumId w:val="18"/>
  </w:num>
  <w:num w:numId="27">
    <w:abstractNumId w:val="20"/>
  </w:num>
  <w:num w:numId="28">
    <w:abstractNumId w:val="9"/>
  </w:num>
  <w:num w:numId="29">
    <w:abstractNumId w:val="27"/>
  </w:num>
  <w:num w:numId="30">
    <w:abstractNumId w:val="17"/>
  </w:num>
  <w:num w:numId="31">
    <w:abstractNumId w:val="15"/>
  </w:num>
  <w:num w:numId="32">
    <w:abstractNumId w:val="2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8C8"/>
    <w:rsid w:val="00042DBB"/>
    <w:rsid w:val="000506CF"/>
    <w:rsid w:val="00050CBA"/>
    <w:rsid w:val="00050E95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6623C"/>
    <w:rsid w:val="00072617"/>
    <w:rsid w:val="000759CD"/>
    <w:rsid w:val="0007694D"/>
    <w:rsid w:val="00081558"/>
    <w:rsid w:val="00083336"/>
    <w:rsid w:val="000838E7"/>
    <w:rsid w:val="00086370"/>
    <w:rsid w:val="000870B2"/>
    <w:rsid w:val="00090A54"/>
    <w:rsid w:val="00090E4D"/>
    <w:rsid w:val="00093134"/>
    <w:rsid w:val="000946D7"/>
    <w:rsid w:val="00096901"/>
    <w:rsid w:val="000A3C60"/>
    <w:rsid w:val="000A5976"/>
    <w:rsid w:val="000B1FC8"/>
    <w:rsid w:val="000B4E96"/>
    <w:rsid w:val="000B5986"/>
    <w:rsid w:val="000B6693"/>
    <w:rsid w:val="000C00CC"/>
    <w:rsid w:val="000C1B6A"/>
    <w:rsid w:val="000C2D7B"/>
    <w:rsid w:val="000C367A"/>
    <w:rsid w:val="000C74B9"/>
    <w:rsid w:val="000D355C"/>
    <w:rsid w:val="000D6B9B"/>
    <w:rsid w:val="000E13E0"/>
    <w:rsid w:val="000F08A1"/>
    <w:rsid w:val="000F2452"/>
    <w:rsid w:val="000F2EFA"/>
    <w:rsid w:val="000F717D"/>
    <w:rsid w:val="001005E9"/>
    <w:rsid w:val="001014D1"/>
    <w:rsid w:val="0010268B"/>
    <w:rsid w:val="00103165"/>
    <w:rsid w:val="00104DA8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684D"/>
    <w:rsid w:val="0012733E"/>
    <w:rsid w:val="00127E4B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3462"/>
    <w:rsid w:val="00155778"/>
    <w:rsid w:val="00155B85"/>
    <w:rsid w:val="0016103C"/>
    <w:rsid w:val="0016492A"/>
    <w:rsid w:val="00166EDE"/>
    <w:rsid w:val="00167463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B5019"/>
    <w:rsid w:val="001B5E8C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0791"/>
    <w:rsid w:val="001E1F14"/>
    <w:rsid w:val="001E273A"/>
    <w:rsid w:val="001F378D"/>
    <w:rsid w:val="001F5B93"/>
    <w:rsid w:val="001F63A2"/>
    <w:rsid w:val="001F6C99"/>
    <w:rsid w:val="001F6FEE"/>
    <w:rsid w:val="001F7DB0"/>
    <w:rsid w:val="00202115"/>
    <w:rsid w:val="00202F8E"/>
    <w:rsid w:val="0020455F"/>
    <w:rsid w:val="002109A7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AB3"/>
    <w:rsid w:val="00251F02"/>
    <w:rsid w:val="00252752"/>
    <w:rsid w:val="00253E94"/>
    <w:rsid w:val="00254024"/>
    <w:rsid w:val="002570B2"/>
    <w:rsid w:val="00265CD7"/>
    <w:rsid w:val="00266E05"/>
    <w:rsid w:val="002670B1"/>
    <w:rsid w:val="00267559"/>
    <w:rsid w:val="002703B4"/>
    <w:rsid w:val="00275C0E"/>
    <w:rsid w:val="002767BD"/>
    <w:rsid w:val="00276EF2"/>
    <w:rsid w:val="002773F3"/>
    <w:rsid w:val="00282871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B7E76"/>
    <w:rsid w:val="002C0A2F"/>
    <w:rsid w:val="002C197E"/>
    <w:rsid w:val="002C1999"/>
    <w:rsid w:val="002C1C4B"/>
    <w:rsid w:val="002C3CFC"/>
    <w:rsid w:val="002C6788"/>
    <w:rsid w:val="002C7AE2"/>
    <w:rsid w:val="002D11A7"/>
    <w:rsid w:val="002D1F97"/>
    <w:rsid w:val="002D5CB7"/>
    <w:rsid w:val="002E1103"/>
    <w:rsid w:val="002E11EB"/>
    <w:rsid w:val="002E1D2B"/>
    <w:rsid w:val="002E4C65"/>
    <w:rsid w:val="002F084B"/>
    <w:rsid w:val="002F2852"/>
    <w:rsid w:val="002F32AD"/>
    <w:rsid w:val="002F42DA"/>
    <w:rsid w:val="002F4A7B"/>
    <w:rsid w:val="002F5102"/>
    <w:rsid w:val="002F5996"/>
    <w:rsid w:val="002F7FB6"/>
    <w:rsid w:val="0030139E"/>
    <w:rsid w:val="00307A36"/>
    <w:rsid w:val="00310E64"/>
    <w:rsid w:val="00311D51"/>
    <w:rsid w:val="00314C36"/>
    <w:rsid w:val="003150D8"/>
    <w:rsid w:val="00315400"/>
    <w:rsid w:val="00317271"/>
    <w:rsid w:val="0031791F"/>
    <w:rsid w:val="0032050F"/>
    <w:rsid w:val="0032086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53861"/>
    <w:rsid w:val="003539F9"/>
    <w:rsid w:val="00355C3C"/>
    <w:rsid w:val="00355C74"/>
    <w:rsid w:val="003561B6"/>
    <w:rsid w:val="003566A4"/>
    <w:rsid w:val="00357BD4"/>
    <w:rsid w:val="00357F91"/>
    <w:rsid w:val="00361928"/>
    <w:rsid w:val="003626F5"/>
    <w:rsid w:val="003646F6"/>
    <w:rsid w:val="00365873"/>
    <w:rsid w:val="00366D45"/>
    <w:rsid w:val="003705D3"/>
    <w:rsid w:val="00370FAC"/>
    <w:rsid w:val="003774DA"/>
    <w:rsid w:val="00383D2F"/>
    <w:rsid w:val="00383D57"/>
    <w:rsid w:val="0039188B"/>
    <w:rsid w:val="003918C4"/>
    <w:rsid w:val="00391C9B"/>
    <w:rsid w:val="00393C24"/>
    <w:rsid w:val="00396DFD"/>
    <w:rsid w:val="0039780E"/>
    <w:rsid w:val="003A744C"/>
    <w:rsid w:val="003B05C3"/>
    <w:rsid w:val="003B234D"/>
    <w:rsid w:val="003B2E3F"/>
    <w:rsid w:val="003B5472"/>
    <w:rsid w:val="003B5A50"/>
    <w:rsid w:val="003B6936"/>
    <w:rsid w:val="003B6C45"/>
    <w:rsid w:val="003B6F3D"/>
    <w:rsid w:val="003C0FFA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E5B56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3562"/>
    <w:rsid w:val="00425E15"/>
    <w:rsid w:val="004270B4"/>
    <w:rsid w:val="004313CD"/>
    <w:rsid w:val="004326CA"/>
    <w:rsid w:val="004326E1"/>
    <w:rsid w:val="00432C1E"/>
    <w:rsid w:val="00434876"/>
    <w:rsid w:val="00436DE7"/>
    <w:rsid w:val="00440D8A"/>
    <w:rsid w:val="00440F0D"/>
    <w:rsid w:val="00441400"/>
    <w:rsid w:val="00443CE9"/>
    <w:rsid w:val="00444CAF"/>
    <w:rsid w:val="00445467"/>
    <w:rsid w:val="00445ED6"/>
    <w:rsid w:val="004551FE"/>
    <w:rsid w:val="0045692B"/>
    <w:rsid w:val="004601E6"/>
    <w:rsid w:val="00460EAE"/>
    <w:rsid w:val="00471266"/>
    <w:rsid w:val="00471767"/>
    <w:rsid w:val="00471890"/>
    <w:rsid w:val="00473E3A"/>
    <w:rsid w:val="004764E0"/>
    <w:rsid w:val="00476B93"/>
    <w:rsid w:val="00480516"/>
    <w:rsid w:val="00481FC5"/>
    <w:rsid w:val="004827C5"/>
    <w:rsid w:val="00485084"/>
    <w:rsid w:val="004864D4"/>
    <w:rsid w:val="00490705"/>
    <w:rsid w:val="004A0F53"/>
    <w:rsid w:val="004A42FD"/>
    <w:rsid w:val="004A433B"/>
    <w:rsid w:val="004B1F06"/>
    <w:rsid w:val="004B2C46"/>
    <w:rsid w:val="004B4081"/>
    <w:rsid w:val="004B499F"/>
    <w:rsid w:val="004B4CFD"/>
    <w:rsid w:val="004C04A9"/>
    <w:rsid w:val="004C37D7"/>
    <w:rsid w:val="004C6B04"/>
    <w:rsid w:val="004D047B"/>
    <w:rsid w:val="004D3263"/>
    <w:rsid w:val="004E22E7"/>
    <w:rsid w:val="004F002F"/>
    <w:rsid w:val="004F18DC"/>
    <w:rsid w:val="004F1CC1"/>
    <w:rsid w:val="004F59B3"/>
    <w:rsid w:val="004F5E46"/>
    <w:rsid w:val="005024E9"/>
    <w:rsid w:val="00504519"/>
    <w:rsid w:val="00510336"/>
    <w:rsid w:val="00510E74"/>
    <w:rsid w:val="00517F4E"/>
    <w:rsid w:val="005200FF"/>
    <w:rsid w:val="00520DEC"/>
    <w:rsid w:val="0052380A"/>
    <w:rsid w:val="00525013"/>
    <w:rsid w:val="005270D0"/>
    <w:rsid w:val="00527A9D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616B8"/>
    <w:rsid w:val="00562CB9"/>
    <w:rsid w:val="00564984"/>
    <w:rsid w:val="005679C4"/>
    <w:rsid w:val="0057458B"/>
    <w:rsid w:val="00576CE8"/>
    <w:rsid w:val="005818AA"/>
    <w:rsid w:val="00581A44"/>
    <w:rsid w:val="00585A00"/>
    <w:rsid w:val="00587CAF"/>
    <w:rsid w:val="005971E4"/>
    <w:rsid w:val="00597815"/>
    <w:rsid w:val="00597C43"/>
    <w:rsid w:val="005A2CE4"/>
    <w:rsid w:val="005A5992"/>
    <w:rsid w:val="005A7DA2"/>
    <w:rsid w:val="005B7EA6"/>
    <w:rsid w:val="005C5AF1"/>
    <w:rsid w:val="005C5C88"/>
    <w:rsid w:val="005C6F72"/>
    <w:rsid w:val="005C7322"/>
    <w:rsid w:val="005D4658"/>
    <w:rsid w:val="005D4EEE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52B5"/>
    <w:rsid w:val="00615419"/>
    <w:rsid w:val="006236BA"/>
    <w:rsid w:val="006242F8"/>
    <w:rsid w:val="0062593E"/>
    <w:rsid w:val="00625A13"/>
    <w:rsid w:val="006263F2"/>
    <w:rsid w:val="00627BEF"/>
    <w:rsid w:val="006301E5"/>
    <w:rsid w:val="00634550"/>
    <w:rsid w:val="00635055"/>
    <w:rsid w:val="00640BD7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EF"/>
    <w:rsid w:val="00662949"/>
    <w:rsid w:val="00664189"/>
    <w:rsid w:val="00665FF0"/>
    <w:rsid w:val="00673690"/>
    <w:rsid w:val="00673B49"/>
    <w:rsid w:val="006756CC"/>
    <w:rsid w:val="00677A87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2796"/>
    <w:rsid w:val="006B3388"/>
    <w:rsid w:val="006B4D24"/>
    <w:rsid w:val="006B5C5E"/>
    <w:rsid w:val="006B6047"/>
    <w:rsid w:val="006B762D"/>
    <w:rsid w:val="006C07A0"/>
    <w:rsid w:val="006C3145"/>
    <w:rsid w:val="006C3228"/>
    <w:rsid w:val="006C3B6E"/>
    <w:rsid w:val="006C4FD8"/>
    <w:rsid w:val="006C6A06"/>
    <w:rsid w:val="006C7204"/>
    <w:rsid w:val="006D18D0"/>
    <w:rsid w:val="006D1DAC"/>
    <w:rsid w:val="006D3997"/>
    <w:rsid w:val="006D51E7"/>
    <w:rsid w:val="006D6CAF"/>
    <w:rsid w:val="006D7D19"/>
    <w:rsid w:val="006E62D4"/>
    <w:rsid w:val="006F00E8"/>
    <w:rsid w:val="006F051C"/>
    <w:rsid w:val="006F2EE6"/>
    <w:rsid w:val="006F341C"/>
    <w:rsid w:val="006F3A5D"/>
    <w:rsid w:val="006F68A7"/>
    <w:rsid w:val="006F6FB4"/>
    <w:rsid w:val="006F71F8"/>
    <w:rsid w:val="007062BB"/>
    <w:rsid w:val="007068CD"/>
    <w:rsid w:val="00707037"/>
    <w:rsid w:val="00710332"/>
    <w:rsid w:val="00710DEF"/>
    <w:rsid w:val="00710EA6"/>
    <w:rsid w:val="00712F2E"/>
    <w:rsid w:val="007131BC"/>
    <w:rsid w:val="00716988"/>
    <w:rsid w:val="00716998"/>
    <w:rsid w:val="00717E75"/>
    <w:rsid w:val="00722445"/>
    <w:rsid w:val="007225E2"/>
    <w:rsid w:val="007269B7"/>
    <w:rsid w:val="00727590"/>
    <w:rsid w:val="00731017"/>
    <w:rsid w:val="00734523"/>
    <w:rsid w:val="00737135"/>
    <w:rsid w:val="0073799F"/>
    <w:rsid w:val="007403A6"/>
    <w:rsid w:val="0074048D"/>
    <w:rsid w:val="00741AA9"/>
    <w:rsid w:val="00743679"/>
    <w:rsid w:val="00744B96"/>
    <w:rsid w:val="007542CD"/>
    <w:rsid w:val="00757621"/>
    <w:rsid w:val="00766CE0"/>
    <w:rsid w:val="00767933"/>
    <w:rsid w:val="007745C6"/>
    <w:rsid w:val="00780DFF"/>
    <w:rsid w:val="00782222"/>
    <w:rsid w:val="00784BD5"/>
    <w:rsid w:val="007863E6"/>
    <w:rsid w:val="00787AD5"/>
    <w:rsid w:val="007906E1"/>
    <w:rsid w:val="0079180B"/>
    <w:rsid w:val="007953D7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4AD5"/>
    <w:rsid w:val="00824D3B"/>
    <w:rsid w:val="0083032A"/>
    <w:rsid w:val="00830CBC"/>
    <w:rsid w:val="008328ED"/>
    <w:rsid w:val="008345EE"/>
    <w:rsid w:val="0083578A"/>
    <w:rsid w:val="00841ABB"/>
    <w:rsid w:val="00841E3D"/>
    <w:rsid w:val="008431C0"/>
    <w:rsid w:val="0084329A"/>
    <w:rsid w:val="00844FF0"/>
    <w:rsid w:val="00846EA5"/>
    <w:rsid w:val="00850564"/>
    <w:rsid w:val="008551A2"/>
    <w:rsid w:val="00855539"/>
    <w:rsid w:val="0085649E"/>
    <w:rsid w:val="00864389"/>
    <w:rsid w:val="00866EF1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91ED0"/>
    <w:rsid w:val="0089332C"/>
    <w:rsid w:val="008A13DF"/>
    <w:rsid w:val="008A14D3"/>
    <w:rsid w:val="008A6C32"/>
    <w:rsid w:val="008A7832"/>
    <w:rsid w:val="008A78E8"/>
    <w:rsid w:val="008B0EC7"/>
    <w:rsid w:val="008B2A21"/>
    <w:rsid w:val="008B77E2"/>
    <w:rsid w:val="008C3905"/>
    <w:rsid w:val="008C3D34"/>
    <w:rsid w:val="008C4869"/>
    <w:rsid w:val="008C5BA8"/>
    <w:rsid w:val="008C704B"/>
    <w:rsid w:val="008C764D"/>
    <w:rsid w:val="008C7843"/>
    <w:rsid w:val="008D09E6"/>
    <w:rsid w:val="008D15CB"/>
    <w:rsid w:val="008D5018"/>
    <w:rsid w:val="008D7926"/>
    <w:rsid w:val="008E0DCF"/>
    <w:rsid w:val="008E1CD1"/>
    <w:rsid w:val="008E3C35"/>
    <w:rsid w:val="008E48A2"/>
    <w:rsid w:val="008F417A"/>
    <w:rsid w:val="008F6059"/>
    <w:rsid w:val="008F7431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74C"/>
    <w:rsid w:val="00962EBC"/>
    <w:rsid w:val="00963B70"/>
    <w:rsid w:val="00963C4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6E56"/>
    <w:rsid w:val="00987C48"/>
    <w:rsid w:val="0099105F"/>
    <w:rsid w:val="00996A9B"/>
    <w:rsid w:val="00997716"/>
    <w:rsid w:val="0099791B"/>
    <w:rsid w:val="009A0193"/>
    <w:rsid w:val="009A0318"/>
    <w:rsid w:val="009B008B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6C8C"/>
    <w:rsid w:val="009C6D99"/>
    <w:rsid w:val="009D15A4"/>
    <w:rsid w:val="009D1D63"/>
    <w:rsid w:val="009E0E9C"/>
    <w:rsid w:val="009E3797"/>
    <w:rsid w:val="009E535E"/>
    <w:rsid w:val="009E5CDF"/>
    <w:rsid w:val="009F3273"/>
    <w:rsid w:val="009F4990"/>
    <w:rsid w:val="00A02B39"/>
    <w:rsid w:val="00A04E1E"/>
    <w:rsid w:val="00A07149"/>
    <w:rsid w:val="00A10D1C"/>
    <w:rsid w:val="00A13C7F"/>
    <w:rsid w:val="00A15440"/>
    <w:rsid w:val="00A15D4C"/>
    <w:rsid w:val="00A15FE4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36C59"/>
    <w:rsid w:val="00A41969"/>
    <w:rsid w:val="00A42217"/>
    <w:rsid w:val="00A43A4F"/>
    <w:rsid w:val="00A43A5E"/>
    <w:rsid w:val="00A51D38"/>
    <w:rsid w:val="00A51D7A"/>
    <w:rsid w:val="00A5602E"/>
    <w:rsid w:val="00A56660"/>
    <w:rsid w:val="00A56E7E"/>
    <w:rsid w:val="00A60236"/>
    <w:rsid w:val="00A60D91"/>
    <w:rsid w:val="00A63538"/>
    <w:rsid w:val="00A66723"/>
    <w:rsid w:val="00A6746C"/>
    <w:rsid w:val="00A71B79"/>
    <w:rsid w:val="00A725DD"/>
    <w:rsid w:val="00A730FE"/>
    <w:rsid w:val="00A741DC"/>
    <w:rsid w:val="00A76D49"/>
    <w:rsid w:val="00A8025F"/>
    <w:rsid w:val="00A80950"/>
    <w:rsid w:val="00A81EA1"/>
    <w:rsid w:val="00A824B2"/>
    <w:rsid w:val="00A833C8"/>
    <w:rsid w:val="00A84722"/>
    <w:rsid w:val="00A851BC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4F06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82D"/>
    <w:rsid w:val="00AE7470"/>
    <w:rsid w:val="00AE7CC0"/>
    <w:rsid w:val="00AF2582"/>
    <w:rsid w:val="00AF5193"/>
    <w:rsid w:val="00AF55FB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BC5"/>
    <w:rsid w:val="00B31E96"/>
    <w:rsid w:val="00B34DF0"/>
    <w:rsid w:val="00B363F2"/>
    <w:rsid w:val="00B36F54"/>
    <w:rsid w:val="00B40053"/>
    <w:rsid w:val="00B41114"/>
    <w:rsid w:val="00B42091"/>
    <w:rsid w:val="00B454FE"/>
    <w:rsid w:val="00B51CE4"/>
    <w:rsid w:val="00B51D6D"/>
    <w:rsid w:val="00B5585B"/>
    <w:rsid w:val="00B55DA7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76F67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0D98"/>
    <w:rsid w:val="00BB255B"/>
    <w:rsid w:val="00BB2ACB"/>
    <w:rsid w:val="00BB2F1C"/>
    <w:rsid w:val="00BB41A9"/>
    <w:rsid w:val="00BB4CD1"/>
    <w:rsid w:val="00BB62AA"/>
    <w:rsid w:val="00BB7E3B"/>
    <w:rsid w:val="00BC1FBC"/>
    <w:rsid w:val="00BC3F09"/>
    <w:rsid w:val="00BC5E4A"/>
    <w:rsid w:val="00BD3253"/>
    <w:rsid w:val="00BD56FA"/>
    <w:rsid w:val="00BE381D"/>
    <w:rsid w:val="00BE45BD"/>
    <w:rsid w:val="00BE4759"/>
    <w:rsid w:val="00BE4B7B"/>
    <w:rsid w:val="00BE617B"/>
    <w:rsid w:val="00BE7A1B"/>
    <w:rsid w:val="00BF11B3"/>
    <w:rsid w:val="00BF1365"/>
    <w:rsid w:val="00BF2DAA"/>
    <w:rsid w:val="00BF33DC"/>
    <w:rsid w:val="00BF34F0"/>
    <w:rsid w:val="00BF50E5"/>
    <w:rsid w:val="00BF56A4"/>
    <w:rsid w:val="00C0067F"/>
    <w:rsid w:val="00C01AC4"/>
    <w:rsid w:val="00C01C72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494C"/>
    <w:rsid w:val="00C35BA0"/>
    <w:rsid w:val="00C3781D"/>
    <w:rsid w:val="00C40861"/>
    <w:rsid w:val="00C416B5"/>
    <w:rsid w:val="00C4256F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A86"/>
    <w:rsid w:val="00C90D69"/>
    <w:rsid w:val="00C97321"/>
    <w:rsid w:val="00CA3ED5"/>
    <w:rsid w:val="00CA5530"/>
    <w:rsid w:val="00CA754C"/>
    <w:rsid w:val="00CB1018"/>
    <w:rsid w:val="00CB15C0"/>
    <w:rsid w:val="00CB1A8B"/>
    <w:rsid w:val="00CB20B7"/>
    <w:rsid w:val="00CB2DA5"/>
    <w:rsid w:val="00CB3BE2"/>
    <w:rsid w:val="00CB660D"/>
    <w:rsid w:val="00CB742E"/>
    <w:rsid w:val="00CC1731"/>
    <w:rsid w:val="00CC1D37"/>
    <w:rsid w:val="00CC381E"/>
    <w:rsid w:val="00CC4666"/>
    <w:rsid w:val="00CD0BA3"/>
    <w:rsid w:val="00CD34E9"/>
    <w:rsid w:val="00CD3688"/>
    <w:rsid w:val="00CD5CAD"/>
    <w:rsid w:val="00CD74C4"/>
    <w:rsid w:val="00CD7631"/>
    <w:rsid w:val="00CE2BDC"/>
    <w:rsid w:val="00CE3559"/>
    <w:rsid w:val="00CE77E8"/>
    <w:rsid w:val="00CF0928"/>
    <w:rsid w:val="00CF21BE"/>
    <w:rsid w:val="00CF36B7"/>
    <w:rsid w:val="00CF450D"/>
    <w:rsid w:val="00CF55BB"/>
    <w:rsid w:val="00D00626"/>
    <w:rsid w:val="00D0187C"/>
    <w:rsid w:val="00D032F3"/>
    <w:rsid w:val="00D04670"/>
    <w:rsid w:val="00D05886"/>
    <w:rsid w:val="00D10470"/>
    <w:rsid w:val="00D14239"/>
    <w:rsid w:val="00D1592C"/>
    <w:rsid w:val="00D176D4"/>
    <w:rsid w:val="00D2045D"/>
    <w:rsid w:val="00D21AEA"/>
    <w:rsid w:val="00D21DB6"/>
    <w:rsid w:val="00D22471"/>
    <w:rsid w:val="00D22D4C"/>
    <w:rsid w:val="00D235DD"/>
    <w:rsid w:val="00D2381F"/>
    <w:rsid w:val="00D242F2"/>
    <w:rsid w:val="00D24DDE"/>
    <w:rsid w:val="00D26FB8"/>
    <w:rsid w:val="00D36675"/>
    <w:rsid w:val="00D3745A"/>
    <w:rsid w:val="00D37B6F"/>
    <w:rsid w:val="00D40468"/>
    <w:rsid w:val="00D46391"/>
    <w:rsid w:val="00D47F7B"/>
    <w:rsid w:val="00D52729"/>
    <w:rsid w:val="00D52ECA"/>
    <w:rsid w:val="00D54E93"/>
    <w:rsid w:val="00D57E25"/>
    <w:rsid w:val="00D65BFA"/>
    <w:rsid w:val="00D74B24"/>
    <w:rsid w:val="00D75989"/>
    <w:rsid w:val="00D80E35"/>
    <w:rsid w:val="00D84132"/>
    <w:rsid w:val="00D84F0D"/>
    <w:rsid w:val="00D85C08"/>
    <w:rsid w:val="00D87006"/>
    <w:rsid w:val="00D9025E"/>
    <w:rsid w:val="00D917AE"/>
    <w:rsid w:val="00D921E8"/>
    <w:rsid w:val="00D92E3C"/>
    <w:rsid w:val="00D9373D"/>
    <w:rsid w:val="00D9626D"/>
    <w:rsid w:val="00DA00EA"/>
    <w:rsid w:val="00DA036E"/>
    <w:rsid w:val="00DA1745"/>
    <w:rsid w:val="00DA174A"/>
    <w:rsid w:val="00DA25FA"/>
    <w:rsid w:val="00DA3C2C"/>
    <w:rsid w:val="00DA5D15"/>
    <w:rsid w:val="00DB00E3"/>
    <w:rsid w:val="00DB0930"/>
    <w:rsid w:val="00DB59BA"/>
    <w:rsid w:val="00DC0564"/>
    <w:rsid w:val="00DC09B9"/>
    <w:rsid w:val="00DC1A94"/>
    <w:rsid w:val="00DC21EC"/>
    <w:rsid w:val="00DC5EF5"/>
    <w:rsid w:val="00DD2424"/>
    <w:rsid w:val="00DD3757"/>
    <w:rsid w:val="00DD4D75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7D4D"/>
    <w:rsid w:val="00E010F0"/>
    <w:rsid w:val="00E03F14"/>
    <w:rsid w:val="00E12DC2"/>
    <w:rsid w:val="00E14A5E"/>
    <w:rsid w:val="00E162B4"/>
    <w:rsid w:val="00E200A9"/>
    <w:rsid w:val="00E217FD"/>
    <w:rsid w:val="00E23F11"/>
    <w:rsid w:val="00E2722B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46E72"/>
    <w:rsid w:val="00E53A65"/>
    <w:rsid w:val="00E55234"/>
    <w:rsid w:val="00E555F2"/>
    <w:rsid w:val="00E60485"/>
    <w:rsid w:val="00E62746"/>
    <w:rsid w:val="00E630EA"/>
    <w:rsid w:val="00E63C4A"/>
    <w:rsid w:val="00E652FE"/>
    <w:rsid w:val="00E6611C"/>
    <w:rsid w:val="00E67C6E"/>
    <w:rsid w:val="00E70382"/>
    <w:rsid w:val="00E77AF2"/>
    <w:rsid w:val="00E84D70"/>
    <w:rsid w:val="00E856B7"/>
    <w:rsid w:val="00E866FB"/>
    <w:rsid w:val="00E903FC"/>
    <w:rsid w:val="00E91191"/>
    <w:rsid w:val="00E91F10"/>
    <w:rsid w:val="00E94C0A"/>
    <w:rsid w:val="00E96E43"/>
    <w:rsid w:val="00E9738F"/>
    <w:rsid w:val="00E97428"/>
    <w:rsid w:val="00E97E77"/>
    <w:rsid w:val="00EA392D"/>
    <w:rsid w:val="00EA5B80"/>
    <w:rsid w:val="00EA70C1"/>
    <w:rsid w:val="00EA7400"/>
    <w:rsid w:val="00EA74AE"/>
    <w:rsid w:val="00EC2133"/>
    <w:rsid w:val="00EC3B8F"/>
    <w:rsid w:val="00EC7D6E"/>
    <w:rsid w:val="00EE01F3"/>
    <w:rsid w:val="00EE0502"/>
    <w:rsid w:val="00EE0A1A"/>
    <w:rsid w:val="00EE1211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5859"/>
    <w:rsid w:val="00F16A11"/>
    <w:rsid w:val="00F204A4"/>
    <w:rsid w:val="00F208F2"/>
    <w:rsid w:val="00F22C81"/>
    <w:rsid w:val="00F2431A"/>
    <w:rsid w:val="00F261A9"/>
    <w:rsid w:val="00F27E1E"/>
    <w:rsid w:val="00F304DC"/>
    <w:rsid w:val="00F345AE"/>
    <w:rsid w:val="00F3522D"/>
    <w:rsid w:val="00F37065"/>
    <w:rsid w:val="00F4014E"/>
    <w:rsid w:val="00F420B0"/>
    <w:rsid w:val="00F4248B"/>
    <w:rsid w:val="00F44081"/>
    <w:rsid w:val="00F44F67"/>
    <w:rsid w:val="00F469AB"/>
    <w:rsid w:val="00F4731C"/>
    <w:rsid w:val="00F505E9"/>
    <w:rsid w:val="00F52825"/>
    <w:rsid w:val="00F52831"/>
    <w:rsid w:val="00F5492A"/>
    <w:rsid w:val="00F55CF3"/>
    <w:rsid w:val="00F56C3C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0F3D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E56"/>
    <w:rsid w:val="00FC416C"/>
    <w:rsid w:val="00FC6267"/>
    <w:rsid w:val="00FD31A3"/>
    <w:rsid w:val="00FD64CD"/>
    <w:rsid w:val="00FE09F9"/>
    <w:rsid w:val="00FE0E76"/>
    <w:rsid w:val="00FE1689"/>
    <w:rsid w:val="00FE1AD2"/>
    <w:rsid w:val="00FE2B4E"/>
    <w:rsid w:val="00FE429C"/>
    <w:rsid w:val="00FE53C7"/>
    <w:rsid w:val="00FE613A"/>
    <w:rsid w:val="00FE69B2"/>
    <w:rsid w:val="00FF110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74E5E3"/>
  <w15:docId w15:val="{FF5F9D26-FE1E-49E4-9132-61F30F6E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BB0D98"/>
    <w:pPr>
      <w:spacing w:before="120" w:after="120" w:line="300" w:lineRule="exact"/>
      <w:ind w:left="1134" w:hanging="708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971E4"/>
    <w:pPr>
      <w:spacing w:after="120"/>
      <w:ind w:left="4680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D921E8"/>
    <w:pPr>
      <w:spacing w:after="120" w:line="269" w:lineRule="auto"/>
      <w:jc w:val="both"/>
    </w:pPr>
    <w:rPr>
      <w:rFonts w:ascii="Calibri" w:hAnsi="Calibri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4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paragraph" w:customStyle="1" w:styleId="Default">
    <w:name w:val="Default"/>
    <w:rsid w:val="00D47F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2086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hyperlink" Target="mailto:w.wegrzynski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.krzyzanowsk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hyperlink" Target="mailto:k.krzyzanowska@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DDDC6-F3DB-4055-AFFD-90F50BC0A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42</TotalTime>
  <Pages>28</Pages>
  <Words>7021</Words>
  <Characters>42132</Characters>
  <Application>Microsoft Office Word</Application>
  <DocSecurity>0</DocSecurity>
  <Lines>351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49055</CharactersWithSpaces>
  <SharedDoc>false</SharedDoc>
  <HLinks>
    <vt:vector size="18" baseType="variant"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3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Pogodzińska Katarzyna</cp:lastModifiedBy>
  <cp:revision>7</cp:revision>
  <cp:lastPrinted>2019-03-11T08:51:00Z</cp:lastPrinted>
  <dcterms:created xsi:type="dcterms:W3CDTF">2019-03-13T11:58:00Z</dcterms:created>
  <dcterms:modified xsi:type="dcterms:W3CDTF">2019-03-13T15:07:00Z</dcterms:modified>
</cp:coreProperties>
</file>