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4EB3" w:rsidRPr="00757C7F" w:rsidRDefault="00757C7F" w:rsidP="00757C7F">
      <w:pPr>
        <w:jc w:val="right"/>
        <w:rPr>
          <w:rFonts w:ascii="Calibri" w:hAnsi="Calibri"/>
          <w:caps/>
          <w:sz w:val="20"/>
          <w:szCs w:val="20"/>
        </w:rPr>
      </w:pPr>
      <w:r w:rsidRPr="00757C7F">
        <w:rPr>
          <w:rFonts w:ascii="Calibri" w:hAnsi="Calibri"/>
          <w:caps/>
          <w:sz w:val="20"/>
          <w:szCs w:val="20"/>
        </w:rPr>
        <w:t>Z</w:t>
      </w:r>
      <w:r>
        <w:rPr>
          <w:rFonts w:ascii="Calibri" w:hAnsi="Calibri"/>
          <w:caps/>
          <w:sz w:val="20"/>
          <w:szCs w:val="20"/>
        </w:rPr>
        <w:t xml:space="preserve">Ałącznik nr </w:t>
      </w:r>
      <w:r w:rsidR="004B2DCD">
        <w:rPr>
          <w:rFonts w:ascii="Calibri" w:hAnsi="Calibri"/>
          <w:caps/>
          <w:sz w:val="20"/>
          <w:szCs w:val="20"/>
        </w:rPr>
        <w:t>1</w:t>
      </w:r>
      <w:r>
        <w:rPr>
          <w:rFonts w:ascii="Calibri" w:hAnsi="Calibri"/>
          <w:caps/>
          <w:sz w:val="20"/>
          <w:szCs w:val="20"/>
        </w:rPr>
        <w:t xml:space="preserve"> do ogłoszenia</w:t>
      </w:r>
    </w:p>
    <w:p w:rsidR="004B2DCD" w:rsidRDefault="004B2DCD" w:rsidP="00584EB3">
      <w:pPr>
        <w:spacing w:line="360" w:lineRule="auto"/>
        <w:jc w:val="center"/>
        <w:rPr>
          <w:rFonts w:ascii="Calibri" w:hAnsi="Calibri"/>
          <w:b/>
          <w:sz w:val="22"/>
          <w:szCs w:val="22"/>
        </w:rPr>
      </w:pPr>
      <w:r w:rsidRPr="004B2DCD">
        <w:rPr>
          <w:rFonts w:ascii="Calibri" w:hAnsi="Calibri"/>
          <w:b/>
          <w:sz w:val="22"/>
          <w:szCs w:val="22"/>
        </w:rPr>
        <w:t>Istotne Postanowienia Umowy z klauzulą obowiązku informacyjnego;</w:t>
      </w:r>
    </w:p>
    <w:p w:rsidR="00584EB3" w:rsidRPr="003A354D" w:rsidRDefault="00584EB3" w:rsidP="00584EB3">
      <w:pPr>
        <w:spacing w:line="360" w:lineRule="auto"/>
        <w:jc w:val="center"/>
        <w:rPr>
          <w:rFonts w:ascii="Calibri" w:hAnsi="Calibri"/>
          <w:b/>
          <w:sz w:val="22"/>
          <w:szCs w:val="22"/>
        </w:rPr>
      </w:pPr>
      <w:r w:rsidRPr="003A354D">
        <w:rPr>
          <w:rFonts w:ascii="Calibri" w:hAnsi="Calibri"/>
          <w:b/>
          <w:sz w:val="22"/>
          <w:szCs w:val="22"/>
        </w:rPr>
        <w:t xml:space="preserve">UMOWA nr </w:t>
      </w:r>
      <w:r w:rsidR="00741642">
        <w:rPr>
          <w:rFonts w:ascii="Calibri" w:hAnsi="Calibri"/>
          <w:b/>
          <w:sz w:val="22"/>
          <w:szCs w:val="22"/>
        </w:rPr>
        <w:t>TO-250-</w:t>
      </w:r>
      <w:r w:rsidR="00F22349">
        <w:rPr>
          <w:rFonts w:ascii="Calibri" w:hAnsi="Calibri"/>
          <w:b/>
          <w:sz w:val="22"/>
          <w:szCs w:val="22"/>
        </w:rPr>
        <w:t>27</w:t>
      </w:r>
      <w:r w:rsidR="00741642">
        <w:rPr>
          <w:rFonts w:ascii="Calibri" w:hAnsi="Calibri"/>
          <w:b/>
          <w:sz w:val="22"/>
          <w:szCs w:val="22"/>
        </w:rPr>
        <w:t>TA/19</w:t>
      </w:r>
      <w:r w:rsidR="00A668A9">
        <w:rPr>
          <w:rFonts w:ascii="Calibri" w:hAnsi="Calibri"/>
          <w:b/>
          <w:sz w:val="22"/>
          <w:szCs w:val="22"/>
        </w:rPr>
        <w:t>/KO</w:t>
      </w:r>
    </w:p>
    <w:p w:rsidR="00584EB3" w:rsidRPr="003A354D" w:rsidRDefault="00584EB3" w:rsidP="00B4328E">
      <w:pPr>
        <w:spacing w:line="276" w:lineRule="auto"/>
        <w:rPr>
          <w:rFonts w:ascii="Calibri" w:hAnsi="Calibri"/>
          <w:sz w:val="22"/>
          <w:szCs w:val="22"/>
        </w:rPr>
      </w:pPr>
      <w:r w:rsidRPr="003A354D">
        <w:rPr>
          <w:rFonts w:ascii="Calibri" w:hAnsi="Calibri"/>
          <w:sz w:val="22"/>
          <w:szCs w:val="22"/>
        </w:rPr>
        <w:t>w dniu …………</w:t>
      </w:r>
      <w:r w:rsidR="0059758A">
        <w:rPr>
          <w:rFonts w:ascii="Calibri" w:hAnsi="Calibri"/>
          <w:sz w:val="22"/>
          <w:szCs w:val="22"/>
        </w:rPr>
        <w:t>…..</w:t>
      </w:r>
      <w:r w:rsidRPr="003A354D">
        <w:rPr>
          <w:rFonts w:ascii="Calibri" w:hAnsi="Calibri"/>
          <w:sz w:val="22"/>
          <w:szCs w:val="22"/>
        </w:rPr>
        <w:t xml:space="preserve">…2019 r. pomiędzy: </w:t>
      </w:r>
    </w:p>
    <w:p w:rsidR="00584EB3" w:rsidRPr="003A354D" w:rsidRDefault="00584EB3" w:rsidP="00B4328E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3A354D">
        <w:rPr>
          <w:rFonts w:ascii="Calibri" w:hAnsi="Calibri"/>
          <w:sz w:val="22"/>
          <w:szCs w:val="22"/>
        </w:rPr>
        <w:t>Instytutem Techniki Budowlanej z siedzibą przy ul. Filtrowej 1, 00-611 Warszawa, posiadającym nr NIP 525-000-93-58, REGON: 000063650, KRS 0000158785 prowadzonym przez Sąd Rejonowy dla Miasta Stołecznego Warszawy XVI Wydział Gospodarczy Krajowego Rejestru Sądowego, zwanym dalej Zamawiającym, reprezentowanym przez:</w:t>
      </w:r>
    </w:p>
    <w:p w:rsidR="00584EB3" w:rsidRPr="003A354D" w:rsidRDefault="00584EB3" w:rsidP="00B4328E">
      <w:pPr>
        <w:spacing w:line="276" w:lineRule="auto"/>
        <w:rPr>
          <w:rFonts w:ascii="Calibri" w:hAnsi="Calibri"/>
          <w:sz w:val="22"/>
          <w:szCs w:val="22"/>
        </w:rPr>
      </w:pPr>
      <w:r w:rsidRPr="003A354D">
        <w:rPr>
          <w:rFonts w:ascii="Calibri" w:hAnsi="Calibri"/>
          <w:sz w:val="22"/>
          <w:szCs w:val="22"/>
        </w:rPr>
        <w:t>…………………………………………………………..</w:t>
      </w:r>
    </w:p>
    <w:p w:rsidR="00584EB3" w:rsidRPr="003A354D" w:rsidRDefault="00584EB3" w:rsidP="00B4328E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3A354D">
        <w:rPr>
          <w:rFonts w:ascii="Calibri" w:hAnsi="Calibri"/>
          <w:sz w:val="22"/>
          <w:szCs w:val="22"/>
        </w:rPr>
        <w:t xml:space="preserve">a …………………. z siedzibą w ……………………, zwanym dalej Wykonawcą, reprezentowanym przez: </w:t>
      </w:r>
    </w:p>
    <w:p w:rsidR="007F3ACE" w:rsidRDefault="007F3ACE" w:rsidP="007F3ACE">
      <w:pPr>
        <w:pStyle w:val="Tekstpodstawowywcity31"/>
        <w:spacing w:line="276" w:lineRule="auto"/>
        <w:ind w:left="0" w:firstLine="0"/>
        <w:jc w:val="left"/>
        <w:rPr>
          <w:rFonts w:ascii="Calibri" w:hAnsi="Calibri" w:cs="Times New Roman"/>
          <w:sz w:val="22"/>
          <w:szCs w:val="22"/>
        </w:rPr>
      </w:pPr>
    </w:p>
    <w:p w:rsidR="00584EB3" w:rsidRPr="007F3ACE" w:rsidRDefault="007F3ACE" w:rsidP="007F3ACE">
      <w:pPr>
        <w:pStyle w:val="Tekstpodstawowywcity31"/>
        <w:spacing w:line="276" w:lineRule="auto"/>
        <w:ind w:left="0" w:firstLine="0"/>
        <w:rPr>
          <w:rFonts w:ascii="Calibri" w:hAnsi="Calibri" w:cs="Times New Roman"/>
          <w:sz w:val="22"/>
          <w:szCs w:val="22"/>
        </w:rPr>
      </w:pPr>
      <w:r>
        <w:rPr>
          <w:rFonts w:ascii="Calibri" w:hAnsi="Calibri" w:cs="Times New Roman"/>
          <w:sz w:val="22"/>
          <w:szCs w:val="22"/>
        </w:rPr>
        <w:t xml:space="preserve">została </w:t>
      </w:r>
      <w:r w:rsidRPr="007F3ACE">
        <w:rPr>
          <w:rFonts w:ascii="Calibri" w:hAnsi="Calibri" w:cs="Times New Roman"/>
          <w:sz w:val="22"/>
          <w:szCs w:val="22"/>
        </w:rPr>
        <w:t xml:space="preserve">zawarta </w:t>
      </w:r>
      <w:r>
        <w:rPr>
          <w:rFonts w:ascii="Calibri" w:hAnsi="Calibri" w:cs="Times New Roman"/>
          <w:sz w:val="22"/>
          <w:szCs w:val="22"/>
        </w:rPr>
        <w:t xml:space="preserve">umowa </w:t>
      </w:r>
      <w:r w:rsidR="00A668A9">
        <w:rPr>
          <w:rFonts w:ascii="Calibri" w:hAnsi="Calibri" w:cs="Times New Roman"/>
          <w:sz w:val="22"/>
          <w:szCs w:val="22"/>
        </w:rPr>
        <w:t>o następującej treści:</w:t>
      </w:r>
    </w:p>
    <w:p w:rsidR="007B55F9" w:rsidRPr="002E4306" w:rsidRDefault="007B55F9" w:rsidP="007F3ACE">
      <w:pPr>
        <w:spacing w:line="276" w:lineRule="auto"/>
        <w:ind w:left="426" w:hanging="426"/>
        <w:jc w:val="center"/>
        <w:rPr>
          <w:rFonts w:ascii="Calibri" w:hAnsi="Calibri"/>
          <w:b/>
          <w:sz w:val="22"/>
          <w:szCs w:val="22"/>
        </w:rPr>
      </w:pPr>
      <w:r w:rsidRPr="002E4306">
        <w:rPr>
          <w:rFonts w:ascii="Calibri" w:hAnsi="Calibri"/>
          <w:b/>
          <w:sz w:val="22"/>
          <w:szCs w:val="22"/>
        </w:rPr>
        <w:sym w:font="Times New Roman" w:char="00A7"/>
      </w:r>
      <w:r w:rsidR="00A668A9">
        <w:rPr>
          <w:rFonts w:ascii="Calibri" w:hAnsi="Calibri"/>
          <w:b/>
          <w:sz w:val="22"/>
          <w:szCs w:val="22"/>
        </w:rPr>
        <w:t xml:space="preserve"> </w:t>
      </w:r>
      <w:r w:rsidRPr="002E4306">
        <w:rPr>
          <w:rFonts w:ascii="Calibri" w:hAnsi="Calibri"/>
          <w:b/>
          <w:sz w:val="22"/>
          <w:szCs w:val="22"/>
        </w:rPr>
        <w:t>1.</w:t>
      </w:r>
    </w:p>
    <w:p w:rsidR="007B55F9" w:rsidRPr="002E4306" w:rsidRDefault="007B55F9" w:rsidP="002E4306">
      <w:pPr>
        <w:widowControl w:val="0"/>
        <w:numPr>
          <w:ilvl w:val="0"/>
          <w:numId w:val="40"/>
        </w:numPr>
        <w:tabs>
          <w:tab w:val="clear" w:pos="360"/>
          <w:tab w:val="num" w:pos="0"/>
        </w:tabs>
        <w:suppressAutoHyphens/>
        <w:spacing w:line="276" w:lineRule="auto"/>
        <w:ind w:left="426" w:hanging="426"/>
        <w:jc w:val="both"/>
        <w:rPr>
          <w:rFonts w:ascii="Calibri" w:hAnsi="Calibri"/>
          <w:sz w:val="22"/>
          <w:szCs w:val="22"/>
        </w:rPr>
      </w:pPr>
      <w:r w:rsidRPr="002E4306">
        <w:rPr>
          <w:rFonts w:ascii="Calibri" w:hAnsi="Calibri"/>
          <w:color w:val="000000"/>
          <w:sz w:val="22"/>
          <w:szCs w:val="22"/>
        </w:rPr>
        <w:t xml:space="preserve">Zamawiający zleca a Wykonawca przyjmuje do wykonania </w:t>
      </w:r>
      <w:r w:rsidRPr="002E4306">
        <w:rPr>
          <w:rFonts w:ascii="Calibri" w:hAnsi="Calibri"/>
          <w:b/>
          <w:color w:val="000000"/>
          <w:sz w:val="22"/>
          <w:szCs w:val="22"/>
        </w:rPr>
        <w:t xml:space="preserve">„dostawę </w:t>
      </w:r>
      <w:r w:rsidR="00A668A9">
        <w:rPr>
          <w:rFonts w:ascii="Calibri" w:hAnsi="Calibri"/>
          <w:b/>
          <w:color w:val="000000"/>
          <w:sz w:val="22"/>
          <w:szCs w:val="22"/>
        </w:rPr>
        <w:t xml:space="preserve">fabrycznie nowego </w:t>
      </w:r>
      <w:r w:rsidRPr="002E4306">
        <w:rPr>
          <w:rFonts w:ascii="Calibri" w:hAnsi="Calibri"/>
          <w:b/>
          <w:color w:val="000000"/>
          <w:sz w:val="22"/>
          <w:szCs w:val="22"/>
        </w:rPr>
        <w:t>samochod</w:t>
      </w:r>
      <w:r w:rsidR="00A668A9">
        <w:rPr>
          <w:rFonts w:ascii="Calibri" w:hAnsi="Calibri"/>
          <w:b/>
          <w:color w:val="000000"/>
          <w:sz w:val="22"/>
          <w:szCs w:val="22"/>
        </w:rPr>
        <w:t>u typu furgon</w:t>
      </w:r>
      <w:r w:rsidRPr="002E4306">
        <w:rPr>
          <w:rFonts w:ascii="Calibri" w:hAnsi="Calibri"/>
          <w:b/>
          <w:color w:val="000000"/>
          <w:sz w:val="22"/>
          <w:szCs w:val="22"/>
        </w:rPr>
        <w:t>”</w:t>
      </w:r>
      <w:r w:rsidRPr="002E4306">
        <w:rPr>
          <w:rFonts w:ascii="Calibri" w:hAnsi="Calibri"/>
          <w:sz w:val="22"/>
          <w:szCs w:val="22"/>
        </w:rPr>
        <w:t>.</w:t>
      </w:r>
    </w:p>
    <w:p w:rsidR="007B55F9" w:rsidRPr="002E4306" w:rsidRDefault="007B55F9" w:rsidP="002E4306">
      <w:pPr>
        <w:widowControl w:val="0"/>
        <w:numPr>
          <w:ilvl w:val="0"/>
          <w:numId w:val="40"/>
        </w:numPr>
        <w:tabs>
          <w:tab w:val="clear" w:pos="360"/>
          <w:tab w:val="num" w:pos="0"/>
        </w:tabs>
        <w:suppressAutoHyphens/>
        <w:spacing w:line="276" w:lineRule="auto"/>
        <w:ind w:left="426" w:hanging="426"/>
        <w:jc w:val="both"/>
        <w:rPr>
          <w:rFonts w:ascii="Calibri" w:hAnsi="Calibri"/>
          <w:sz w:val="22"/>
          <w:szCs w:val="22"/>
        </w:rPr>
      </w:pPr>
      <w:r w:rsidRPr="002E4306">
        <w:rPr>
          <w:rFonts w:ascii="Calibri" w:hAnsi="Calibri"/>
          <w:color w:val="000000"/>
          <w:sz w:val="22"/>
          <w:szCs w:val="22"/>
        </w:rPr>
        <w:t xml:space="preserve">Przedmiot umowy zostanie </w:t>
      </w:r>
      <w:r w:rsidR="009D26E8">
        <w:rPr>
          <w:rFonts w:ascii="Calibri" w:hAnsi="Calibri"/>
          <w:color w:val="000000"/>
          <w:sz w:val="22"/>
          <w:szCs w:val="22"/>
        </w:rPr>
        <w:t>zrealizowany</w:t>
      </w:r>
      <w:r w:rsidRPr="002E4306">
        <w:rPr>
          <w:rFonts w:ascii="Calibri" w:hAnsi="Calibri"/>
          <w:color w:val="000000"/>
          <w:sz w:val="22"/>
          <w:szCs w:val="22"/>
        </w:rPr>
        <w:t xml:space="preserve"> zgodnie z</w:t>
      </w:r>
      <w:r w:rsidR="009D26E8">
        <w:rPr>
          <w:rFonts w:ascii="Calibri" w:hAnsi="Calibri"/>
          <w:color w:val="000000"/>
          <w:sz w:val="22"/>
          <w:szCs w:val="22"/>
        </w:rPr>
        <w:t>e</w:t>
      </w:r>
      <w:r w:rsidRPr="002E4306">
        <w:rPr>
          <w:rFonts w:ascii="Calibri" w:hAnsi="Calibri"/>
          <w:color w:val="000000"/>
          <w:sz w:val="22"/>
          <w:szCs w:val="22"/>
        </w:rPr>
        <w:t xml:space="preserve"> </w:t>
      </w:r>
      <w:r w:rsidR="004A0569">
        <w:rPr>
          <w:rFonts w:ascii="Calibri" w:hAnsi="Calibri"/>
          <w:i/>
          <w:color w:val="000000"/>
          <w:sz w:val="22"/>
          <w:szCs w:val="22"/>
        </w:rPr>
        <w:t>warunkami opisanymi w Ogłoszeniu o Konkursie,</w:t>
      </w:r>
      <w:r w:rsidR="009D26E8">
        <w:rPr>
          <w:rFonts w:ascii="Calibri" w:hAnsi="Calibri"/>
          <w:color w:val="000000"/>
          <w:sz w:val="22"/>
          <w:szCs w:val="22"/>
        </w:rPr>
        <w:t xml:space="preserve"> stanowiąc</w:t>
      </w:r>
      <w:r w:rsidR="00C30329">
        <w:rPr>
          <w:rFonts w:ascii="Calibri" w:hAnsi="Calibri"/>
          <w:color w:val="000000"/>
          <w:sz w:val="22"/>
          <w:szCs w:val="22"/>
        </w:rPr>
        <w:t>ym</w:t>
      </w:r>
      <w:r w:rsidR="009D26E8">
        <w:rPr>
          <w:rFonts w:ascii="Calibri" w:hAnsi="Calibri"/>
          <w:color w:val="000000"/>
          <w:sz w:val="22"/>
          <w:szCs w:val="22"/>
        </w:rPr>
        <w:t xml:space="preserve"> integralną część</w:t>
      </w:r>
      <w:r w:rsidRPr="002E4306">
        <w:rPr>
          <w:rFonts w:ascii="Calibri" w:hAnsi="Calibri"/>
          <w:color w:val="000000"/>
          <w:sz w:val="22"/>
          <w:szCs w:val="22"/>
        </w:rPr>
        <w:t xml:space="preserve"> umowy (załącznik nr 1 do umowy).</w:t>
      </w:r>
    </w:p>
    <w:p w:rsidR="007B55F9" w:rsidRPr="002E4306" w:rsidRDefault="007B55F9" w:rsidP="002E4306">
      <w:pPr>
        <w:widowControl w:val="0"/>
        <w:numPr>
          <w:ilvl w:val="0"/>
          <w:numId w:val="40"/>
        </w:numPr>
        <w:tabs>
          <w:tab w:val="clear" w:pos="360"/>
          <w:tab w:val="num" w:pos="0"/>
        </w:tabs>
        <w:suppressAutoHyphens/>
        <w:spacing w:line="276" w:lineRule="auto"/>
        <w:ind w:left="426" w:hanging="426"/>
        <w:jc w:val="both"/>
        <w:rPr>
          <w:rFonts w:ascii="Calibri" w:hAnsi="Calibri"/>
          <w:sz w:val="22"/>
          <w:szCs w:val="22"/>
        </w:rPr>
      </w:pPr>
      <w:r w:rsidRPr="002E4306">
        <w:rPr>
          <w:rFonts w:ascii="Calibri" w:hAnsi="Calibri"/>
          <w:sz w:val="22"/>
          <w:szCs w:val="22"/>
        </w:rPr>
        <w:t>Wykonawca oświadcza, że dysponuje wystarczającymi środkami finansowymi, umiejętnościami technicznymi i doświadczeniem, osobami zdolnymi do wykonania zamówienia oraz wyposażeniem niezbędnym dla prawidłowej realizacji Przedmiotu umowy.</w:t>
      </w:r>
    </w:p>
    <w:p w:rsidR="007B55F9" w:rsidRPr="0046669F" w:rsidRDefault="007B55F9" w:rsidP="002E4306">
      <w:pPr>
        <w:widowControl w:val="0"/>
        <w:numPr>
          <w:ilvl w:val="0"/>
          <w:numId w:val="40"/>
        </w:numPr>
        <w:tabs>
          <w:tab w:val="clear" w:pos="360"/>
          <w:tab w:val="num" w:pos="0"/>
        </w:tabs>
        <w:suppressAutoHyphens/>
        <w:spacing w:line="276" w:lineRule="auto"/>
        <w:ind w:left="426" w:hanging="426"/>
        <w:jc w:val="both"/>
        <w:rPr>
          <w:rFonts w:ascii="Calibri" w:hAnsi="Calibri"/>
          <w:sz w:val="22"/>
          <w:szCs w:val="22"/>
        </w:rPr>
      </w:pPr>
      <w:r w:rsidRPr="002E4306">
        <w:rPr>
          <w:rFonts w:ascii="Calibri" w:hAnsi="Calibri"/>
          <w:sz w:val="22"/>
          <w:szCs w:val="22"/>
        </w:rPr>
        <w:t xml:space="preserve">Wykonawca </w:t>
      </w:r>
      <w:r w:rsidRPr="0046669F">
        <w:rPr>
          <w:rFonts w:ascii="Calibri" w:hAnsi="Calibri"/>
          <w:sz w:val="22"/>
          <w:szCs w:val="22"/>
        </w:rPr>
        <w:t xml:space="preserve">dostarczy Przedmiot umowy </w:t>
      </w:r>
      <w:r w:rsidRPr="0046669F">
        <w:rPr>
          <w:rFonts w:ascii="Calibri" w:hAnsi="Calibri"/>
          <w:b/>
          <w:sz w:val="22"/>
          <w:szCs w:val="22"/>
        </w:rPr>
        <w:t xml:space="preserve">w ciągu </w:t>
      </w:r>
      <w:r w:rsidR="00F96E79">
        <w:rPr>
          <w:rFonts w:ascii="Calibri" w:hAnsi="Calibri"/>
          <w:b/>
          <w:sz w:val="22"/>
          <w:szCs w:val="22"/>
        </w:rPr>
        <w:t>1</w:t>
      </w:r>
      <w:r w:rsidR="004E69D6">
        <w:rPr>
          <w:rFonts w:ascii="Calibri" w:hAnsi="Calibri"/>
          <w:b/>
          <w:sz w:val="22"/>
          <w:szCs w:val="22"/>
        </w:rPr>
        <w:t>4</w:t>
      </w:r>
      <w:r w:rsidR="00384EEF" w:rsidRPr="0046669F">
        <w:rPr>
          <w:rFonts w:ascii="Calibri" w:hAnsi="Calibri"/>
          <w:b/>
          <w:sz w:val="22"/>
          <w:szCs w:val="22"/>
        </w:rPr>
        <w:t xml:space="preserve"> dni </w:t>
      </w:r>
      <w:r w:rsidR="004E69D6">
        <w:rPr>
          <w:rFonts w:ascii="Calibri" w:hAnsi="Calibri"/>
          <w:b/>
          <w:sz w:val="22"/>
          <w:szCs w:val="22"/>
        </w:rPr>
        <w:t xml:space="preserve">roboczych </w:t>
      </w:r>
      <w:r w:rsidR="00384EEF" w:rsidRPr="0046669F">
        <w:rPr>
          <w:rFonts w:ascii="Calibri" w:hAnsi="Calibri"/>
          <w:b/>
          <w:sz w:val="22"/>
          <w:szCs w:val="22"/>
        </w:rPr>
        <w:t>od daty zawarcia umowy.</w:t>
      </w:r>
    </w:p>
    <w:p w:rsidR="006D7D66" w:rsidRPr="0046669F" w:rsidRDefault="006D7D66" w:rsidP="002E4306">
      <w:pPr>
        <w:widowControl w:val="0"/>
        <w:numPr>
          <w:ilvl w:val="0"/>
          <w:numId w:val="40"/>
        </w:numPr>
        <w:tabs>
          <w:tab w:val="clear" w:pos="360"/>
          <w:tab w:val="num" w:pos="0"/>
        </w:tabs>
        <w:suppressAutoHyphens/>
        <w:spacing w:line="276" w:lineRule="auto"/>
        <w:ind w:left="426" w:hanging="426"/>
        <w:jc w:val="both"/>
        <w:rPr>
          <w:rFonts w:ascii="Calibri" w:hAnsi="Calibri"/>
          <w:sz w:val="22"/>
          <w:szCs w:val="22"/>
        </w:rPr>
      </w:pPr>
      <w:r w:rsidRPr="0046669F">
        <w:rPr>
          <w:rFonts w:ascii="Calibri" w:hAnsi="Calibri"/>
          <w:sz w:val="22"/>
          <w:szCs w:val="22"/>
        </w:rPr>
        <w:t>Oferowan</w:t>
      </w:r>
      <w:r w:rsidR="00A668A9">
        <w:rPr>
          <w:rFonts w:ascii="Calibri" w:hAnsi="Calibri"/>
          <w:sz w:val="22"/>
          <w:szCs w:val="22"/>
        </w:rPr>
        <w:t>y</w:t>
      </w:r>
      <w:r w:rsidRPr="0046669F">
        <w:rPr>
          <w:rFonts w:ascii="Calibri" w:hAnsi="Calibri"/>
          <w:sz w:val="22"/>
          <w:szCs w:val="22"/>
        </w:rPr>
        <w:t xml:space="preserve"> pojazd zostan</w:t>
      </w:r>
      <w:r w:rsidR="00A668A9">
        <w:rPr>
          <w:rFonts w:ascii="Calibri" w:hAnsi="Calibri"/>
          <w:sz w:val="22"/>
          <w:szCs w:val="22"/>
        </w:rPr>
        <w:t>ie</w:t>
      </w:r>
      <w:r w:rsidRPr="0046669F">
        <w:rPr>
          <w:rFonts w:ascii="Calibri" w:hAnsi="Calibri"/>
          <w:sz w:val="22"/>
          <w:szCs w:val="22"/>
        </w:rPr>
        <w:t xml:space="preserve"> postawion</w:t>
      </w:r>
      <w:r w:rsidR="00A668A9">
        <w:rPr>
          <w:rFonts w:ascii="Calibri" w:hAnsi="Calibri"/>
          <w:sz w:val="22"/>
          <w:szCs w:val="22"/>
        </w:rPr>
        <w:t>y</w:t>
      </w:r>
      <w:r w:rsidRPr="0046669F">
        <w:rPr>
          <w:rFonts w:ascii="Calibri" w:hAnsi="Calibri"/>
          <w:sz w:val="22"/>
          <w:szCs w:val="22"/>
        </w:rPr>
        <w:t xml:space="preserve"> do </w:t>
      </w:r>
      <w:r w:rsidR="00C30329" w:rsidRPr="0046669F">
        <w:rPr>
          <w:rFonts w:ascii="Calibri" w:hAnsi="Calibri"/>
          <w:sz w:val="22"/>
          <w:szCs w:val="22"/>
        </w:rPr>
        <w:t>odbioru</w:t>
      </w:r>
      <w:r w:rsidRPr="0046669F">
        <w:rPr>
          <w:rFonts w:ascii="Calibri" w:hAnsi="Calibri"/>
          <w:sz w:val="22"/>
          <w:szCs w:val="22"/>
        </w:rPr>
        <w:t xml:space="preserve"> Zamawiającego na teren</w:t>
      </w:r>
      <w:r w:rsidR="00C30329" w:rsidRPr="0046669F">
        <w:rPr>
          <w:rFonts w:ascii="Calibri" w:hAnsi="Calibri"/>
          <w:sz w:val="22"/>
          <w:szCs w:val="22"/>
        </w:rPr>
        <w:t>ie m.st. Warszawy lub w </w:t>
      </w:r>
      <w:r w:rsidRPr="0046669F">
        <w:rPr>
          <w:rFonts w:ascii="Calibri" w:hAnsi="Calibri"/>
          <w:sz w:val="22"/>
          <w:szCs w:val="22"/>
        </w:rPr>
        <w:t>miejscu uzgodnionym uprzednio z Zamawiającym w odległości 30 km od Centrum Warszawy.</w:t>
      </w:r>
    </w:p>
    <w:p w:rsidR="007B55F9" w:rsidRPr="002E4306" w:rsidRDefault="007B55F9" w:rsidP="002E4306">
      <w:pPr>
        <w:widowControl w:val="0"/>
        <w:numPr>
          <w:ilvl w:val="0"/>
          <w:numId w:val="40"/>
        </w:numPr>
        <w:tabs>
          <w:tab w:val="clear" w:pos="360"/>
          <w:tab w:val="left" w:pos="0"/>
        </w:tabs>
        <w:suppressAutoHyphens/>
        <w:spacing w:line="276" w:lineRule="auto"/>
        <w:ind w:left="426" w:hanging="426"/>
        <w:jc w:val="both"/>
        <w:rPr>
          <w:rFonts w:ascii="Calibri" w:hAnsi="Calibri"/>
          <w:sz w:val="22"/>
          <w:szCs w:val="22"/>
        </w:rPr>
      </w:pPr>
      <w:r w:rsidRPr="0046669F">
        <w:rPr>
          <w:rFonts w:ascii="Calibri" w:hAnsi="Calibri"/>
          <w:sz w:val="22"/>
          <w:szCs w:val="22"/>
        </w:rPr>
        <w:t xml:space="preserve">Wykonawca zawiadomi </w:t>
      </w:r>
      <w:r w:rsidR="00977DE6" w:rsidRPr="0046669F">
        <w:rPr>
          <w:rFonts w:ascii="Calibri" w:hAnsi="Calibri"/>
          <w:sz w:val="22"/>
          <w:szCs w:val="22"/>
        </w:rPr>
        <w:t>Z</w:t>
      </w:r>
      <w:r w:rsidRPr="0046669F">
        <w:rPr>
          <w:rFonts w:ascii="Calibri" w:hAnsi="Calibri"/>
          <w:sz w:val="22"/>
          <w:szCs w:val="22"/>
        </w:rPr>
        <w:t xml:space="preserve">amawiającego pisemnie z </w:t>
      </w:r>
      <w:r w:rsidR="00FD1801" w:rsidRPr="0046669F">
        <w:rPr>
          <w:rFonts w:ascii="Calibri" w:hAnsi="Calibri"/>
          <w:sz w:val="22"/>
          <w:szCs w:val="22"/>
        </w:rPr>
        <w:t>2 dniowym</w:t>
      </w:r>
      <w:r w:rsidRPr="0046669F">
        <w:rPr>
          <w:rFonts w:ascii="Calibri" w:hAnsi="Calibri"/>
          <w:sz w:val="22"/>
          <w:szCs w:val="22"/>
        </w:rPr>
        <w:t xml:space="preserve"> wyprzedzeniem o dacie odbioru technicznego samochod</w:t>
      </w:r>
      <w:r w:rsidR="00A668A9">
        <w:rPr>
          <w:rFonts w:ascii="Calibri" w:hAnsi="Calibri"/>
          <w:sz w:val="22"/>
          <w:szCs w:val="22"/>
        </w:rPr>
        <w:t>u</w:t>
      </w:r>
      <w:r w:rsidRPr="002E4306">
        <w:rPr>
          <w:rFonts w:ascii="Calibri" w:hAnsi="Calibri"/>
          <w:sz w:val="22"/>
          <w:szCs w:val="22"/>
        </w:rPr>
        <w:t>.</w:t>
      </w:r>
      <w:r w:rsidR="00FD1801" w:rsidRPr="00FD1801">
        <w:rPr>
          <w:rFonts w:ascii="Calibri" w:hAnsi="Calibri"/>
          <w:sz w:val="22"/>
          <w:szCs w:val="22"/>
          <w:lang w:eastAsia="x-none"/>
        </w:rPr>
        <w:t xml:space="preserve"> </w:t>
      </w:r>
      <w:r w:rsidR="00FD1801">
        <w:rPr>
          <w:rFonts w:ascii="Calibri" w:hAnsi="Calibri"/>
          <w:sz w:val="22"/>
          <w:szCs w:val="22"/>
          <w:lang w:eastAsia="x-none"/>
        </w:rPr>
        <w:t>Do protokołu odbioru</w:t>
      </w:r>
      <w:r w:rsidR="005E0F96">
        <w:rPr>
          <w:rFonts w:ascii="Calibri" w:hAnsi="Calibri"/>
          <w:sz w:val="22"/>
          <w:szCs w:val="22"/>
          <w:lang w:eastAsia="x-none"/>
        </w:rPr>
        <w:t xml:space="preserve"> </w:t>
      </w:r>
      <w:r w:rsidR="00FD1801">
        <w:rPr>
          <w:rFonts w:ascii="Calibri" w:hAnsi="Calibri"/>
          <w:sz w:val="22"/>
          <w:szCs w:val="22"/>
          <w:lang w:eastAsia="x-none"/>
        </w:rPr>
        <w:t xml:space="preserve">Wykonawca dołączy </w:t>
      </w:r>
      <w:r w:rsidR="00FD1801" w:rsidRPr="002E4306">
        <w:rPr>
          <w:rFonts w:ascii="Calibri" w:hAnsi="Calibri"/>
          <w:sz w:val="22"/>
          <w:szCs w:val="22"/>
        </w:rPr>
        <w:t>kartę pojazdu, kartę gwarancyjna, instrukcję obsługi w języku polskim oraz inne wymagane prawem dokumenty pojazdu (wyciąg ze świadectwa hom</w:t>
      </w:r>
      <w:r w:rsidR="00C30329">
        <w:rPr>
          <w:rFonts w:ascii="Calibri" w:hAnsi="Calibri"/>
          <w:sz w:val="22"/>
          <w:szCs w:val="22"/>
        </w:rPr>
        <w:t>ologacji pojazdu, sporządzony w </w:t>
      </w:r>
      <w:r w:rsidR="00FD1801" w:rsidRPr="002E4306">
        <w:rPr>
          <w:rFonts w:ascii="Calibri" w:hAnsi="Calibri"/>
          <w:sz w:val="22"/>
          <w:szCs w:val="22"/>
        </w:rPr>
        <w:t xml:space="preserve">języku polskim, </w:t>
      </w:r>
      <w:r w:rsidR="00FD1801" w:rsidRPr="002E4306">
        <w:rPr>
          <w:rFonts w:ascii="Calibri" w:hAnsi="Calibri"/>
          <w:sz w:val="22"/>
          <w:szCs w:val="22"/>
          <w:u w:val="single"/>
        </w:rPr>
        <w:t>dokument potwierdzający spełnienie normy emisji spalin</w:t>
      </w:r>
      <w:r w:rsidR="00FD1801" w:rsidRPr="002E4306">
        <w:rPr>
          <w:rFonts w:ascii="Calibri" w:hAnsi="Calibri"/>
          <w:sz w:val="22"/>
          <w:szCs w:val="22"/>
        </w:rPr>
        <w:t xml:space="preserve">) niezbędne do rejestracji na terenie RP. </w:t>
      </w:r>
    </w:p>
    <w:p w:rsidR="00396E30" w:rsidRPr="002E4306" w:rsidRDefault="007B55F9" w:rsidP="002E4306">
      <w:pPr>
        <w:widowControl w:val="0"/>
        <w:numPr>
          <w:ilvl w:val="0"/>
          <w:numId w:val="40"/>
        </w:numPr>
        <w:tabs>
          <w:tab w:val="clear" w:pos="360"/>
          <w:tab w:val="left" w:pos="0"/>
        </w:tabs>
        <w:suppressAutoHyphens/>
        <w:spacing w:line="276" w:lineRule="auto"/>
        <w:ind w:left="426" w:hanging="426"/>
        <w:jc w:val="both"/>
        <w:rPr>
          <w:rFonts w:ascii="Calibri" w:hAnsi="Calibri"/>
          <w:sz w:val="22"/>
          <w:szCs w:val="22"/>
        </w:rPr>
      </w:pPr>
      <w:r w:rsidRPr="002E4306">
        <w:rPr>
          <w:rFonts w:ascii="Calibri" w:hAnsi="Calibri"/>
          <w:spacing w:val="-1"/>
          <w:sz w:val="22"/>
          <w:szCs w:val="22"/>
        </w:rPr>
        <w:t>Potwierdzeniem dostawy samochod</w:t>
      </w:r>
      <w:r w:rsidR="00A668A9">
        <w:rPr>
          <w:rFonts w:ascii="Calibri" w:hAnsi="Calibri"/>
          <w:spacing w:val="-1"/>
          <w:sz w:val="22"/>
          <w:szCs w:val="22"/>
        </w:rPr>
        <w:t>u</w:t>
      </w:r>
      <w:r w:rsidRPr="002E4306">
        <w:rPr>
          <w:rFonts w:ascii="Calibri" w:hAnsi="Calibri"/>
          <w:spacing w:val="-1"/>
          <w:sz w:val="22"/>
          <w:szCs w:val="22"/>
        </w:rPr>
        <w:t xml:space="preserve"> będzie sporządzony odrębny protokół </w:t>
      </w:r>
      <w:r w:rsidR="00114EB9">
        <w:rPr>
          <w:rFonts w:ascii="Calibri" w:hAnsi="Calibri"/>
          <w:spacing w:val="-1"/>
          <w:sz w:val="22"/>
          <w:szCs w:val="22"/>
        </w:rPr>
        <w:t xml:space="preserve">techniczny </w:t>
      </w:r>
      <w:r w:rsidRPr="002E4306">
        <w:rPr>
          <w:rFonts w:ascii="Calibri" w:hAnsi="Calibri"/>
          <w:spacing w:val="-1"/>
          <w:sz w:val="22"/>
          <w:szCs w:val="22"/>
        </w:rPr>
        <w:t>potwierdzający dostawę pojazd</w:t>
      </w:r>
      <w:r w:rsidR="00A668A9">
        <w:rPr>
          <w:rFonts w:ascii="Calibri" w:hAnsi="Calibri"/>
          <w:spacing w:val="-1"/>
          <w:sz w:val="22"/>
          <w:szCs w:val="22"/>
        </w:rPr>
        <w:t>u</w:t>
      </w:r>
      <w:r w:rsidRPr="002E4306">
        <w:rPr>
          <w:rFonts w:ascii="Calibri" w:hAnsi="Calibri"/>
          <w:spacing w:val="-1"/>
          <w:sz w:val="22"/>
          <w:szCs w:val="22"/>
        </w:rPr>
        <w:t xml:space="preserve"> w 2 egzemplarzach, po 1 egzemplarzu dla każdej ze stron i podpisany przez przedstawicieli Zamawiającego i Wykonawcy.</w:t>
      </w:r>
    </w:p>
    <w:p w:rsidR="004661BB" w:rsidRDefault="00396E30" w:rsidP="002E4306">
      <w:pPr>
        <w:widowControl w:val="0"/>
        <w:numPr>
          <w:ilvl w:val="0"/>
          <w:numId w:val="40"/>
        </w:numPr>
        <w:tabs>
          <w:tab w:val="clear" w:pos="360"/>
          <w:tab w:val="left" w:pos="0"/>
        </w:tabs>
        <w:suppressAutoHyphens/>
        <w:spacing w:line="276" w:lineRule="auto"/>
        <w:ind w:left="426" w:hanging="426"/>
        <w:jc w:val="both"/>
        <w:rPr>
          <w:rFonts w:ascii="Calibri" w:hAnsi="Calibri"/>
          <w:sz w:val="22"/>
          <w:szCs w:val="22"/>
        </w:rPr>
      </w:pPr>
      <w:r w:rsidRPr="002E4306">
        <w:rPr>
          <w:rFonts w:ascii="Calibri" w:hAnsi="Calibri"/>
          <w:spacing w:val="-1"/>
          <w:sz w:val="22"/>
          <w:szCs w:val="22"/>
        </w:rPr>
        <w:t xml:space="preserve">Wykonawca oświadcza, że </w:t>
      </w:r>
      <w:r w:rsidR="00A668A9" w:rsidRPr="002E4306">
        <w:rPr>
          <w:rFonts w:ascii="Calibri" w:hAnsi="Calibri"/>
          <w:spacing w:val="-1"/>
          <w:sz w:val="22"/>
          <w:szCs w:val="22"/>
        </w:rPr>
        <w:t>samochód</w:t>
      </w:r>
      <w:r w:rsidRPr="002E4306">
        <w:rPr>
          <w:rFonts w:ascii="Calibri" w:hAnsi="Calibri"/>
          <w:spacing w:val="-1"/>
          <w:sz w:val="22"/>
          <w:szCs w:val="22"/>
        </w:rPr>
        <w:t>, o który</w:t>
      </w:r>
      <w:r w:rsidR="00A668A9">
        <w:rPr>
          <w:rFonts w:ascii="Calibri" w:hAnsi="Calibri"/>
          <w:spacing w:val="-1"/>
          <w:sz w:val="22"/>
          <w:szCs w:val="22"/>
        </w:rPr>
        <w:t>m</w:t>
      </w:r>
      <w:r w:rsidRPr="002E4306">
        <w:rPr>
          <w:rFonts w:ascii="Calibri" w:hAnsi="Calibri"/>
          <w:spacing w:val="-1"/>
          <w:sz w:val="22"/>
          <w:szCs w:val="22"/>
        </w:rPr>
        <w:t xml:space="preserve"> mowa w ust. 1 </w:t>
      </w:r>
      <w:r w:rsidR="00A668A9">
        <w:rPr>
          <w:rFonts w:ascii="Calibri" w:hAnsi="Calibri"/>
          <w:spacing w:val="-1"/>
          <w:sz w:val="22"/>
          <w:szCs w:val="22"/>
        </w:rPr>
        <w:t>jest</w:t>
      </w:r>
      <w:r w:rsidRPr="002E4306">
        <w:rPr>
          <w:rFonts w:ascii="Calibri" w:hAnsi="Calibri"/>
          <w:spacing w:val="-1"/>
          <w:sz w:val="22"/>
          <w:szCs w:val="22"/>
        </w:rPr>
        <w:t xml:space="preserve"> f</w:t>
      </w:r>
      <w:r w:rsidR="00114EB9">
        <w:rPr>
          <w:rFonts w:ascii="Calibri" w:hAnsi="Calibri"/>
          <w:spacing w:val="-1"/>
          <w:sz w:val="22"/>
          <w:szCs w:val="22"/>
        </w:rPr>
        <w:t>abrycznie now</w:t>
      </w:r>
      <w:r w:rsidR="00A668A9">
        <w:rPr>
          <w:rFonts w:ascii="Calibri" w:hAnsi="Calibri"/>
          <w:spacing w:val="-1"/>
          <w:sz w:val="22"/>
          <w:szCs w:val="22"/>
        </w:rPr>
        <w:t>y</w:t>
      </w:r>
      <w:r w:rsidR="00114EB9">
        <w:rPr>
          <w:rFonts w:ascii="Calibri" w:hAnsi="Calibri"/>
          <w:spacing w:val="-1"/>
          <w:sz w:val="22"/>
          <w:szCs w:val="22"/>
        </w:rPr>
        <w:t>, wyprodukowan</w:t>
      </w:r>
      <w:r w:rsidR="00A668A9">
        <w:rPr>
          <w:rFonts w:ascii="Calibri" w:hAnsi="Calibri"/>
          <w:spacing w:val="-1"/>
          <w:sz w:val="22"/>
          <w:szCs w:val="22"/>
        </w:rPr>
        <w:t>y</w:t>
      </w:r>
      <w:r w:rsidR="00114EB9">
        <w:rPr>
          <w:rFonts w:ascii="Calibri" w:hAnsi="Calibri"/>
          <w:spacing w:val="-1"/>
          <w:sz w:val="22"/>
          <w:szCs w:val="22"/>
        </w:rPr>
        <w:t xml:space="preserve"> w </w:t>
      </w:r>
      <w:r w:rsidRPr="002E4306">
        <w:rPr>
          <w:rFonts w:ascii="Calibri" w:hAnsi="Calibri"/>
          <w:spacing w:val="-1"/>
          <w:sz w:val="22"/>
          <w:szCs w:val="22"/>
        </w:rPr>
        <w:t>2019 roku</w:t>
      </w:r>
      <w:r w:rsidR="0018694A">
        <w:rPr>
          <w:rFonts w:ascii="Calibri" w:hAnsi="Calibri"/>
          <w:spacing w:val="-1"/>
          <w:sz w:val="22"/>
          <w:szCs w:val="22"/>
        </w:rPr>
        <w:t xml:space="preserve">, </w:t>
      </w:r>
      <w:bookmarkStart w:id="0" w:name="_GoBack"/>
      <w:bookmarkEnd w:id="0"/>
      <w:r w:rsidRPr="002E4306">
        <w:rPr>
          <w:rFonts w:ascii="Calibri" w:hAnsi="Calibri"/>
          <w:spacing w:val="-1"/>
          <w:sz w:val="22"/>
          <w:szCs w:val="22"/>
        </w:rPr>
        <w:t xml:space="preserve">nie ma wad </w:t>
      </w:r>
      <w:r w:rsidR="00A668A9">
        <w:rPr>
          <w:rFonts w:ascii="Calibri" w:hAnsi="Calibri"/>
          <w:spacing w:val="-1"/>
          <w:sz w:val="22"/>
          <w:szCs w:val="22"/>
        </w:rPr>
        <w:t xml:space="preserve">fizycznych i prawnych, nie ma </w:t>
      </w:r>
      <w:r w:rsidRPr="002E4306">
        <w:rPr>
          <w:rFonts w:ascii="Calibri" w:hAnsi="Calibri"/>
          <w:spacing w:val="-1"/>
          <w:sz w:val="22"/>
          <w:szCs w:val="22"/>
        </w:rPr>
        <w:t xml:space="preserve">do </w:t>
      </w:r>
      <w:r w:rsidR="005E0F96" w:rsidRPr="002E4306">
        <w:rPr>
          <w:rFonts w:ascii="Calibri" w:hAnsi="Calibri"/>
          <w:spacing w:val="-1"/>
          <w:sz w:val="22"/>
          <w:szCs w:val="22"/>
        </w:rPr>
        <w:t>ni</w:t>
      </w:r>
      <w:r w:rsidR="005E0F96">
        <w:rPr>
          <w:rFonts w:ascii="Calibri" w:hAnsi="Calibri"/>
          <w:spacing w:val="-1"/>
          <w:sz w:val="22"/>
          <w:szCs w:val="22"/>
        </w:rPr>
        <w:t>ch</w:t>
      </w:r>
      <w:r w:rsidR="005E0F96" w:rsidRPr="002E4306">
        <w:rPr>
          <w:rFonts w:ascii="Calibri" w:hAnsi="Calibri"/>
          <w:spacing w:val="-1"/>
          <w:sz w:val="22"/>
          <w:szCs w:val="22"/>
        </w:rPr>
        <w:t xml:space="preserve"> </w:t>
      </w:r>
      <w:r w:rsidRPr="002E4306">
        <w:rPr>
          <w:rFonts w:ascii="Calibri" w:hAnsi="Calibri"/>
          <w:spacing w:val="-1"/>
          <w:sz w:val="22"/>
          <w:szCs w:val="22"/>
        </w:rPr>
        <w:t xml:space="preserve">prawa osoby trzecie, nie </w:t>
      </w:r>
      <w:r w:rsidR="00A668A9">
        <w:rPr>
          <w:rFonts w:ascii="Calibri" w:hAnsi="Calibri"/>
          <w:spacing w:val="-1"/>
          <w:sz w:val="22"/>
          <w:szCs w:val="22"/>
        </w:rPr>
        <w:t xml:space="preserve">jest </w:t>
      </w:r>
      <w:r w:rsidRPr="002E4306">
        <w:rPr>
          <w:rFonts w:ascii="Calibri" w:hAnsi="Calibri"/>
          <w:spacing w:val="-1"/>
          <w:sz w:val="22"/>
          <w:szCs w:val="22"/>
        </w:rPr>
        <w:t>przedmiotem jakiegokolwiek postępowania i zabezpieczenia.</w:t>
      </w:r>
      <w:r w:rsidR="004661BB" w:rsidRPr="004661BB">
        <w:rPr>
          <w:rFonts w:ascii="Calibri" w:hAnsi="Calibri"/>
          <w:sz w:val="22"/>
          <w:szCs w:val="22"/>
          <w:lang w:eastAsia="x-none"/>
        </w:rPr>
        <w:t xml:space="preserve"> </w:t>
      </w:r>
    </w:p>
    <w:p w:rsidR="007B55F9" w:rsidRPr="004E69D6" w:rsidRDefault="004661BB" w:rsidP="002E4306">
      <w:pPr>
        <w:widowControl w:val="0"/>
        <w:numPr>
          <w:ilvl w:val="0"/>
          <w:numId w:val="40"/>
        </w:numPr>
        <w:tabs>
          <w:tab w:val="clear" w:pos="360"/>
          <w:tab w:val="left" w:pos="0"/>
        </w:tabs>
        <w:suppressAutoHyphens/>
        <w:spacing w:line="276" w:lineRule="auto"/>
        <w:ind w:left="426" w:hanging="426"/>
        <w:jc w:val="both"/>
        <w:rPr>
          <w:rFonts w:ascii="Calibri" w:hAnsi="Calibri"/>
          <w:sz w:val="22"/>
          <w:szCs w:val="22"/>
        </w:rPr>
      </w:pPr>
      <w:r w:rsidRPr="002A662D">
        <w:rPr>
          <w:rFonts w:ascii="Calibri" w:hAnsi="Calibri"/>
          <w:spacing w:val="-1"/>
          <w:sz w:val="22"/>
          <w:szCs w:val="22"/>
        </w:rPr>
        <w:t>Wykonawca oświadcza, że</w:t>
      </w:r>
      <w:r w:rsidR="00A668A9">
        <w:rPr>
          <w:rFonts w:ascii="Calibri" w:hAnsi="Calibri"/>
          <w:spacing w:val="-1"/>
          <w:sz w:val="22"/>
          <w:szCs w:val="22"/>
        </w:rPr>
        <w:t xml:space="preserve"> samochód</w:t>
      </w:r>
      <w:r w:rsidRPr="002A662D">
        <w:rPr>
          <w:rFonts w:ascii="Calibri" w:hAnsi="Calibri"/>
          <w:spacing w:val="-1"/>
          <w:sz w:val="22"/>
          <w:szCs w:val="22"/>
        </w:rPr>
        <w:t>, o który</w:t>
      </w:r>
      <w:r w:rsidR="00A668A9">
        <w:rPr>
          <w:rFonts w:ascii="Calibri" w:hAnsi="Calibri"/>
          <w:spacing w:val="-1"/>
          <w:sz w:val="22"/>
          <w:szCs w:val="22"/>
        </w:rPr>
        <w:t>m mowa w ust. 1 posiada</w:t>
      </w:r>
      <w:r w:rsidRPr="002A662D">
        <w:rPr>
          <w:rFonts w:ascii="Calibri" w:hAnsi="Calibri"/>
          <w:spacing w:val="-1"/>
          <w:sz w:val="22"/>
          <w:szCs w:val="22"/>
        </w:rPr>
        <w:t xml:space="preserve"> sieć serwisową w mieście st. Warszawa.</w:t>
      </w:r>
    </w:p>
    <w:p w:rsidR="004E69D6" w:rsidRPr="002A662D" w:rsidRDefault="004E69D6" w:rsidP="002E4306">
      <w:pPr>
        <w:widowControl w:val="0"/>
        <w:numPr>
          <w:ilvl w:val="0"/>
          <w:numId w:val="40"/>
        </w:numPr>
        <w:tabs>
          <w:tab w:val="clear" w:pos="360"/>
          <w:tab w:val="left" w:pos="0"/>
        </w:tabs>
        <w:suppressAutoHyphens/>
        <w:spacing w:line="276" w:lineRule="auto"/>
        <w:ind w:left="426" w:hanging="426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pacing w:val="-1"/>
          <w:sz w:val="22"/>
          <w:szCs w:val="22"/>
        </w:rPr>
        <w:t xml:space="preserve">Za dni robocze przyjmuje się dni od poniedziałku do piątku z wyłączeniem dni ustawowo wolnych od pracy. </w:t>
      </w:r>
    </w:p>
    <w:p w:rsidR="007B55F9" w:rsidRPr="002E4306" w:rsidRDefault="007B55F9" w:rsidP="007B55F9">
      <w:pPr>
        <w:spacing w:line="276" w:lineRule="auto"/>
        <w:jc w:val="center"/>
        <w:rPr>
          <w:rFonts w:ascii="Calibri" w:hAnsi="Calibri"/>
          <w:b/>
          <w:sz w:val="22"/>
          <w:szCs w:val="22"/>
        </w:rPr>
      </w:pPr>
      <w:r w:rsidRPr="002E4306">
        <w:rPr>
          <w:rFonts w:ascii="Calibri" w:hAnsi="Calibri"/>
          <w:b/>
          <w:sz w:val="22"/>
          <w:szCs w:val="22"/>
        </w:rPr>
        <w:sym w:font="Times New Roman" w:char="00A7"/>
      </w:r>
      <w:r w:rsidR="00A668A9">
        <w:rPr>
          <w:rFonts w:ascii="Calibri" w:hAnsi="Calibri"/>
          <w:b/>
          <w:sz w:val="22"/>
          <w:szCs w:val="22"/>
        </w:rPr>
        <w:t xml:space="preserve"> </w:t>
      </w:r>
      <w:r w:rsidRPr="002E4306">
        <w:rPr>
          <w:rFonts w:ascii="Calibri" w:hAnsi="Calibri"/>
          <w:b/>
          <w:sz w:val="22"/>
          <w:szCs w:val="22"/>
        </w:rPr>
        <w:t>2.</w:t>
      </w:r>
    </w:p>
    <w:p w:rsidR="007B55F9" w:rsidRPr="002E4306" w:rsidRDefault="007B55F9" w:rsidP="002E4306">
      <w:pPr>
        <w:numPr>
          <w:ilvl w:val="0"/>
          <w:numId w:val="41"/>
        </w:numPr>
        <w:tabs>
          <w:tab w:val="clear" w:pos="0"/>
        </w:tabs>
        <w:spacing w:line="276" w:lineRule="auto"/>
        <w:ind w:left="284" w:hanging="284"/>
        <w:jc w:val="both"/>
        <w:rPr>
          <w:rFonts w:ascii="Calibri" w:hAnsi="Calibri"/>
          <w:sz w:val="22"/>
          <w:szCs w:val="22"/>
        </w:rPr>
      </w:pPr>
      <w:r w:rsidRPr="002E4306">
        <w:rPr>
          <w:rFonts w:ascii="Calibri" w:hAnsi="Calibri"/>
          <w:sz w:val="22"/>
          <w:szCs w:val="22"/>
        </w:rPr>
        <w:t>Cena Przedmiotu umowy wynosi:</w:t>
      </w:r>
    </w:p>
    <w:p w:rsidR="007B55F9" w:rsidRPr="002E4306" w:rsidRDefault="007B55F9" w:rsidP="007F3ACE">
      <w:pPr>
        <w:widowControl w:val="0"/>
        <w:spacing w:line="276" w:lineRule="auto"/>
        <w:ind w:left="284"/>
        <w:jc w:val="both"/>
        <w:rPr>
          <w:rFonts w:ascii="Calibri" w:hAnsi="Calibri"/>
          <w:sz w:val="22"/>
          <w:szCs w:val="22"/>
        </w:rPr>
      </w:pPr>
      <w:r w:rsidRPr="002E4306">
        <w:rPr>
          <w:rFonts w:ascii="Calibri" w:hAnsi="Calibri"/>
          <w:sz w:val="22"/>
          <w:szCs w:val="22"/>
        </w:rPr>
        <w:t xml:space="preserve">netto: </w:t>
      </w:r>
      <w:r w:rsidRPr="002E4306">
        <w:rPr>
          <w:rFonts w:ascii="Calibri" w:hAnsi="Calibri"/>
          <w:b/>
          <w:sz w:val="22"/>
          <w:szCs w:val="22"/>
        </w:rPr>
        <w:t>………………</w:t>
      </w:r>
      <w:r w:rsidRPr="002E4306">
        <w:rPr>
          <w:rFonts w:ascii="Calibri" w:hAnsi="Calibri"/>
          <w:sz w:val="22"/>
          <w:szCs w:val="22"/>
        </w:rPr>
        <w:t xml:space="preserve"> </w:t>
      </w:r>
      <w:r w:rsidRPr="002E4306">
        <w:rPr>
          <w:rFonts w:ascii="Calibri" w:hAnsi="Calibri"/>
          <w:b/>
          <w:sz w:val="22"/>
          <w:szCs w:val="22"/>
        </w:rPr>
        <w:t xml:space="preserve">zł </w:t>
      </w:r>
      <w:r w:rsidRPr="002E4306">
        <w:rPr>
          <w:rFonts w:ascii="Calibri" w:hAnsi="Calibri"/>
          <w:sz w:val="22"/>
          <w:szCs w:val="22"/>
        </w:rPr>
        <w:t xml:space="preserve">(słownie złotych: ……………………………………….……………/100), plus podatek VAT ……… %: </w:t>
      </w:r>
      <w:r w:rsidRPr="002E4306">
        <w:rPr>
          <w:rFonts w:ascii="Calibri" w:hAnsi="Calibri"/>
          <w:b/>
          <w:sz w:val="22"/>
          <w:szCs w:val="22"/>
        </w:rPr>
        <w:t xml:space="preserve">…………   zł </w:t>
      </w:r>
      <w:r w:rsidRPr="002E4306">
        <w:rPr>
          <w:rFonts w:ascii="Calibri" w:hAnsi="Calibri"/>
          <w:sz w:val="22"/>
          <w:szCs w:val="22"/>
        </w:rPr>
        <w:t xml:space="preserve">(słownie złotych: ……………………...……………………………………………………………………………….……./100), </w:t>
      </w:r>
    </w:p>
    <w:p w:rsidR="007B55F9" w:rsidRPr="002E4306" w:rsidRDefault="007B55F9" w:rsidP="007F3ACE">
      <w:pPr>
        <w:widowControl w:val="0"/>
        <w:spacing w:line="276" w:lineRule="auto"/>
        <w:ind w:left="284"/>
        <w:jc w:val="both"/>
        <w:rPr>
          <w:rFonts w:ascii="Calibri" w:hAnsi="Calibri"/>
          <w:sz w:val="22"/>
          <w:szCs w:val="22"/>
        </w:rPr>
      </w:pPr>
      <w:r w:rsidRPr="002E4306">
        <w:rPr>
          <w:rFonts w:ascii="Calibri" w:hAnsi="Calibri"/>
          <w:b/>
          <w:sz w:val="22"/>
          <w:szCs w:val="22"/>
        </w:rPr>
        <w:t>brutto:</w:t>
      </w:r>
      <w:r w:rsidRPr="002E4306">
        <w:rPr>
          <w:rFonts w:ascii="Calibri" w:hAnsi="Calibri"/>
          <w:sz w:val="22"/>
          <w:szCs w:val="22"/>
        </w:rPr>
        <w:t xml:space="preserve"> </w:t>
      </w:r>
      <w:r w:rsidRPr="002E4306">
        <w:rPr>
          <w:rFonts w:ascii="Calibri" w:hAnsi="Calibri"/>
          <w:b/>
          <w:sz w:val="22"/>
          <w:szCs w:val="22"/>
        </w:rPr>
        <w:t>………………… zł</w:t>
      </w:r>
      <w:r w:rsidRPr="002E4306">
        <w:rPr>
          <w:rFonts w:ascii="Calibri" w:hAnsi="Calibri"/>
          <w:sz w:val="22"/>
          <w:szCs w:val="22"/>
        </w:rPr>
        <w:t xml:space="preserve"> (słownie złotych: ………………………...………………...........................................</w:t>
      </w:r>
      <w:r w:rsidR="00A668A9">
        <w:rPr>
          <w:rFonts w:ascii="Calibri" w:hAnsi="Calibri"/>
          <w:sz w:val="22"/>
          <w:szCs w:val="22"/>
        </w:rPr>
        <w:t>……… /100).</w:t>
      </w:r>
    </w:p>
    <w:p w:rsidR="007B55F9" w:rsidRPr="002E4306" w:rsidRDefault="007B55F9" w:rsidP="002E4306">
      <w:pPr>
        <w:numPr>
          <w:ilvl w:val="1"/>
          <w:numId w:val="41"/>
        </w:numPr>
        <w:tabs>
          <w:tab w:val="clear" w:pos="1440"/>
        </w:tabs>
        <w:spacing w:line="276" w:lineRule="auto"/>
        <w:ind w:left="284" w:hanging="284"/>
        <w:jc w:val="both"/>
        <w:rPr>
          <w:rFonts w:ascii="Calibri" w:hAnsi="Calibri"/>
          <w:color w:val="000000"/>
          <w:spacing w:val="-8"/>
          <w:sz w:val="22"/>
          <w:szCs w:val="22"/>
        </w:rPr>
      </w:pPr>
      <w:r w:rsidRPr="002E4306">
        <w:rPr>
          <w:rFonts w:ascii="Calibri" w:hAnsi="Calibri"/>
          <w:sz w:val="22"/>
          <w:szCs w:val="22"/>
        </w:rPr>
        <w:t xml:space="preserve">Wartość brutto wymieniona w ust. 1 zawiera wszystkie koszty związane z dostawą </w:t>
      </w:r>
      <w:r w:rsidRPr="002E4306">
        <w:rPr>
          <w:rFonts w:ascii="Calibri" w:hAnsi="Calibri"/>
          <w:color w:val="000000"/>
          <w:spacing w:val="-8"/>
          <w:sz w:val="22"/>
          <w:szCs w:val="22"/>
        </w:rPr>
        <w:t>P</w:t>
      </w:r>
      <w:r w:rsidR="00977DE6">
        <w:rPr>
          <w:rFonts w:ascii="Calibri" w:hAnsi="Calibri"/>
          <w:sz w:val="22"/>
          <w:szCs w:val="22"/>
        </w:rPr>
        <w:t>rzedmiotu umowy, a </w:t>
      </w:r>
      <w:r w:rsidR="0059758A">
        <w:rPr>
          <w:rFonts w:ascii="Calibri" w:hAnsi="Calibri"/>
          <w:sz w:val="22"/>
          <w:szCs w:val="22"/>
        </w:rPr>
        <w:t>w </w:t>
      </w:r>
      <w:r w:rsidRPr="002E4306">
        <w:rPr>
          <w:rFonts w:ascii="Calibri" w:hAnsi="Calibri"/>
          <w:sz w:val="22"/>
          <w:szCs w:val="22"/>
        </w:rPr>
        <w:t>szczególności koszty wykonania i transportu, koszty wszelkich ryzyk, ubezpieczenia i opłat celnych, podatek VAT,</w:t>
      </w:r>
      <w:r w:rsidRPr="002E4306">
        <w:rPr>
          <w:rFonts w:ascii="Calibri" w:hAnsi="Calibri"/>
          <w:color w:val="000000"/>
          <w:sz w:val="22"/>
          <w:szCs w:val="22"/>
        </w:rPr>
        <w:t xml:space="preserve"> zysk oraz wszelkie inne koszty Wykonawcy.</w:t>
      </w:r>
    </w:p>
    <w:p w:rsidR="007B55F9" w:rsidRPr="002E4306" w:rsidRDefault="007B55F9" w:rsidP="002E4306">
      <w:pPr>
        <w:numPr>
          <w:ilvl w:val="1"/>
          <w:numId w:val="41"/>
        </w:numPr>
        <w:tabs>
          <w:tab w:val="clear" w:pos="1440"/>
        </w:tabs>
        <w:spacing w:line="276" w:lineRule="auto"/>
        <w:ind w:left="284" w:hanging="284"/>
        <w:jc w:val="both"/>
        <w:rPr>
          <w:rFonts w:ascii="Calibri" w:hAnsi="Calibri"/>
          <w:color w:val="000000"/>
          <w:spacing w:val="-8"/>
          <w:sz w:val="22"/>
          <w:szCs w:val="22"/>
        </w:rPr>
      </w:pPr>
      <w:r w:rsidRPr="002E4306">
        <w:rPr>
          <w:rFonts w:ascii="Calibri" w:hAnsi="Calibri"/>
          <w:color w:val="000000"/>
          <w:sz w:val="22"/>
          <w:szCs w:val="22"/>
        </w:rPr>
        <w:t xml:space="preserve">Zapłata należności nastąpi w terminie 21 dni od daty wpływu do Zamawiającego </w:t>
      </w:r>
      <w:r w:rsidR="00FD1801" w:rsidRPr="002E4306">
        <w:rPr>
          <w:rFonts w:ascii="Calibri" w:hAnsi="Calibri"/>
          <w:color w:val="000000"/>
          <w:sz w:val="22"/>
          <w:szCs w:val="22"/>
        </w:rPr>
        <w:t xml:space="preserve">prawidłowo wystawionej </w:t>
      </w:r>
      <w:r w:rsidRPr="002E4306">
        <w:rPr>
          <w:rFonts w:ascii="Calibri" w:hAnsi="Calibri"/>
          <w:color w:val="000000"/>
          <w:sz w:val="22"/>
          <w:szCs w:val="22"/>
        </w:rPr>
        <w:t>faktury przez Wykonawcę wraz z kopią obustronnie podpisanego protokołu odbioru technicznego Przedmiotu umowy, z konta Zamawiającego na konto</w:t>
      </w:r>
      <w:r w:rsidR="00FD1801" w:rsidRPr="002E4306">
        <w:rPr>
          <w:rFonts w:ascii="Calibri" w:hAnsi="Calibri"/>
          <w:color w:val="000000"/>
          <w:sz w:val="22"/>
          <w:szCs w:val="22"/>
        </w:rPr>
        <w:t xml:space="preserve"> Wykonawcy wskazane na fakturze</w:t>
      </w:r>
      <w:r w:rsidRPr="002E4306">
        <w:rPr>
          <w:rFonts w:ascii="Calibri" w:hAnsi="Calibri"/>
          <w:color w:val="000000"/>
          <w:sz w:val="22"/>
          <w:szCs w:val="22"/>
        </w:rPr>
        <w:t>.</w:t>
      </w:r>
    </w:p>
    <w:p w:rsidR="007B55F9" w:rsidRPr="002E4306" w:rsidRDefault="007B55F9" w:rsidP="002E4306">
      <w:pPr>
        <w:numPr>
          <w:ilvl w:val="1"/>
          <w:numId w:val="41"/>
        </w:numPr>
        <w:tabs>
          <w:tab w:val="clear" w:pos="1440"/>
        </w:tabs>
        <w:spacing w:line="276" w:lineRule="auto"/>
        <w:ind w:left="284" w:hanging="284"/>
        <w:jc w:val="both"/>
        <w:rPr>
          <w:rFonts w:ascii="Calibri" w:hAnsi="Calibri"/>
          <w:color w:val="000000"/>
          <w:spacing w:val="-8"/>
          <w:sz w:val="22"/>
          <w:szCs w:val="22"/>
        </w:rPr>
      </w:pPr>
      <w:r w:rsidRPr="002E4306">
        <w:rPr>
          <w:rFonts w:ascii="Calibri" w:hAnsi="Calibri"/>
          <w:sz w:val="22"/>
          <w:szCs w:val="22"/>
        </w:rPr>
        <w:lastRenderedPageBreak/>
        <w:t>Za dzień zapłaty strony przyjmują dzień wydania dyspozycji dokonania przelewu bankowi prowadzącemu rachunek Zamawiającego.</w:t>
      </w:r>
    </w:p>
    <w:p w:rsidR="007B55F9" w:rsidRPr="002E4306" w:rsidRDefault="007B55F9" w:rsidP="002E4306">
      <w:pPr>
        <w:numPr>
          <w:ilvl w:val="1"/>
          <w:numId w:val="41"/>
        </w:numPr>
        <w:tabs>
          <w:tab w:val="clear" w:pos="1440"/>
        </w:tabs>
        <w:spacing w:line="276" w:lineRule="auto"/>
        <w:ind w:left="284" w:hanging="284"/>
        <w:jc w:val="both"/>
        <w:rPr>
          <w:rFonts w:ascii="Calibri" w:hAnsi="Calibri"/>
          <w:color w:val="000000"/>
          <w:spacing w:val="-8"/>
          <w:sz w:val="22"/>
          <w:szCs w:val="22"/>
        </w:rPr>
      </w:pPr>
      <w:r w:rsidRPr="002E4306">
        <w:rPr>
          <w:rFonts w:ascii="Calibri" w:hAnsi="Calibri"/>
          <w:sz w:val="22"/>
          <w:szCs w:val="22"/>
        </w:rPr>
        <w:t>Strony przewidują możliwość zmiany wynagrodzenia Wykonawcy, o którym mowa w ust.1 w przypadku ustawowej zmiany stawki podatku VAT.</w:t>
      </w:r>
    </w:p>
    <w:p w:rsidR="007B55F9" w:rsidRPr="002E4306" w:rsidRDefault="007B55F9" w:rsidP="002E4306">
      <w:pPr>
        <w:numPr>
          <w:ilvl w:val="1"/>
          <w:numId w:val="41"/>
        </w:numPr>
        <w:tabs>
          <w:tab w:val="clear" w:pos="1440"/>
        </w:tabs>
        <w:spacing w:line="276" w:lineRule="auto"/>
        <w:ind w:left="284" w:hanging="284"/>
        <w:jc w:val="both"/>
        <w:rPr>
          <w:rFonts w:ascii="Calibri" w:hAnsi="Calibri"/>
          <w:color w:val="000000"/>
          <w:spacing w:val="-8"/>
          <w:sz w:val="22"/>
          <w:szCs w:val="22"/>
        </w:rPr>
      </w:pPr>
      <w:r w:rsidRPr="002E4306">
        <w:rPr>
          <w:rFonts w:ascii="Calibri" w:hAnsi="Calibri"/>
          <w:sz w:val="22"/>
          <w:szCs w:val="22"/>
        </w:rPr>
        <w:t>Wykonawca nie może dokonać cesji żadnych praw i roszczeń, przenieść obowiązków wynikających z umowy na rzecz osoby trzeciej bez uprzedniej pisemnej zgody Zamawiającego.</w:t>
      </w:r>
    </w:p>
    <w:p w:rsidR="007B55F9" w:rsidRPr="002E4306" w:rsidRDefault="007B55F9" w:rsidP="007B55F9">
      <w:pPr>
        <w:spacing w:line="276" w:lineRule="auto"/>
        <w:jc w:val="center"/>
        <w:rPr>
          <w:rFonts w:ascii="Calibri" w:hAnsi="Calibri"/>
          <w:b/>
          <w:sz w:val="22"/>
          <w:szCs w:val="22"/>
        </w:rPr>
      </w:pPr>
      <w:r w:rsidRPr="002E4306">
        <w:rPr>
          <w:rFonts w:ascii="Calibri" w:hAnsi="Calibri"/>
          <w:b/>
          <w:sz w:val="22"/>
          <w:szCs w:val="22"/>
        </w:rPr>
        <w:sym w:font="Times New Roman" w:char="00A7"/>
      </w:r>
      <w:r w:rsidRPr="002E4306">
        <w:rPr>
          <w:rFonts w:ascii="Calibri" w:hAnsi="Calibri"/>
          <w:b/>
          <w:sz w:val="22"/>
          <w:szCs w:val="22"/>
        </w:rPr>
        <w:t xml:space="preserve">  3.</w:t>
      </w:r>
    </w:p>
    <w:p w:rsidR="007B55F9" w:rsidRPr="002E4306" w:rsidRDefault="007B55F9" w:rsidP="00977DE6">
      <w:pPr>
        <w:numPr>
          <w:ilvl w:val="0"/>
          <w:numId w:val="8"/>
        </w:numPr>
        <w:tabs>
          <w:tab w:val="clear" w:pos="1065"/>
        </w:tabs>
        <w:spacing w:line="276" w:lineRule="auto"/>
        <w:ind w:left="426" w:hanging="284"/>
        <w:jc w:val="both"/>
        <w:rPr>
          <w:rFonts w:ascii="Calibri" w:eastAsia="Calibri" w:hAnsi="Calibri"/>
          <w:sz w:val="22"/>
          <w:szCs w:val="22"/>
        </w:rPr>
      </w:pPr>
      <w:r w:rsidRPr="002E4306">
        <w:rPr>
          <w:rFonts w:ascii="Calibri" w:eastAsia="Calibri" w:hAnsi="Calibri"/>
          <w:sz w:val="22"/>
          <w:szCs w:val="22"/>
        </w:rPr>
        <w:t>Do kontaktów Zamawiającego z Wykonawcą zostają wyznaczone następujące osoby:</w:t>
      </w:r>
    </w:p>
    <w:p w:rsidR="007B55F9" w:rsidRPr="002E4306" w:rsidRDefault="007B55F9" w:rsidP="00977DE6">
      <w:pPr>
        <w:spacing w:line="276" w:lineRule="auto"/>
        <w:ind w:left="426"/>
        <w:jc w:val="both"/>
        <w:rPr>
          <w:rFonts w:ascii="Calibri" w:eastAsia="Calibri" w:hAnsi="Calibri"/>
          <w:sz w:val="22"/>
          <w:szCs w:val="22"/>
        </w:rPr>
      </w:pPr>
      <w:r w:rsidRPr="002E4306">
        <w:rPr>
          <w:rFonts w:ascii="Calibri" w:eastAsia="Calibri" w:hAnsi="Calibri"/>
          <w:sz w:val="22"/>
          <w:szCs w:val="22"/>
        </w:rPr>
        <w:t>…………………………………………………………………………………………………………………...</w:t>
      </w:r>
    </w:p>
    <w:p w:rsidR="007B55F9" w:rsidRPr="002E4306" w:rsidRDefault="007B55F9" w:rsidP="00977DE6">
      <w:pPr>
        <w:numPr>
          <w:ilvl w:val="0"/>
          <w:numId w:val="8"/>
        </w:numPr>
        <w:tabs>
          <w:tab w:val="clear" w:pos="1065"/>
        </w:tabs>
        <w:spacing w:line="276" w:lineRule="auto"/>
        <w:ind w:left="426" w:hanging="284"/>
        <w:jc w:val="both"/>
        <w:rPr>
          <w:rFonts w:ascii="Calibri" w:eastAsia="Calibri" w:hAnsi="Calibri"/>
          <w:sz w:val="22"/>
          <w:szCs w:val="22"/>
        </w:rPr>
      </w:pPr>
      <w:r w:rsidRPr="002E4306">
        <w:rPr>
          <w:rFonts w:ascii="Calibri" w:eastAsia="Calibri" w:hAnsi="Calibri"/>
          <w:sz w:val="22"/>
          <w:szCs w:val="22"/>
        </w:rPr>
        <w:t>Do kontaktów z Zamawiającym Wykonawca wyznacza następujące osoby:</w:t>
      </w:r>
    </w:p>
    <w:p w:rsidR="007B55F9" w:rsidRPr="002E4306" w:rsidRDefault="007B55F9" w:rsidP="00977DE6">
      <w:pPr>
        <w:spacing w:line="276" w:lineRule="auto"/>
        <w:ind w:left="426"/>
        <w:jc w:val="both"/>
        <w:rPr>
          <w:rFonts w:ascii="Calibri" w:eastAsia="Calibri" w:hAnsi="Calibri"/>
          <w:sz w:val="22"/>
          <w:szCs w:val="22"/>
        </w:rPr>
      </w:pPr>
      <w:r w:rsidRPr="002E4306">
        <w:rPr>
          <w:rFonts w:ascii="Calibri" w:eastAsia="Calibri" w:hAnsi="Calibri"/>
          <w:sz w:val="22"/>
          <w:szCs w:val="22"/>
        </w:rPr>
        <w:t>……………………………………………………………………………………………………………………</w:t>
      </w:r>
    </w:p>
    <w:p w:rsidR="007B55F9" w:rsidRPr="002E4306" w:rsidRDefault="007B55F9" w:rsidP="00977DE6">
      <w:pPr>
        <w:numPr>
          <w:ilvl w:val="0"/>
          <w:numId w:val="8"/>
        </w:numPr>
        <w:tabs>
          <w:tab w:val="clear" w:pos="1065"/>
        </w:tabs>
        <w:spacing w:line="276" w:lineRule="auto"/>
        <w:ind w:left="426" w:hanging="284"/>
        <w:jc w:val="both"/>
        <w:rPr>
          <w:rFonts w:ascii="Calibri" w:eastAsia="Calibri" w:hAnsi="Calibri"/>
          <w:sz w:val="22"/>
          <w:szCs w:val="22"/>
        </w:rPr>
      </w:pPr>
      <w:r w:rsidRPr="002E4306">
        <w:rPr>
          <w:rFonts w:ascii="Calibri" w:eastAsia="Calibri" w:hAnsi="Calibri"/>
          <w:sz w:val="22"/>
          <w:szCs w:val="22"/>
        </w:rPr>
        <w:t>Zmiana osób, o których mowa w ust 1 i 2, nie stanowi zmiany Umowy wymagającej sporządzenia aneksu.</w:t>
      </w:r>
    </w:p>
    <w:p w:rsidR="007B55F9" w:rsidRPr="002E4306" w:rsidRDefault="007B55F9" w:rsidP="00977DE6">
      <w:pPr>
        <w:numPr>
          <w:ilvl w:val="0"/>
          <w:numId w:val="8"/>
        </w:numPr>
        <w:tabs>
          <w:tab w:val="clear" w:pos="1065"/>
        </w:tabs>
        <w:spacing w:line="276" w:lineRule="auto"/>
        <w:ind w:left="426" w:hanging="284"/>
        <w:jc w:val="both"/>
        <w:rPr>
          <w:rFonts w:ascii="Calibri" w:eastAsia="Calibri" w:hAnsi="Calibri"/>
          <w:sz w:val="22"/>
          <w:szCs w:val="22"/>
        </w:rPr>
      </w:pPr>
      <w:r w:rsidRPr="002E4306">
        <w:rPr>
          <w:rFonts w:ascii="Calibri" w:hAnsi="Calibri"/>
          <w:sz w:val="22"/>
          <w:szCs w:val="22"/>
        </w:rPr>
        <w:t>Korespondencja związana z realizacją Umowy, w tym wszelkie oświadczenia, wnioski, zawiadomienia oraz informacje będą przekazywane pisemnie, faksem lub e-mailem z zastrzeżeniem, że w przypadku przekazania informacji w sposób inny niż pisemny każda ze stron Umowy na żądanie drugiej strony potwierdzi fakt jej otrzymania.</w:t>
      </w:r>
    </w:p>
    <w:p w:rsidR="007B55F9" w:rsidRPr="002E4306" w:rsidRDefault="007B55F9" w:rsidP="007B55F9">
      <w:pPr>
        <w:spacing w:line="276" w:lineRule="auto"/>
        <w:jc w:val="center"/>
        <w:rPr>
          <w:rFonts w:ascii="Calibri" w:hAnsi="Calibri"/>
          <w:sz w:val="22"/>
          <w:szCs w:val="22"/>
        </w:rPr>
      </w:pPr>
      <w:r w:rsidRPr="002E4306">
        <w:rPr>
          <w:rFonts w:ascii="Calibri" w:hAnsi="Calibri"/>
          <w:b/>
          <w:sz w:val="22"/>
          <w:szCs w:val="22"/>
        </w:rPr>
        <w:sym w:font="Times New Roman" w:char="00A7"/>
      </w:r>
      <w:r w:rsidRPr="002E4306">
        <w:rPr>
          <w:rFonts w:ascii="Calibri" w:hAnsi="Calibri"/>
          <w:b/>
          <w:sz w:val="22"/>
          <w:szCs w:val="22"/>
        </w:rPr>
        <w:t xml:space="preserve"> </w:t>
      </w:r>
      <w:r w:rsidR="005559D4">
        <w:rPr>
          <w:rFonts w:ascii="Calibri" w:hAnsi="Calibri"/>
          <w:b/>
          <w:sz w:val="22"/>
          <w:szCs w:val="22"/>
        </w:rPr>
        <w:t>4</w:t>
      </w:r>
      <w:r w:rsidRPr="002E4306">
        <w:rPr>
          <w:rFonts w:ascii="Calibri" w:hAnsi="Calibri"/>
          <w:b/>
          <w:sz w:val="22"/>
          <w:szCs w:val="22"/>
        </w:rPr>
        <w:t>.</w:t>
      </w:r>
    </w:p>
    <w:p w:rsidR="007B55F9" w:rsidRPr="002E4306" w:rsidRDefault="007B55F9" w:rsidP="002E4306">
      <w:pPr>
        <w:numPr>
          <w:ilvl w:val="0"/>
          <w:numId w:val="44"/>
        </w:numPr>
        <w:tabs>
          <w:tab w:val="clear" w:pos="1440"/>
        </w:tabs>
        <w:spacing w:line="276" w:lineRule="auto"/>
        <w:ind w:left="426" w:hanging="426"/>
        <w:jc w:val="both"/>
        <w:rPr>
          <w:rFonts w:ascii="Calibri" w:hAnsi="Calibri"/>
          <w:sz w:val="22"/>
          <w:szCs w:val="22"/>
        </w:rPr>
      </w:pPr>
      <w:r w:rsidRPr="002E4306">
        <w:rPr>
          <w:rFonts w:ascii="Calibri" w:hAnsi="Calibri"/>
          <w:sz w:val="22"/>
          <w:szCs w:val="22"/>
        </w:rPr>
        <w:t>Zamawiającemu należą się kary umowne:</w:t>
      </w:r>
    </w:p>
    <w:p w:rsidR="007B55F9" w:rsidRPr="002E4306" w:rsidRDefault="007B55F9" w:rsidP="00977DE6">
      <w:pPr>
        <w:numPr>
          <w:ilvl w:val="0"/>
          <w:numId w:val="43"/>
        </w:numPr>
        <w:tabs>
          <w:tab w:val="clear" w:pos="720"/>
        </w:tabs>
        <w:spacing w:line="276" w:lineRule="auto"/>
        <w:ind w:left="426" w:hanging="142"/>
        <w:jc w:val="both"/>
        <w:rPr>
          <w:rFonts w:ascii="Calibri" w:hAnsi="Calibri"/>
          <w:sz w:val="22"/>
          <w:szCs w:val="22"/>
        </w:rPr>
      </w:pPr>
      <w:r w:rsidRPr="002E4306">
        <w:rPr>
          <w:rFonts w:ascii="Calibri" w:hAnsi="Calibri"/>
          <w:sz w:val="22"/>
          <w:szCs w:val="22"/>
        </w:rPr>
        <w:t>za opóźnienie w dostawie Przedmiotu umowy – w wysokości 0,5% wartości brutto Przedmiotu umowy, za każdy dzień opóźnienia, licząc od ostatniego dnia wyznaczonego na dostawę do dnia faktycznego odbioru Przedmiotu umowy, nie więcej jednak niż 10% wartości brutto Przedmiotu umowy.</w:t>
      </w:r>
    </w:p>
    <w:p w:rsidR="007B55F9" w:rsidRPr="002E4306" w:rsidRDefault="007B55F9" w:rsidP="00977DE6">
      <w:pPr>
        <w:numPr>
          <w:ilvl w:val="0"/>
          <w:numId w:val="43"/>
        </w:numPr>
        <w:tabs>
          <w:tab w:val="clear" w:pos="720"/>
        </w:tabs>
        <w:spacing w:line="276" w:lineRule="auto"/>
        <w:ind w:left="426" w:hanging="142"/>
        <w:jc w:val="both"/>
        <w:rPr>
          <w:rFonts w:ascii="Calibri" w:hAnsi="Calibri"/>
          <w:sz w:val="22"/>
          <w:szCs w:val="22"/>
        </w:rPr>
      </w:pPr>
      <w:r w:rsidRPr="002E4306">
        <w:rPr>
          <w:rFonts w:ascii="Calibri" w:hAnsi="Calibri"/>
          <w:sz w:val="22"/>
          <w:szCs w:val="22"/>
        </w:rPr>
        <w:t>za opóźnienie w usunięciu wady w okresie gwarancji/rękojmi – w wysokości 0,5% wartości brutto Przedmiotu umowy za każdy dzień opóźnienia w usunięciu wady do dnia faktycznego usunięcia wady, nie więcej jednak niż 10% wartości brutto przedmiotu umowy.</w:t>
      </w:r>
      <w:r w:rsidR="00741642" w:rsidRPr="00741642">
        <w:t xml:space="preserve"> </w:t>
      </w:r>
      <w:r w:rsidR="00741642" w:rsidRPr="00741642">
        <w:rPr>
          <w:rFonts w:ascii="Calibri" w:hAnsi="Calibri"/>
          <w:sz w:val="22"/>
          <w:szCs w:val="22"/>
        </w:rPr>
        <w:t>Kara nie obowiązuje w sytuacji wydłużenia czasu naprawy z przyczyn niezależnych od Wykonawcy.</w:t>
      </w:r>
    </w:p>
    <w:p w:rsidR="007B55F9" w:rsidRPr="002E4306" w:rsidRDefault="007B55F9" w:rsidP="00977DE6">
      <w:pPr>
        <w:numPr>
          <w:ilvl w:val="0"/>
          <w:numId w:val="43"/>
        </w:numPr>
        <w:tabs>
          <w:tab w:val="clear" w:pos="720"/>
        </w:tabs>
        <w:spacing w:line="276" w:lineRule="auto"/>
        <w:ind w:left="426" w:hanging="142"/>
        <w:jc w:val="both"/>
        <w:rPr>
          <w:rFonts w:ascii="Calibri" w:hAnsi="Calibri"/>
          <w:sz w:val="22"/>
          <w:szCs w:val="22"/>
        </w:rPr>
      </w:pPr>
      <w:r w:rsidRPr="002E4306">
        <w:rPr>
          <w:rFonts w:ascii="Calibri" w:hAnsi="Calibri"/>
          <w:sz w:val="22"/>
          <w:szCs w:val="22"/>
        </w:rPr>
        <w:t>za odstąpienie od umowy lub rozwiązanie umowy przez Zamawiającego z przyczyn leżących po stronie Wykonawcy w wysokości 10% wartości brutto Przedmiotu umowy.</w:t>
      </w:r>
    </w:p>
    <w:p w:rsidR="007B55F9" w:rsidRPr="002E4306" w:rsidRDefault="007B55F9" w:rsidP="002E4306">
      <w:pPr>
        <w:numPr>
          <w:ilvl w:val="1"/>
          <w:numId w:val="43"/>
        </w:numPr>
        <w:tabs>
          <w:tab w:val="clear" w:pos="1440"/>
        </w:tabs>
        <w:spacing w:line="276" w:lineRule="auto"/>
        <w:ind w:left="426" w:hanging="426"/>
        <w:jc w:val="both"/>
        <w:rPr>
          <w:rFonts w:ascii="Calibri" w:hAnsi="Calibri"/>
          <w:sz w:val="22"/>
          <w:szCs w:val="22"/>
        </w:rPr>
      </w:pPr>
      <w:r w:rsidRPr="002E4306">
        <w:rPr>
          <w:rFonts w:ascii="Calibri" w:hAnsi="Calibri"/>
          <w:sz w:val="22"/>
          <w:szCs w:val="22"/>
        </w:rPr>
        <w:t>Łączna wysokość kar umownych przysługujących Zamawiającemu nie może przekroczyć 20% wartości brutto Przedmiotu umowy.</w:t>
      </w:r>
    </w:p>
    <w:p w:rsidR="007B55F9" w:rsidRDefault="007B55F9" w:rsidP="002E4306">
      <w:pPr>
        <w:numPr>
          <w:ilvl w:val="1"/>
          <w:numId w:val="43"/>
        </w:numPr>
        <w:tabs>
          <w:tab w:val="clear" w:pos="1440"/>
        </w:tabs>
        <w:spacing w:line="276" w:lineRule="auto"/>
        <w:ind w:left="426" w:hanging="426"/>
        <w:jc w:val="both"/>
        <w:rPr>
          <w:rFonts w:ascii="Calibri" w:hAnsi="Calibri"/>
          <w:sz w:val="22"/>
          <w:szCs w:val="22"/>
        </w:rPr>
      </w:pPr>
      <w:r w:rsidRPr="002E4306">
        <w:rPr>
          <w:rFonts w:ascii="Calibri" w:hAnsi="Calibri"/>
          <w:sz w:val="22"/>
          <w:szCs w:val="22"/>
        </w:rPr>
        <w:t>Wykonawca wyraża zgodę na potrącenie kar umownych, o których</w:t>
      </w:r>
      <w:r w:rsidR="00396E30" w:rsidRPr="002E4306">
        <w:rPr>
          <w:rFonts w:ascii="Calibri" w:hAnsi="Calibri"/>
          <w:sz w:val="22"/>
          <w:szCs w:val="22"/>
        </w:rPr>
        <w:t xml:space="preserve"> mowa w </w:t>
      </w:r>
      <w:r w:rsidR="00FD59C8">
        <w:rPr>
          <w:rFonts w:ascii="Calibri" w:hAnsi="Calibri"/>
          <w:sz w:val="22"/>
          <w:szCs w:val="22"/>
        </w:rPr>
        <w:t xml:space="preserve">ust. </w:t>
      </w:r>
      <w:r w:rsidR="00EA385E">
        <w:rPr>
          <w:rFonts w:ascii="Calibri" w:hAnsi="Calibri"/>
          <w:sz w:val="22"/>
          <w:szCs w:val="22"/>
        </w:rPr>
        <w:t>1</w:t>
      </w:r>
      <w:r w:rsidR="00FD59C8">
        <w:rPr>
          <w:rFonts w:ascii="Calibri" w:hAnsi="Calibri"/>
          <w:sz w:val="22"/>
          <w:szCs w:val="22"/>
        </w:rPr>
        <w:t xml:space="preserve"> pkt. 1 i 3 </w:t>
      </w:r>
      <w:r w:rsidR="00396E30" w:rsidRPr="002E4306">
        <w:rPr>
          <w:rFonts w:ascii="Calibri" w:hAnsi="Calibri"/>
          <w:sz w:val="22"/>
          <w:szCs w:val="22"/>
        </w:rPr>
        <w:t>z </w:t>
      </w:r>
      <w:r w:rsidRPr="002E4306">
        <w:rPr>
          <w:rFonts w:ascii="Calibri" w:hAnsi="Calibri"/>
          <w:sz w:val="22"/>
          <w:szCs w:val="22"/>
        </w:rPr>
        <w:t>wynagrodzenia przysługującego Wykonawcy za wykonanie Przedmiotu umowy, o którym mowa w § 2 ust. 1.</w:t>
      </w:r>
    </w:p>
    <w:p w:rsidR="007B55F9" w:rsidRDefault="007B55F9" w:rsidP="00977DE6">
      <w:pPr>
        <w:numPr>
          <w:ilvl w:val="1"/>
          <w:numId w:val="43"/>
        </w:numPr>
        <w:tabs>
          <w:tab w:val="clear" w:pos="1440"/>
        </w:tabs>
        <w:spacing w:line="276" w:lineRule="auto"/>
        <w:ind w:left="426" w:hanging="426"/>
        <w:jc w:val="both"/>
        <w:rPr>
          <w:rFonts w:ascii="Calibri" w:hAnsi="Calibri"/>
          <w:sz w:val="22"/>
          <w:szCs w:val="22"/>
        </w:rPr>
      </w:pPr>
      <w:r w:rsidRPr="00977DE6">
        <w:rPr>
          <w:rFonts w:ascii="Calibri" w:hAnsi="Calibri"/>
          <w:sz w:val="22"/>
          <w:szCs w:val="22"/>
        </w:rPr>
        <w:t>Zapłata kar umownych nie wyłącza prawa do odszkodowania na zasadach ogólnych za poniesioną szkodę.</w:t>
      </w:r>
    </w:p>
    <w:p w:rsidR="007B55F9" w:rsidRPr="00FD59C8" w:rsidRDefault="007B55F9" w:rsidP="00977DE6">
      <w:pPr>
        <w:numPr>
          <w:ilvl w:val="1"/>
          <w:numId w:val="43"/>
        </w:numPr>
        <w:tabs>
          <w:tab w:val="clear" w:pos="1440"/>
        </w:tabs>
        <w:spacing w:line="276" w:lineRule="auto"/>
        <w:ind w:left="426" w:hanging="426"/>
        <w:jc w:val="both"/>
        <w:rPr>
          <w:rFonts w:ascii="Calibri" w:hAnsi="Calibri"/>
          <w:sz w:val="22"/>
          <w:szCs w:val="22"/>
        </w:rPr>
      </w:pPr>
      <w:r w:rsidRPr="00977DE6">
        <w:rPr>
          <w:rFonts w:ascii="Calibri" w:hAnsi="Calibri"/>
          <w:color w:val="000000"/>
          <w:sz w:val="22"/>
          <w:szCs w:val="22"/>
        </w:rPr>
        <w:t>Zamawiający ma prawo do kumulacji kar umownych z różnych tytułów.</w:t>
      </w:r>
    </w:p>
    <w:p w:rsidR="00FD59C8" w:rsidRDefault="00FD59C8" w:rsidP="00FD59C8">
      <w:pPr>
        <w:numPr>
          <w:ilvl w:val="1"/>
          <w:numId w:val="43"/>
        </w:numPr>
        <w:tabs>
          <w:tab w:val="clear" w:pos="1440"/>
        </w:tabs>
        <w:spacing w:line="276" w:lineRule="auto"/>
        <w:ind w:left="426" w:hanging="426"/>
        <w:jc w:val="both"/>
        <w:rPr>
          <w:rFonts w:ascii="Calibri" w:hAnsi="Calibri"/>
          <w:sz w:val="22"/>
          <w:szCs w:val="22"/>
        </w:rPr>
      </w:pPr>
      <w:r w:rsidRPr="00FD59C8">
        <w:rPr>
          <w:rFonts w:ascii="Calibri" w:hAnsi="Calibri"/>
          <w:sz w:val="22"/>
          <w:szCs w:val="22"/>
        </w:rPr>
        <w:t>Kary umowne płatne będą w ciągu 14 dni od dostarczenia Wykonawcy noty księgowej wystawionej przez Zamawiającego. Wykonawca wyraża zgodę na potrącenie kar umownych z przysługującego mu wynagrodzenia należnego z tytułu Umowy.</w:t>
      </w:r>
    </w:p>
    <w:p w:rsidR="00FD59C8" w:rsidRDefault="00FD59C8" w:rsidP="00FD59C8">
      <w:pPr>
        <w:numPr>
          <w:ilvl w:val="1"/>
          <w:numId w:val="43"/>
        </w:numPr>
        <w:tabs>
          <w:tab w:val="clear" w:pos="1440"/>
        </w:tabs>
        <w:spacing w:line="276" w:lineRule="auto"/>
        <w:ind w:left="426" w:hanging="426"/>
        <w:jc w:val="both"/>
        <w:rPr>
          <w:rFonts w:ascii="Calibri" w:hAnsi="Calibri"/>
          <w:sz w:val="22"/>
          <w:szCs w:val="22"/>
        </w:rPr>
      </w:pPr>
      <w:r w:rsidRPr="00FD59C8">
        <w:rPr>
          <w:rFonts w:ascii="Calibri" w:hAnsi="Calibri"/>
          <w:sz w:val="22"/>
          <w:szCs w:val="22"/>
        </w:rPr>
        <w:t>W przypadku nieterminowej zapłaty wynagrodzenia, Wykonawcy przysługuje prawo do żądania odsetek ustawowych za opóźnienie.</w:t>
      </w:r>
    </w:p>
    <w:p w:rsidR="00FD59C8" w:rsidRPr="00FD59C8" w:rsidRDefault="00FD59C8" w:rsidP="00FD59C8">
      <w:pPr>
        <w:numPr>
          <w:ilvl w:val="1"/>
          <w:numId w:val="43"/>
        </w:numPr>
        <w:tabs>
          <w:tab w:val="clear" w:pos="1440"/>
        </w:tabs>
        <w:spacing w:line="276" w:lineRule="auto"/>
        <w:ind w:left="426" w:hanging="426"/>
        <w:jc w:val="both"/>
        <w:rPr>
          <w:rFonts w:ascii="Calibri" w:hAnsi="Calibri"/>
          <w:sz w:val="22"/>
          <w:szCs w:val="22"/>
        </w:rPr>
      </w:pPr>
      <w:r w:rsidRPr="00FD59C8">
        <w:rPr>
          <w:rFonts w:ascii="Calibri" w:hAnsi="Calibri"/>
          <w:sz w:val="22"/>
          <w:szCs w:val="22"/>
        </w:rPr>
        <w:t>Strony zastrzegają sobie prawo dochodzenia odszkodowania przewyższającego wysokość kar umownych na zasadach ogólnych.</w:t>
      </w:r>
    </w:p>
    <w:p w:rsidR="007B55F9" w:rsidRPr="002E4306" w:rsidRDefault="007B55F9" w:rsidP="007B55F9">
      <w:pPr>
        <w:spacing w:line="276" w:lineRule="auto"/>
        <w:jc w:val="center"/>
        <w:rPr>
          <w:rFonts w:ascii="Calibri" w:hAnsi="Calibri"/>
          <w:b/>
          <w:sz w:val="22"/>
          <w:szCs w:val="22"/>
        </w:rPr>
      </w:pPr>
      <w:r w:rsidRPr="002E4306">
        <w:rPr>
          <w:rFonts w:ascii="Calibri" w:hAnsi="Calibri"/>
          <w:b/>
          <w:sz w:val="22"/>
          <w:szCs w:val="22"/>
        </w:rPr>
        <w:sym w:font="Times New Roman" w:char="00A7"/>
      </w:r>
      <w:r w:rsidRPr="002E4306">
        <w:rPr>
          <w:rFonts w:ascii="Calibri" w:hAnsi="Calibri"/>
          <w:b/>
          <w:sz w:val="22"/>
          <w:szCs w:val="22"/>
        </w:rPr>
        <w:t xml:space="preserve"> </w:t>
      </w:r>
      <w:r w:rsidR="005559D4">
        <w:rPr>
          <w:rFonts w:ascii="Calibri" w:hAnsi="Calibri"/>
          <w:b/>
          <w:sz w:val="22"/>
          <w:szCs w:val="22"/>
        </w:rPr>
        <w:t>5</w:t>
      </w:r>
      <w:r w:rsidRPr="002E4306">
        <w:rPr>
          <w:rFonts w:ascii="Calibri" w:hAnsi="Calibri"/>
          <w:b/>
          <w:sz w:val="22"/>
          <w:szCs w:val="22"/>
        </w:rPr>
        <w:t>.</w:t>
      </w:r>
    </w:p>
    <w:p w:rsidR="003A2F2B" w:rsidRPr="002E4306" w:rsidRDefault="003A2F2B" w:rsidP="002E4306">
      <w:pPr>
        <w:numPr>
          <w:ilvl w:val="0"/>
          <w:numId w:val="9"/>
        </w:numPr>
        <w:tabs>
          <w:tab w:val="clear" w:pos="720"/>
        </w:tabs>
        <w:spacing w:line="276" w:lineRule="auto"/>
        <w:ind w:left="360"/>
        <w:jc w:val="both"/>
        <w:rPr>
          <w:rFonts w:ascii="Calibri" w:hAnsi="Calibri"/>
          <w:sz w:val="22"/>
          <w:szCs w:val="22"/>
        </w:rPr>
      </w:pPr>
      <w:r w:rsidRPr="002E4306">
        <w:rPr>
          <w:rFonts w:ascii="Calibri" w:hAnsi="Calibri"/>
          <w:sz w:val="22"/>
          <w:szCs w:val="22"/>
        </w:rPr>
        <w:t>Wykonawca udziel</w:t>
      </w:r>
      <w:r w:rsidR="00682ECA" w:rsidRPr="002E4306">
        <w:rPr>
          <w:rFonts w:ascii="Calibri" w:hAnsi="Calibri"/>
          <w:sz w:val="22"/>
          <w:szCs w:val="22"/>
        </w:rPr>
        <w:t>a</w:t>
      </w:r>
      <w:r w:rsidRPr="002E4306">
        <w:rPr>
          <w:rFonts w:ascii="Calibri" w:hAnsi="Calibri"/>
          <w:sz w:val="22"/>
          <w:szCs w:val="22"/>
        </w:rPr>
        <w:t xml:space="preserve"> Zamawiającemu gwarancji zgodnie z postanowienia</w:t>
      </w:r>
      <w:r w:rsidR="00FD1801" w:rsidRPr="002E4306">
        <w:rPr>
          <w:rFonts w:ascii="Calibri" w:hAnsi="Calibri"/>
          <w:sz w:val="22"/>
          <w:szCs w:val="22"/>
        </w:rPr>
        <w:t>mi i na warunkach określonych w </w:t>
      </w:r>
      <w:r w:rsidRPr="002E4306">
        <w:rPr>
          <w:rFonts w:ascii="Calibri" w:hAnsi="Calibri"/>
          <w:sz w:val="22"/>
          <w:szCs w:val="22"/>
        </w:rPr>
        <w:t xml:space="preserve"> </w:t>
      </w:r>
      <w:r w:rsidR="004A0569">
        <w:rPr>
          <w:rFonts w:ascii="Calibri" w:hAnsi="Calibri"/>
          <w:sz w:val="22"/>
          <w:szCs w:val="22"/>
        </w:rPr>
        <w:t>Ogłoszeniu o Konkursie</w:t>
      </w:r>
      <w:r w:rsidR="00A668A9">
        <w:rPr>
          <w:rFonts w:ascii="Calibri" w:hAnsi="Calibri"/>
          <w:sz w:val="22"/>
          <w:szCs w:val="22"/>
        </w:rPr>
        <w:t>.</w:t>
      </w:r>
    </w:p>
    <w:p w:rsidR="003A2F2B" w:rsidRPr="002E4306" w:rsidRDefault="008A6B33" w:rsidP="002E4306">
      <w:pPr>
        <w:numPr>
          <w:ilvl w:val="0"/>
          <w:numId w:val="9"/>
        </w:numPr>
        <w:tabs>
          <w:tab w:val="clear" w:pos="720"/>
        </w:tabs>
        <w:spacing w:line="276" w:lineRule="auto"/>
        <w:ind w:left="360"/>
        <w:jc w:val="both"/>
        <w:rPr>
          <w:rFonts w:ascii="Calibri" w:hAnsi="Calibri"/>
          <w:sz w:val="22"/>
          <w:szCs w:val="22"/>
        </w:rPr>
      </w:pPr>
      <w:r w:rsidRPr="002E4306">
        <w:rPr>
          <w:rFonts w:ascii="Calibri" w:hAnsi="Calibri"/>
          <w:sz w:val="22"/>
          <w:szCs w:val="22"/>
        </w:rPr>
        <w:t>Okres gwarancji</w:t>
      </w:r>
      <w:r w:rsidR="003A2F2B" w:rsidRPr="002E4306">
        <w:rPr>
          <w:rFonts w:ascii="Calibri" w:hAnsi="Calibri"/>
          <w:sz w:val="22"/>
          <w:szCs w:val="22"/>
        </w:rPr>
        <w:t xml:space="preserve"> liczony jest od dnia dokonania bez zastrzeżeń odbioru </w:t>
      </w:r>
      <w:r w:rsidR="00FD1801" w:rsidRPr="002E4306">
        <w:rPr>
          <w:rFonts w:ascii="Calibri" w:hAnsi="Calibri"/>
          <w:sz w:val="22"/>
          <w:szCs w:val="22"/>
        </w:rPr>
        <w:t>technicznego</w:t>
      </w:r>
      <w:r w:rsidR="0096066D" w:rsidRPr="002E4306">
        <w:rPr>
          <w:rFonts w:ascii="Calibri" w:hAnsi="Calibri"/>
          <w:sz w:val="22"/>
          <w:szCs w:val="22"/>
        </w:rPr>
        <w:t xml:space="preserve"> </w:t>
      </w:r>
      <w:r w:rsidR="003A2F2B" w:rsidRPr="002E4306">
        <w:rPr>
          <w:rFonts w:ascii="Calibri" w:hAnsi="Calibri"/>
          <w:sz w:val="22"/>
          <w:szCs w:val="22"/>
        </w:rPr>
        <w:t>przedmiotu umowy.</w:t>
      </w:r>
    </w:p>
    <w:p w:rsidR="003A2F2B" w:rsidRDefault="003A2F2B" w:rsidP="002E4306">
      <w:pPr>
        <w:numPr>
          <w:ilvl w:val="0"/>
          <w:numId w:val="9"/>
        </w:numPr>
        <w:tabs>
          <w:tab w:val="clear" w:pos="720"/>
        </w:tabs>
        <w:spacing w:line="276" w:lineRule="auto"/>
        <w:ind w:left="360"/>
        <w:jc w:val="both"/>
        <w:rPr>
          <w:rFonts w:ascii="Calibri" w:hAnsi="Calibri"/>
          <w:sz w:val="22"/>
          <w:szCs w:val="22"/>
        </w:rPr>
      </w:pPr>
      <w:r w:rsidRPr="009A3F56">
        <w:rPr>
          <w:rFonts w:ascii="Calibri" w:hAnsi="Calibri"/>
          <w:sz w:val="22"/>
          <w:szCs w:val="22"/>
        </w:rPr>
        <w:t xml:space="preserve">W dokumencie gwarancji Wykonawca wskaże dane kontaktowe, pod którymi Zamawiający będzie mógł zgłaszać </w:t>
      </w:r>
      <w:r w:rsidR="007714AF">
        <w:rPr>
          <w:rFonts w:ascii="Calibri" w:hAnsi="Calibri"/>
          <w:sz w:val="22"/>
          <w:szCs w:val="22"/>
        </w:rPr>
        <w:t>wady</w:t>
      </w:r>
      <w:r w:rsidRPr="009A3F56">
        <w:rPr>
          <w:rFonts w:ascii="Calibri" w:hAnsi="Calibri"/>
          <w:sz w:val="22"/>
          <w:szCs w:val="22"/>
        </w:rPr>
        <w:t>.</w:t>
      </w:r>
    </w:p>
    <w:p w:rsidR="00C7091C" w:rsidRPr="009A3F56" w:rsidRDefault="00C7091C" w:rsidP="002E4306">
      <w:pPr>
        <w:numPr>
          <w:ilvl w:val="0"/>
          <w:numId w:val="9"/>
        </w:numPr>
        <w:tabs>
          <w:tab w:val="clear" w:pos="720"/>
        </w:tabs>
        <w:spacing w:line="276" w:lineRule="auto"/>
        <w:ind w:left="36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Niezależnie od uprawnień wynikających z udzielonej gwarancji Zamawiający może korzystać z uprawnień wynikających z rękojmi. </w:t>
      </w:r>
    </w:p>
    <w:p w:rsidR="003A2F2B" w:rsidRPr="009A3F56" w:rsidRDefault="003A2F2B" w:rsidP="00B4328E">
      <w:pPr>
        <w:spacing w:line="276" w:lineRule="auto"/>
        <w:jc w:val="center"/>
        <w:rPr>
          <w:rFonts w:ascii="Calibri" w:hAnsi="Calibri"/>
          <w:b/>
          <w:sz w:val="22"/>
          <w:szCs w:val="22"/>
        </w:rPr>
      </w:pPr>
      <w:r w:rsidRPr="009A3F56">
        <w:rPr>
          <w:rFonts w:ascii="Calibri" w:hAnsi="Calibri"/>
          <w:b/>
          <w:sz w:val="22"/>
          <w:szCs w:val="22"/>
        </w:rPr>
        <w:lastRenderedPageBreak/>
        <w:t xml:space="preserve">§ </w:t>
      </w:r>
      <w:r w:rsidR="00FD59C8">
        <w:rPr>
          <w:rFonts w:ascii="Calibri" w:hAnsi="Calibri"/>
          <w:b/>
          <w:sz w:val="22"/>
          <w:szCs w:val="22"/>
        </w:rPr>
        <w:t>6</w:t>
      </w:r>
    </w:p>
    <w:p w:rsidR="003A2F2B" w:rsidRPr="009A3F56" w:rsidRDefault="003A2F2B" w:rsidP="002E4306">
      <w:pPr>
        <w:pStyle w:val="Tekstpodstawowy"/>
        <w:numPr>
          <w:ilvl w:val="0"/>
          <w:numId w:val="17"/>
        </w:numPr>
        <w:tabs>
          <w:tab w:val="clear" w:pos="705"/>
        </w:tabs>
        <w:spacing w:after="0" w:line="276" w:lineRule="auto"/>
        <w:ind w:left="284" w:hanging="284"/>
        <w:jc w:val="both"/>
        <w:rPr>
          <w:rFonts w:ascii="Calibri" w:hAnsi="Calibri"/>
          <w:sz w:val="22"/>
          <w:szCs w:val="22"/>
        </w:rPr>
      </w:pPr>
      <w:r w:rsidRPr="009A3F56">
        <w:rPr>
          <w:rFonts w:ascii="Calibri" w:hAnsi="Calibri"/>
          <w:sz w:val="22"/>
          <w:szCs w:val="22"/>
        </w:rPr>
        <w:t>Zmiana postanowień zawartej umowy może nastąpić w przypadku wystąpienia jednej z następujących okoliczności:</w:t>
      </w:r>
    </w:p>
    <w:p w:rsidR="003A2F2B" w:rsidRPr="009A3F56" w:rsidRDefault="008D07C4" w:rsidP="00977DE6">
      <w:pPr>
        <w:pStyle w:val="Akapitzlist"/>
        <w:numPr>
          <w:ilvl w:val="1"/>
          <w:numId w:val="21"/>
        </w:numPr>
        <w:spacing w:line="276" w:lineRule="auto"/>
        <w:ind w:left="709" w:hanging="283"/>
        <w:contextualSpacing w:val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  <w:lang w:val="pl-PL"/>
        </w:rPr>
        <w:t>w</w:t>
      </w:r>
      <w:r w:rsidR="00FD1801">
        <w:rPr>
          <w:rFonts w:ascii="Calibri" w:hAnsi="Calibri"/>
          <w:sz w:val="22"/>
          <w:szCs w:val="22"/>
          <w:lang w:val="pl-PL"/>
        </w:rPr>
        <w:t xml:space="preserve">ymiany lub uzupełnienia elementów składowych samochodu, w sytuacji gdy  wystąpi przejściowy brak danego elementu z przyczyn leżących po stronie producenta </w:t>
      </w:r>
      <w:r>
        <w:rPr>
          <w:rFonts w:ascii="Calibri" w:hAnsi="Calibri"/>
          <w:sz w:val="22"/>
          <w:szCs w:val="22"/>
          <w:lang w:val="pl-PL"/>
        </w:rPr>
        <w:t>przy jednoczesnym dostarczeniu produktu zamiennego o parametrach nie gorszych od produktu objętego umową</w:t>
      </w:r>
      <w:r w:rsidR="003A2F2B" w:rsidRPr="009A3F56">
        <w:rPr>
          <w:rFonts w:ascii="Calibri" w:hAnsi="Calibri"/>
          <w:sz w:val="22"/>
          <w:szCs w:val="22"/>
        </w:rPr>
        <w:t>,</w:t>
      </w:r>
    </w:p>
    <w:p w:rsidR="008D07C4" w:rsidRPr="008D07C4" w:rsidRDefault="008D07C4" w:rsidP="00977DE6">
      <w:pPr>
        <w:pStyle w:val="Akapitzlist"/>
        <w:numPr>
          <w:ilvl w:val="1"/>
          <w:numId w:val="21"/>
        </w:numPr>
        <w:spacing w:line="276" w:lineRule="auto"/>
        <w:ind w:left="709" w:hanging="283"/>
        <w:contextualSpacing w:val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  <w:lang w:val="pl-PL"/>
        </w:rPr>
        <w:t>zmiany przepisów prawnych istotnych dla realizacji przedmiotu umowy</w:t>
      </w:r>
      <w:r w:rsidR="00C30329">
        <w:rPr>
          <w:rFonts w:ascii="Calibri" w:hAnsi="Calibri"/>
          <w:sz w:val="22"/>
          <w:szCs w:val="22"/>
          <w:lang w:val="pl-PL"/>
        </w:rPr>
        <w:t>,</w:t>
      </w:r>
    </w:p>
    <w:p w:rsidR="008D07C4" w:rsidRPr="008D07C4" w:rsidRDefault="008D07C4" w:rsidP="00977DE6">
      <w:pPr>
        <w:pStyle w:val="Akapitzlist"/>
        <w:numPr>
          <w:ilvl w:val="1"/>
          <w:numId w:val="21"/>
        </w:numPr>
        <w:spacing w:line="276" w:lineRule="auto"/>
        <w:ind w:left="709" w:hanging="283"/>
        <w:contextualSpacing w:val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  <w:lang w:val="pl-PL"/>
        </w:rPr>
        <w:t>zmiany stawki podatku VAT, która następuje z mocy prawa,</w:t>
      </w:r>
    </w:p>
    <w:p w:rsidR="008D07C4" w:rsidRPr="008D07C4" w:rsidRDefault="008D07C4" w:rsidP="00977DE6">
      <w:pPr>
        <w:pStyle w:val="Akapitzlist"/>
        <w:numPr>
          <w:ilvl w:val="1"/>
          <w:numId w:val="21"/>
        </w:numPr>
        <w:spacing w:line="276" w:lineRule="auto"/>
        <w:ind w:left="709" w:hanging="283"/>
        <w:jc w:val="both"/>
        <w:rPr>
          <w:rFonts w:ascii="Calibri" w:hAnsi="Calibri"/>
          <w:sz w:val="22"/>
          <w:szCs w:val="22"/>
          <w:lang w:val="pl-PL"/>
        </w:rPr>
      </w:pPr>
      <w:r w:rsidRPr="008D07C4">
        <w:rPr>
          <w:rFonts w:ascii="Calibri" w:hAnsi="Calibri"/>
          <w:sz w:val="22"/>
          <w:szCs w:val="22"/>
          <w:lang w:val="pl-PL"/>
        </w:rPr>
        <w:t>wystąpienia siły wyższej;</w:t>
      </w:r>
    </w:p>
    <w:p w:rsidR="008D07C4" w:rsidRPr="008D07C4" w:rsidRDefault="008D07C4" w:rsidP="00977DE6">
      <w:pPr>
        <w:pStyle w:val="Akapitzlist"/>
        <w:numPr>
          <w:ilvl w:val="1"/>
          <w:numId w:val="21"/>
        </w:numPr>
        <w:spacing w:line="276" w:lineRule="auto"/>
        <w:ind w:left="709" w:hanging="283"/>
        <w:jc w:val="both"/>
        <w:rPr>
          <w:rFonts w:ascii="Calibri" w:hAnsi="Calibri"/>
          <w:sz w:val="22"/>
          <w:szCs w:val="22"/>
          <w:lang w:val="pl-PL"/>
        </w:rPr>
      </w:pPr>
      <w:r w:rsidRPr="008D07C4">
        <w:rPr>
          <w:rFonts w:ascii="Calibri" w:hAnsi="Calibri"/>
          <w:sz w:val="22"/>
          <w:szCs w:val="22"/>
          <w:lang w:val="pl-PL"/>
        </w:rPr>
        <w:t>przerwania lub opóźnienia w wykonywaniu Przedmiotu zamówienia spowodowanego okolicznościami, za które Wykonawca nie ponosi odpowiedzialności;</w:t>
      </w:r>
    </w:p>
    <w:p w:rsidR="008D07C4" w:rsidRPr="008D07C4" w:rsidRDefault="008D07C4" w:rsidP="00977DE6">
      <w:pPr>
        <w:pStyle w:val="Akapitzlist"/>
        <w:numPr>
          <w:ilvl w:val="1"/>
          <w:numId w:val="21"/>
        </w:numPr>
        <w:spacing w:line="276" w:lineRule="auto"/>
        <w:ind w:left="709" w:hanging="283"/>
        <w:jc w:val="both"/>
        <w:rPr>
          <w:rFonts w:ascii="Calibri" w:hAnsi="Calibri"/>
          <w:sz w:val="22"/>
          <w:szCs w:val="22"/>
          <w:lang w:val="pl-PL"/>
        </w:rPr>
      </w:pPr>
      <w:r w:rsidRPr="008D07C4">
        <w:rPr>
          <w:rFonts w:ascii="Calibri" w:hAnsi="Calibri"/>
          <w:sz w:val="22"/>
          <w:szCs w:val="22"/>
          <w:lang w:val="pl-PL"/>
        </w:rPr>
        <w:t>zmian przepisów prawa, mających wpływ na termin wykonania Przedmiotu zamówienia lub sposób wykonywania Przedmiotu zamówienia;</w:t>
      </w:r>
    </w:p>
    <w:p w:rsidR="003852DE" w:rsidRPr="008D07C4" w:rsidRDefault="008D07C4" w:rsidP="00977DE6">
      <w:pPr>
        <w:pStyle w:val="Akapitzlist"/>
        <w:numPr>
          <w:ilvl w:val="1"/>
          <w:numId w:val="21"/>
        </w:numPr>
        <w:spacing w:line="276" w:lineRule="auto"/>
        <w:ind w:left="709" w:hanging="283"/>
        <w:jc w:val="both"/>
        <w:rPr>
          <w:rFonts w:ascii="Calibri" w:hAnsi="Calibri"/>
          <w:sz w:val="22"/>
          <w:szCs w:val="22"/>
          <w:lang w:val="pl-PL"/>
        </w:rPr>
      </w:pPr>
      <w:r w:rsidRPr="008D07C4">
        <w:rPr>
          <w:rFonts w:ascii="Calibri" w:hAnsi="Calibri"/>
          <w:sz w:val="22"/>
          <w:szCs w:val="22"/>
          <w:lang w:val="pl-PL"/>
        </w:rPr>
        <w:t>opóźnień w rozpoczęciu lub wykonywaniu Przedmiotu zamówienia powstałych z przyczyn nie leżących po stronie Wykonawcy, których nie można było przewidzieć w chwili zawarcia umowy, przy zachowania należytej staranności;</w:t>
      </w:r>
    </w:p>
    <w:p w:rsidR="003A2F2B" w:rsidRPr="009A3F56" w:rsidRDefault="003A2F2B" w:rsidP="002E4306">
      <w:pPr>
        <w:pStyle w:val="Tekstpodstawowy"/>
        <w:numPr>
          <w:ilvl w:val="0"/>
          <w:numId w:val="17"/>
        </w:numPr>
        <w:tabs>
          <w:tab w:val="clear" w:pos="705"/>
        </w:tabs>
        <w:spacing w:after="0" w:line="276" w:lineRule="auto"/>
        <w:ind w:left="284" w:hanging="284"/>
        <w:jc w:val="both"/>
        <w:rPr>
          <w:rFonts w:ascii="Calibri" w:hAnsi="Calibri"/>
          <w:sz w:val="22"/>
          <w:szCs w:val="22"/>
        </w:rPr>
      </w:pPr>
      <w:r w:rsidRPr="009A3F56">
        <w:rPr>
          <w:rFonts w:ascii="Calibri" w:hAnsi="Calibri"/>
          <w:sz w:val="22"/>
          <w:szCs w:val="22"/>
        </w:rPr>
        <w:t>W przypadk</w:t>
      </w:r>
      <w:r w:rsidR="005559D4">
        <w:rPr>
          <w:rFonts w:ascii="Calibri" w:hAnsi="Calibri"/>
          <w:sz w:val="22"/>
          <w:szCs w:val="22"/>
          <w:lang w:val="pl-PL"/>
        </w:rPr>
        <w:t>u</w:t>
      </w:r>
      <w:r w:rsidRPr="009A3F56">
        <w:rPr>
          <w:rFonts w:ascii="Calibri" w:hAnsi="Calibri"/>
          <w:sz w:val="22"/>
          <w:szCs w:val="22"/>
        </w:rPr>
        <w:t xml:space="preserve"> </w:t>
      </w:r>
      <w:r w:rsidR="005559D4">
        <w:rPr>
          <w:rFonts w:ascii="Calibri" w:hAnsi="Calibri"/>
          <w:sz w:val="22"/>
          <w:szCs w:val="22"/>
          <w:lang w:val="pl-PL"/>
        </w:rPr>
        <w:t xml:space="preserve">o którym mowa w ust. 1 lit. a) </w:t>
      </w:r>
      <w:r w:rsidRPr="009A3F56">
        <w:rPr>
          <w:rFonts w:ascii="Calibri" w:hAnsi="Calibri"/>
          <w:sz w:val="22"/>
          <w:szCs w:val="22"/>
        </w:rPr>
        <w:t>Wykonawca jest zobowiązany do pisemnego udowodnienia powyższych okoliczności oraz wskazania nowych urządzeń o parametrach nie gorszych</w:t>
      </w:r>
      <w:r w:rsidR="007714AF">
        <w:rPr>
          <w:rFonts w:ascii="Calibri" w:hAnsi="Calibri"/>
          <w:sz w:val="22"/>
          <w:szCs w:val="22"/>
          <w:lang w:val="pl-PL"/>
        </w:rPr>
        <w:t xml:space="preserve"> lub lepszych</w:t>
      </w:r>
      <w:r w:rsidRPr="009A3F56">
        <w:rPr>
          <w:rFonts w:ascii="Calibri" w:hAnsi="Calibri"/>
          <w:sz w:val="22"/>
          <w:szCs w:val="22"/>
        </w:rPr>
        <w:t xml:space="preserve"> </w:t>
      </w:r>
      <w:r w:rsidR="003852DE" w:rsidRPr="009A3F56">
        <w:rPr>
          <w:rFonts w:ascii="Calibri" w:hAnsi="Calibri"/>
          <w:sz w:val="22"/>
          <w:szCs w:val="22"/>
        </w:rPr>
        <w:t>ni</w:t>
      </w:r>
      <w:r w:rsidR="003852DE" w:rsidRPr="009A3F56">
        <w:rPr>
          <w:rFonts w:ascii="Calibri" w:hAnsi="Calibri"/>
          <w:sz w:val="22"/>
          <w:szCs w:val="22"/>
          <w:lang w:val="pl-PL"/>
        </w:rPr>
        <w:t>ż</w:t>
      </w:r>
      <w:r w:rsidR="003852DE" w:rsidRPr="009A3F56">
        <w:rPr>
          <w:rFonts w:ascii="Calibri" w:hAnsi="Calibri"/>
          <w:sz w:val="22"/>
          <w:szCs w:val="22"/>
        </w:rPr>
        <w:t xml:space="preserve"> </w:t>
      </w:r>
      <w:r w:rsidRPr="009A3F56">
        <w:rPr>
          <w:rFonts w:ascii="Calibri" w:hAnsi="Calibri"/>
          <w:sz w:val="22"/>
          <w:szCs w:val="22"/>
        </w:rPr>
        <w:t xml:space="preserve">wskazane w treści </w:t>
      </w:r>
      <w:r w:rsidR="004A0569">
        <w:rPr>
          <w:rFonts w:ascii="Calibri" w:hAnsi="Calibri"/>
          <w:sz w:val="22"/>
          <w:szCs w:val="22"/>
          <w:lang w:val="pl-PL"/>
        </w:rPr>
        <w:t>Ogłoszenia o Konkursie</w:t>
      </w:r>
      <w:r w:rsidR="003852DE" w:rsidRPr="009A3F56">
        <w:rPr>
          <w:rFonts w:ascii="Calibri" w:hAnsi="Calibri"/>
          <w:sz w:val="22"/>
          <w:szCs w:val="22"/>
          <w:lang w:val="pl-PL"/>
        </w:rPr>
        <w:t xml:space="preserve"> oraz ofercie Wykonawcy</w:t>
      </w:r>
      <w:r w:rsidR="00A7676A">
        <w:rPr>
          <w:rFonts w:ascii="Calibri" w:hAnsi="Calibri"/>
          <w:sz w:val="22"/>
          <w:szCs w:val="22"/>
          <w:lang w:val="pl-PL"/>
        </w:rPr>
        <w:t xml:space="preserve"> i wykazania, że parametry te są odpowiednio nie gorsze lub lepsze.</w:t>
      </w:r>
    </w:p>
    <w:p w:rsidR="003A2F2B" w:rsidRPr="009A3F56" w:rsidRDefault="003A2F2B" w:rsidP="002E4306">
      <w:pPr>
        <w:pStyle w:val="Tekstpodstawowy"/>
        <w:numPr>
          <w:ilvl w:val="0"/>
          <w:numId w:val="17"/>
        </w:numPr>
        <w:tabs>
          <w:tab w:val="clear" w:pos="705"/>
        </w:tabs>
        <w:spacing w:after="0" w:line="276" w:lineRule="auto"/>
        <w:ind w:left="284" w:hanging="284"/>
        <w:jc w:val="both"/>
        <w:rPr>
          <w:rFonts w:ascii="Calibri" w:hAnsi="Calibri"/>
          <w:sz w:val="22"/>
          <w:szCs w:val="22"/>
        </w:rPr>
      </w:pPr>
      <w:r w:rsidRPr="009A3F56">
        <w:rPr>
          <w:rFonts w:ascii="Calibri" w:hAnsi="Calibri"/>
          <w:sz w:val="22"/>
          <w:szCs w:val="22"/>
        </w:rPr>
        <w:t xml:space="preserve">Zamawiający zastrzega sobie prawo do sprawdzenia </w:t>
      </w:r>
      <w:r w:rsidR="00A7676A">
        <w:rPr>
          <w:rFonts w:ascii="Calibri" w:hAnsi="Calibri"/>
          <w:sz w:val="22"/>
          <w:szCs w:val="22"/>
          <w:lang w:val="pl-PL"/>
        </w:rPr>
        <w:t xml:space="preserve">zasadności zmiany, w tym porównania parametrów </w:t>
      </w:r>
      <w:r w:rsidR="00234A7B">
        <w:rPr>
          <w:rFonts w:ascii="Calibri" w:hAnsi="Calibri"/>
          <w:sz w:val="22"/>
          <w:szCs w:val="22"/>
        </w:rPr>
        <w:t>nowo wskazanych urządzeń</w:t>
      </w:r>
      <w:r w:rsidRPr="009A3F56">
        <w:rPr>
          <w:rFonts w:ascii="Calibri" w:hAnsi="Calibri"/>
          <w:sz w:val="22"/>
          <w:szCs w:val="22"/>
        </w:rPr>
        <w:t xml:space="preserve">. </w:t>
      </w:r>
      <w:r w:rsidR="00A7676A">
        <w:rPr>
          <w:rFonts w:ascii="Calibri" w:hAnsi="Calibri"/>
          <w:sz w:val="22"/>
          <w:szCs w:val="22"/>
          <w:lang w:val="pl-PL"/>
        </w:rPr>
        <w:t>Zmiana musi zostać zatwierdzona przez Zamawiającego</w:t>
      </w:r>
      <w:r w:rsidR="00234A7B">
        <w:rPr>
          <w:rFonts w:ascii="Calibri" w:hAnsi="Calibri"/>
          <w:sz w:val="22"/>
          <w:szCs w:val="22"/>
          <w:lang w:val="pl-PL"/>
        </w:rPr>
        <w:t>.</w:t>
      </w:r>
    </w:p>
    <w:p w:rsidR="008B64FE" w:rsidRPr="0072102E" w:rsidRDefault="00E96C12" w:rsidP="002E4306">
      <w:pPr>
        <w:pStyle w:val="Tekstpodstawowy"/>
        <w:numPr>
          <w:ilvl w:val="0"/>
          <w:numId w:val="17"/>
        </w:numPr>
        <w:tabs>
          <w:tab w:val="clear" w:pos="705"/>
        </w:tabs>
        <w:spacing w:after="0" w:line="276" w:lineRule="auto"/>
        <w:ind w:left="284" w:hanging="284"/>
        <w:jc w:val="both"/>
        <w:rPr>
          <w:rFonts w:ascii="Calibri" w:hAnsi="Calibri"/>
          <w:sz w:val="22"/>
          <w:szCs w:val="22"/>
        </w:rPr>
      </w:pPr>
      <w:r w:rsidRPr="009A3F56">
        <w:rPr>
          <w:rFonts w:ascii="Calibri" w:hAnsi="Calibri"/>
          <w:sz w:val="22"/>
          <w:szCs w:val="22"/>
          <w:lang w:val="pl-PL"/>
        </w:rPr>
        <w:t>Zmiany dokonane w oparciu o zapisy ustępu 1 nie mogą stanowić podstawy do zmiany oferowanych cen</w:t>
      </w:r>
      <w:r w:rsidR="00A7676A">
        <w:rPr>
          <w:rFonts w:ascii="Calibri" w:hAnsi="Calibri"/>
          <w:sz w:val="22"/>
          <w:szCs w:val="22"/>
          <w:lang w:val="pl-PL"/>
        </w:rPr>
        <w:t xml:space="preserve">. </w:t>
      </w:r>
      <w:r w:rsidR="00A7676A" w:rsidRPr="009A3F56">
        <w:rPr>
          <w:rFonts w:ascii="Calibri" w:hAnsi="Calibri"/>
          <w:sz w:val="22"/>
          <w:szCs w:val="22"/>
          <w:lang w:val="pl-PL"/>
        </w:rPr>
        <w:t>Zmiany dokonane w oparciu o zapisy ustępu 1 nie mogą stanowić podstawy do zmiany</w:t>
      </w:r>
      <w:r w:rsidRPr="009A3F56">
        <w:rPr>
          <w:rFonts w:ascii="Calibri" w:hAnsi="Calibri"/>
          <w:sz w:val="22"/>
          <w:szCs w:val="22"/>
          <w:lang w:val="pl-PL"/>
        </w:rPr>
        <w:t xml:space="preserve"> terminów realizacji zamówienia, chyba że zajdą szczególne okoliczności</w:t>
      </w:r>
      <w:r w:rsidR="00A7676A">
        <w:rPr>
          <w:rFonts w:ascii="Calibri" w:hAnsi="Calibri"/>
          <w:sz w:val="22"/>
          <w:szCs w:val="22"/>
          <w:lang w:val="pl-PL"/>
        </w:rPr>
        <w:t xml:space="preserve"> niezależne od Wykonawcy</w:t>
      </w:r>
      <w:r w:rsidR="00D30835" w:rsidRPr="009A3F56">
        <w:rPr>
          <w:rFonts w:ascii="Calibri" w:hAnsi="Calibri"/>
          <w:sz w:val="22"/>
          <w:szCs w:val="22"/>
          <w:lang w:val="pl-PL"/>
        </w:rPr>
        <w:t>, które Wykonawca jest zobowiązany udowodnić załączając stosowne</w:t>
      </w:r>
      <w:r w:rsidR="003D036F" w:rsidRPr="009A3F56">
        <w:rPr>
          <w:rFonts w:ascii="Calibri" w:hAnsi="Calibri"/>
          <w:sz w:val="22"/>
          <w:szCs w:val="22"/>
          <w:lang w:val="pl-PL"/>
        </w:rPr>
        <w:t xml:space="preserve"> wyjaśnienia i</w:t>
      </w:r>
      <w:r w:rsidR="00D30835" w:rsidRPr="009A3F56">
        <w:rPr>
          <w:rFonts w:ascii="Calibri" w:hAnsi="Calibri"/>
          <w:sz w:val="22"/>
          <w:szCs w:val="22"/>
          <w:lang w:val="pl-PL"/>
        </w:rPr>
        <w:t xml:space="preserve"> dokumenty a d</w:t>
      </w:r>
      <w:r w:rsidR="00480766">
        <w:rPr>
          <w:rFonts w:ascii="Calibri" w:hAnsi="Calibri"/>
          <w:sz w:val="22"/>
          <w:szCs w:val="22"/>
          <w:lang w:val="pl-PL"/>
        </w:rPr>
        <w:t xml:space="preserve">okonanie zmiany będzie zgodne </w:t>
      </w:r>
      <w:r w:rsidR="00D30835" w:rsidRPr="009A3F56">
        <w:rPr>
          <w:rFonts w:ascii="Calibri" w:hAnsi="Calibri"/>
          <w:sz w:val="22"/>
          <w:szCs w:val="22"/>
          <w:lang w:val="pl-PL"/>
        </w:rPr>
        <w:t xml:space="preserve">w szczególności </w:t>
      </w:r>
      <w:r w:rsidR="003D036F" w:rsidRPr="009A3F56">
        <w:rPr>
          <w:rFonts w:ascii="Calibri" w:hAnsi="Calibri"/>
          <w:sz w:val="22"/>
          <w:szCs w:val="22"/>
          <w:lang w:val="pl-PL"/>
        </w:rPr>
        <w:t xml:space="preserve">z </w:t>
      </w:r>
      <w:r w:rsidR="00D30835" w:rsidRPr="009A3F56">
        <w:rPr>
          <w:rFonts w:ascii="Calibri" w:hAnsi="Calibri"/>
          <w:sz w:val="22"/>
          <w:szCs w:val="22"/>
          <w:lang w:val="pl-PL"/>
        </w:rPr>
        <w:t>zasadą uczciwej konkurencji.</w:t>
      </w:r>
    </w:p>
    <w:p w:rsidR="003A2F2B" w:rsidRPr="009A3F56" w:rsidRDefault="003A2F2B" w:rsidP="00B4328E">
      <w:pPr>
        <w:spacing w:line="276" w:lineRule="auto"/>
        <w:jc w:val="center"/>
        <w:rPr>
          <w:rFonts w:ascii="Calibri" w:hAnsi="Calibri"/>
          <w:b/>
          <w:sz w:val="22"/>
          <w:szCs w:val="22"/>
        </w:rPr>
      </w:pPr>
      <w:r w:rsidRPr="009A3F56">
        <w:rPr>
          <w:rFonts w:ascii="Calibri" w:hAnsi="Calibri"/>
          <w:b/>
          <w:sz w:val="22"/>
          <w:szCs w:val="22"/>
        </w:rPr>
        <w:t xml:space="preserve">§ </w:t>
      </w:r>
      <w:r w:rsidR="00FD59C8">
        <w:rPr>
          <w:rFonts w:ascii="Calibri" w:hAnsi="Calibri"/>
          <w:b/>
          <w:sz w:val="22"/>
          <w:szCs w:val="22"/>
        </w:rPr>
        <w:t>7</w:t>
      </w:r>
    </w:p>
    <w:p w:rsidR="003A2F2B" w:rsidRPr="009A3F56" w:rsidRDefault="003A2F2B" w:rsidP="002E4306">
      <w:pPr>
        <w:widowControl w:val="0"/>
        <w:numPr>
          <w:ilvl w:val="0"/>
          <w:numId w:val="19"/>
        </w:numPr>
        <w:tabs>
          <w:tab w:val="clear" w:pos="720"/>
        </w:tabs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Calibri" w:hAnsi="Calibri" w:cs="Arial"/>
          <w:sz w:val="22"/>
          <w:szCs w:val="22"/>
        </w:rPr>
      </w:pPr>
      <w:r w:rsidRPr="009A3F56">
        <w:rPr>
          <w:rFonts w:ascii="Calibri" w:hAnsi="Calibri" w:cs="Arial"/>
          <w:sz w:val="22"/>
          <w:szCs w:val="22"/>
        </w:rPr>
        <w:t>Zamawiający ma prawo do odstąpienia od umowy</w:t>
      </w:r>
      <w:r w:rsidR="003852DE" w:rsidRPr="009A3F56">
        <w:rPr>
          <w:rFonts w:ascii="Calibri" w:hAnsi="Calibri" w:cs="Arial"/>
          <w:sz w:val="22"/>
          <w:szCs w:val="22"/>
        </w:rPr>
        <w:t xml:space="preserve"> w przypadku:</w:t>
      </w:r>
    </w:p>
    <w:p w:rsidR="003A2F2B" w:rsidRPr="009A3F56" w:rsidRDefault="003A2F2B" w:rsidP="002E4306">
      <w:pPr>
        <w:widowControl w:val="0"/>
        <w:numPr>
          <w:ilvl w:val="1"/>
          <w:numId w:val="19"/>
        </w:numPr>
        <w:autoSpaceDE w:val="0"/>
        <w:autoSpaceDN w:val="0"/>
        <w:adjustRightInd w:val="0"/>
        <w:spacing w:line="276" w:lineRule="auto"/>
        <w:ind w:left="851" w:hanging="284"/>
        <w:jc w:val="both"/>
        <w:rPr>
          <w:rFonts w:ascii="Calibri" w:hAnsi="Calibri" w:cs="Arial"/>
          <w:sz w:val="22"/>
          <w:szCs w:val="22"/>
        </w:rPr>
      </w:pPr>
      <w:r w:rsidRPr="009A3F56">
        <w:rPr>
          <w:rFonts w:ascii="Calibri" w:hAnsi="Calibri" w:cs="Arial"/>
          <w:sz w:val="22"/>
          <w:szCs w:val="22"/>
        </w:rPr>
        <w:t xml:space="preserve">opóźnienia przez Wykonawcę w realizacji umowy w terminie wskazanym w § </w:t>
      </w:r>
      <w:r w:rsidR="005559D4">
        <w:rPr>
          <w:rFonts w:ascii="Calibri" w:hAnsi="Calibri" w:cs="Arial"/>
          <w:sz w:val="22"/>
          <w:szCs w:val="22"/>
        </w:rPr>
        <w:t>1</w:t>
      </w:r>
      <w:r w:rsidR="00F05E5B">
        <w:rPr>
          <w:rFonts w:ascii="Calibri" w:hAnsi="Calibri" w:cs="Arial"/>
          <w:sz w:val="22"/>
          <w:szCs w:val="22"/>
        </w:rPr>
        <w:t xml:space="preserve"> </w:t>
      </w:r>
      <w:r w:rsidR="005559D4">
        <w:rPr>
          <w:rFonts w:ascii="Calibri" w:hAnsi="Calibri" w:cs="Arial"/>
          <w:sz w:val="22"/>
          <w:szCs w:val="22"/>
        </w:rPr>
        <w:t>ust. 4</w:t>
      </w:r>
      <w:r w:rsidR="00384EEF">
        <w:rPr>
          <w:rFonts w:ascii="Calibri" w:hAnsi="Calibri" w:cs="Arial"/>
          <w:sz w:val="22"/>
          <w:szCs w:val="22"/>
        </w:rPr>
        <w:t xml:space="preserve"> </w:t>
      </w:r>
      <w:r w:rsidRPr="009A3F56">
        <w:rPr>
          <w:rFonts w:ascii="Calibri" w:hAnsi="Calibri" w:cs="Arial"/>
          <w:sz w:val="22"/>
          <w:szCs w:val="22"/>
        </w:rPr>
        <w:t>umowy</w:t>
      </w:r>
      <w:r w:rsidR="003852DE" w:rsidRPr="009A3F56">
        <w:rPr>
          <w:rFonts w:ascii="Calibri" w:hAnsi="Calibri" w:cs="Arial"/>
          <w:sz w:val="22"/>
          <w:szCs w:val="22"/>
        </w:rPr>
        <w:t xml:space="preserve"> przekraczającego </w:t>
      </w:r>
      <w:r w:rsidR="00FD59C8">
        <w:rPr>
          <w:rFonts w:ascii="Calibri" w:hAnsi="Calibri" w:cs="Arial"/>
          <w:sz w:val="22"/>
          <w:szCs w:val="22"/>
        </w:rPr>
        <w:t>15</w:t>
      </w:r>
      <w:r w:rsidR="004B2DCD">
        <w:rPr>
          <w:rFonts w:ascii="Calibri" w:hAnsi="Calibri" w:cs="Arial"/>
          <w:sz w:val="22"/>
          <w:szCs w:val="22"/>
        </w:rPr>
        <w:t xml:space="preserve"> dni</w:t>
      </w:r>
      <w:r w:rsidR="003852DE" w:rsidRPr="009A3F56">
        <w:rPr>
          <w:rFonts w:ascii="Calibri" w:hAnsi="Calibri" w:cs="Arial"/>
          <w:sz w:val="22"/>
          <w:szCs w:val="22"/>
        </w:rPr>
        <w:t>– w takim wypadku Zamawiający ma prawo do odstąpienia</w:t>
      </w:r>
      <w:r w:rsidR="00F05E5B">
        <w:rPr>
          <w:rFonts w:ascii="Calibri" w:hAnsi="Calibri" w:cs="Arial"/>
          <w:sz w:val="22"/>
          <w:szCs w:val="22"/>
        </w:rPr>
        <w:t xml:space="preserve"> </w:t>
      </w:r>
      <w:r w:rsidR="004B2DCD">
        <w:rPr>
          <w:rFonts w:ascii="Calibri" w:hAnsi="Calibri" w:cs="Arial"/>
          <w:sz w:val="22"/>
          <w:szCs w:val="22"/>
        </w:rPr>
        <w:t>od całości umowy,</w:t>
      </w:r>
    </w:p>
    <w:p w:rsidR="00E7337F" w:rsidRPr="009A3F56" w:rsidRDefault="003A2F2B" w:rsidP="002E4306">
      <w:pPr>
        <w:widowControl w:val="0"/>
        <w:numPr>
          <w:ilvl w:val="1"/>
          <w:numId w:val="19"/>
        </w:numPr>
        <w:autoSpaceDE w:val="0"/>
        <w:autoSpaceDN w:val="0"/>
        <w:adjustRightInd w:val="0"/>
        <w:spacing w:line="276" w:lineRule="auto"/>
        <w:ind w:left="851" w:hanging="284"/>
        <w:jc w:val="both"/>
        <w:rPr>
          <w:rFonts w:ascii="Calibri" w:hAnsi="Calibri" w:cs="Arial"/>
          <w:sz w:val="22"/>
          <w:szCs w:val="22"/>
        </w:rPr>
      </w:pPr>
      <w:r w:rsidRPr="009A3F56">
        <w:rPr>
          <w:rFonts w:ascii="Calibri" w:hAnsi="Calibri" w:cs="Arial"/>
          <w:sz w:val="22"/>
          <w:szCs w:val="22"/>
        </w:rPr>
        <w:t xml:space="preserve">niezgodności dostarczanego </w:t>
      </w:r>
      <w:r w:rsidR="00901780">
        <w:rPr>
          <w:rFonts w:ascii="Calibri" w:hAnsi="Calibri" w:cs="Arial"/>
          <w:sz w:val="22"/>
          <w:szCs w:val="22"/>
        </w:rPr>
        <w:t>pojazdu</w:t>
      </w:r>
      <w:r w:rsidRPr="009A3F56">
        <w:rPr>
          <w:rFonts w:ascii="Calibri" w:hAnsi="Calibri" w:cs="Arial"/>
          <w:sz w:val="22"/>
          <w:szCs w:val="22"/>
        </w:rPr>
        <w:t xml:space="preserve"> z</w:t>
      </w:r>
      <w:r w:rsidR="00B51A80" w:rsidRPr="009A3F56">
        <w:rPr>
          <w:rFonts w:ascii="Calibri" w:hAnsi="Calibri" w:cs="Arial"/>
          <w:sz w:val="22"/>
          <w:szCs w:val="22"/>
        </w:rPr>
        <w:t>e</w:t>
      </w:r>
      <w:r w:rsidRPr="009A3F56">
        <w:rPr>
          <w:rFonts w:ascii="Calibri" w:hAnsi="Calibri" w:cs="Arial"/>
          <w:sz w:val="22"/>
          <w:szCs w:val="22"/>
        </w:rPr>
        <w:t xml:space="preserve"> </w:t>
      </w:r>
      <w:r w:rsidR="004A0569" w:rsidRPr="004A0569">
        <w:rPr>
          <w:rFonts w:ascii="Calibri" w:hAnsi="Calibri" w:cs="Arial"/>
          <w:sz w:val="22"/>
          <w:szCs w:val="22"/>
        </w:rPr>
        <w:t>Ogłoszeni</w:t>
      </w:r>
      <w:r w:rsidR="004A0569">
        <w:rPr>
          <w:rFonts w:ascii="Calibri" w:hAnsi="Calibri" w:cs="Arial"/>
          <w:sz w:val="22"/>
          <w:szCs w:val="22"/>
        </w:rPr>
        <w:t>em</w:t>
      </w:r>
      <w:r w:rsidR="004A0569" w:rsidRPr="004A0569">
        <w:rPr>
          <w:rFonts w:ascii="Calibri" w:hAnsi="Calibri" w:cs="Arial"/>
          <w:sz w:val="22"/>
          <w:szCs w:val="22"/>
        </w:rPr>
        <w:t xml:space="preserve"> o Konkursie </w:t>
      </w:r>
      <w:r w:rsidRPr="009A3F56">
        <w:rPr>
          <w:rFonts w:ascii="Calibri" w:hAnsi="Calibri" w:cs="Arial"/>
          <w:sz w:val="22"/>
          <w:szCs w:val="22"/>
        </w:rPr>
        <w:t>– w takim wypadku Zamawiający ma prawo do</w:t>
      </w:r>
      <w:r w:rsidR="00F05E5B">
        <w:rPr>
          <w:rFonts w:ascii="Calibri" w:hAnsi="Calibri" w:cs="Arial"/>
          <w:sz w:val="22"/>
          <w:szCs w:val="22"/>
        </w:rPr>
        <w:t xml:space="preserve"> odstąpienia całości </w:t>
      </w:r>
      <w:r w:rsidR="004B2DCD">
        <w:rPr>
          <w:rFonts w:ascii="Calibri" w:hAnsi="Calibri" w:cs="Arial"/>
          <w:sz w:val="22"/>
          <w:szCs w:val="22"/>
        </w:rPr>
        <w:t>Umowy,</w:t>
      </w:r>
    </w:p>
    <w:p w:rsidR="003A2F2B" w:rsidRPr="00EF1283" w:rsidRDefault="00E7337F" w:rsidP="002E4306">
      <w:pPr>
        <w:widowControl w:val="0"/>
        <w:numPr>
          <w:ilvl w:val="1"/>
          <w:numId w:val="19"/>
        </w:numPr>
        <w:autoSpaceDE w:val="0"/>
        <w:autoSpaceDN w:val="0"/>
        <w:adjustRightInd w:val="0"/>
        <w:spacing w:line="276" w:lineRule="auto"/>
        <w:ind w:left="851" w:hanging="284"/>
        <w:jc w:val="both"/>
        <w:rPr>
          <w:rFonts w:ascii="Calibri" w:hAnsi="Calibri" w:cs="Arial"/>
          <w:sz w:val="22"/>
          <w:szCs w:val="22"/>
        </w:rPr>
      </w:pPr>
      <w:r w:rsidRPr="009A3F56">
        <w:rPr>
          <w:rFonts w:ascii="Calibri" w:hAnsi="Calibri"/>
          <w:sz w:val="22"/>
          <w:szCs w:val="22"/>
        </w:rPr>
        <w:t>gdyby stwierdzone przy odbiorze nieprawidłowości, niezgodności, niekompletności lub wady nie zostały usunięte w terminie</w:t>
      </w:r>
      <w:r w:rsidR="00F56770">
        <w:rPr>
          <w:rFonts w:ascii="Calibri" w:hAnsi="Calibri"/>
          <w:sz w:val="22"/>
          <w:szCs w:val="22"/>
        </w:rPr>
        <w:t xml:space="preserve"> </w:t>
      </w:r>
      <w:r w:rsidR="00EF1283" w:rsidRPr="009A3F56">
        <w:rPr>
          <w:rFonts w:ascii="Calibri" w:hAnsi="Calibri" w:cs="Arial"/>
          <w:sz w:val="22"/>
          <w:szCs w:val="22"/>
        </w:rPr>
        <w:t>– w takim wypadku Zamawiający ma prawo do odstąpienia</w:t>
      </w:r>
      <w:r w:rsidR="00F05E5B">
        <w:rPr>
          <w:rFonts w:ascii="Calibri" w:hAnsi="Calibri" w:cs="Arial"/>
          <w:sz w:val="22"/>
          <w:szCs w:val="22"/>
        </w:rPr>
        <w:t xml:space="preserve"> </w:t>
      </w:r>
      <w:r w:rsidR="004B2DCD">
        <w:rPr>
          <w:rFonts w:ascii="Calibri" w:hAnsi="Calibri" w:cs="Arial"/>
          <w:sz w:val="22"/>
          <w:szCs w:val="22"/>
        </w:rPr>
        <w:t>od całości umowy</w:t>
      </w:r>
      <w:r w:rsidR="003A2F2B" w:rsidRPr="00EF1283">
        <w:rPr>
          <w:rFonts w:ascii="Calibri" w:hAnsi="Calibri" w:cs="Arial"/>
          <w:sz w:val="22"/>
          <w:szCs w:val="22"/>
        </w:rPr>
        <w:t>.</w:t>
      </w:r>
    </w:p>
    <w:p w:rsidR="003852DE" w:rsidRPr="009A3F56" w:rsidRDefault="003852DE" w:rsidP="002E4306">
      <w:pPr>
        <w:widowControl w:val="0"/>
        <w:numPr>
          <w:ilvl w:val="0"/>
          <w:numId w:val="19"/>
        </w:numPr>
        <w:tabs>
          <w:tab w:val="clear" w:pos="720"/>
        </w:tabs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Calibri" w:hAnsi="Calibri" w:cs="Arial"/>
          <w:b/>
          <w:sz w:val="22"/>
          <w:szCs w:val="22"/>
        </w:rPr>
      </w:pPr>
      <w:r w:rsidRPr="009A3F56">
        <w:rPr>
          <w:rFonts w:ascii="Calibri" w:hAnsi="Calibri" w:cs="Arial"/>
          <w:sz w:val="22"/>
          <w:szCs w:val="22"/>
        </w:rPr>
        <w:t xml:space="preserve">Oświadczenie o odstąpieniu należy złożyć na piśmie w terminie </w:t>
      </w:r>
      <w:r w:rsidR="0096066D">
        <w:rPr>
          <w:rFonts w:ascii="Calibri" w:hAnsi="Calibri" w:cs="Arial"/>
          <w:sz w:val="22"/>
          <w:szCs w:val="22"/>
        </w:rPr>
        <w:t>30</w:t>
      </w:r>
      <w:r w:rsidR="005814C1">
        <w:rPr>
          <w:rFonts w:ascii="Calibri" w:hAnsi="Calibri" w:cs="Arial"/>
          <w:sz w:val="22"/>
          <w:szCs w:val="22"/>
        </w:rPr>
        <w:t xml:space="preserve"> dni od powzięcia wiadomości o </w:t>
      </w:r>
      <w:r w:rsidRPr="009A3F56">
        <w:rPr>
          <w:rFonts w:ascii="Calibri" w:hAnsi="Calibri" w:cs="Arial"/>
          <w:sz w:val="22"/>
          <w:szCs w:val="22"/>
        </w:rPr>
        <w:t>zaistnieniu podstaw do odstąpienia.</w:t>
      </w:r>
    </w:p>
    <w:p w:rsidR="00384EEF" w:rsidRPr="00C4000C" w:rsidRDefault="00384EEF" w:rsidP="004B2DCD">
      <w:pPr>
        <w:widowControl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3. </w:t>
      </w:r>
      <w:r w:rsidRPr="00384EEF">
        <w:rPr>
          <w:rFonts w:ascii="Calibri" w:hAnsi="Calibri" w:cs="Arial"/>
          <w:sz w:val="22"/>
          <w:szCs w:val="22"/>
        </w:rPr>
        <w:t xml:space="preserve">W razie wystąpienia istotnej zmiany okoliczności powodującej, że wykonanie umowy nie leży w interesie publicznym, czego nie można było przewidzieć w chwili zawarcia umowy, Zamawiający może odstąpić od umowy w terminie 30 dni od zaistnienia tych okoliczności. </w:t>
      </w:r>
    </w:p>
    <w:p w:rsidR="009D5633" w:rsidRPr="00C4000C" w:rsidRDefault="009D5633" w:rsidP="00B4328E">
      <w:pPr>
        <w:widowControl w:val="0"/>
        <w:spacing w:line="276" w:lineRule="auto"/>
        <w:jc w:val="center"/>
        <w:rPr>
          <w:rFonts w:ascii="Calibri" w:hAnsi="Calibri"/>
          <w:b/>
          <w:spacing w:val="1"/>
          <w:sz w:val="22"/>
          <w:szCs w:val="22"/>
        </w:rPr>
      </w:pPr>
      <w:r w:rsidRPr="00C4000C">
        <w:rPr>
          <w:rFonts w:ascii="Calibri" w:hAnsi="Calibri"/>
          <w:b/>
          <w:spacing w:val="1"/>
          <w:sz w:val="22"/>
          <w:szCs w:val="22"/>
        </w:rPr>
        <w:t xml:space="preserve">§ </w:t>
      </w:r>
      <w:r w:rsidR="008C1344">
        <w:rPr>
          <w:rFonts w:ascii="Calibri" w:hAnsi="Calibri"/>
          <w:b/>
          <w:spacing w:val="1"/>
          <w:sz w:val="22"/>
          <w:szCs w:val="22"/>
        </w:rPr>
        <w:t>8</w:t>
      </w:r>
      <w:r w:rsidRPr="00C4000C">
        <w:rPr>
          <w:rFonts w:ascii="Calibri" w:hAnsi="Calibri"/>
          <w:b/>
          <w:spacing w:val="1"/>
          <w:sz w:val="22"/>
          <w:szCs w:val="22"/>
        </w:rPr>
        <w:t>.</w:t>
      </w:r>
      <w:r w:rsidRPr="00C4000C">
        <w:rPr>
          <w:rFonts w:ascii="Calibri" w:hAnsi="Calibri"/>
          <w:b/>
          <w:sz w:val="22"/>
          <w:szCs w:val="22"/>
          <w:vertAlign w:val="superscript"/>
        </w:rPr>
        <w:footnoteReference w:id="1"/>
      </w:r>
    </w:p>
    <w:p w:rsidR="00FA72A1" w:rsidRPr="00FA72A1" w:rsidRDefault="00FA72A1" w:rsidP="002E4306">
      <w:pPr>
        <w:widowControl w:val="0"/>
        <w:numPr>
          <w:ilvl w:val="0"/>
          <w:numId w:val="32"/>
        </w:numPr>
        <w:spacing w:line="276" w:lineRule="auto"/>
        <w:jc w:val="both"/>
        <w:rPr>
          <w:rFonts w:ascii="Calibri" w:hAnsi="Calibri"/>
          <w:sz w:val="22"/>
          <w:szCs w:val="22"/>
        </w:rPr>
      </w:pPr>
      <w:r w:rsidRPr="00FA72A1">
        <w:rPr>
          <w:rFonts w:ascii="Calibri" w:hAnsi="Calibri"/>
          <w:sz w:val="22"/>
          <w:szCs w:val="22"/>
        </w:rPr>
        <w:t>Wykonawca wykona Przedmiot Umowy samodzielnie / z udziałem podwykonawców.</w:t>
      </w:r>
    </w:p>
    <w:p w:rsidR="00FA72A1" w:rsidRPr="00FA72A1" w:rsidRDefault="00FA72A1" w:rsidP="002E4306">
      <w:pPr>
        <w:widowControl w:val="0"/>
        <w:numPr>
          <w:ilvl w:val="0"/>
          <w:numId w:val="32"/>
        </w:numPr>
        <w:spacing w:line="276" w:lineRule="auto"/>
        <w:jc w:val="both"/>
        <w:rPr>
          <w:rFonts w:ascii="Calibri" w:hAnsi="Calibri"/>
          <w:sz w:val="22"/>
          <w:szCs w:val="22"/>
        </w:rPr>
      </w:pPr>
      <w:r w:rsidRPr="00FA72A1">
        <w:rPr>
          <w:rFonts w:ascii="Calibri" w:hAnsi="Calibri"/>
          <w:sz w:val="22"/>
          <w:szCs w:val="22"/>
        </w:rPr>
        <w:t>Zgodnie z przedłożoną przez siebie ofertą, Wykonawca może powierzyć wykonanie części Przedmiotu Umowy podwykonawcom w zakresie ……………………………………………..</w:t>
      </w:r>
    </w:p>
    <w:p w:rsidR="00FA72A1" w:rsidRPr="00FA72A1" w:rsidRDefault="00FA72A1" w:rsidP="002E4306">
      <w:pPr>
        <w:widowControl w:val="0"/>
        <w:numPr>
          <w:ilvl w:val="0"/>
          <w:numId w:val="32"/>
        </w:numPr>
        <w:spacing w:line="276" w:lineRule="auto"/>
        <w:jc w:val="both"/>
        <w:rPr>
          <w:rFonts w:ascii="Calibri" w:hAnsi="Calibri"/>
          <w:sz w:val="22"/>
          <w:szCs w:val="22"/>
        </w:rPr>
      </w:pPr>
      <w:r w:rsidRPr="00FA72A1">
        <w:rPr>
          <w:rFonts w:ascii="Calibri" w:hAnsi="Calibri"/>
          <w:sz w:val="22"/>
          <w:szCs w:val="22"/>
        </w:rPr>
        <w:lastRenderedPageBreak/>
        <w:t xml:space="preserve">W przypadku powierzenia przez Wykonawcę realizacji części Przedmiotu Umowy Podwykonawcy, Wykonawca jest zobowiązany do dokonania we własnym zakresie zapłaty wynagrodzenia należnego Podwykonawcy z zachowaniem terminów płatności określonych w umowie z Podwykonawcą. </w:t>
      </w:r>
    </w:p>
    <w:p w:rsidR="00FA72A1" w:rsidRPr="00FA72A1" w:rsidRDefault="00FA72A1" w:rsidP="002E4306">
      <w:pPr>
        <w:widowControl w:val="0"/>
        <w:numPr>
          <w:ilvl w:val="0"/>
          <w:numId w:val="32"/>
        </w:numPr>
        <w:spacing w:line="276" w:lineRule="auto"/>
        <w:jc w:val="both"/>
        <w:rPr>
          <w:rFonts w:ascii="Calibri" w:hAnsi="Calibri"/>
          <w:sz w:val="22"/>
          <w:szCs w:val="22"/>
        </w:rPr>
      </w:pPr>
      <w:r w:rsidRPr="00FA72A1">
        <w:rPr>
          <w:rFonts w:ascii="Calibri" w:hAnsi="Calibri"/>
          <w:sz w:val="22"/>
          <w:szCs w:val="22"/>
        </w:rPr>
        <w:t>Wykonawca będzie odpowiadał w stosunku do Zamawiającego za dział</w:t>
      </w:r>
      <w:r>
        <w:rPr>
          <w:rFonts w:ascii="Calibri" w:hAnsi="Calibri"/>
          <w:sz w:val="22"/>
          <w:szCs w:val="22"/>
        </w:rPr>
        <w:t>ania, zaniechania, uchybienia i </w:t>
      </w:r>
      <w:r w:rsidRPr="00FA72A1">
        <w:rPr>
          <w:rFonts w:ascii="Calibri" w:hAnsi="Calibri"/>
          <w:sz w:val="22"/>
          <w:szCs w:val="22"/>
        </w:rPr>
        <w:t>zaniedbania Podwykonawców jak za swoje własne</w:t>
      </w:r>
    </w:p>
    <w:p w:rsidR="00FA72A1" w:rsidRPr="00FA72A1" w:rsidRDefault="00FA72A1" w:rsidP="002E4306">
      <w:pPr>
        <w:widowControl w:val="0"/>
        <w:numPr>
          <w:ilvl w:val="0"/>
          <w:numId w:val="32"/>
        </w:numPr>
        <w:spacing w:line="276" w:lineRule="auto"/>
        <w:jc w:val="both"/>
        <w:rPr>
          <w:rFonts w:ascii="Calibri" w:hAnsi="Calibri"/>
          <w:sz w:val="22"/>
          <w:szCs w:val="22"/>
        </w:rPr>
      </w:pPr>
      <w:r w:rsidRPr="00FA72A1">
        <w:rPr>
          <w:rFonts w:ascii="Calibri" w:hAnsi="Calibri"/>
          <w:sz w:val="22"/>
          <w:szCs w:val="22"/>
        </w:rPr>
        <w:t>Wszystkie warunki i wymagania określone w umowie w stosunku do czynności i prac Wykonawcy odnoszą się również do czynności i prac wykonywanych przez Podwykonawców.</w:t>
      </w:r>
    </w:p>
    <w:p w:rsidR="00FA72A1" w:rsidRPr="00FA72A1" w:rsidRDefault="00FA72A1" w:rsidP="002E4306">
      <w:pPr>
        <w:widowControl w:val="0"/>
        <w:numPr>
          <w:ilvl w:val="0"/>
          <w:numId w:val="32"/>
        </w:numPr>
        <w:spacing w:line="276" w:lineRule="auto"/>
        <w:jc w:val="both"/>
        <w:rPr>
          <w:rFonts w:ascii="Calibri" w:hAnsi="Calibri"/>
          <w:sz w:val="22"/>
          <w:szCs w:val="22"/>
        </w:rPr>
      </w:pPr>
      <w:r w:rsidRPr="00FA72A1">
        <w:rPr>
          <w:rFonts w:ascii="Calibri" w:hAnsi="Calibri"/>
          <w:sz w:val="22"/>
          <w:szCs w:val="22"/>
        </w:rPr>
        <w:t xml:space="preserve">Zamawiającemu przysługuje prawo żądania od Wykonawcy zmiany podwykonawcy, jeżeli realizuje on powierzone czynności w sposób niezgodny z postanowieniami umowy. </w:t>
      </w:r>
    </w:p>
    <w:p w:rsidR="00FA72A1" w:rsidRPr="00FA72A1" w:rsidRDefault="00FA72A1" w:rsidP="002E4306">
      <w:pPr>
        <w:widowControl w:val="0"/>
        <w:numPr>
          <w:ilvl w:val="0"/>
          <w:numId w:val="32"/>
        </w:numPr>
        <w:spacing w:line="276" w:lineRule="auto"/>
        <w:jc w:val="both"/>
        <w:rPr>
          <w:rFonts w:ascii="Calibri" w:hAnsi="Calibri"/>
          <w:sz w:val="22"/>
          <w:szCs w:val="22"/>
        </w:rPr>
      </w:pPr>
      <w:r w:rsidRPr="00FA72A1">
        <w:rPr>
          <w:rFonts w:ascii="Calibri" w:hAnsi="Calibri"/>
          <w:sz w:val="22"/>
          <w:szCs w:val="22"/>
        </w:rPr>
        <w:t xml:space="preserve">Wykonawca zobowiązany jest do koordynacji prac realizowanych przez podwykonawców. </w:t>
      </w:r>
    </w:p>
    <w:p w:rsidR="00FA72A1" w:rsidRPr="00FA72A1" w:rsidRDefault="00FA72A1" w:rsidP="002E4306">
      <w:pPr>
        <w:widowControl w:val="0"/>
        <w:numPr>
          <w:ilvl w:val="0"/>
          <w:numId w:val="32"/>
        </w:numPr>
        <w:spacing w:line="276" w:lineRule="auto"/>
        <w:jc w:val="both"/>
        <w:rPr>
          <w:rFonts w:ascii="Calibri" w:hAnsi="Calibri"/>
          <w:sz w:val="22"/>
          <w:szCs w:val="22"/>
        </w:rPr>
      </w:pPr>
      <w:r w:rsidRPr="00FA72A1">
        <w:rPr>
          <w:rFonts w:ascii="Calibri" w:hAnsi="Calibri"/>
          <w:sz w:val="22"/>
          <w:szCs w:val="22"/>
        </w:rPr>
        <w:t>W przypadku zmiany lub rezygnacji z podwykonawcy, na którego zasoby Wykonawca powoływał się, w celu wykazania spełniania warunków udziału w postępowaniu, Wykonawca jest obowiązany wykazać Zamawiającemu, iż proponowany inny podwykonawca lub Wykonawca samodzielnie spełnia je w stopniu nie mniejszym niż podwykonawca, na którego zasoby Wykonawca powoływał się w trakcie postępowania o udzielenie zamówienia publicznego.</w:t>
      </w:r>
    </w:p>
    <w:p w:rsidR="00FA72A1" w:rsidRDefault="00FA72A1" w:rsidP="002E4306">
      <w:pPr>
        <w:widowControl w:val="0"/>
        <w:numPr>
          <w:ilvl w:val="0"/>
          <w:numId w:val="32"/>
        </w:numPr>
        <w:spacing w:line="276" w:lineRule="auto"/>
        <w:jc w:val="both"/>
        <w:rPr>
          <w:rFonts w:ascii="Calibri" w:hAnsi="Calibri"/>
          <w:sz w:val="22"/>
          <w:szCs w:val="22"/>
        </w:rPr>
      </w:pPr>
      <w:r w:rsidRPr="0047594F">
        <w:rPr>
          <w:rFonts w:ascii="Calibri" w:hAnsi="Calibri"/>
          <w:sz w:val="22"/>
          <w:szCs w:val="22"/>
        </w:rPr>
        <w:t>Jeżeli powierzenie podwykonawcy, o którym mowa w ust</w:t>
      </w:r>
      <w:r w:rsidR="00C31C97" w:rsidRPr="0047594F">
        <w:rPr>
          <w:rFonts w:ascii="Calibri" w:hAnsi="Calibri"/>
          <w:sz w:val="22"/>
          <w:szCs w:val="22"/>
        </w:rPr>
        <w:t>.</w:t>
      </w:r>
      <w:r w:rsidRPr="0047594F">
        <w:rPr>
          <w:rFonts w:ascii="Calibri" w:hAnsi="Calibri"/>
          <w:sz w:val="22"/>
          <w:szCs w:val="22"/>
        </w:rPr>
        <w:t xml:space="preserve"> 8 wykonani</w:t>
      </w:r>
      <w:r w:rsidR="00C31C97" w:rsidRPr="0047594F">
        <w:rPr>
          <w:rFonts w:ascii="Calibri" w:hAnsi="Calibri"/>
          <w:sz w:val="22"/>
          <w:szCs w:val="22"/>
        </w:rPr>
        <w:t>a</w:t>
      </w:r>
      <w:r w:rsidRPr="0047594F">
        <w:rPr>
          <w:rFonts w:ascii="Calibri" w:hAnsi="Calibri"/>
          <w:sz w:val="22"/>
          <w:szCs w:val="22"/>
        </w:rPr>
        <w:t xml:space="preserve"> części zamówienia następuje w trakcie jego realizacji, Wykonawca na żądanie Zamawiającego przedstawia oświadczenie lub dokumenty potwierdzające brak podstaw wykluczenia wobec tego podwykonawcy</w:t>
      </w:r>
      <w:r w:rsidRPr="00FA72A1">
        <w:rPr>
          <w:rFonts w:ascii="Calibri" w:hAnsi="Calibri"/>
          <w:sz w:val="22"/>
          <w:szCs w:val="22"/>
        </w:rPr>
        <w:t>.</w:t>
      </w:r>
    </w:p>
    <w:p w:rsidR="00FA72A1" w:rsidRPr="00FA72A1" w:rsidRDefault="00FA72A1" w:rsidP="002E4306">
      <w:pPr>
        <w:widowControl w:val="0"/>
        <w:numPr>
          <w:ilvl w:val="0"/>
          <w:numId w:val="32"/>
        </w:numPr>
        <w:spacing w:line="276" w:lineRule="auto"/>
        <w:jc w:val="both"/>
        <w:rPr>
          <w:rFonts w:ascii="Calibri" w:hAnsi="Calibri"/>
          <w:sz w:val="22"/>
          <w:szCs w:val="22"/>
        </w:rPr>
      </w:pPr>
      <w:r w:rsidRPr="00FA72A1">
        <w:rPr>
          <w:rFonts w:ascii="Calibri" w:hAnsi="Calibri"/>
          <w:sz w:val="22"/>
          <w:szCs w:val="22"/>
        </w:rPr>
        <w:t>Jeżeli Zamawiający stwierdzi, że wobec danego podwykonawcy zachodzą przesłanki wykluczenia, Wykonawca obowiązany jest zastąpić tego podwykonawcę lub zrezygnować z powierzenia wykonania części zamówienia podwykonawcy</w:t>
      </w:r>
    </w:p>
    <w:p w:rsidR="00B4328E" w:rsidRPr="00B4328E" w:rsidRDefault="00B4328E" w:rsidP="00B4328E">
      <w:pPr>
        <w:spacing w:line="276" w:lineRule="auto"/>
        <w:jc w:val="center"/>
        <w:rPr>
          <w:rFonts w:ascii="Calibri" w:hAnsi="Calibri"/>
          <w:b/>
          <w:sz w:val="22"/>
          <w:szCs w:val="22"/>
        </w:rPr>
      </w:pPr>
      <w:r w:rsidRPr="009A3F56">
        <w:rPr>
          <w:rFonts w:ascii="Calibri" w:hAnsi="Calibri"/>
          <w:b/>
          <w:sz w:val="22"/>
          <w:szCs w:val="22"/>
        </w:rPr>
        <w:t xml:space="preserve">§ </w:t>
      </w:r>
      <w:r w:rsidR="008C1344">
        <w:rPr>
          <w:rFonts w:ascii="Calibri" w:hAnsi="Calibri"/>
          <w:b/>
          <w:sz w:val="22"/>
          <w:szCs w:val="22"/>
        </w:rPr>
        <w:t>9</w:t>
      </w:r>
    </w:p>
    <w:p w:rsidR="00B4328E" w:rsidRPr="00B4328E" w:rsidRDefault="00B4328E" w:rsidP="00C30329">
      <w:pPr>
        <w:numPr>
          <w:ilvl w:val="3"/>
          <w:numId w:val="26"/>
        </w:numPr>
        <w:spacing w:line="276" w:lineRule="auto"/>
        <w:ind w:left="426" w:hanging="426"/>
        <w:jc w:val="both"/>
        <w:rPr>
          <w:rFonts w:ascii="Calibri" w:hAnsi="Calibri"/>
          <w:sz w:val="22"/>
          <w:szCs w:val="22"/>
          <w:lang w:val="x-none" w:eastAsia="x-none"/>
        </w:rPr>
      </w:pPr>
      <w:r w:rsidRPr="00B4328E">
        <w:rPr>
          <w:rFonts w:ascii="Calibri" w:hAnsi="Calibri"/>
          <w:sz w:val="22"/>
          <w:szCs w:val="22"/>
          <w:lang w:val="x-none" w:eastAsia="x-none"/>
        </w:rPr>
        <w:t xml:space="preserve">W związku z realizacją przedmiotowej Umowy (wyłącznie tym celu) zamawiający i wykonawca przetwarzają dane osobowe. Zakres i cel przetwarzania danych osobowych przez Strony są różne. Nie zachodzi proces powierzenia danych a każdej ze Stron przysługuje status </w:t>
      </w:r>
      <w:r w:rsidRPr="00B4328E">
        <w:rPr>
          <w:rFonts w:ascii="Calibri" w:hAnsi="Calibri"/>
          <w:b/>
          <w:bCs/>
          <w:lang w:val="x-none" w:eastAsia="x-none"/>
        </w:rPr>
        <w:t>odrębnego</w:t>
      </w:r>
      <w:r w:rsidRPr="00B4328E">
        <w:rPr>
          <w:rFonts w:ascii="Calibri" w:hAnsi="Calibri"/>
          <w:sz w:val="22"/>
          <w:szCs w:val="22"/>
          <w:lang w:val="x-none" w:eastAsia="x-none"/>
        </w:rPr>
        <w:t xml:space="preserve"> Administratora Danych Osobowych.</w:t>
      </w:r>
    </w:p>
    <w:p w:rsidR="00B4328E" w:rsidRPr="00B4328E" w:rsidRDefault="00B4328E" w:rsidP="00C30329">
      <w:pPr>
        <w:numPr>
          <w:ilvl w:val="3"/>
          <w:numId w:val="26"/>
        </w:numPr>
        <w:spacing w:line="276" w:lineRule="auto"/>
        <w:ind w:left="426" w:hanging="426"/>
        <w:jc w:val="both"/>
        <w:rPr>
          <w:rFonts w:ascii="Calibri" w:hAnsi="Calibri"/>
          <w:sz w:val="22"/>
          <w:szCs w:val="22"/>
          <w:lang w:val="x-none" w:eastAsia="x-none"/>
        </w:rPr>
      </w:pPr>
      <w:r w:rsidRPr="00B4328E">
        <w:rPr>
          <w:rFonts w:ascii="Calibri" w:hAnsi="Calibri"/>
          <w:sz w:val="22"/>
          <w:szCs w:val="22"/>
          <w:lang w:val="x-none" w:eastAsia="x-none"/>
        </w:rPr>
        <w:t>Strony zobowiązują się stosować wymogi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zwane dalej RODO, oraz ustawę o ochronie danych osobowych z dnia 10 maja 2018 r., a także wszelkie przepisy i regulacje w przedmiocie przetwarzania danych osobowych. Odniesienia do ustawodawstwa obejmują również jakiekolwiek jego późniejsze zmiany.</w:t>
      </w:r>
    </w:p>
    <w:p w:rsidR="00B4328E" w:rsidRPr="00B4328E" w:rsidRDefault="00B4328E" w:rsidP="00C30329">
      <w:pPr>
        <w:numPr>
          <w:ilvl w:val="3"/>
          <w:numId w:val="26"/>
        </w:numPr>
        <w:spacing w:line="276" w:lineRule="auto"/>
        <w:ind w:left="426" w:hanging="426"/>
        <w:jc w:val="both"/>
        <w:rPr>
          <w:rFonts w:ascii="Calibri" w:hAnsi="Calibri"/>
          <w:sz w:val="22"/>
          <w:szCs w:val="22"/>
          <w:lang w:val="x-none" w:eastAsia="x-none"/>
        </w:rPr>
      </w:pPr>
      <w:r w:rsidRPr="00B4328E">
        <w:rPr>
          <w:rFonts w:ascii="Calibri" w:hAnsi="Calibri"/>
          <w:sz w:val="22"/>
          <w:szCs w:val="22"/>
          <w:lang w:val="x-none" w:eastAsia="x-none"/>
        </w:rPr>
        <w:t xml:space="preserve">Strony oświadczają, że zapewnią wystarczające gwarancje wdrożenia odpowiednich środków technicznych i organizacyjnych, by przetwarzanie danych osobowych spełniało wymogi prawa i chroniło prywatność osób, których dane dotyczą. </w:t>
      </w:r>
    </w:p>
    <w:p w:rsidR="00B4328E" w:rsidRPr="00B4328E" w:rsidRDefault="00B4328E" w:rsidP="00C30329">
      <w:pPr>
        <w:numPr>
          <w:ilvl w:val="3"/>
          <w:numId w:val="26"/>
        </w:numPr>
        <w:spacing w:line="276" w:lineRule="auto"/>
        <w:ind w:left="426" w:hanging="426"/>
        <w:jc w:val="both"/>
        <w:rPr>
          <w:rFonts w:ascii="Calibri" w:hAnsi="Calibri"/>
          <w:sz w:val="22"/>
          <w:szCs w:val="22"/>
          <w:lang w:val="x-none" w:eastAsia="x-none"/>
        </w:rPr>
      </w:pPr>
      <w:r w:rsidRPr="00B4328E">
        <w:rPr>
          <w:rFonts w:ascii="Calibri" w:hAnsi="Calibri"/>
          <w:sz w:val="22"/>
          <w:szCs w:val="22"/>
          <w:lang w:val="x-none" w:eastAsia="x-none"/>
        </w:rPr>
        <w:t>Strony zobowiązują się:</w:t>
      </w:r>
    </w:p>
    <w:p w:rsidR="00B4328E" w:rsidRPr="00B4328E" w:rsidRDefault="00B4328E" w:rsidP="00C30329">
      <w:pPr>
        <w:numPr>
          <w:ilvl w:val="1"/>
          <w:numId w:val="33"/>
        </w:numPr>
        <w:spacing w:line="276" w:lineRule="auto"/>
        <w:jc w:val="both"/>
        <w:rPr>
          <w:rFonts w:ascii="Calibri" w:hAnsi="Calibri"/>
          <w:sz w:val="22"/>
          <w:szCs w:val="22"/>
          <w:lang w:val="x-none" w:eastAsia="x-none"/>
        </w:rPr>
      </w:pPr>
      <w:r w:rsidRPr="00B4328E">
        <w:rPr>
          <w:rFonts w:ascii="Calibri" w:hAnsi="Calibri"/>
          <w:sz w:val="22"/>
          <w:szCs w:val="22"/>
          <w:lang w:val="x-none" w:eastAsia="x-none"/>
        </w:rPr>
        <w:t>przetwarzać dane osobowe w sposób zapewniający adekwatny stopień bezpieczeństwa, odpowiadający ryzyku związanemu z przetwarzaniem danych osobowych. Strony zabezpieczą dane osobowe przed ich udostępnieniem osobom nieupoważnionym, zabraniem przez osobę nieuprawnioną, przetwarzaniem z naruszeniem przepisów prawa, uszkodzeniem, zniszczeniem, utratą lub nieuzasadnioną modyfikacją;</w:t>
      </w:r>
    </w:p>
    <w:p w:rsidR="00B4328E" w:rsidRPr="00B4328E" w:rsidRDefault="00B4328E" w:rsidP="00C30329">
      <w:pPr>
        <w:numPr>
          <w:ilvl w:val="1"/>
          <w:numId w:val="33"/>
        </w:numPr>
        <w:spacing w:line="276" w:lineRule="auto"/>
        <w:jc w:val="both"/>
        <w:rPr>
          <w:rFonts w:ascii="Calibri" w:hAnsi="Calibri"/>
          <w:sz w:val="22"/>
          <w:szCs w:val="22"/>
          <w:lang w:val="x-none" w:eastAsia="x-none"/>
        </w:rPr>
      </w:pPr>
      <w:r w:rsidRPr="00B4328E">
        <w:rPr>
          <w:rFonts w:ascii="Calibri" w:hAnsi="Calibri"/>
          <w:sz w:val="22"/>
          <w:szCs w:val="22"/>
          <w:lang w:val="x-none" w:eastAsia="x-none"/>
        </w:rPr>
        <w:t>dołożyć należytej staranności przy przetwarzaniu danych osobowych;</w:t>
      </w:r>
    </w:p>
    <w:p w:rsidR="00B4328E" w:rsidRPr="00B4328E" w:rsidRDefault="00B4328E" w:rsidP="00C30329">
      <w:pPr>
        <w:numPr>
          <w:ilvl w:val="1"/>
          <w:numId w:val="33"/>
        </w:numPr>
        <w:spacing w:line="276" w:lineRule="auto"/>
        <w:jc w:val="both"/>
        <w:rPr>
          <w:rFonts w:ascii="Calibri" w:hAnsi="Calibri"/>
          <w:sz w:val="22"/>
          <w:szCs w:val="22"/>
          <w:lang w:val="x-none" w:eastAsia="x-none"/>
        </w:rPr>
      </w:pPr>
      <w:r w:rsidRPr="00B4328E">
        <w:rPr>
          <w:rFonts w:ascii="Calibri" w:hAnsi="Calibri"/>
          <w:sz w:val="22"/>
          <w:szCs w:val="22"/>
          <w:lang w:val="x-none" w:eastAsia="x-none"/>
        </w:rPr>
        <w:t>przetwarzać dane osobowe wyłącznie w celu realizacji niniejszej Umowy.</w:t>
      </w:r>
    </w:p>
    <w:p w:rsidR="00B4328E" w:rsidRPr="00B4328E" w:rsidRDefault="00B4328E" w:rsidP="00C30329">
      <w:pPr>
        <w:numPr>
          <w:ilvl w:val="3"/>
          <w:numId w:val="26"/>
        </w:numPr>
        <w:spacing w:line="276" w:lineRule="auto"/>
        <w:ind w:left="426" w:hanging="426"/>
        <w:jc w:val="both"/>
        <w:rPr>
          <w:rFonts w:ascii="Calibri" w:hAnsi="Calibri"/>
          <w:sz w:val="22"/>
          <w:szCs w:val="22"/>
          <w:lang w:val="x-none" w:eastAsia="x-none"/>
        </w:rPr>
      </w:pPr>
      <w:r w:rsidRPr="00B4328E">
        <w:rPr>
          <w:rFonts w:ascii="Calibri" w:hAnsi="Calibri"/>
          <w:bCs/>
          <w:sz w:val="22"/>
          <w:szCs w:val="22"/>
          <w:lang w:val="x-none" w:eastAsia="x-none"/>
        </w:rPr>
        <w:t>Dane osobowe</w:t>
      </w:r>
      <w:r w:rsidRPr="00B4328E">
        <w:rPr>
          <w:rFonts w:ascii="Calibri" w:hAnsi="Calibri"/>
          <w:sz w:val="22"/>
          <w:szCs w:val="22"/>
          <w:lang w:val="x-none" w:eastAsia="x-none"/>
        </w:rPr>
        <w:t xml:space="preserve">, będą traktowane jako informacje chronione, a osoby działające w imieniu Stron zostały upoważnione do przetwarzania danych osobowych, przeszkolone i zobowiązane do zachowania danych osobowych w tajemnicy. </w:t>
      </w:r>
    </w:p>
    <w:p w:rsidR="00B4328E" w:rsidRPr="00B4328E" w:rsidRDefault="00B4328E" w:rsidP="00C30329">
      <w:pPr>
        <w:numPr>
          <w:ilvl w:val="3"/>
          <w:numId w:val="26"/>
        </w:numPr>
        <w:spacing w:line="276" w:lineRule="auto"/>
        <w:ind w:left="426" w:hanging="426"/>
        <w:jc w:val="both"/>
        <w:rPr>
          <w:rFonts w:ascii="Calibri" w:hAnsi="Calibri"/>
          <w:sz w:val="22"/>
          <w:szCs w:val="22"/>
          <w:lang w:val="x-none" w:eastAsia="x-none"/>
        </w:rPr>
      </w:pPr>
      <w:r w:rsidRPr="00B4328E">
        <w:rPr>
          <w:rFonts w:ascii="Calibri" w:hAnsi="Calibri"/>
          <w:sz w:val="22"/>
          <w:szCs w:val="22"/>
          <w:lang w:val="x-none" w:eastAsia="x-none"/>
        </w:rPr>
        <w:t xml:space="preserve">W czasie przetwarzania danych osobowych, Strony zobowiązują się do współdziałania w procesie przetwarzania danych osobowych, w tym niezwłocznego informowania się wzajemnie o wszystkich </w:t>
      </w:r>
      <w:r w:rsidRPr="00B4328E">
        <w:rPr>
          <w:rFonts w:ascii="Calibri" w:hAnsi="Calibri"/>
          <w:sz w:val="22"/>
          <w:szCs w:val="22"/>
          <w:lang w:val="x-none" w:eastAsia="x-none"/>
        </w:rPr>
        <w:lastRenderedPageBreak/>
        <w:t>okolicznościach mających, lub mogących mieć wpływ na bezpieczeństwo przetwarzania danych osobowych.</w:t>
      </w:r>
    </w:p>
    <w:p w:rsidR="009D5633" w:rsidRPr="00B4328E" w:rsidRDefault="00B4328E" w:rsidP="00C30329">
      <w:pPr>
        <w:numPr>
          <w:ilvl w:val="3"/>
          <w:numId w:val="26"/>
        </w:numPr>
        <w:spacing w:line="276" w:lineRule="auto"/>
        <w:ind w:left="426" w:hanging="426"/>
        <w:jc w:val="both"/>
        <w:rPr>
          <w:rFonts w:ascii="Calibri" w:hAnsi="Calibri"/>
          <w:sz w:val="22"/>
          <w:szCs w:val="22"/>
          <w:lang w:val="x-none" w:eastAsia="x-none"/>
        </w:rPr>
      </w:pPr>
      <w:r w:rsidRPr="00B4328E">
        <w:rPr>
          <w:rFonts w:ascii="Calibri" w:hAnsi="Calibri"/>
          <w:sz w:val="22"/>
          <w:szCs w:val="22"/>
          <w:lang w:val="x-none" w:eastAsia="x-none"/>
        </w:rPr>
        <w:t xml:space="preserve">W związku z faktem, że pomiędzy Stronami Umowy będącymi dwoma administratorami danych osobowych dochodzi do </w:t>
      </w:r>
      <w:r w:rsidRPr="0047594F">
        <w:rPr>
          <w:rFonts w:ascii="Calibri" w:hAnsi="Calibri"/>
          <w:sz w:val="22"/>
          <w:szCs w:val="22"/>
          <w:lang w:val="x-none" w:eastAsia="x-none"/>
        </w:rPr>
        <w:t>udostępniania danych osobowych Strony powinny zrealizować obowiązek informacyjny. Klauzulę obowiązek informacyjny do zastosowania przez zamawiającego określa</w:t>
      </w:r>
      <w:r w:rsidRPr="0047594F">
        <w:rPr>
          <w:rFonts w:ascii="Calibri" w:hAnsi="Calibri"/>
          <w:sz w:val="22"/>
          <w:szCs w:val="22"/>
          <w:lang w:eastAsia="x-none"/>
        </w:rPr>
        <w:t>ją zapisy w SIWZ pkt. 19</w:t>
      </w:r>
      <w:r w:rsidR="004B2DCD">
        <w:rPr>
          <w:rFonts w:ascii="Calibri" w:hAnsi="Calibri"/>
          <w:sz w:val="22"/>
          <w:szCs w:val="22"/>
          <w:lang w:val="x-none" w:eastAsia="x-none"/>
        </w:rPr>
        <w:t xml:space="preserve">. Oświadczenie </w:t>
      </w:r>
      <w:r w:rsidRPr="0047594F">
        <w:rPr>
          <w:rFonts w:ascii="Calibri" w:hAnsi="Calibri"/>
          <w:sz w:val="22"/>
          <w:szCs w:val="22"/>
          <w:lang w:val="x-none" w:eastAsia="x-none"/>
        </w:rPr>
        <w:t xml:space="preserve">wymagane od wykonawcy w zakresie wypełnienia obowiązków informacyjnych przewidzianych w art. 13 lub art. 14 RODO określa załącznik nr </w:t>
      </w:r>
      <w:r w:rsidRPr="0047594F">
        <w:rPr>
          <w:rFonts w:ascii="Calibri" w:hAnsi="Calibri"/>
          <w:sz w:val="22"/>
          <w:szCs w:val="22"/>
          <w:lang w:eastAsia="x-none"/>
        </w:rPr>
        <w:t>1, pkt 1</w:t>
      </w:r>
      <w:r w:rsidR="004B2DCD">
        <w:rPr>
          <w:rFonts w:ascii="Calibri" w:hAnsi="Calibri"/>
          <w:sz w:val="22"/>
          <w:szCs w:val="22"/>
          <w:lang w:eastAsia="x-none"/>
        </w:rPr>
        <w:t>2</w:t>
      </w:r>
      <w:r w:rsidRPr="0047594F">
        <w:rPr>
          <w:rFonts w:ascii="Calibri" w:hAnsi="Calibri"/>
          <w:sz w:val="22"/>
          <w:szCs w:val="22"/>
          <w:lang w:val="x-none" w:eastAsia="x-none"/>
        </w:rPr>
        <w:t xml:space="preserve"> </w:t>
      </w:r>
      <w:r w:rsidR="001868BD">
        <w:rPr>
          <w:rFonts w:ascii="Calibri" w:hAnsi="Calibri"/>
          <w:sz w:val="22"/>
          <w:szCs w:val="22"/>
          <w:lang w:eastAsia="x-none"/>
        </w:rPr>
        <w:t>Oferty</w:t>
      </w:r>
      <w:r w:rsidRPr="00B4328E">
        <w:rPr>
          <w:rFonts w:ascii="Calibri" w:hAnsi="Calibri"/>
          <w:sz w:val="22"/>
          <w:szCs w:val="22"/>
          <w:lang w:eastAsia="x-none"/>
        </w:rPr>
        <w:t>.</w:t>
      </w:r>
    </w:p>
    <w:p w:rsidR="003A2F2B" w:rsidRPr="009A3F56" w:rsidRDefault="003A2F2B" w:rsidP="00C30329">
      <w:pPr>
        <w:spacing w:line="276" w:lineRule="auto"/>
        <w:jc w:val="center"/>
        <w:rPr>
          <w:rFonts w:ascii="Calibri" w:hAnsi="Calibri"/>
          <w:b/>
          <w:sz w:val="22"/>
          <w:szCs w:val="22"/>
        </w:rPr>
      </w:pPr>
      <w:r w:rsidRPr="009A3F56">
        <w:rPr>
          <w:rFonts w:ascii="Calibri" w:hAnsi="Calibri"/>
          <w:b/>
          <w:sz w:val="22"/>
          <w:szCs w:val="22"/>
        </w:rPr>
        <w:t xml:space="preserve">§ </w:t>
      </w:r>
      <w:r w:rsidR="005559D4">
        <w:rPr>
          <w:rFonts w:ascii="Calibri" w:hAnsi="Calibri"/>
          <w:b/>
          <w:sz w:val="22"/>
          <w:szCs w:val="22"/>
        </w:rPr>
        <w:t>1</w:t>
      </w:r>
      <w:r w:rsidR="008C1344">
        <w:rPr>
          <w:rFonts w:ascii="Calibri" w:hAnsi="Calibri"/>
          <w:b/>
          <w:sz w:val="22"/>
          <w:szCs w:val="22"/>
        </w:rPr>
        <w:t>0</w:t>
      </w:r>
    </w:p>
    <w:p w:rsidR="003A2F2B" w:rsidRPr="009A3F56" w:rsidRDefault="003A2F2B" w:rsidP="00C30329">
      <w:pPr>
        <w:numPr>
          <w:ilvl w:val="0"/>
          <w:numId w:val="11"/>
        </w:numPr>
        <w:tabs>
          <w:tab w:val="clear" w:pos="720"/>
        </w:tabs>
        <w:spacing w:line="276" w:lineRule="auto"/>
        <w:ind w:left="360"/>
        <w:jc w:val="both"/>
        <w:rPr>
          <w:rFonts w:ascii="Calibri" w:hAnsi="Calibri"/>
          <w:sz w:val="22"/>
          <w:szCs w:val="22"/>
        </w:rPr>
      </w:pPr>
      <w:r w:rsidRPr="009A3F56">
        <w:rPr>
          <w:rFonts w:ascii="Calibri" w:hAnsi="Calibri"/>
          <w:sz w:val="22"/>
          <w:szCs w:val="22"/>
        </w:rPr>
        <w:t xml:space="preserve">Strony zobowiązują się </w:t>
      </w:r>
      <w:r w:rsidR="00C02CAC">
        <w:rPr>
          <w:rFonts w:ascii="Calibri" w:hAnsi="Calibri"/>
          <w:sz w:val="22"/>
          <w:szCs w:val="22"/>
        </w:rPr>
        <w:t>rozstrzygać</w:t>
      </w:r>
      <w:r w:rsidR="00C02CAC" w:rsidRPr="009A3F56">
        <w:rPr>
          <w:rFonts w:ascii="Calibri" w:hAnsi="Calibri"/>
          <w:sz w:val="22"/>
          <w:szCs w:val="22"/>
        </w:rPr>
        <w:t xml:space="preserve"> </w:t>
      </w:r>
      <w:r w:rsidRPr="009A3F56">
        <w:rPr>
          <w:rFonts w:ascii="Calibri" w:hAnsi="Calibri"/>
          <w:sz w:val="22"/>
          <w:szCs w:val="22"/>
        </w:rPr>
        <w:t>spory w drodze polubownej. W razie braku polubownego załatwiania sporów, spory powstałe przy realizacji niniejszej umowy będą rozstrzygane przez sąd właściwy miejscowo dla siedziby Zamawiającego.</w:t>
      </w:r>
    </w:p>
    <w:p w:rsidR="003F007A" w:rsidRDefault="003A2F2B" w:rsidP="00C30329">
      <w:pPr>
        <w:numPr>
          <w:ilvl w:val="0"/>
          <w:numId w:val="11"/>
        </w:numPr>
        <w:tabs>
          <w:tab w:val="clear" w:pos="720"/>
        </w:tabs>
        <w:spacing w:line="276" w:lineRule="auto"/>
        <w:ind w:left="360"/>
        <w:jc w:val="both"/>
        <w:rPr>
          <w:rFonts w:ascii="Calibri" w:hAnsi="Calibri"/>
          <w:sz w:val="22"/>
          <w:szCs w:val="22"/>
        </w:rPr>
      </w:pPr>
      <w:r w:rsidRPr="009A3F56">
        <w:rPr>
          <w:rFonts w:ascii="Calibri" w:hAnsi="Calibri"/>
          <w:sz w:val="22"/>
          <w:szCs w:val="22"/>
        </w:rPr>
        <w:t>W sprawach nieuregulowanych w niniejszej umowie stosuje się przepisy Kodeks</w:t>
      </w:r>
      <w:r w:rsidR="004B2DCD">
        <w:rPr>
          <w:rFonts w:ascii="Calibri" w:hAnsi="Calibri"/>
          <w:sz w:val="22"/>
          <w:szCs w:val="22"/>
        </w:rPr>
        <w:t>u</w:t>
      </w:r>
      <w:r w:rsidRPr="009A3F56">
        <w:rPr>
          <w:rFonts w:ascii="Calibri" w:hAnsi="Calibri"/>
          <w:sz w:val="22"/>
          <w:szCs w:val="22"/>
        </w:rPr>
        <w:t xml:space="preserve"> cywiln</w:t>
      </w:r>
      <w:r w:rsidR="004B2DCD">
        <w:rPr>
          <w:rFonts w:ascii="Calibri" w:hAnsi="Calibri"/>
          <w:sz w:val="22"/>
          <w:szCs w:val="22"/>
        </w:rPr>
        <w:t>ego</w:t>
      </w:r>
      <w:r w:rsidRPr="009A3F56">
        <w:rPr>
          <w:rFonts w:ascii="Calibri" w:hAnsi="Calibri"/>
          <w:sz w:val="22"/>
          <w:szCs w:val="22"/>
        </w:rPr>
        <w:t>.</w:t>
      </w:r>
    </w:p>
    <w:p w:rsidR="006E7B51" w:rsidRPr="006E7B51" w:rsidRDefault="006E7B51" w:rsidP="00C30329">
      <w:pPr>
        <w:numPr>
          <w:ilvl w:val="0"/>
          <w:numId w:val="11"/>
        </w:numPr>
        <w:tabs>
          <w:tab w:val="clear" w:pos="720"/>
        </w:tabs>
        <w:spacing w:line="276" w:lineRule="auto"/>
        <w:ind w:left="360"/>
        <w:jc w:val="both"/>
        <w:rPr>
          <w:rFonts w:ascii="Calibri" w:hAnsi="Calibri"/>
          <w:sz w:val="22"/>
          <w:szCs w:val="22"/>
        </w:rPr>
      </w:pPr>
      <w:r w:rsidRPr="006E7B51">
        <w:rPr>
          <w:rFonts w:ascii="Calibri" w:hAnsi="Calibri"/>
          <w:color w:val="000000"/>
          <w:sz w:val="22"/>
          <w:szCs w:val="22"/>
        </w:rPr>
        <w:t>Integralną część niniejszej umowy stanowią załączniki:</w:t>
      </w:r>
    </w:p>
    <w:p w:rsidR="006E7B51" w:rsidRPr="006E7B51" w:rsidRDefault="00A668A9" w:rsidP="00C30329">
      <w:pPr>
        <w:widowControl w:val="0"/>
        <w:numPr>
          <w:ilvl w:val="0"/>
          <w:numId w:val="34"/>
        </w:numPr>
        <w:tabs>
          <w:tab w:val="clear" w:pos="720"/>
        </w:tabs>
        <w:overflowPunct w:val="0"/>
        <w:autoSpaceDE w:val="0"/>
        <w:autoSpaceDN w:val="0"/>
        <w:adjustRightInd w:val="0"/>
        <w:spacing w:line="276" w:lineRule="auto"/>
        <w:ind w:left="426" w:firstLine="0"/>
        <w:jc w:val="both"/>
        <w:textAlignment w:val="baseline"/>
        <w:rPr>
          <w:rFonts w:ascii="Calibri" w:hAnsi="Calibri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Ogłoszenie</w:t>
      </w:r>
      <w:r w:rsidR="006E7B51" w:rsidRPr="006E7B51">
        <w:rPr>
          <w:rFonts w:ascii="Calibri" w:hAnsi="Calibri"/>
          <w:color w:val="000000"/>
          <w:sz w:val="22"/>
          <w:szCs w:val="22"/>
        </w:rPr>
        <w:t xml:space="preserve"> </w:t>
      </w:r>
      <w:r w:rsidR="004A0569">
        <w:rPr>
          <w:rFonts w:ascii="Calibri" w:hAnsi="Calibri"/>
          <w:color w:val="000000"/>
          <w:sz w:val="22"/>
          <w:szCs w:val="22"/>
        </w:rPr>
        <w:t xml:space="preserve">o Konkursie </w:t>
      </w:r>
      <w:r w:rsidR="006E7B51" w:rsidRPr="006E7B51">
        <w:rPr>
          <w:rFonts w:ascii="Calibri" w:hAnsi="Calibri"/>
          <w:color w:val="000000"/>
          <w:sz w:val="22"/>
          <w:szCs w:val="22"/>
        </w:rPr>
        <w:t>wraz z załącznikami,</w:t>
      </w:r>
    </w:p>
    <w:p w:rsidR="006E7B51" w:rsidRPr="006E7B51" w:rsidRDefault="006E7B51" w:rsidP="00C30329">
      <w:pPr>
        <w:widowControl w:val="0"/>
        <w:numPr>
          <w:ilvl w:val="0"/>
          <w:numId w:val="34"/>
        </w:numPr>
        <w:tabs>
          <w:tab w:val="clear" w:pos="720"/>
          <w:tab w:val="num" w:pos="284"/>
        </w:tabs>
        <w:overflowPunct w:val="0"/>
        <w:autoSpaceDE w:val="0"/>
        <w:autoSpaceDN w:val="0"/>
        <w:adjustRightInd w:val="0"/>
        <w:spacing w:line="276" w:lineRule="auto"/>
        <w:ind w:left="426" w:firstLine="0"/>
        <w:jc w:val="both"/>
        <w:textAlignment w:val="baseline"/>
        <w:rPr>
          <w:rFonts w:ascii="Calibri" w:hAnsi="Calibri"/>
          <w:sz w:val="22"/>
          <w:szCs w:val="22"/>
        </w:rPr>
      </w:pPr>
      <w:r w:rsidRPr="006E7B51">
        <w:rPr>
          <w:rFonts w:ascii="Calibri" w:hAnsi="Calibri"/>
          <w:sz w:val="22"/>
          <w:szCs w:val="22"/>
        </w:rPr>
        <w:t xml:space="preserve">Oferta Wykonawcy z dnia </w:t>
      </w:r>
      <w:r w:rsidR="004B2DCD">
        <w:rPr>
          <w:rFonts w:ascii="Calibri" w:hAnsi="Calibri"/>
          <w:sz w:val="22"/>
          <w:szCs w:val="22"/>
        </w:rPr>
        <w:t>………….</w:t>
      </w:r>
      <w:r w:rsidR="00741642">
        <w:rPr>
          <w:rFonts w:ascii="Calibri" w:hAnsi="Calibri"/>
          <w:sz w:val="22"/>
          <w:szCs w:val="22"/>
        </w:rPr>
        <w:t>.2019 r.</w:t>
      </w:r>
      <w:r w:rsidRPr="006E7B51">
        <w:rPr>
          <w:rFonts w:ascii="Calibri" w:hAnsi="Calibri"/>
          <w:sz w:val="22"/>
          <w:szCs w:val="22"/>
        </w:rPr>
        <w:t xml:space="preserve"> wraz z załącznikami. </w:t>
      </w:r>
    </w:p>
    <w:p w:rsidR="005814C1" w:rsidRDefault="005814C1" w:rsidP="00C30329">
      <w:pPr>
        <w:numPr>
          <w:ilvl w:val="0"/>
          <w:numId w:val="11"/>
        </w:numPr>
        <w:tabs>
          <w:tab w:val="clear" w:pos="720"/>
        </w:tabs>
        <w:spacing w:line="276" w:lineRule="auto"/>
        <w:ind w:left="360"/>
        <w:jc w:val="both"/>
        <w:rPr>
          <w:rFonts w:ascii="Calibri" w:hAnsi="Calibri"/>
          <w:sz w:val="22"/>
          <w:szCs w:val="22"/>
        </w:rPr>
      </w:pPr>
      <w:r w:rsidRPr="005814C1">
        <w:rPr>
          <w:rFonts w:ascii="Calibri" w:hAnsi="Calibri"/>
          <w:sz w:val="22"/>
          <w:szCs w:val="22"/>
        </w:rPr>
        <w:t>Umowę niniejszą sporządzono w 2 jednobrzmiących egzemplarzach, po 1 egzemplarzu dla każdej ze Stron.</w:t>
      </w:r>
    </w:p>
    <w:p w:rsidR="0059758A" w:rsidRDefault="0059758A" w:rsidP="00B4328E">
      <w:pPr>
        <w:spacing w:line="276" w:lineRule="auto"/>
        <w:jc w:val="center"/>
        <w:rPr>
          <w:rFonts w:ascii="Calibri" w:hAnsi="Calibri"/>
          <w:b/>
          <w:sz w:val="22"/>
          <w:szCs w:val="22"/>
        </w:rPr>
      </w:pPr>
    </w:p>
    <w:p w:rsidR="003F007A" w:rsidRPr="009A3F56" w:rsidRDefault="003F007A" w:rsidP="00B4328E">
      <w:pPr>
        <w:spacing w:line="276" w:lineRule="auto"/>
        <w:jc w:val="center"/>
        <w:rPr>
          <w:rFonts w:ascii="Calibri" w:hAnsi="Calibri"/>
          <w:b/>
          <w:sz w:val="22"/>
          <w:szCs w:val="22"/>
        </w:rPr>
      </w:pPr>
      <w:r w:rsidRPr="009A3F56">
        <w:rPr>
          <w:rFonts w:ascii="Calibri" w:hAnsi="Calibri"/>
          <w:b/>
          <w:sz w:val="22"/>
          <w:szCs w:val="22"/>
        </w:rPr>
        <w:t>Zamawiający</w:t>
      </w:r>
      <w:r w:rsidRPr="009A3F56">
        <w:rPr>
          <w:rFonts w:ascii="Calibri" w:hAnsi="Calibri"/>
          <w:b/>
          <w:sz w:val="22"/>
          <w:szCs w:val="22"/>
        </w:rPr>
        <w:tab/>
      </w:r>
      <w:r w:rsidRPr="009A3F56">
        <w:rPr>
          <w:rFonts w:ascii="Calibri" w:hAnsi="Calibri"/>
          <w:b/>
          <w:sz w:val="22"/>
          <w:szCs w:val="22"/>
        </w:rPr>
        <w:tab/>
      </w:r>
      <w:r w:rsidRPr="009A3F56">
        <w:rPr>
          <w:rFonts w:ascii="Calibri" w:hAnsi="Calibri"/>
          <w:b/>
          <w:sz w:val="22"/>
          <w:szCs w:val="22"/>
        </w:rPr>
        <w:tab/>
      </w:r>
      <w:r w:rsidRPr="009A3F56">
        <w:rPr>
          <w:rFonts w:ascii="Calibri" w:hAnsi="Calibri"/>
          <w:b/>
          <w:sz w:val="22"/>
          <w:szCs w:val="22"/>
        </w:rPr>
        <w:tab/>
      </w:r>
      <w:r w:rsidRPr="009A3F56">
        <w:rPr>
          <w:rFonts w:ascii="Calibri" w:hAnsi="Calibri"/>
          <w:b/>
          <w:sz w:val="22"/>
          <w:szCs w:val="22"/>
        </w:rPr>
        <w:tab/>
      </w:r>
      <w:r w:rsidRPr="009A3F56">
        <w:rPr>
          <w:rFonts w:ascii="Calibri" w:hAnsi="Calibri"/>
          <w:b/>
          <w:sz w:val="22"/>
          <w:szCs w:val="22"/>
        </w:rPr>
        <w:tab/>
      </w:r>
      <w:r w:rsidRPr="009A3F56">
        <w:rPr>
          <w:rFonts w:ascii="Calibri" w:hAnsi="Calibri"/>
          <w:b/>
          <w:sz w:val="22"/>
          <w:szCs w:val="22"/>
        </w:rPr>
        <w:tab/>
        <w:t>Wykonawca</w:t>
      </w:r>
    </w:p>
    <w:p w:rsidR="003F007A" w:rsidRPr="00C60323" w:rsidRDefault="003F007A" w:rsidP="002B5169">
      <w:pPr>
        <w:spacing w:before="120" w:line="300" w:lineRule="exact"/>
        <w:contextualSpacing/>
        <w:rPr>
          <w:rFonts w:ascii="Calibri" w:hAnsi="Calibri"/>
          <w:b/>
          <w:sz w:val="22"/>
          <w:szCs w:val="22"/>
        </w:rPr>
      </w:pPr>
    </w:p>
    <w:sectPr w:rsidR="003F007A" w:rsidRPr="00C60323" w:rsidSect="002703B4">
      <w:footerReference w:type="even" r:id="rId8"/>
      <w:footerReference w:type="default" r:id="rId9"/>
      <w:pgSz w:w="11906" w:h="16838"/>
      <w:pgMar w:top="624" w:right="680" w:bottom="680" w:left="1418" w:header="2098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084F" w:rsidRDefault="008A084F" w:rsidP="003D492C">
      <w:r>
        <w:separator/>
      </w:r>
    </w:p>
  </w:endnote>
  <w:endnote w:type="continuationSeparator" w:id="0">
    <w:p w:rsidR="008A084F" w:rsidRDefault="008A084F" w:rsidP="003D49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070F" w:rsidRDefault="0038070F" w:rsidP="009E379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8070F" w:rsidRDefault="0038070F" w:rsidP="00112AC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070F" w:rsidRDefault="0038070F" w:rsidP="009E379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694A">
      <w:rPr>
        <w:rStyle w:val="Numerstrony"/>
        <w:noProof/>
      </w:rPr>
      <w:t>5</w:t>
    </w:r>
    <w:r>
      <w:rPr>
        <w:rStyle w:val="Numerstrony"/>
      </w:rPr>
      <w:fldChar w:fldCharType="end"/>
    </w:r>
  </w:p>
  <w:p w:rsidR="0038070F" w:rsidRPr="003B05C3" w:rsidRDefault="0038070F" w:rsidP="00610FBD">
    <w:pPr>
      <w:pStyle w:val="Stopka"/>
      <w:tabs>
        <w:tab w:val="left" w:pos="2835"/>
      </w:tabs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084F" w:rsidRDefault="008A084F" w:rsidP="003D492C">
      <w:r>
        <w:separator/>
      </w:r>
    </w:p>
  </w:footnote>
  <w:footnote w:type="continuationSeparator" w:id="0">
    <w:p w:rsidR="008A084F" w:rsidRDefault="008A084F" w:rsidP="003D492C">
      <w:r>
        <w:continuationSeparator/>
      </w:r>
    </w:p>
  </w:footnote>
  <w:footnote w:id="1">
    <w:p w:rsidR="0038070F" w:rsidRPr="00C4000C" w:rsidRDefault="0038070F" w:rsidP="009D5633">
      <w:pPr>
        <w:jc w:val="both"/>
        <w:rPr>
          <w:rFonts w:ascii="Calibri" w:hAnsi="Calibri"/>
          <w:sz w:val="18"/>
          <w:szCs w:val="18"/>
        </w:rPr>
      </w:pPr>
      <w:r>
        <w:rPr>
          <w:rStyle w:val="Odwoanieprzypisudolnego"/>
        </w:rPr>
        <w:footnoteRef/>
      </w:r>
      <w:r w:rsidRPr="00906EA8">
        <w:t xml:space="preserve"> </w:t>
      </w:r>
      <w:r w:rsidRPr="00C4000C">
        <w:rPr>
          <w:rFonts w:ascii="Calibri" w:hAnsi="Calibri"/>
          <w:sz w:val="18"/>
          <w:szCs w:val="18"/>
        </w:rPr>
        <w:t xml:space="preserve">§ </w:t>
      </w:r>
      <w:r>
        <w:rPr>
          <w:rFonts w:ascii="Calibri" w:hAnsi="Calibri"/>
          <w:sz w:val="18"/>
          <w:szCs w:val="18"/>
        </w:rPr>
        <w:t>8</w:t>
      </w:r>
      <w:r w:rsidRPr="00C4000C">
        <w:rPr>
          <w:rFonts w:ascii="Calibri" w:hAnsi="Calibri"/>
          <w:sz w:val="18"/>
          <w:szCs w:val="18"/>
        </w:rPr>
        <w:t xml:space="preserve"> ust. 1 umowy zostanie uzupełniony na etapie zawierania Umowy. W przypadku, gdy Wykonawca będzie realizował Przedmiot Umowy z podwykonawcą lub podwykonawcami, Wykonawca wskaże w § </w:t>
      </w:r>
      <w:r>
        <w:rPr>
          <w:rFonts w:ascii="Calibri" w:hAnsi="Calibri"/>
          <w:sz w:val="18"/>
          <w:szCs w:val="18"/>
        </w:rPr>
        <w:t>8</w:t>
      </w:r>
      <w:r w:rsidRPr="00C4000C">
        <w:rPr>
          <w:rFonts w:ascii="Calibri" w:hAnsi="Calibri"/>
          <w:sz w:val="18"/>
          <w:szCs w:val="18"/>
        </w:rPr>
        <w:t xml:space="preserve"> ust. 1 umowy – w zakresie ściśle określonym w złożonej ofercie - części zamówienia, której wykonanie powierzy podwykonawcy/podwykonawcom, natomiast jeżeli Wykonawca będzie realizował Przedmiot Umowy samodzielnie ust. 2-</w:t>
      </w:r>
      <w:r>
        <w:rPr>
          <w:rFonts w:ascii="Calibri" w:hAnsi="Calibri"/>
          <w:sz w:val="18"/>
          <w:szCs w:val="18"/>
        </w:rPr>
        <w:t>8</w:t>
      </w:r>
      <w:r w:rsidRPr="00C4000C">
        <w:rPr>
          <w:rFonts w:ascii="Calibri" w:hAnsi="Calibri"/>
          <w:sz w:val="18"/>
          <w:szCs w:val="18"/>
        </w:rPr>
        <w:t xml:space="preserve"> zostaną usunięte.</w:t>
      </w:r>
    </w:p>
    <w:p w:rsidR="0038070F" w:rsidRPr="00C4000C" w:rsidRDefault="0038070F" w:rsidP="009D5633">
      <w:pPr>
        <w:pStyle w:val="Tekstprzypisudolnego"/>
        <w:rPr>
          <w:rFonts w:ascii="Calibri" w:hAnsi="Calibri"/>
          <w:sz w:val="18"/>
          <w:szCs w:val="18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18"/>
    <w:multiLevelType w:val="multilevel"/>
    <w:tmpl w:val="00000018"/>
    <w:name w:val="WW8Num23"/>
    <w:lvl w:ilvl="0">
      <w:start w:val="1"/>
      <w:numFmt w:val="bullet"/>
      <w:lvlText w:val=""/>
      <w:lvlJc w:val="left"/>
      <w:pPr>
        <w:tabs>
          <w:tab w:val="num" w:pos="0"/>
        </w:tabs>
        <w:ind w:left="120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92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64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36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8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80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52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24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960" w:hanging="360"/>
      </w:pPr>
      <w:rPr>
        <w:rFonts w:ascii="Wingdings" w:hAnsi="Wingdings" w:cs="Wingdings"/>
      </w:rPr>
    </w:lvl>
  </w:abstractNum>
  <w:abstractNum w:abstractNumId="1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3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4" w15:restartNumberingAfterBreak="0">
    <w:nsid w:val="00433BFF"/>
    <w:multiLevelType w:val="hybridMultilevel"/>
    <w:tmpl w:val="ADD2CCAA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03480640"/>
    <w:multiLevelType w:val="hybridMultilevel"/>
    <w:tmpl w:val="3F680A38"/>
    <w:lvl w:ilvl="0" w:tplc="FFFFFFFF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705"/>
        </w:tabs>
        <w:ind w:left="705" w:hanging="705"/>
      </w:pPr>
      <w:rPr>
        <w:rFonts w:cs="Times New Roman" w:hint="default"/>
        <w:b w:val="0"/>
      </w:rPr>
    </w:lvl>
    <w:lvl w:ilvl="2" w:tplc="FFFFFFFF">
      <w:start w:val="2"/>
      <w:numFmt w:val="decimal"/>
      <w:lvlText w:val="%3."/>
      <w:lvlJc w:val="left"/>
      <w:pPr>
        <w:tabs>
          <w:tab w:val="num" w:pos="2700"/>
        </w:tabs>
        <w:ind w:left="2700" w:hanging="360"/>
      </w:pPr>
      <w:rPr>
        <w:rFonts w:cs="Times New Roman" w:hint="default"/>
      </w:rPr>
    </w:lvl>
    <w:lvl w:ilvl="3" w:tplc="8098B97C">
      <w:start w:val="4"/>
      <w:numFmt w:val="decimal"/>
      <w:lvlText w:val="%4"/>
      <w:lvlJc w:val="left"/>
      <w:pPr>
        <w:tabs>
          <w:tab w:val="num" w:pos="3240"/>
        </w:tabs>
        <w:ind w:left="3240" w:hanging="360"/>
      </w:pPr>
      <w:rPr>
        <w:rFonts w:cs="Times New Roman" w:hint="default"/>
        <w:b/>
      </w:rPr>
    </w:lvl>
    <w:lvl w:ilvl="4" w:tplc="C9E85952">
      <w:start w:val="1"/>
      <w:numFmt w:val="decimal"/>
      <w:lvlText w:val="%5)"/>
      <w:lvlJc w:val="left"/>
      <w:pPr>
        <w:tabs>
          <w:tab w:val="num" w:pos="3960"/>
        </w:tabs>
        <w:ind w:left="3960" w:hanging="360"/>
      </w:pPr>
      <w:rPr>
        <w:rFonts w:cs="Times New Roman" w:hint="default"/>
      </w:rPr>
    </w:lvl>
    <w:lvl w:ilvl="5" w:tplc="87FC4232">
      <w:start w:val="2"/>
      <w:numFmt w:val="bullet"/>
      <w:lvlText w:val="-"/>
      <w:lvlJc w:val="left"/>
      <w:pPr>
        <w:ind w:left="4860" w:hanging="360"/>
      </w:pPr>
      <w:rPr>
        <w:rFonts w:ascii="Calibri" w:eastAsia="Times New Roman" w:hAnsi="Calibri" w:cs="Times New Roman" w:hint="default"/>
      </w:r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 w15:restartNumberingAfterBreak="0">
    <w:nsid w:val="09177B01"/>
    <w:multiLevelType w:val="hybridMultilevel"/>
    <w:tmpl w:val="78D4DD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97507CA"/>
    <w:multiLevelType w:val="hybridMultilevel"/>
    <w:tmpl w:val="101C7CAA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10"/>
        </w:tabs>
        <w:ind w:left="141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30"/>
        </w:tabs>
        <w:ind w:left="213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50"/>
        </w:tabs>
        <w:ind w:left="285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70"/>
        </w:tabs>
        <w:ind w:left="357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290"/>
        </w:tabs>
        <w:ind w:left="429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10"/>
        </w:tabs>
        <w:ind w:left="501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30"/>
        </w:tabs>
        <w:ind w:left="573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50"/>
        </w:tabs>
        <w:ind w:left="6450" w:hanging="180"/>
      </w:pPr>
      <w:rPr>
        <w:rFonts w:cs="Times New Roman"/>
      </w:rPr>
    </w:lvl>
  </w:abstractNum>
  <w:abstractNum w:abstractNumId="8" w15:restartNumberingAfterBreak="0">
    <w:nsid w:val="0AF4553D"/>
    <w:multiLevelType w:val="hybridMultilevel"/>
    <w:tmpl w:val="07860E02"/>
    <w:lvl w:ilvl="0" w:tplc="B86A537E">
      <w:start w:val="1"/>
      <w:numFmt w:val="decimal"/>
      <w:lvlText w:val="%1."/>
      <w:lvlJc w:val="left"/>
      <w:pPr>
        <w:tabs>
          <w:tab w:val="num" w:pos="-360"/>
        </w:tabs>
        <w:ind w:left="-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C293053"/>
    <w:multiLevelType w:val="hybridMultilevel"/>
    <w:tmpl w:val="28023266"/>
    <w:lvl w:ilvl="0" w:tplc="699AD4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BD1C676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0F1B3FDC"/>
    <w:multiLevelType w:val="hybridMultilevel"/>
    <w:tmpl w:val="FE9077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1731800"/>
    <w:multiLevelType w:val="multilevel"/>
    <w:tmpl w:val="6AD4B9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1070"/>
        </w:tabs>
        <w:ind w:left="107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2" w15:restartNumberingAfterBreak="0">
    <w:nsid w:val="128D6E3B"/>
    <w:multiLevelType w:val="hybridMultilevel"/>
    <w:tmpl w:val="DA825910"/>
    <w:lvl w:ilvl="0" w:tplc="34CE391C">
      <w:start w:val="1"/>
      <w:numFmt w:val="decimal"/>
      <w:lvlText w:val="%1)"/>
      <w:lvlJc w:val="left"/>
      <w:pPr>
        <w:ind w:left="2421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141" w:hanging="360"/>
      </w:pPr>
    </w:lvl>
    <w:lvl w:ilvl="2" w:tplc="0415001B" w:tentative="1">
      <w:start w:val="1"/>
      <w:numFmt w:val="lowerRoman"/>
      <w:lvlText w:val="%3."/>
      <w:lvlJc w:val="right"/>
      <w:pPr>
        <w:ind w:left="3861" w:hanging="180"/>
      </w:pPr>
    </w:lvl>
    <w:lvl w:ilvl="3" w:tplc="0415000F" w:tentative="1">
      <w:start w:val="1"/>
      <w:numFmt w:val="decimal"/>
      <w:lvlText w:val="%4."/>
      <w:lvlJc w:val="left"/>
      <w:pPr>
        <w:ind w:left="4581" w:hanging="360"/>
      </w:pPr>
    </w:lvl>
    <w:lvl w:ilvl="4" w:tplc="04150019" w:tentative="1">
      <w:start w:val="1"/>
      <w:numFmt w:val="lowerLetter"/>
      <w:lvlText w:val="%5."/>
      <w:lvlJc w:val="left"/>
      <w:pPr>
        <w:ind w:left="5301" w:hanging="360"/>
      </w:pPr>
    </w:lvl>
    <w:lvl w:ilvl="5" w:tplc="0415001B" w:tentative="1">
      <w:start w:val="1"/>
      <w:numFmt w:val="lowerRoman"/>
      <w:lvlText w:val="%6."/>
      <w:lvlJc w:val="right"/>
      <w:pPr>
        <w:ind w:left="6021" w:hanging="180"/>
      </w:pPr>
    </w:lvl>
    <w:lvl w:ilvl="6" w:tplc="0415000F" w:tentative="1">
      <w:start w:val="1"/>
      <w:numFmt w:val="decimal"/>
      <w:lvlText w:val="%7."/>
      <w:lvlJc w:val="left"/>
      <w:pPr>
        <w:ind w:left="6741" w:hanging="360"/>
      </w:pPr>
    </w:lvl>
    <w:lvl w:ilvl="7" w:tplc="04150019" w:tentative="1">
      <w:start w:val="1"/>
      <w:numFmt w:val="lowerLetter"/>
      <w:lvlText w:val="%8."/>
      <w:lvlJc w:val="left"/>
      <w:pPr>
        <w:ind w:left="7461" w:hanging="360"/>
      </w:pPr>
    </w:lvl>
    <w:lvl w:ilvl="8" w:tplc="0415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3" w15:restartNumberingAfterBreak="0">
    <w:nsid w:val="133D37B0"/>
    <w:multiLevelType w:val="singleLevel"/>
    <w:tmpl w:val="2B12D7BE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</w:abstractNum>
  <w:abstractNum w:abstractNumId="14" w15:restartNumberingAfterBreak="0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1B7C08B3"/>
    <w:multiLevelType w:val="multilevel"/>
    <w:tmpl w:val="FA82FED8"/>
    <w:lvl w:ilvl="0">
      <w:start w:val="1"/>
      <w:numFmt w:val="decimal"/>
      <w:pStyle w:val="Tytu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color w:val="auto"/>
      </w:rPr>
    </w:lvl>
  </w:abstractNum>
  <w:abstractNum w:abstractNumId="17" w15:restartNumberingAfterBreak="0">
    <w:nsid w:val="1E0A09F2"/>
    <w:multiLevelType w:val="hybridMultilevel"/>
    <w:tmpl w:val="33A844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0A052F1"/>
    <w:multiLevelType w:val="multilevel"/>
    <w:tmpl w:val="EE42E98E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punkt2"/>
      <w:suff w:val="space"/>
      <w:lvlText w:val="%1.%2."/>
      <w:lvlJc w:val="left"/>
      <w:pPr>
        <w:ind w:left="432" w:hanging="432"/>
      </w:pPr>
      <w:rPr>
        <w:rFonts w:cs="Times New Roman" w:hint="default"/>
      </w:rPr>
    </w:lvl>
    <w:lvl w:ilvl="2">
      <w:start w:val="1"/>
      <w:numFmt w:val="decimal"/>
      <w:pStyle w:val="punkt3"/>
      <w:suff w:val="space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 w:hint="default"/>
      </w:rPr>
    </w:lvl>
  </w:abstractNum>
  <w:abstractNum w:abstractNumId="19" w15:restartNumberingAfterBreak="0">
    <w:nsid w:val="22EB50CE"/>
    <w:multiLevelType w:val="hybridMultilevel"/>
    <w:tmpl w:val="EF7C043E"/>
    <w:lvl w:ilvl="0" w:tplc="204EC5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B6D478E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23051CDC"/>
    <w:multiLevelType w:val="hybridMultilevel"/>
    <w:tmpl w:val="CEC4DB8A"/>
    <w:lvl w:ilvl="0" w:tplc="C908ED4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Theme="minorHAnsi" w:eastAsia="Times New Roman" w:hAnsiTheme="minorHAnsi" w:cs="Times New Roman" w:hint="default"/>
        <w:b w:val="0"/>
      </w:rPr>
    </w:lvl>
    <w:lvl w:ilvl="1" w:tplc="94CCDE38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Calibri" w:hAnsi="Calibri" w:cs="Times New Roman" w:hint="default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4161FFB"/>
    <w:multiLevelType w:val="hybridMultilevel"/>
    <w:tmpl w:val="CDFA89CC"/>
    <w:lvl w:ilvl="0" w:tplc="FFFFFFFF">
      <w:start w:val="1"/>
      <w:numFmt w:val="decimal"/>
      <w:pStyle w:val="paragrafy"/>
      <w:lvlText w:val="§ %1"/>
      <w:lvlJc w:val="left"/>
      <w:pPr>
        <w:tabs>
          <w:tab w:val="num" w:pos="720"/>
        </w:tabs>
        <w:ind w:left="37" w:hanging="37"/>
      </w:pPr>
      <w:rPr>
        <w:rFonts w:cs="Times New Roman" w:hint="default"/>
      </w:rPr>
    </w:lvl>
    <w:lvl w:ilvl="1" w:tplc="FFFFFFFF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  <w:rPr>
        <w:rFonts w:cs="Times New Roman"/>
      </w:rPr>
    </w:lvl>
    <w:lvl w:ilvl="3" w:tplc="FFFFFFFF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 w15:restartNumberingAfterBreak="0">
    <w:nsid w:val="252D771C"/>
    <w:multiLevelType w:val="multilevel"/>
    <w:tmpl w:val="78BA190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637"/>
        </w:tabs>
        <w:ind w:left="163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3" w15:restartNumberingAfterBreak="0">
    <w:nsid w:val="30DA50D7"/>
    <w:multiLevelType w:val="hybridMultilevel"/>
    <w:tmpl w:val="D9789270"/>
    <w:lvl w:ilvl="0" w:tplc="714011DE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5" w15:restartNumberingAfterBreak="0">
    <w:nsid w:val="37642484"/>
    <w:multiLevelType w:val="hybridMultilevel"/>
    <w:tmpl w:val="36E2D2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786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9BB0A34"/>
    <w:multiLevelType w:val="hybridMultilevel"/>
    <w:tmpl w:val="3EA845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AAB7CA4"/>
    <w:multiLevelType w:val="hybridMultilevel"/>
    <w:tmpl w:val="CD9A0C58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3B183B74"/>
    <w:multiLevelType w:val="hybridMultilevel"/>
    <w:tmpl w:val="FDAC3A8A"/>
    <w:lvl w:ilvl="0" w:tplc="DD8AA53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8EF60B10">
      <w:numFmt w:val="none"/>
      <w:lvlText w:val=""/>
      <w:lvlJc w:val="left"/>
      <w:pPr>
        <w:tabs>
          <w:tab w:val="num" w:pos="1440"/>
        </w:tabs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3CA66DE4"/>
    <w:multiLevelType w:val="hybridMultilevel"/>
    <w:tmpl w:val="1BB69CFE"/>
    <w:lvl w:ilvl="0" w:tplc="30CEB2BC">
      <w:start w:val="1"/>
      <w:numFmt w:val="decimal"/>
      <w:lvlText w:val="%1."/>
      <w:lvlJc w:val="left"/>
      <w:pPr>
        <w:tabs>
          <w:tab w:val="num" w:pos="0"/>
        </w:tabs>
        <w:ind w:left="0" w:hanging="360"/>
      </w:pPr>
      <w:rPr>
        <w:rFonts w:hint="default"/>
      </w:rPr>
    </w:lvl>
    <w:lvl w:ilvl="1" w:tplc="6276B31E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82F7B8E"/>
    <w:multiLevelType w:val="hybridMultilevel"/>
    <w:tmpl w:val="B7782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B346149"/>
    <w:multiLevelType w:val="hybridMultilevel"/>
    <w:tmpl w:val="882457FC"/>
    <w:lvl w:ilvl="0" w:tplc="17101696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E0B2FAB"/>
    <w:multiLevelType w:val="hybridMultilevel"/>
    <w:tmpl w:val="B1B856B8"/>
    <w:lvl w:ilvl="0" w:tplc="04150001">
      <w:start w:val="1"/>
      <w:numFmt w:val="lowerLetter"/>
      <w:lvlText w:val="%1."/>
      <w:lvlJc w:val="left"/>
      <w:pPr>
        <w:ind w:left="2149" w:hanging="360"/>
      </w:pPr>
      <w:rPr>
        <w:rFonts w:cs="Times New Roman"/>
        <w:b w:val="0"/>
      </w:rPr>
    </w:lvl>
    <w:lvl w:ilvl="1" w:tplc="04150003" w:tentative="1">
      <w:start w:val="1"/>
      <w:numFmt w:val="lowerLetter"/>
      <w:lvlText w:val="%2."/>
      <w:lvlJc w:val="left"/>
      <w:pPr>
        <w:ind w:left="2869" w:hanging="360"/>
      </w:pPr>
      <w:rPr>
        <w:rFonts w:cs="Times New Roman"/>
      </w:rPr>
    </w:lvl>
    <w:lvl w:ilvl="2" w:tplc="04150005" w:tentative="1">
      <w:start w:val="1"/>
      <w:numFmt w:val="lowerRoman"/>
      <w:lvlText w:val="%3."/>
      <w:lvlJc w:val="right"/>
      <w:pPr>
        <w:ind w:left="3589" w:hanging="180"/>
      </w:pPr>
      <w:rPr>
        <w:rFonts w:cs="Times New Roman"/>
      </w:rPr>
    </w:lvl>
    <w:lvl w:ilvl="3" w:tplc="04150001" w:tentative="1">
      <w:start w:val="1"/>
      <w:numFmt w:val="decimal"/>
      <w:lvlText w:val="%4."/>
      <w:lvlJc w:val="left"/>
      <w:pPr>
        <w:ind w:left="4309" w:hanging="360"/>
      </w:pPr>
      <w:rPr>
        <w:rFonts w:cs="Times New Roman"/>
      </w:rPr>
    </w:lvl>
    <w:lvl w:ilvl="4" w:tplc="04150003" w:tentative="1">
      <w:start w:val="1"/>
      <w:numFmt w:val="lowerLetter"/>
      <w:lvlText w:val="%5."/>
      <w:lvlJc w:val="left"/>
      <w:pPr>
        <w:ind w:left="5029" w:hanging="360"/>
      </w:pPr>
      <w:rPr>
        <w:rFonts w:cs="Times New Roman"/>
      </w:rPr>
    </w:lvl>
    <w:lvl w:ilvl="5" w:tplc="04150005" w:tentative="1">
      <w:start w:val="1"/>
      <w:numFmt w:val="lowerRoman"/>
      <w:lvlText w:val="%6."/>
      <w:lvlJc w:val="right"/>
      <w:pPr>
        <w:ind w:left="5749" w:hanging="180"/>
      </w:pPr>
      <w:rPr>
        <w:rFonts w:cs="Times New Roman"/>
      </w:rPr>
    </w:lvl>
    <w:lvl w:ilvl="6" w:tplc="04150001" w:tentative="1">
      <w:start w:val="1"/>
      <w:numFmt w:val="decimal"/>
      <w:lvlText w:val="%7."/>
      <w:lvlJc w:val="left"/>
      <w:pPr>
        <w:ind w:left="6469" w:hanging="360"/>
      </w:pPr>
      <w:rPr>
        <w:rFonts w:cs="Times New Roman"/>
      </w:rPr>
    </w:lvl>
    <w:lvl w:ilvl="7" w:tplc="04150003" w:tentative="1">
      <w:start w:val="1"/>
      <w:numFmt w:val="lowerLetter"/>
      <w:lvlText w:val="%8."/>
      <w:lvlJc w:val="left"/>
      <w:pPr>
        <w:ind w:left="7189" w:hanging="360"/>
      </w:pPr>
      <w:rPr>
        <w:rFonts w:cs="Times New Roman"/>
      </w:rPr>
    </w:lvl>
    <w:lvl w:ilvl="8" w:tplc="04150005" w:tentative="1">
      <w:start w:val="1"/>
      <w:numFmt w:val="lowerRoman"/>
      <w:lvlText w:val="%9."/>
      <w:lvlJc w:val="right"/>
      <w:pPr>
        <w:ind w:left="7909" w:hanging="180"/>
      </w:pPr>
      <w:rPr>
        <w:rFonts w:cs="Times New Roman"/>
      </w:rPr>
    </w:lvl>
  </w:abstractNum>
  <w:abstractNum w:abstractNumId="33" w15:restartNumberingAfterBreak="0">
    <w:nsid w:val="4F424B7F"/>
    <w:multiLevelType w:val="multilevel"/>
    <w:tmpl w:val="99E09004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 w15:restartNumberingAfterBreak="0">
    <w:nsid w:val="507E358D"/>
    <w:multiLevelType w:val="multilevel"/>
    <w:tmpl w:val="1EE455BE"/>
    <w:lvl w:ilvl="0">
      <w:start w:val="20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2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5" w15:restartNumberingAfterBreak="0">
    <w:nsid w:val="536F0EAE"/>
    <w:multiLevelType w:val="hybridMultilevel"/>
    <w:tmpl w:val="7A26A376"/>
    <w:lvl w:ilvl="0" w:tplc="887686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12D60BA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F9A8298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7EAC2492">
      <w:start w:val="1"/>
      <w:numFmt w:val="lowerLetter"/>
      <w:lvlText w:val="%4)"/>
      <w:lvlJc w:val="left"/>
      <w:pPr>
        <w:tabs>
          <w:tab w:val="num" w:pos="3225"/>
        </w:tabs>
        <w:ind w:left="3225" w:hanging="705"/>
      </w:pPr>
      <w:rPr>
        <w:rFonts w:hint="default"/>
        <w:b/>
      </w:rPr>
    </w:lvl>
    <w:lvl w:ilvl="4" w:tplc="12D60BA4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b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45D29A8"/>
    <w:multiLevelType w:val="hybridMultilevel"/>
    <w:tmpl w:val="23A86586"/>
    <w:lvl w:ilvl="0" w:tplc="3E383D3A">
      <w:start w:val="1"/>
      <w:numFmt w:val="decimal"/>
      <w:lvlText w:val="%1)"/>
      <w:lvlJc w:val="left"/>
      <w:pPr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571C073E"/>
    <w:multiLevelType w:val="hybridMultilevel"/>
    <w:tmpl w:val="08842724"/>
    <w:lvl w:ilvl="0" w:tplc="95AE97F8">
      <w:start w:val="1"/>
      <w:numFmt w:val="decimal"/>
      <w:lvlText w:val="%1)"/>
      <w:lvlJc w:val="left"/>
      <w:pPr>
        <w:ind w:left="2421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7E54246"/>
    <w:multiLevelType w:val="hybridMultilevel"/>
    <w:tmpl w:val="8F7E68DC"/>
    <w:lvl w:ilvl="0" w:tplc="04150011">
      <w:start w:val="1"/>
      <w:numFmt w:val="decimal"/>
      <w:lvlText w:val="%1)"/>
      <w:lvlJc w:val="left"/>
      <w:pPr>
        <w:ind w:left="1996" w:hanging="360"/>
      </w:p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39" w15:restartNumberingAfterBreak="0">
    <w:nsid w:val="58CF46F5"/>
    <w:multiLevelType w:val="hybridMultilevel"/>
    <w:tmpl w:val="8A8A4432"/>
    <w:lvl w:ilvl="0" w:tplc="2E84EA9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 w:val="0"/>
        <w:color w:val="00000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5E051F0D"/>
    <w:multiLevelType w:val="multilevel"/>
    <w:tmpl w:val="149277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1" w15:restartNumberingAfterBreak="0">
    <w:nsid w:val="5F2D0715"/>
    <w:multiLevelType w:val="hybridMultilevel"/>
    <w:tmpl w:val="D99A8E4E"/>
    <w:lvl w:ilvl="0" w:tplc="51B4F94E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F534FE3"/>
    <w:multiLevelType w:val="hybridMultilevel"/>
    <w:tmpl w:val="46F80E90"/>
    <w:lvl w:ilvl="0" w:tplc="4A225E3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66C552C5"/>
    <w:multiLevelType w:val="hybridMultilevel"/>
    <w:tmpl w:val="09D6A724"/>
    <w:lvl w:ilvl="0" w:tplc="FBEAF28E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6C5136E6"/>
    <w:multiLevelType w:val="multilevel"/>
    <w:tmpl w:val="500C356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5" w15:restartNumberingAfterBreak="0">
    <w:nsid w:val="6FEA3DC5"/>
    <w:multiLevelType w:val="hybridMultilevel"/>
    <w:tmpl w:val="E72AB6D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6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47" w15:restartNumberingAfterBreak="0">
    <w:nsid w:val="7B885D09"/>
    <w:multiLevelType w:val="hybridMultilevel"/>
    <w:tmpl w:val="9D4295C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E4A2DD5"/>
    <w:multiLevelType w:val="hybridMultilevel"/>
    <w:tmpl w:val="18F4B9A6"/>
    <w:lvl w:ilvl="0" w:tplc="DD383492">
      <w:start w:val="1"/>
      <w:numFmt w:val="bullet"/>
      <w:lvlText w:val="–"/>
      <w:lvlJc w:val="left"/>
      <w:pPr>
        <w:ind w:left="720" w:hanging="360"/>
      </w:pPr>
      <w:rPr>
        <w:rFonts w:ascii="Sylfaen" w:hAnsi="Sylfae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2"/>
  </w:num>
  <w:num w:numId="3">
    <w:abstractNumId w:val="40"/>
  </w:num>
  <w:num w:numId="4">
    <w:abstractNumId w:val="18"/>
  </w:num>
  <w:num w:numId="5">
    <w:abstractNumId w:val="21"/>
  </w:num>
  <w:num w:numId="6">
    <w:abstractNumId w:val="46"/>
  </w:num>
  <w:num w:numId="7">
    <w:abstractNumId w:val="33"/>
    <w:lvlOverride w:ilvl="0">
      <w:startOverride w:val="1"/>
    </w:lvlOverride>
  </w:num>
  <w:num w:numId="8">
    <w:abstractNumId w:val="28"/>
  </w:num>
  <w:num w:numId="9">
    <w:abstractNumId w:val="10"/>
  </w:num>
  <w:num w:numId="10">
    <w:abstractNumId w:val="9"/>
  </w:num>
  <w:num w:numId="11">
    <w:abstractNumId w:val="14"/>
  </w:num>
  <w:num w:numId="12">
    <w:abstractNumId w:val="7"/>
  </w:num>
  <w:num w:numId="13">
    <w:abstractNumId w:val="16"/>
  </w:num>
  <w:num w:numId="14">
    <w:abstractNumId w:val="48"/>
  </w:num>
  <w:num w:numId="15">
    <w:abstractNumId w:val="32"/>
  </w:num>
  <w:num w:numId="16">
    <w:abstractNumId w:val="11"/>
  </w:num>
  <w:num w:numId="17">
    <w:abstractNumId w:val="13"/>
  </w:num>
  <w:num w:numId="18">
    <w:abstractNumId w:val="12"/>
  </w:num>
  <w:num w:numId="19">
    <w:abstractNumId w:val="19"/>
  </w:num>
  <w:num w:numId="20">
    <w:abstractNumId w:val="27"/>
  </w:num>
  <w:num w:numId="21">
    <w:abstractNumId w:val="25"/>
  </w:num>
  <w:num w:numId="22">
    <w:abstractNumId w:val="37"/>
  </w:num>
  <w:num w:numId="23">
    <w:abstractNumId w:val="38"/>
  </w:num>
  <w:num w:numId="24">
    <w:abstractNumId w:val="45"/>
  </w:num>
  <w:num w:numId="25">
    <w:abstractNumId w:val="0"/>
  </w:num>
  <w:num w:numId="26">
    <w:abstractNumId w:val="1"/>
  </w:num>
  <w:num w:numId="27">
    <w:abstractNumId w:val="30"/>
  </w:num>
  <w:num w:numId="28">
    <w:abstractNumId w:val="4"/>
  </w:num>
  <w:num w:numId="29">
    <w:abstractNumId w:val="44"/>
  </w:num>
  <w:num w:numId="30">
    <w:abstractNumId w:val="15"/>
  </w:num>
  <w:num w:numId="31">
    <w:abstractNumId w:val="24"/>
  </w:num>
  <w:num w:numId="32">
    <w:abstractNumId w:val="35"/>
  </w:num>
  <w:num w:numId="3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9"/>
  </w:num>
  <w:num w:numId="35">
    <w:abstractNumId w:val="31"/>
  </w:num>
  <w:num w:numId="36">
    <w:abstractNumId w:val="34"/>
  </w:num>
  <w:num w:numId="37">
    <w:abstractNumId w:val="36"/>
  </w:num>
  <w:num w:numId="38">
    <w:abstractNumId w:val="6"/>
  </w:num>
  <w:num w:numId="39">
    <w:abstractNumId w:val="26"/>
  </w:num>
  <w:num w:numId="40">
    <w:abstractNumId w:val="42"/>
  </w:num>
  <w:num w:numId="41">
    <w:abstractNumId w:val="29"/>
  </w:num>
  <w:num w:numId="42">
    <w:abstractNumId w:val="8"/>
  </w:num>
  <w:num w:numId="43">
    <w:abstractNumId w:val="20"/>
  </w:num>
  <w:num w:numId="44">
    <w:abstractNumId w:val="43"/>
  </w:num>
  <w:num w:numId="45">
    <w:abstractNumId w:val="23"/>
  </w:num>
  <w:num w:numId="46">
    <w:abstractNumId w:val="41"/>
  </w:num>
  <w:num w:numId="47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890"/>
    <w:rsid w:val="00004540"/>
    <w:rsid w:val="00004CA5"/>
    <w:rsid w:val="00007F2D"/>
    <w:rsid w:val="00010A0D"/>
    <w:rsid w:val="00011B78"/>
    <w:rsid w:val="00013AFB"/>
    <w:rsid w:val="000148C1"/>
    <w:rsid w:val="00014964"/>
    <w:rsid w:val="00020E08"/>
    <w:rsid w:val="000233A4"/>
    <w:rsid w:val="000233DE"/>
    <w:rsid w:val="00023922"/>
    <w:rsid w:val="000241C3"/>
    <w:rsid w:val="00031083"/>
    <w:rsid w:val="00031200"/>
    <w:rsid w:val="000344C3"/>
    <w:rsid w:val="00034725"/>
    <w:rsid w:val="00035F3A"/>
    <w:rsid w:val="00037527"/>
    <w:rsid w:val="000506A7"/>
    <w:rsid w:val="00052075"/>
    <w:rsid w:val="00052412"/>
    <w:rsid w:val="00055B34"/>
    <w:rsid w:val="0006091B"/>
    <w:rsid w:val="00060D0F"/>
    <w:rsid w:val="000627A8"/>
    <w:rsid w:val="00062E65"/>
    <w:rsid w:val="00063624"/>
    <w:rsid w:val="000644A2"/>
    <w:rsid w:val="000648E4"/>
    <w:rsid w:val="00065386"/>
    <w:rsid w:val="00072617"/>
    <w:rsid w:val="00073591"/>
    <w:rsid w:val="00073A59"/>
    <w:rsid w:val="00076565"/>
    <w:rsid w:val="0007694D"/>
    <w:rsid w:val="0008001B"/>
    <w:rsid w:val="00081558"/>
    <w:rsid w:val="00081976"/>
    <w:rsid w:val="00081BBE"/>
    <w:rsid w:val="00084113"/>
    <w:rsid w:val="00084D66"/>
    <w:rsid w:val="000860EF"/>
    <w:rsid w:val="00086370"/>
    <w:rsid w:val="000870B2"/>
    <w:rsid w:val="00087585"/>
    <w:rsid w:val="000939D4"/>
    <w:rsid w:val="000941D4"/>
    <w:rsid w:val="00095E15"/>
    <w:rsid w:val="000964C2"/>
    <w:rsid w:val="000A5976"/>
    <w:rsid w:val="000B12F4"/>
    <w:rsid w:val="000B1DC6"/>
    <w:rsid w:val="000B1FC8"/>
    <w:rsid w:val="000B4E96"/>
    <w:rsid w:val="000B6693"/>
    <w:rsid w:val="000C02FF"/>
    <w:rsid w:val="000C1B6A"/>
    <w:rsid w:val="000C48A1"/>
    <w:rsid w:val="000C64D8"/>
    <w:rsid w:val="000C6DAB"/>
    <w:rsid w:val="000C7EE9"/>
    <w:rsid w:val="000D1245"/>
    <w:rsid w:val="000D1C02"/>
    <w:rsid w:val="000D2744"/>
    <w:rsid w:val="000D355C"/>
    <w:rsid w:val="000D3F4C"/>
    <w:rsid w:val="000D59C5"/>
    <w:rsid w:val="000D6619"/>
    <w:rsid w:val="000D6B9B"/>
    <w:rsid w:val="000E0602"/>
    <w:rsid w:val="000E0CF8"/>
    <w:rsid w:val="000E2FB0"/>
    <w:rsid w:val="000E48D1"/>
    <w:rsid w:val="000E49CD"/>
    <w:rsid w:val="000E5185"/>
    <w:rsid w:val="000E65DC"/>
    <w:rsid w:val="000E6CC5"/>
    <w:rsid w:val="000F08A1"/>
    <w:rsid w:val="000F2EFA"/>
    <w:rsid w:val="000F40BF"/>
    <w:rsid w:val="000F680A"/>
    <w:rsid w:val="000F717D"/>
    <w:rsid w:val="001005E9"/>
    <w:rsid w:val="001014D1"/>
    <w:rsid w:val="0010281F"/>
    <w:rsid w:val="001028C1"/>
    <w:rsid w:val="00105600"/>
    <w:rsid w:val="00105A53"/>
    <w:rsid w:val="00106E18"/>
    <w:rsid w:val="00107CCE"/>
    <w:rsid w:val="00107E77"/>
    <w:rsid w:val="00112AC9"/>
    <w:rsid w:val="00114EB9"/>
    <w:rsid w:val="001156C0"/>
    <w:rsid w:val="00116D83"/>
    <w:rsid w:val="00117087"/>
    <w:rsid w:val="001172C8"/>
    <w:rsid w:val="00117B11"/>
    <w:rsid w:val="0012127E"/>
    <w:rsid w:val="00121B03"/>
    <w:rsid w:val="001239C4"/>
    <w:rsid w:val="00123B19"/>
    <w:rsid w:val="00123EDC"/>
    <w:rsid w:val="001247AC"/>
    <w:rsid w:val="00126EB4"/>
    <w:rsid w:val="0013147B"/>
    <w:rsid w:val="0013158C"/>
    <w:rsid w:val="00132A83"/>
    <w:rsid w:val="00132B0F"/>
    <w:rsid w:val="001351AE"/>
    <w:rsid w:val="001355DA"/>
    <w:rsid w:val="001376CE"/>
    <w:rsid w:val="00140DE5"/>
    <w:rsid w:val="0014143A"/>
    <w:rsid w:val="00141760"/>
    <w:rsid w:val="00143BF0"/>
    <w:rsid w:val="001448A8"/>
    <w:rsid w:val="00144E1D"/>
    <w:rsid w:val="001460FE"/>
    <w:rsid w:val="001464F3"/>
    <w:rsid w:val="00146DBE"/>
    <w:rsid w:val="001507F8"/>
    <w:rsid w:val="00153380"/>
    <w:rsid w:val="00153462"/>
    <w:rsid w:val="00155778"/>
    <w:rsid w:val="00155B85"/>
    <w:rsid w:val="0015740F"/>
    <w:rsid w:val="00157BEC"/>
    <w:rsid w:val="0016044B"/>
    <w:rsid w:val="001639A3"/>
    <w:rsid w:val="00163A54"/>
    <w:rsid w:val="00164762"/>
    <w:rsid w:val="0016492A"/>
    <w:rsid w:val="0017175A"/>
    <w:rsid w:val="001726D0"/>
    <w:rsid w:val="00172CAD"/>
    <w:rsid w:val="00172F6A"/>
    <w:rsid w:val="00173305"/>
    <w:rsid w:val="00174012"/>
    <w:rsid w:val="00175D7E"/>
    <w:rsid w:val="0017739F"/>
    <w:rsid w:val="00181AB3"/>
    <w:rsid w:val="00183FC1"/>
    <w:rsid w:val="00184A13"/>
    <w:rsid w:val="001868BD"/>
    <w:rsid w:val="0018694A"/>
    <w:rsid w:val="00187A96"/>
    <w:rsid w:val="00187C20"/>
    <w:rsid w:val="001907DD"/>
    <w:rsid w:val="001918EA"/>
    <w:rsid w:val="00192619"/>
    <w:rsid w:val="0019343D"/>
    <w:rsid w:val="00193D9A"/>
    <w:rsid w:val="001950EE"/>
    <w:rsid w:val="00196543"/>
    <w:rsid w:val="001978C9"/>
    <w:rsid w:val="001A0EDD"/>
    <w:rsid w:val="001A130D"/>
    <w:rsid w:val="001A2481"/>
    <w:rsid w:val="001A2520"/>
    <w:rsid w:val="001A539F"/>
    <w:rsid w:val="001A6026"/>
    <w:rsid w:val="001A72C6"/>
    <w:rsid w:val="001A77FB"/>
    <w:rsid w:val="001B089C"/>
    <w:rsid w:val="001B23B1"/>
    <w:rsid w:val="001B35E0"/>
    <w:rsid w:val="001B48DA"/>
    <w:rsid w:val="001B5019"/>
    <w:rsid w:val="001B5814"/>
    <w:rsid w:val="001C0438"/>
    <w:rsid w:val="001C2663"/>
    <w:rsid w:val="001C2EE3"/>
    <w:rsid w:val="001C5D81"/>
    <w:rsid w:val="001D11B3"/>
    <w:rsid w:val="001D239B"/>
    <w:rsid w:val="001D2414"/>
    <w:rsid w:val="001D29A8"/>
    <w:rsid w:val="001D2F59"/>
    <w:rsid w:val="001D530F"/>
    <w:rsid w:val="001D72A6"/>
    <w:rsid w:val="001E0540"/>
    <w:rsid w:val="001E0EF9"/>
    <w:rsid w:val="001E273A"/>
    <w:rsid w:val="001E4B60"/>
    <w:rsid w:val="001F0E79"/>
    <w:rsid w:val="001F16AE"/>
    <w:rsid w:val="001F5BAF"/>
    <w:rsid w:val="001F63A2"/>
    <w:rsid w:val="001F73E5"/>
    <w:rsid w:val="00200BE1"/>
    <w:rsid w:val="0020200B"/>
    <w:rsid w:val="00202115"/>
    <w:rsid w:val="0020455F"/>
    <w:rsid w:val="00205FEF"/>
    <w:rsid w:val="002109A7"/>
    <w:rsid w:val="002148D7"/>
    <w:rsid w:val="00215859"/>
    <w:rsid w:val="00217C90"/>
    <w:rsid w:val="002200D2"/>
    <w:rsid w:val="002201ED"/>
    <w:rsid w:val="00220F15"/>
    <w:rsid w:val="002273E4"/>
    <w:rsid w:val="00227D69"/>
    <w:rsid w:val="002306B0"/>
    <w:rsid w:val="00232251"/>
    <w:rsid w:val="00233168"/>
    <w:rsid w:val="00234A7B"/>
    <w:rsid w:val="00237709"/>
    <w:rsid w:val="00241231"/>
    <w:rsid w:val="00241382"/>
    <w:rsid w:val="0024144D"/>
    <w:rsid w:val="0024177E"/>
    <w:rsid w:val="00241E55"/>
    <w:rsid w:val="00242246"/>
    <w:rsid w:val="002427EE"/>
    <w:rsid w:val="002444CF"/>
    <w:rsid w:val="00244757"/>
    <w:rsid w:val="00250F0A"/>
    <w:rsid w:val="0025157F"/>
    <w:rsid w:val="00251F02"/>
    <w:rsid w:val="00252305"/>
    <w:rsid w:val="00254024"/>
    <w:rsid w:val="00262D69"/>
    <w:rsid w:val="00263159"/>
    <w:rsid w:val="002631AA"/>
    <w:rsid w:val="00263B88"/>
    <w:rsid w:val="00265A47"/>
    <w:rsid w:val="00265CD7"/>
    <w:rsid w:val="00266E72"/>
    <w:rsid w:val="00266EF0"/>
    <w:rsid w:val="00267559"/>
    <w:rsid w:val="002703B4"/>
    <w:rsid w:val="002724A0"/>
    <w:rsid w:val="002767BD"/>
    <w:rsid w:val="0028348A"/>
    <w:rsid w:val="00284565"/>
    <w:rsid w:val="0028461C"/>
    <w:rsid w:val="00284EC0"/>
    <w:rsid w:val="002852CE"/>
    <w:rsid w:val="00285EC5"/>
    <w:rsid w:val="002876D5"/>
    <w:rsid w:val="00287868"/>
    <w:rsid w:val="00290187"/>
    <w:rsid w:val="002913E1"/>
    <w:rsid w:val="00292B82"/>
    <w:rsid w:val="00293D9A"/>
    <w:rsid w:val="00294372"/>
    <w:rsid w:val="00294A83"/>
    <w:rsid w:val="0029573D"/>
    <w:rsid w:val="00295FF4"/>
    <w:rsid w:val="002A0EC4"/>
    <w:rsid w:val="002A4294"/>
    <w:rsid w:val="002A475B"/>
    <w:rsid w:val="002A499A"/>
    <w:rsid w:val="002A662D"/>
    <w:rsid w:val="002A6F55"/>
    <w:rsid w:val="002A7424"/>
    <w:rsid w:val="002A7BB1"/>
    <w:rsid w:val="002A7CEA"/>
    <w:rsid w:val="002B0BA0"/>
    <w:rsid w:val="002B0DA4"/>
    <w:rsid w:val="002B0F44"/>
    <w:rsid w:val="002B13CD"/>
    <w:rsid w:val="002B4086"/>
    <w:rsid w:val="002B4337"/>
    <w:rsid w:val="002B5169"/>
    <w:rsid w:val="002B5C02"/>
    <w:rsid w:val="002B5D6E"/>
    <w:rsid w:val="002B6305"/>
    <w:rsid w:val="002B654E"/>
    <w:rsid w:val="002C0A2F"/>
    <w:rsid w:val="002C197E"/>
    <w:rsid w:val="002C1999"/>
    <w:rsid w:val="002C1C4B"/>
    <w:rsid w:val="002C3CFC"/>
    <w:rsid w:val="002C7FDA"/>
    <w:rsid w:val="002D0935"/>
    <w:rsid w:val="002D11A7"/>
    <w:rsid w:val="002D1241"/>
    <w:rsid w:val="002D1495"/>
    <w:rsid w:val="002D1F97"/>
    <w:rsid w:val="002D2E6B"/>
    <w:rsid w:val="002D3819"/>
    <w:rsid w:val="002D6826"/>
    <w:rsid w:val="002D7F54"/>
    <w:rsid w:val="002E0055"/>
    <w:rsid w:val="002E1024"/>
    <w:rsid w:val="002E11EB"/>
    <w:rsid w:val="002E1D2B"/>
    <w:rsid w:val="002E4306"/>
    <w:rsid w:val="002E44EF"/>
    <w:rsid w:val="002E4A5B"/>
    <w:rsid w:val="002E4C65"/>
    <w:rsid w:val="002F084B"/>
    <w:rsid w:val="002F32AD"/>
    <w:rsid w:val="002F453A"/>
    <w:rsid w:val="002F5996"/>
    <w:rsid w:val="002F7FB6"/>
    <w:rsid w:val="003005FC"/>
    <w:rsid w:val="003028EB"/>
    <w:rsid w:val="00305B1A"/>
    <w:rsid w:val="00306B52"/>
    <w:rsid w:val="00307681"/>
    <w:rsid w:val="00307CD7"/>
    <w:rsid w:val="00310E64"/>
    <w:rsid w:val="00311D51"/>
    <w:rsid w:val="00314C36"/>
    <w:rsid w:val="003150D8"/>
    <w:rsid w:val="00315400"/>
    <w:rsid w:val="00317271"/>
    <w:rsid w:val="00317AA9"/>
    <w:rsid w:val="00317CF2"/>
    <w:rsid w:val="00320706"/>
    <w:rsid w:val="00325E5D"/>
    <w:rsid w:val="003301F5"/>
    <w:rsid w:val="00331053"/>
    <w:rsid w:val="003313BD"/>
    <w:rsid w:val="003410D1"/>
    <w:rsid w:val="0034142D"/>
    <w:rsid w:val="0034152A"/>
    <w:rsid w:val="00341A62"/>
    <w:rsid w:val="00343506"/>
    <w:rsid w:val="003470DF"/>
    <w:rsid w:val="00350718"/>
    <w:rsid w:val="00351300"/>
    <w:rsid w:val="00352A22"/>
    <w:rsid w:val="00353861"/>
    <w:rsid w:val="00355C3C"/>
    <w:rsid w:val="00355C74"/>
    <w:rsid w:val="00355FA1"/>
    <w:rsid w:val="003561B6"/>
    <w:rsid w:val="00357BD4"/>
    <w:rsid w:val="00363D50"/>
    <w:rsid w:val="00364A54"/>
    <w:rsid w:val="00364DFB"/>
    <w:rsid w:val="00365873"/>
    <w:rsid w:val="00366D45"/>
    <w:rsid w:val="003705D3"/>
    <w:rsid w:val="00370FAC"/>
    <w:rsid w:val="00371153"/>
    <w:rsid w:val="003711FF"/>
    <w:rsid w:val="003717F6"/>
    <w:rsid w:val="00373886"/>
    <w:rsid w:val="00374B0E"/>
    <w:rsid w:val="0037570B"/>
    <w:rsid w:val="00375D4C"/>
    <w:rsid w:val="00376055"/>
    <w:rsid w:val="00376720"/>
    <w:rsid w:val="0038070F"/>
    <w:rsid w:val="0038124A"/>
    <w:rsid w:val="003839BB"/>
    <w:rsid w:val="00383D2F"/>
    <w:rsid w:val="00383D57"/>
    <w:rsid w:val="00383F36"/>
    <w:rsid w:val="00384BC2"/>
    <w:rsid w:val="00384EEF"/>
    <w:rsid w:val="003852DE"/>
    <w:rsid w:val="003859A9"/>
    <w:rsid w:val="003918C4"/>
    <w:rsid w:val="00391C9B"/>
    <w:rsid w:val="00392D85"/>
    <w:rsid w:val="00393FB4"/>
    <w:rsid w:val="00395F99"/>
    <w:rsid w:val="003963AA"/>
    <w:rsid w:val="0039689C"/>
    <w:rsid w:val="00396E30"/>
    <w:rsid w:val="00397A09"/>
    <w:rsid w:val="003A0CC4"/>
    <w:rsid w:val="003A20E6"/>
    <w:rsid w:val="003A2312"/>
    <w:rsid w:val="003A2F2B"/>
    <w:rsid w:val="003A354D"/>
    <w:rsid w:val="003A4706"/>
    <w:rsid w:val="003A744C"/>
    <w:rsid w:val="003B0445"/>
    <w:rsid w:val="003B05C3"/>
    <w:rsid w:val="003B2E3F"/>
    <w:rsid w:val="003B3196"/>
    <w:rsid w:val="003B5A50"/>
    <w:rsid w:val="003B5E40"/>
    <w:rsid w:val="003B6936"/>
    <w:rsid w:val="003B6C45"/>
    <w:rsid w:val="003C072E"/>
    <w:rsid w:val="003C0FFA"/>
    <w:rsid w:val="003C3C08"/>
    <w:rsid w:val="003C3D57"/>
    <w:rsid w:val="003C68B1"/>
    <w:rsid w:val="003C6BC3"/>
    <w:rsid w:val="003D036F"/>
    <w:rsid w:val="003D1235"/>
    <w:rsid w:val="003D1599"/>
    <w:rsid w:val="003D1874"/>
    <w:rsid w:val="003D25A1"/>
    <w:rsid w:val="003D284A"/>
    <w:rsid w:val="003D3D5F"/>
    <w:rsid w:val="003D402F"/>
    <w:rsid w:val="003D492C"/>
    <w:rsid w:val="003E08D6"/>
    <w:rsid w:val="003E0F93"/>
    <w:rsid w:val="003E2B6E"/>
    <w:rsid w:val="003E54C9"/>
    <w:rsid w:val="003E5623"/>
    <w:rsid w:val="003F007A"/>
    <w:rsid w:val="003F0E51"/>
    <w:rsid w:val="003F1F93"/>
    <w:rsid w:val="003F36B4"/>
    <w:rsid w:val="003F4204"/>
    <w:rsid w:val="003F6BB1"/>
    <w:rsid w:val="003F784E"/>
    <w:rsid w:val="004012B2"/>
    <w:rsid w:val="004019D1"/>
    <w:rsid w:val="00402253"/>
    <w:rsid w:val="00403003"/>
    <w:rsid w:val="00404842"/>
    <w:rsid w:val="00404D5F"/>
    <w:rsid w:val="00406AEA"/>
    <w:rsid w:val="004078BD"/>
    <w:rsid w:val="00407DB6"/>
    <w:rsid w:val="00410602"/>
    <w:rsid w:val="00410770"/>
    <w:rsid w:val="00410F26"/>
    <w:rsid w:val="00411AFF"/>
    <w:rsid w:val="00412087"/>
    <w:rsid w:val="00412496"/>
    <w:rsid w:val="004137A7"/>
    <w:rsid w:val="00413929"/>
    <w:rsid w:val="00417557"/>
    <w:rsid w:val="00421BF7"/>
    <w:rsid w:val="00421D4B"/>
    <w:rsid w:val="00425E15"/>
    <w:rsid w:val="004270B4"/>
    <w:rsid w:val="004313CD"/>
    <w:rsid w:val="00432C1E"/>
    <w:rsid w:val="00433918"/>
    <w:rsid w:val="00433D90"/>
    <w:rsid w:val="0043430F"/>
    <w:rsid w:val="00434ACE"/>
    <w:rsid w:val="004365F9"/>
    <w:rsid w:val="00436DE7"/>
    <w:rsid w:val="00440CE0"/>
    <w:rsid w:val="00440D8A"/>
    <w:rsid w:val="0044112A"/>
    <w:rsid w:val="00441400"/>
    <w:rsid w:val="00443879"/>
    <w:rsid w:val="00443CE9"/>
    <w:rsid w:val="00445ED6"/>
    <w:rsid w:val="00450AB4"/>
    <w:rsid w:val="00451EDA"/>
    <w:rsid w:val="00453109"/>
    <w:rsid w:val="00457C87"/>
    <w:rsid w:val="004601E6"/>
    <w:rsid w:val="0046090E"/>
    <w:rsid w:val="00460EAE"/>
    <w:rsid w:val="0046133B"/>
    <w:rsid w:val="004661BB"/>
    <w:rsid w:val="0046669F"/>
    <w:rsid w:val="0046705E"/>
    <w:rsid w:val="00467E42"/>
    <w:rsid w:val="00467F4D"/>
    <w:rsid w:val="004705EE"/>
    <w:rsid w:val="00470FE1"/>
    <w:rsid w:val="00471211"/>
    <w:rsid w:val="00471266"/>
    <w:rsid w:val="00471890"/>
    <w:rsid w:val="004719EE"/>
    <w:rsid w:val="0047328D"/>
    <w:rsid w:val="0047594F"/>
    <w:rsid w:val="00476B6B"/>
    <w:rsid w:val="00477234"/>
    <w:rsid w:val="00480516"/>
    <w:rsid w:val="00480766"/>
    <w:rsid w:val="0048090E"/>
    <w:rsid w:val="00481061"/>
    <w:rsid w:val="004827C5"/>
    <w:rsid w:val="004837F6"/>
    <w:rsid w:val="00485084"/>
    <w:rsid w:val="004864D4"/>
    <w:rsid w:val="00487750"/>
    <w:rsid w:val="00490ED6"/>
    <w:rsid w:val="00494980"/>
    <w:rsid w:val="0049633E"/>
    <w:rsid w:val="00496E9E"/>
    <w:rsid w:val="00497A49"/>
    <w:rsid w:val="004A0569"/>
    <w:rsid w:val="004A09A1"/>
    <w:rsid w:val="004A0F53"/>
    <w:rsid w:val="004A42FD"/>
    <w:rsid w:val="004A567F"/>
    <w:rsid w:val="004B0204"/>
    <w:rsid w:val="004B1E8C"/>
    <w:rsid w:val="004B1F06"/>
    <w:rsid w:val="004B2DCD"/>
    <w:rsid w:val="004B4CFD"/>
    <w:rsid w:val="004B59C1"/>
    <w:rsid w:val="004C393D"/>
    <w:rsid w:val="004C6B04"/>
    <w:rsid w:val="004D047B"/>
    <w:rsid w:val="004D3263"/>
    <w:rsid w:val="004D439E"/>
    <w:rsid w:val="004E25F6"/>
    <w:rsid w:val="004E6155"/>
    <w:rsid w:val="004E69D6"/>
    <w:rsid w:val="004E7404"/>
    <w:rsid w:val="004F1C4F"/>
    <w:rsid w:val="004F1CC1"/>
    <w:rsid w:val="004F28A6"/>
    <w:rsid w:val="004F30F1"/>
    <w:rsid w:val="004F4E90"/>
    <w:rsid w:val="004F59B3"/>
    <w:rsid w:val="004F5E46"/>
    <w:rsid w:val="0050087F"/>
    <w:rsid w:val="005023E5"/>
    <w:rsid w:val="005024E9"/>
    <w:rsid w:val="005040EA"/>
    <w:rsid w:val="00504EA3"/>
    <w:rsid w:val="00505B79"/>
    <w:rsid w:val="0050607B"/>
    <w:rsid w:val="00507AD6"/>
    <w:rsid w:val="00510336"/>
    <w:rsid w:val="005110F4"/>
    <w:rsid w:val="0051194A"/>
    <w:rsid w:val="005136C5"/>
    <w:rsid w:val="00516AF4"/>
    <w:rsid w:val="00520DEC"/>
    <w:rsid w:val="005233C5"/>
    <w:rsid w:val="0052380A"/>
    <w:rsid w:val="00524A52"/>
    <w:rsid w:val="00526459"/>
    <w:rsid w:val="00526FEA"/>
    <w:rsid w:val="005270D0"/>
    <w:rsid w:val="0052745B"/>
    <w:rsid w:val="00527A9D"/>
    <w:rsid w:val="00530FAB"/>
    <w:rsid w:val="0053295F"/>
    <w:rsid w:val="00532F84"/>
    <w:rsid w:val="00532F98"/>
    <w:rsid w:val="00534454"/>
    <w:rsid w:val="005346DA"/>
    <w:rsid w:val="00534FBB"/>
    <w:rsid w:val="00537BA2"/>
    <w:rsid w:val="00541E5C"/>
    <w:rsid w:val="00543854"/>
    <w:rsid w:val="00544057"/>
    <w:rsid w:val="0054409A"/>
    <w:rsid w:val="00545E8E"/>
    <w:rsid w:val="00547BDD"/>
    <w:rsid w:val="005522DD"/>
    <w:rsid w:val="0055288C"/>
    <w:rsid w:val="005547CE"/>
    <w:rsid w:val="0055535E"/>
    <w:rsid w:val="005559D4"/>
    <w:rsid w:val="00560E20"/>
    <w:rsid w:val="005614F9"/>
    <w:rsid w:val="005616B8"/>
    <w:rsid w:val="00562685"/>
    <w:rsid w:val="00562CB9"/>
    <w:rsid w:val="005665F9"/>
    <w:rsid w:val="005679C4"/>
    <w:rsid w:val="005727EE"/>
    <w:rsid w:val="0057314B"/>
    <w:rsid w:val="00575B83"/>
    <w:rsid w:val="00577189"/>
    <w:rsid w:val="00577AA2"/>
    <w:rsid w:val="005811E3"/>
    <w:rsid w:val="005814C1"/>
    <w:rsid w:val="00581A44"/>
    <w:rsid w:val="00584EB3"/>
    <w:rsid w:val="00585A00"/>
    <w:rsid w:val="00586E97"/>
    <w:rsid w:val="00587CAF"/>
    <w:rsid w:val="00587E05"/>
    <w:rsid w:val="00590F2C"/>
    <w:rsid w:val="00591480"/>
    <w:rsid w:val="00591FB9"/>
    <w:rsid w:val="005947AE"/>
    <w:rsid w:val="0059727A"/>
    <w:rsid w:val="0059758A"/>
    <w:rsid w:val="00597815"/>
    <w:rsid w:val="00597C43"/>
    <w:rsid w:val="00597FFA"/>
    <w:rsid w:val="005A040A"/>
    <w:rsid w:val="005A148A"/>
    <w:rsid w:val="005A3402"/>
    <w:rsid w:val="005A3A36"/>
    <w:rsid w:val="005A5633"/>
    <w:rsid w:val="005A5992"/>
    <w:rsid w:val="005A7DA2"/>
    <w:rsid w:val="005B0386"/>
    <w:rsid w:val="005B1958"/>
    <w:rsid w:val="005C317D"/>
    <w:rsid w:val="005C5AF1"/>
    <w:rsid w:val="005C5C88"/>
    <w:rsid w:val="005C7322"/>
    <w:rsid w:val="005D110B"/>
    <w:rsid w:val="005D1B22"/>
    <w:rsid w:val="005D1E67"/>
    <w:rsid w:val="005D4658"/>
    <w:rsid w:val="005D4EEE"/>
    <w:rsid w:val="005D7255"/>
    <w:rsid w:val="005D7EE1"/>
    <w:rsid w:val="005E0F96"/>
    <w:rsid w:val="005E184F"/>
    <w:rsid w:val="005E284C"/>
    <w:rsid w:val="005E6E48"/>
    <w:rsid w:val="005F0EDF"/>
    <w:rsid w:val="005F11D5"/>
    <w:rsid w:val="005F17BC"/>
    <w:rsid w:val="005F1EC7"/>
    <w:rsid w:val="005F2224"/>
    <w:rsid w:val="005F2468"/>
    <w:rsid w:val="005F268D"/>
    <w:rsid w:val="005F3A08"/>
    <w:rsid w:val="005F475F"/>
    <w:rsid w:val="005F48DF"/>
    <w:rsid w:val="005F609F"/>
    <w:rsid w:val="005F6FA3"/>
    <w:rsid w:val="005F7BED"/>
    <w:rsid w:val="005F7D8B"/>
    <w:rsid w:val="005F7EFB"/>
    <w:rsid w:val="006029B1"/>
    <w:rsid w:val="00603947"/>
    <w:rsid w:val="006047D7"/>
    <w:rsid w:val="00610BAF"/>
    <w:rsid w:val="00610FBD"/>
    <w:rsid w:val="00614FBE"/>
    <w:rsid w:val="006152B5"/>
    <w:rsid w:val="00615419"/>
    <w:rsid w:val="00615764"/>
    <w:rsid w:val="00615918"/>
    <w:rsid w:val="006242F8"/>
    <w:rsid w:val="0062491E"/>
    <w:rsid w:val="006263F2"/>
    <w:rsid w:val="00626537"/>
    <w:rsid w:val="00627BEF"/>
    <w:rsid w:val="00631F84"/>
    <w:rsid w:val="00635055"/>
    <w:rsid w:val="00640BD7"/>
    <w:rsid w:val="006446DD"/>
    <w:rsid w:val="00645134"/>
    <w:rsid w:val="00645D7B"/>
    <w:rsid w:val="00646536"/>
    <w:rsid w:val="00646BE8"/>
    <w:rsid w:val="0065167B"/>
    <w:rsid w:val="0065239F"/>
    <w:rsid w:val="00652B8C"/>
    <w:rsid w:val="00660709"/>
    <w:rsid w:val="006612FB"/>
    <w:rsid w:val="006622C7"/>
    <w:rsid w:val="00662949"/>
    <w:rsid w:val="00663319"/>
    <w:rsid w:val="00664189"/>
    <w:rsid w:val="006655EC"/>
    <w:rsid w:val="0066585D"/>
    <w:rsid w:val="00665FF0"/>
    <w:rsid w:val="00666BA0"/>
    <w:rsid w:val="0067058E"/>
    <w:rsid w:val="00670AFF"/>
    <w:rsid w:val="00670E5C"/>
    <w:rsid w:val="00673690"/>
    <w:rsid w:val="00673B49"/>
    <w:rsid w:val="006756CC"/>
    <w:rsid w:val="00676626"/>
    <w:rsid w:val="00676F38"/>
    <w:rsid w:val="00677EAD"/>
    <w:rsid w:val="00681D65"/>
    <w:rsid w:val="00682ECA"/>
    <w:rsid w:val="006837A1"/>
    <w:rsid w:val="00683EEE"/>
    <w:rsid w:val="00686039"/>
    <w:rsid w:val="006873BD"/>
    <w:rsid w:val="00687A02"/>
    <w:rsid w:val="00687CA3"/>
    <w:rsid w:val="006914DE"/>
    <w:rsid w:val="00693B5F"/>
    <w:rsid w:val="0069470D"/>
    <w:rsid w:val="0069546E"/>
    <w:rsid w:val="00695EC1"/>
    <w:rsid w:val="00697B38"/>
    <w:rsid w:val="00697C10"/>
    <w:rsid w:val="006A13BC"/>
    <w:rsid w:val="006A5DD1"/>
    <w:rsid w:val="006A6A1E"/>
    <w:rsid w:val="006A6E0A"/>
    <w:rsid w:val="006B0664"/>
    <w:rsid w:val="006B3388"/>
    <w:rsid w:val="006B3AB0"/>
    <w:rsid w:val="006B6047"/>
    <w:rsid w:val="006C3145"/>
    <w:rsid w:val="006C4D47"/>
    <w:rsid w:val="006C6A06"/>
    <w:rsid w:val="006C7FC3"/>
    <w:rsid w:val="006D18D0"/>
    <w:rsid w:val="006D191A"/>
    <w:rsid w:val="006D1DAC"/>
    <w:rsid w:val="006D2CB4"/>
    <w:rsid w:val="006D3997"/>
    <w:rsid w:val="006D4FCE"/>
    <w:rsid w:val="006D51E7"/>
    <w:rsid w:val="006D57CA"/>
    <w:rsid w:val="006D6AAB"/>
    <w:rsid w:val="006D6CAF"/>
    <w:rsid w:val="006D7D66"/>
    <w:rsid w:val="006E5AF9"/>
    <w:rsid w:val="006E602B"/>
    <w:rsid w:val="006E7B51"/>
    <w:rsid w:val="006F051C"/>
    <w:rsid w:val="006F2EE6"/>
    <w:rsid w:val="006F341C"/>
    <w:rsid w:val="006F3910"/>
    <w:rsid w:val="006F40CF"/>
    <w:rsid w:val="006F4A45"/>
    <w:rsid w:val="006F6FB4"/>
    <w:rsid w:val="006F7897"/>
    <w:rsid w:val="00700654"/>
    <w:rsid w:val="00701622"/>
    <w:rsid w:val="0070163B"/>
    <w:rsid w:val="00701E85"/>
    <w:rsid w:val="007062BB"/>
    <w:rsid w:val="0070654C"/>
    <w:rsid w:val="007068CD"/>
    <w:rsid w:val="00710332"/>
    <w:rsid w:val="0071039C"/>
    <w:rsid w:val="00710DEF"/>
    <w:rsid w:val="00711A65"/>
    <w:rsid w:val="007131BC"/>
    <w:rsid w:val="00713211"/>
    <w:rsid w:val="00714695"/>
    <w:rsid w:val="0071478C"/>
    <w:rsid w:val="00716988"/>
    <w:rsid w:val="00716998"/>
    <w:rsid w:val="00717B9F"/>
    <w:rsid w:val="00720F59"/>
    <w:rsid w:val="0072102E"/>
    <w:rsid w:val="007225E2"/>
    <w:rsid w:val="00727590"/>
    <w:rsid w:val="00733311"/>
    <w:rsid w:val="00734523"/>
    <w:rsid w:val="00736CC1"/>
    <w:rsid w:val="00741642"/>
    <w:rsid w:val="00741AA9"/>
    <w:rsid w:val="00742B18"/>
    <w:rsid w:val="00743679"/>
    <w:rsid w:val="00744924"/>
    <w:rsid w:val="00744B96"/>
    <w:rsid w:val="00750DAC"/>
    <w:rsid w:val="00752256"/>
    <w:rsid w:val="007542CD"/>
    <w:rsid w:val="00755B0C"/>
    <w:rsid w:val="00756048"/>
    <w:rsid w:val="00757C7F"/>
    <w:rsid w:val="00760C10"/>
    <w:rsid w:val="00761DEB"/>
    <w:rsid w:val="007649A9"/>
    <w:rsid w:val="00764E6A"/>
    <w:rsid w:val="0076619D"/>
    <w:rsid w:val="00767933"/>
    <w:rsid w:val="00767A63"/>
    <w:rsid w:val="007714AF"/>
    <w:rsid w:val="00772880"/>
    <w:rsid w:val="00773721"/>
    <w:rsid w:val="0077450D"/>
    <w:rsid w:val="007745C6"/>
    <w:rsid w:val="0077713F"/>
    <w:rsid w:val="0077724A"/>
    <w:rsid w:val="00781380"/>
    <w:rsid w:val="007825D7"/>
    <w:rsid w:val="00784F4A"/>
    <w:rsid w:val="0078664F"/>
    <w:rsid w:val="00787AD5"/>
    <w:rsid w:val="007906E1"/>
    <w:rsid w:val="007908D2"/>
    <w:rsid w:val="00790B37"/>
    <w:rsid w:val="0079451D"/>
    <w:rsid w:val="007966CA"/>
    <w:rsid w:val="00796A32"/>
    <w:rsid w:val="0079726A"/>
    <w:rsid w:val="007A0259"/>
    <w:rsid w:val="007A0A98"/>
    <w:rsid w:val="007A27C9"/>
    <w:rsid w:val="007A39CC"/>
    <w:rsid w:val="007A3DC8"/>
    <w:rsid w:val="007A42DF"/>
    <w:rsid w:val="007A5AC9"/>
    <w:rsid w:val="007A7195"/>
    <w:rsid w:val="007A726D"/>
    <w:rsid w:val="007B00C3"/>
    <w:rsid w:val="007B0AAE"/>
    <w:rsid w:val="007B1B61"/>
    <w:rsid w:val="007B1F8C"/>
    <w:rsid w:val="007B2247"/>
    <w:rsid w:val="007B3037"/>
    <w:rsid w:val="007B319D"/>
    <w:rsid w:val="007B3CAC"/>
    <w:rsid w:val="007B55F9"/>
    <w:rsid w:val="007B57BB"/>
    <w:rsid w:val="007B6890"/>
    <w:rsid w:val="007B6B52"/>
    <w:rsid w:val="007C011F"/>
    <w:rsid w:val="007C10DC"/>
    <w:rsid w:val="007C1A68"/>
    <w:rsid w:val="007C1BD8"/>
    <w:rsid w:val="007C3076"/>
    <w:rsid w:val="007C5D37"/>
    <w:rsid w:val="007C62BD"/>
    <w:rsid w:val="007C63A3"/>
    <w:rsid w:val="007C656F"/>
    <w:rsid w:val="007C69B7"/>
    <w:rsid w:val="007D0BE5"/>
    <w:rsid w:val="007D1AAD"/>
    <w:rsid w:val="007D214D"/>
    <w:rsid w:val="007D344C"/>
    <w:rsid w:val="007D4F0B"/>
    <w:rsid w:val="007D55F7"/>
    <w:rsid w:val="007D746A"/>
    <w:rsid w:val="007D751F"/>
    <w:rsid w:val="007E0143"/>
    <w:rsid w:val="007E35B0"/>
    <w:rsid w:val="007E650E"/>
    <w:rsid w:val="007E7250"/>
    <w:rsid w:val="007E758C"/>
    <w:rsid w:val="007F05C0"/>
    <w:rsid w:val="007F07A4"/>
    <w:rsid w:val="007F12FF"/>
    <w:rsid w:val="007F2A3F"/>
    <w:rsid w:val="007F2A51"/>
    <w:rsid w:val="007F3ACE"/>
    <w:rsid w:val="007F3E2E"/>
    <w:rsid w:val="007F5F26"/>
    <w:rsid w:val="00800CBE"/>
    <w:rsid w:val="0080135B"/>
    <w:rsid w:val="00801539"/>
    <w:rsid w:val="00806057"/>
    <w:rsid w:val="00806B5F"/>
    <w:rsid w:val="00813BA7"/>
    <w:rsid w:val="00814521"/>
    <w:rsid w:val="0081560C"/>
    <w:rsid w:val="00815BEE"/>
    <w:rsid w:val="008164AB"/>
    <w:rsid w:val="00816A20"/>
    <w:rsid w:val="0082204E"/>
    <w:rsid w:val="008230A4"/>
    <w:rsid w:val="00823ACE"/>
    <w:rsid w:val="008242CC"/>
    <w:rsid w:val="00824AD5"/>
    <w:rsid w:val="00824D3B"/>
    <w:rsid w:val="008261D8"/>
    <w:rsid w:val="008264C7"/>
    <w:rsid w:val="0082770A"/>
    <w:rsid w:val="00830244"/>
    <w:rsid w:val="00830CBC"/>
    <w:rsid w:val="00831F87"/>
    <w:rsid w:val="008328BF"/>
    <w:rsid w:val="00833836"/>
    <w:rsid w:val="008345EE"/>
    <w:rsid w:val="00836DFC"/>
    <w:rsid w:val="00837982"/>
    <w:rsid w:val="00840361"/>
    <w:rsid w:val="00842C23"/>
    <w:rsid w:val="008431C0"/>
    <w:rsid w:val="0084329A"/>
    <w:rsid w:val="00844FF0"/>
    <w:rsid w:val="0084648F"/>
    <w:rsid w:val="00846645"/>
    <w:rsid w:val="0084675D"/>
    <w:rsid w:val="00846A66"/>
    <w:rsid w:val="00846EA5"/>
    <w:rsid w:val="00850564"/>
    <w:rsid w:val="00852A2F"/>
    <w:rsid w:val="008551A2"/>
    <w:rsid w:val="00855539"/>
    <w:rsid w:val="008577D0"/>
    <w:rsid w:val="0086372A"/>
    <w:rsid w:val="0086388D"/>
    <w:rsid w:val="00863971"/>
    <w:rsid w:val="00864242"/>
    <w:rsid w:val="00864389"/>
    <w:rsid w:val="00870C27"/>
    <w:rsid w:val="0087149F"/>
    <w:rsid w:val="00875DA3"/>
    <w:rsid w:val="008761F5"/>
    <w:rsid w:val="00876942"/>
    <w:rsid w:val="00877353"/>
    <w:rsid w:val="00877C5E"/>
    <w:rsid w:val="008812DB"/>
    <w:rsid w:val="00881482"/>
    <w:rsid w:val="00881965"/>
    <w:rsid w:val="00883EA9"/>
    <w:rsid w:val="00885DCA"/>
    <w:rsid w:val="00886844"/>
    <w:rsid w:val="008913DE"/>
    <w:rsid w:val="0089567B"/>
    <w:rsid w:val="00897B29"/>
    <w:rsid w:val="008A084F"/>
    <w:rsid w:val="008A13DF"/>
    <w:rsid w:val="008A14D3"/>
    <w:rsid w:val="008A24B4"/>
    <w:rsid w:val="008A4E57"/>
    <w:rsid w:val="008A58A5"/>
    <w:rsid w:val="008A6B33"/>
    <w:rsid w:val="008A6C32"/>
    <w:rsid w:val="008A7832"/>
    <w:rsid w:val="008B04D1"/>
    <w:rsid w:val="008B1E69"/>
    <w:rsid w:val="008B2499"/>
    <w:rsid w:val="008B3BBC"/>
    <w:rsid w:val="008B64E4"/>
    <w:rsid w:val="008B64FE"/>
    <w:rsid w:val="008B77E2"/>
    <w:rsid w:val="008C07C7"/>
    <w:rsid w:val="008C1344"/>
    <w:rsid w:val="008C1858"/>
    <w:rsid w:val="008C3905"/>
    <w:rsid w:val="008C3C14"/>
    <w:rsid w:val="008C4869"/>
    <w:rsid w:val="008C7309"/>
    <w:rsid w:val="008C764D"/>
    <w:rsid w:val="008C7843"/>
    <w:rsid w:val="008D04CC"/>
    <w:rsid w:val="008D07C4"/>
    <w:rsid w:val="008D09E6"/>
    <w:rsid w:val="008D161E"/>
    <w:rsid w:val="008D20A5"/>
    <w:rsid w:val="008D42E6"/>
    <w:rsid w:val="008D5018"/>
    <w:rsid w:val="008D5AAD"/>
    <w:rsid w:val="008D7926"/>
    <w:rsid w:val="008E0295"/>
    <w:rsid w:val="008E0B28"/>
    <w:rsid w:val="008E0DCF"/>
    <w:rsid w:val="008E2764"/>
    <w:rsid w:val="008E36A5"/>
    <w:rsid w:val="008E3C35"/>
    <w:rsid w:val="008E48A2"/>
    <w:rsid w:val="008E5EC8"/>
    <w:rsid w:val="008F1233"/>
    <w:rsid w:val="008F321E"/>
    <w:rsid w:val="008F3FEB"/>
    <w:rsid w:val="008F417A"/>
    <w:rsid w:val="008F6059"/>
    <w:rsid w:val="008F6E9F"/>
    <w:rsid w:val="008F7055"/>
    <w:rsid w:val="00900917"/>
    <w:rsid w:val="00901780"/>
    <w:rsid w:val="009024D7"/>
    <w:rsid w:val="00902EFF"/>
    <w:rsid w:val="009030C3"/>
    <w:rsid w:val="00903DC5"/>
    <w:rsid w:val="00904513"/>
    <w:rsid w:val="00905AA5"/>
    <w:rsid w:val="009060BD"/>
    <w:rsid w:val="00906E61"/>
    <w:rsid w:val="00910C89"/>
    <w:rsid w:val="00912858"/>
    <w:rsid w:val="00912FDA"/>
    <w:rsid w:val="00913264"/>
    <w:rsid w:val="0091499D"/>
    <w:rsid w:val="00915CF2"/>
    <w:rsid w:val="009165DC"/>
    <w:rsid w:val="00920C64"/>
    <w:rsid w:val="00922A8D"/>
    <w:rsid w:val="00923890"/>
    <w:rsid w:val="00923D8C"/>
    <w:rsid w:val="00923EAA"/>
    <w:rsid w:val="009243C4"/>
    <w:rsid w:val="009245D8"/>
    <w:rsid w:val="00924660"/>
    <w:rsid w:val="00925445"/>
    <w:rsid w:val="009306CC"/>
    <w:rsid w:val="00931289"/>
    <w:rsid w:val="009314AC"/>
    <w:rsid w:val="00931B7B"/>
    <w:rsid w:val="009330E8"/>
    <w:rsid w:val="009334A6"/>
    <w:rsid w:val="009364A4"/>
    <w:rsid w:val="00936969"/>
    <w:rsid w:val="00936B11"/>
    <w:rsid w:val="00936EBB"/>
    <w:rsid w:val="00943361"/>
    <w:rsid w:val="00944B1E"/>
    <w:rsid w:val="009471A8"/>
    <w:rsid w:val="0095043F"/>
    <w:rsid w:val="009507FC"/>
    <w:rsid w:val="00950AC3"/>
    <w:rsid w:val="00952FB5"/>
    <w:rsid w:val="00953CA1"/>
    <w:rsid w:val="00954843"/>
    <w:rsid w:val="00955094"/>
    <w:rsid w:val="009552AE"/>
    <w:rsid w:val="0095552E"/>
    <w:rsid w:val="009575AA"/>
    <w:rsid w:val="0096066D"/>
    <w:rsid w:val="00961083"/>
    <w:rsid w:val="00962237"/>
    <w:rsid w:val="00962EBC"/>
    <w:rsid w:val="00963B70"/>
    <w:rsid w:val="00963CB3"/>
    <w:rsid w:val="0096457E"/>
    <w:rsid w:val="009654B3"/>
    <w:rsid w:val="00965B5F"/>
    <w:rsid w:val="00966FAC"/>
    <w:rsid w:val="009700CD"/>
    <w:rsid w:val="009701E5"/>
    <w:rsid w:val="00970620"/>
    <w:rsid w:val="00971612"/>
    <w:rsid w:val="00971D7D"/>
    <w:rsid w:val="00972936"/>
    <w:rsid w:val="00972C4D"/>
    <w:rsid w:val="00973523"/>
    <w:rsid w:val="00973E51"/>
    <w:rsid w:val="00974C72"/>
    <w:rsid w:val="00975B8D"/>
    <w:rsid w:val="009765AB"/>
    <w:rsid w:val="00977DE6"/>
    <w:rsid w:val="009808B5"/>
    <w:rsid w:val="009815E9"/>
    <w:rsid w:val="00981BA0"/>
    <w:rsid w:val="00984975"/>
    <w:rsid w:val="00984F6B"/>
    <w:rsid w:val="0098692C"/>
    <w:rsid w:val="00986ED7"/>
    <w:rsid w:val="00987565"/>
    <w:rsid w:val="00987F56"/>
    <w:rsid w:val="0099149D"/>
    <w:rsid w:val="00991550"/>
    <w:rsid w:val="0099596A"/>
    <w:rsid w:val="00997716"/>
    <w:rsid w:val="0099791B"/>
    <w:rsid w:val="009A0318"/>
    <w:rsid w:val="009A3F56"/>
    <w:rsid w:val="009A5D8F"/>
    <w:rsid w:val="009A6787"/>
    <w:rsid w:val="009B4261"/>
    <w:rsid w:val="009B4810"/>
    <w:rsid w:val="009B4E56"/>
    <w:rsid w:val="009B50B0"/>
    <w:rsid w:val="009B6C0A"/>
    <w:rsid w:val="009B7CA7"/>
    <w:rsid w:val="009C0EB1"/>
    <w:rsid w:val="009C11E0"/>
    <w:rsid w:val="009C25C8"/>
    <w:rsid w:val="009C2A2D"/>
    <w:rsid w:val="009C4768"/>
    <w:rsid w:val="009C4912"/>
    <w:rsid w:val="009C4DF6"/>
    <w:rsid w:val="009C50C3"/>
    <w:rsid w:val="009C50FE"/>
    <w:rsid w:val="009C6C8C"/>
    <w:rsid w:val="009C6D99"/>
    <w:rsid w:val="009C76F0"/>
    <w:rsid w:val="009D15A4"/>
    <w:rsid w:val="009D1D63"/>
    <w:rsid w:val="009D1EE5"/>
    <w:rsid w:val="009D2468"/>
    <w:rsid w:val="009D26E8"/>
    <w:rsid w:val="009D35D4"/>
    <w:rsid w:val="009D3B92"/>
    <w:rsid w:val="009D3E23"/>
    <w:rsid w:val="009D4F7D"/>
    <w:rsid w:val="009D5633"/>
    <w:rsid w:val="009D59A9"/>
    <w:rsid w:val="009E2C80"/>
    <w:rsid w:val="009E3797"/>
    <w:rsid w:val="009E46C7"/>
    <w:rsid w:val="009E4A60"/>
    <w:rsid w:val="009E4C33"/>
    <w:rsid w:val="009E57A5"/>
    <w:rsid w:val="009E5CDF"/>
    <w:rsid w:val="009E6D70"/>
    <w:rsid w:val="009E6EB0"/>
    <w:rsid w:val="009F1DB1"/>
    <w:rsid w:val="009F3273"/>
    <w:rsid w:val="009F36A5"/>
    <w:rsid w:val="009F40ED"/>
    <w:rsid w:val="009F4990"/>
    <w:rsid w:val="009F4D6B"/>
    <w:rsid w:val="009F51CC"/>
    <w:rsid w:val="009F5521"/>
    <w:rsid w:val="009F59F2"/>
    <w:rsid w:val="009F5FC6"/>
    <w:rsid w:val="00A00925"/>
    <w:rsid w:val="00A00F0E"/>
    <w:rsid w:val="00A02D88"/>
    <w:rsid w:val="00A04507"/>
    <w:rsid w:val="00A04E1E"/>
    <w:rsid w:val="00A055CB"/>
    <w:rsid w:val="00A07149"/>
    <w:rsid w:val="00A11B58"/>
    <w:rsid w:val="00A129A7"/>
    <w:rsid w:val="00A12A37"/>
    <w:rsid w:val="00A13A9A"/>
    <w:rsid w:val="00A145EE"/>
    <w:rsid w:val="00A17929"/>
    <w:rsid w:val="00A20F16"/>
    <w:rsid w:val="00A2213E"/>
    <w:rsid w:val="00A236C3"/>
    <w:rsid w:val="00A23953"/>
    <w:rsid w:val="00A23DB0"/>
    <w:rsid w:val="00A24454"/>
    <w:rsid w:val="00A2624B"/>
    <w:rsid w:val="00A26523"/>
    <w:rsid w:val="00A27746"/>
    <w:rsid w:val="00A30B5F"/>
    <w:rsid w:val="00A3199F"/>
    <w:rsid w:val="00A31D57"/>
    <w:rsid w:val="00A32967"/>
    <w:rsid w:val="00A32CAF"/>
    <w:rsid w:val="00A33F55"/>
    <w:rsid w:val="00A35320"/>
    <w:rsid w:val="00A35AA4"/>
    <w:rsid w:val="00A40EB9"/>
    <w:rsid w:val="00A414E5"/>
    <w:rsid w:val="00A415A9"/>
    <w:rsid w:val="00A41969"/>
    <w:rsid w:val="00A42217"/>
    <w:rsid w:val="00A46BA6"/>
    <w:rsid w:val="00A474FD"/>
    <w:rsid w:val="00A51D38"/>
    <w:rsid w:val="00A51D7A"/>
    <w:rsid w:val="00A52CA4"/>
    <w:rsid w:val="00A54464"/>
    <w:rsid w:val="00A548D2"/>
    <w:rsid w:val="00A5602E"/>
    <w:rsid w:val="00A56487"/>
    <w:rsid w:val="00A56660"/>
    <w:rsid w:val="00A56E7E"/>
    <w:rsid w:val="00A61CC7"/>
    <w:rsid w:val="00A62B80"/>
    <w:rsid w:val="00A63759"/>
    <w:rsid w:val="00A637A4"/>
    <w:rsid w:val="00A65833"/>
    <w:rsid w:val="00A668A9"/>
    <w:rsid w:val="00A67B6E"/>
    <w:rsid w:val="00A70B5F"/>
    <w:rsid w:val="00A71B79"/>
    <w:rsid w:val="00A75C2F"/>
    <w:rsid w:val="00A7676A"/>
    <w:rsid w:val="00A833C8"/>
    <w:rsid w:val="00A83E70"/>
    <w:rsid w:val="00A84517"/>
    <w:rsid w:val="00A848AF"/>
    <w:rsid w:val="00A848FE"/>
    <w:rsid w:val="00A85187"/>
    <w:rsid w:val="00A85B7A"/>
    <w:rsid w:val="00A85C8F"/>
    <w:rsid w:val="00A85D5B"/>
    <w:rsid w:val="00A87327"/>
    <w:rsid w:val="00A90A7E"/>
    <w:rsid w:val="00A91236"/>
    <w:rsid w:val="00A91F1C"/>
    <w:rsid w:val="00A93C5F"/>
    <w:rsid w:val="00A93F94"/>
    <w:rsid w:val="00A943AC"/>
    <w:rsid w:val="00A954B8"/>
    <w:rsid w:val="00A97491"/>
    <w:rsid w:val="00A97B3C"/>
    <w:rsid w:val="00AA0872"/>
    <w:rsid w:val="00AA106D"/>
    <w:rsid w:val="00AA2427"/>
    <w:rsid w:val="00AA277C"/>
    <w:rsid w:val="00AA3742"/>
    <w:rsid w:val="00AA3EB1"/>
    <w:rsid w:val="00AA569C"/>
    <w:rsid w:val="00AA67D4"/>
    <w:rsid w:val="00AA6DBC"/>
    <w:rsid w:val="00AA789C"/>
    <w:rsid w:val="00AB0D3E"/>
    <w:rsid w:val="00AB2536"/>
    <w:rsid w:val="00AB2C10"/>
    <w:rsid w:val="00AB4622"/>
    <w:rsid w:val="00AB53B1"/>
    <w:rsid w:val="00AB6C1F"/>
    <w:rsid w:val="00AB798C"/>
    <w:rsid w:val="00AB7B7D"/>
    <w:rsid w:val="00AB7F08"/>
    <w:rsid w:val="00AC124E"/>
    <w:rsid w:val="00AC3EE8"/>
    <w:rsid w:val="00AC4596"/>
    <w:rsid w:val="00AC4CE6"/>
    <w:rsid w:val="00AC4CFE"/>
    <w:rsid w:val="00AC5693"/>
    <w:rsid w:val="00AC6694"/>
    <w:rsid w:val="00AD05EF"/>
    <w:rsid w:val="00AD2E78"/>
    <w:rsid w:val="00AD4D58"/>
    <w:rsid w:val="00AD4EA8"/>
    <w:rsid w:val="00AD5211"/>
    <w:rsid w:val="00AD5CAE"/>
    <w:rsid w:val="00AD5E5F"/>
    <w:rsid w:val="00AD7B40"/>
    <w:rsid w:val="00AD7E18"/>
    <w:rsid w:val="00AE1688"/>
    <w:rsid w:val="00AE1C20"/>
    <w:rsid w:val="00AE26C0"/>
    <w:rsid w:val="00AE2B23"/>
    <w:rsid w:val="00AE7470"/>
    <w:rsid w:val="00AF1ECC"/>
    <w:rsid w:val="00AF2582"/>
    <w:rsid w:val="00AF3E97"/>
    <w:rsid w:val="00AF4F56"/>
    <w:rsid w:val="00AF5193"/>
    <w:rsid w:val="00AF728B"/>
    <w:rsid w:val="00AF73DD"/>
    <w:rsid w:val="00AF7410"/>
    <w:rsid w:val="00AF7BD1"/>
    <w:rsid w:val="00B00089"/>
    <w:rsid w:val="00B01B15"/>
    <w:rsid w:val="00B027F5"/>
    <w:rsid w:val="00B02E34"/>
    <w:rsid w:val="00B04E35"/>
    <w:rsid w:val="00B0533A"/>
    <w:rsid w:val="00B06043"/>
    <w:rsid w:val="00B064BC"/>
    <w:rsid w:val="00B06E76"/>
    <w:rsid w:val="00B10EFC"/>
    <w:rsid w:val="00B124F7"/>
    <w:rsid w:val="00B15475"/>
    <w:rsid w:val="00B1566F"/>
    <w:rsid w:val="00B176A7"/>
    <w:rsid w:val="00B2035E"/>
    <w:rsid w:val="00B2083B"/>
    <w:rsid w:val="00B22612"/>
    <w:rsid w:val="00B23EFE"/>
    <w:rsid w:val="00B250CC"/>
    <w:rsid w:val="00B27890"/>
    <w:rsid w:val="00B331E5"/>
    <w:rsid w:val="00B363F2"/>
    <w:rsid w:val="00B36F54"/>
    <w:rsid w:val="00B3762D"/>
    <w:rsid w:val="00B3789D"/>
    <w:rsid w:val="00B42091"/>
    <w:rsid w:val="00B4328E"/>
    <w:rsid w:val="00B43700"/>
    <w:rsid w:val="00B51A80"/>
    <w:rsid w:val="00B51D6D"/>
    <w:rsid w:val="00B52168"/>
    <w:rsid w:val="00B52830"/>
    <w:rsid w:val="00B52C90"/>
    <w:rsid w:val="00B53510"/>
    <w:rsid w:val="00B53ECA"/>
    <w:rsid w:val="00B54E0E"/>
    <w:rsid w:val="00B561ED"/>
    <w:rsid w:val="00B56F24"/>
    <w:rsid w:val="00B60023"/>
    <w:rsid w:val="00B603E1"/>
    <w:rsid w:val="00B61F7B"/>
    <w:rsid w:val="00B62CA6"/>
    <w:rsid w:val="00B638E3"/>
    <w:rsid w:val="00B65D04"/>
    <w:rsid w:val="00B66792"/>
    <w:rsid w:val="00B667FD"/>
    <w:rsid w:val="00B701FA"/>
    <w:rsid w:val="00B72177"/>
    <w:rsid w:val="00B72180"/>
    <w:rsid w:val="00B729F2"/>
    <w:rsid w:val="00B72F80"/>
    <w:rsid w:val="00B73BDC"/>
    <w:rsid w:val="00B74C84"/>
    <w:rsid w:val="00B7705D"/>
    <w:rsid w:val="00B778FE"/>
    <w:rsid w:val="00B81F03"/>
    <w:rsid w:val="00B8365F"/>
    <w:rsid w:val="00B850E2"/>
    <w:rsid w:val="00B875C1"/>
    <w:rsid w:val="00B879BB"/>
    <w:rsid w:val="00B90F08"/>
    <w:rsid w:val="00B91CF3"/>
    <w:rsid w:val="00B9293B"/>
    <w:rsid w:val="00B9303D"/>
    <w:rsid w:val="00B94A88"/>
    <w:rsid w:val="00B95126"/>
    <w:rsid w:val="00B9565A"/>
    <w:rsid w:val="00B96F32"/>
    <w:rsid w:val="00B97FB1"/>
    <w:rsid w:val="00BA0249"/>
    <w:rsid w:val="00BA2A1F"/>
    <w:rsid w:val="00BA5BD2"/>
    <w:rsid w:val="00BA6260"/>
    <w:rsid w:val="00BB0241"/>
    <w:rsid w:val="00BB2ACB"/>
    <w:rsid w:val="00BB41A9"/>
    <w:rsid w:val="00BC1BB2"/>
    <w:rsid w:val="00BC3F09"/>
    <w:rsid w:val="00BC3F5B"/>
    <w:rsid w:val="00BC3FEF"/>
    <w:rsid w:val="00BC483A"/>
    <w:rsid w:val="00BC5CCA"/>
    <w:rsid w:val="00BC5D61"/>
    <w:rsid w:val="00BC6095"/>
    <w:rsid w:val="00BC7B89"/>
    <w:rsid w:val="00BD3253"/>
    <w:rsid w:val="00BD3FB7"/>
    <w:rsid w:val="00BD535C"/>
    <w:rsid w:val="00BD56FA"/>
    <w:rsid w:val="00BE0D45"/>
    <w:rsid w:val="00BE191F"/>
    <w:rsid w:val="00BE381D"/>
    <w:rsid w:val="00BE617B"/>
    <w:rsid w:val="00BE73D6"/>
    <w:rsid w:val="00BE7A1B"/>
    <w:rsid w:val="00BE7F36"/>
    <w:rsid w:val="00BF11B3"/>
    <w:rsid w:val="00BF2DAA"/>
    <w:rsid w:val="00BF2DDE"/>
    <w:rsid w:val="00BF2EED"/>
    <w:rsid w:val="00BF2F18"/>
    <w:rsid w:val="00BF335D"/>
    <w:rsid w:val="00BF33DC"/>
    <w:rsid w:val="00BF4034"/>
    <w:rsid w:val="00BF40BC"/>
    <w:rsid w:val="00BF4947"/>
    <w:rsid w:val="00C0067F"/>
    <w:rsid w:val="00C00929"/>
    <w:rsid w:val="00C01AC4"/>
    <w:rsid w:val="00C02CAC"/>
    <w:rsid w:val="00C034E6"/>
    <w:rsid w:val="00C03FFA"/>
    <w:rsid w:val="00C0441C"/>
    <w:rsid w:val="00C04BBC"/>
    <w:rsid w:val="00C1106A"/>
    <w:rsid w:val="00C13CD6"/>
    <w:rsid w:val="00C1553E"/>
    <w:rsid w:val="00C15CB8"/>
    <w:rsid w:val="00C16DEC"/>
    <w:rsid w:val="00C17799"/>
    <w:rsid w:val="00C204B4"/>
    <w:rsid w:val="00C20967"/>
    <w:rsid w:val="00C21F83"/>
    <w:rsid w:val="00C239A9"/>
    <w:rsid w:val="00C27886"/>
    <w:rsid w:val="00C30329"/>
    <w:rsid w:val="00C315A3"/>
    <w:rsid w:val="00C31C97"/>
    <w:rsid w:val="00C31F8F"/>
    <w:rsid w:val="00C3494C"/>
    <w:rsid w:val="00C34AC9"/>
    <w:rsid w:val="00C35302"/>
    <w:rsid w:val="00C35BA0"/>
    <w:rsid w:val="00C4000C"/>
    <w:rsid w:val="00C416B5"/>
    <w:rsid w:val="00C433D7"/>
    <w:rsid w:val="00C475B9"/>
    <w:rsid w:val="00C4787A"/>
    <w:rsid w:val="00C502C2"/>
    <w:rsid w:val="00C512B8"/>
    <w:rsid w:val="00C51CA8"/>
    <w:rsid w:val="00C53F04"/>
    <w:rsid w:val="00C5486E"/>
    <w:rsid w:val="00C549B8"/>
    <w:rsid w:val="00C60323"/>
    <w:rsid w:val="00C614AC"/>
    <w:rsid w:val="00C61E57"/>
    <w:rsid w:val="00C62B50"/>
    <w:rsid w:val="00C671ED"/>
    <w:rsid w:val="00C678A9"/>
    <w:rsid w:val="00C70676"/>
    <w:rsid w:val="00C7091C"/>
    <w:rsid w:val="00C70E56"/>
    <w:rsid w:val="00C711BB"/>
    <w:rsid w:val="00C716AB"/>
    <w:rsid w:val="00C71BDD"/>
    <w:rsid w:val="00C72894"/>
    <w:rsid w:val="00C813D2"/>
    <w:rsid w:val="00C8223D"/>
    <w:rsid w:val="00C827C5"/>
    <w:rsid w:val="00C82A86"/>
    <w:rsid w:val="00C832A1"/>
    <w:rsid w:val="00C8502A"/>
    <w:rsid w:val="00C864B6"/>
    <w:rsid w:val="00C87AFA"/>
    <w:rsid w:val="00C87CDB"/>
    <w:rsid w:val="00C87FEC"/>
    <w:rsid w:val="00C902C4"/>
    <w:rsid w:val="00C90D69"/>
    <w:rsid w:val="00C919C4"/>
    <w:rsid w:val="00C94A19"/>
    <w:rsid w:val="00C97321"/>
    <w:rsid w:val="00CA14C9"/>
    <w:rsid w:val="00CA180C"/>
    <w:rsid w:val="00CA5530"/>
    <w:rsid w:val="00CB0E55"/>
    <w:rsid w:val="00CB1018"/>
    <w:rsid w:val="00CB20B7"/>
    <w:rsid w:val="00CB20D1"/>
    <w:rsid w:val="00CB24BB"/>
    <w:rsid w:val="00CB255F"/>
    <w:rsid w:val="00CB2C2F"/>
    <w:rsid w:val="00CB2DA5"/>
    <w:rsid w:val="00CB5862"/>
    <w:rsid w:val="00CB5EC0"/>
    <w:rsid w:val="00CB6A09"/>
    <w:rsid w:val="00CC03C2"/>
    <w:rsid w:val="00CC1054"/>
    <w:rsid w:val="00CC1731"/>
    <w:rsid w:val="00CC1E73"/>
    <w:rsid w:val="00CC280B"/>
    <w:rsid w:val="00CC2B07"/>
    <w:rsid w:val="00CC4666"/>
    <w:rsid w:val="00CC5C15"/>
    <w:rsid w:val="00CC73CD"/>
    <w:rsid w:val="00CD0BA3"/>
    <w:rsid w:val="00CD1B55"/>
    <w:rsid w:val="00CD2A7A"/>
    <w:rsid w:val="00CD34E9"/>
    <w:rsid w:val="00CD3688"/>
    <w:rsid w:val="00CD50BB"/>
    <w:rsid w:val="00CD6667"/>
    <w:rsid w:val="00CD74C4"/>
    <w:rsid w:val="00CD7631"/>
    <w:rsid w:val="00CD77F3"/>
    <w:rsid w:val="00CE0BC2"/>
    <w:rsid w:val="00CE218B"/>
    <w:rsid w:val="00CE3559"/>
    <w:rsid w:val="00CE4166"/>
    <w:rsid w:val="00CE57CB"/>
    <w:rsid w:val="00CE605D"/>
    <w:rsid w:val="00CE77E8"/>
    <w:rsid w:val="00CF1979"/>
    <w:rsid w:val="00CF1E94"/>
    <w:rsid w:val="00CF21BE"/>
    <w:rsid w:val="00CF282A"/>
    <w:rsid w:val="00CF36B7"/>
    <w:rsid w:val="00CF5C72"/>
    <w:rsid w:val="00D00626"/>
    <w:rsid w:val="00D032F3"/>
    <w:rsid w:val="00D03955"/>
    <w:rsid w:val="00D046BA"/>
    <w:rsid w:val="00D04AF7"/>
    <w:rsid w:val="00D054D4"/>
    <w:rsid w:val="00D05886"/>
    <w:rsid w:val="00D06044"/>
    <w:rsid w:val="00D072DA"/>
    <w:rsid w:val="00D135BB"/>
    <w:rsid w:val="00D14239"/>
    <w:rsid w:val="00D15348"/>
    <w:rsid w:val="00D15417"/>
    <w:rsid w:val="00D176D4"/>
    <w:rsid w:val="00D21DB6"/>
    <w:rsid w:val="00D22471"/>
    <w:rsid w:val="00D235DD"/>
    <w:rsid w:val="00D242F2"/>
    <w:rsid w:val="00D26FB8"/>
    <w:rsid w:val="00D30835"/>
    <w:rsid w:val="00D36675"/>
    <w:rsid w:val="00D3745A"/>
    <w:rsid w:val="00D37B6F"/>
    <w:rsid w:val="00D40468"/>
    <w:rsid w:val="00D40DB0"/>
    <w:rsid w:val="00D41378"/>
    <w:rsid w:val="00D426B8"/>
    <w:rsid w:val="00D47519"/>
    <w:rsid w:val="00D47D0E"/>
    <w:rsid w:val="00D52ECA"/>
    <w:rsid w:val="00D54051"/>
    <w:rsid w:val="00D54D32"/>
    <w:rsid w:val="00D56C1E"/>
    <w:rsid w:val="00D56D05"/>
    <w:rsid w:val="00D5786D"/>
    <w:rsid w:val="00D57E25"/>
    <w:rsid w:val="00D609A2"/>
    <w:rsid w:val="00D6174A"/>
    <w:rsid w:val="00D65BFA"/>
    <w:rsid w:val="00D70D5A"/>
    <w:rsid w:val="00D70DBA"/>
    <w:rsid w:val="00D71666"/>
    <w:rsid w:val="00D729A5"/>
    <w:rsid w:val="00D72F4C"/>
    <w:rsid w:val="00D75989"/>
    <w:rsid w:val="00D7617D"/>
    <w:rsid w:val="00D82B8C"/>
    <w:rsid w:val="00D85C08"/>
    <w:rsid w:val="00D8693A"/>
    <w:rsid w:val="00D87006"/>
    <w:rsid w:val="00D9025E"/>
    <w:rsid w:val="00D91722"/>
    <w:rsid w:val="00D92463"/>
    <w:rsid w:val="00D92BD9"/>
    <w:rsid w:val="00D9373D"/>
    <w:rsid w:val="00D93F0A"/>
    <w:rsid w:val="00D941DA"/>
    <w:rsid w:val="00D95B1D"/>
    <w:rsid w:val="00D9626D"/>
    <w:rsid w:val="00D970F2"/>
    <w:rsid w:val="00DA1745"/>
    <w:rsid w:val="00DA25FA"/>
    <w:rsid w:val="00DA403D"/>
    <w:rsid w:val="00DA5D15"/>
    <w:rsid w:val="00DB1EA4"/>
    <w:rsid w:val="00DB409F"/>
    <w:rsid w:val="00DB46A0"/>
    <w:rsid w:val="00DB5771"/>
    <w:rsid w:val="00DB7822"/>
    <w:rsid w:val="00DB7E90"/>
    <w:rsid w:val="00DC0564"/>
    <w:rsid w:val="00DC10F5"/>
    <w:rsid w:val="00DC1A94"/>
    <w:rsid w:val="00DC21EC"/>
    <w:rsid w:val="00DC3178"/>
    <w:rsid w:val="00DC498E"/>
    <w:rsid w:val="00DC4D46"/>
    <w:rsid w:val="00DC5EF5"/>
    <w:rsid w:val="00DC6C44"/>
    <w:rsid w:val="00DD453F"/>
    <w:rsid w:val="00DD6033"/>
    <w:rsid w:val="00DD6647"/>
    <w:rsid w:val="00DE1B21"/>
    <w:rsid w:val="00DE1E25"/>
    <w:rsid w:val="00DE3853"/>
    <w:rsid w:val="00DE49A5"/>
    <w:rsid w:val="00DE5B82"/>
    <w:rsid w:val="00DE6187"/>
    <w:rsid w:val="00DE77CA"/>
    <w:rsid w:val="00DF0EA9"/>
    <w:rsid w:val="00DF0FA7"/>
    <w:rsid w:val="00DF1646"/>
    <w:rsid w:val="00DF19ED"/>
    <w:rsid w:val="00DF254D"/>
    <w:rsid w:val="00DF445C"/>
    <w:rsid w:val="00DF46B9"/>
    <w:rsid w:val="00DF5974"/>
    <w:rsid w:val="00DF665A"/>
    <w:rsid w:val="00DF69A4"/>
    <w:rsid w:val="00DF75D9"/>
    <w:rsid w:val="00DF7A11"/>
    <w:rsid w:val="00DF7D4D"/>
    <w:rsid w:val="00E008EF"/>
    <w:rsid w:val="00E052D8"/>
    <w:rsid w:val="00E070C4"/>
    <w:rsid w:val="00E1046D"/>
    <w:rsid w:val="00E108B5"/>
    <w:rsid w:val="00E10D5A"/>
    <w:rsid w:val="00E12DC2"/>
    <w:rsid w:val="00E1455E"/>
    <w:rsid w:val="00E14A5E"/>
    <w:rsid w:val="00E15E73"/>
    <w:rsid w:val="00E162B4"/>
    <w:rsid w:val="00E171AC"/>
    <w:rsid w:val="00E172A8"/>
    <w:rsid w:val="00E177BB"/>
    <w:rsid w:val="00E200A9"/>
    <w:rsid w:val="00E2199F"/>
    <w:rsid w:val="00E219EA"/>
    <w:rsid w:val="00E21C00"/>
    <w:rsid w:val="00E2409E"/>
    <w:rsid w:val="00E2520A"/>
    <w:rsid w:val="00E2722B"/>
    <w:rsid w:val="00E301F9"/>
    <w:rsid w:val="00E31965"/>
    <w:rsid w:val="00E32729"/>
    <w:rsid w:val="00E32891"/>
    <w:rsid w:val="00E32931"/>
    <w:rsid w:val="00E32B9A"/>
    <w:rsid w:val="00E33932"/>
    <w:rsid w:val="00E341E6"/>
    <w:rsid w:val="00E3449B"/>
    <w:rsid w:val="00E36827"/>
    <w:rsid w:val="00E36B61"/>
    <w:rsid w:val="00E37AB2"/>
    <w:rsid w:val="00E40D31"/>
    <w:rsid w:val="00E414EA"/>
    <w:rsid w:val="00E42140"/>
    <w:rsid w:val="00E4352C"/>
    <w:rsid w:val="00E435B8"/>
    <w:rsid w:val="00E44392"/>
    <w:rsid w:val="00E501EF"/>
    <w:rsid w:val="00E50AE3"/>
    <w:rsid w:val="00E51A46"/>
    <w:rsid w:val="00E5238F"/>
    <w:rsid w:val="00E52BDA"/>
    <w:rsid w:val="00E53A65"/>
    <w:rsid w:val="00E555F2"/>
    <w:rsid w:val="00E56EF6"/>
    <w:rsid w:val="00E56FCF"/>
    <w:rsid w:val="00E5785C"/>
    <w:rsid w:val="00E61945"/>
    <w:rsid w:val="00E61E56"/>
    <w:rsid w:val="00E62746"/>
    <w:rsid w:val="00E630EA"/>
    <w:rsid w:val="00E639A9"/>
    <w:rsid w:val="00E63C4A"/>
    <w:rsid w:val="00E652FE"/>
    <w:rsid w:val="00E6611C"/>
    <w:rsid w:val="00E67110"/>
    <w:rsid w:val="00E70058"/>
    <w:rsid w:val="00E70382"/>
    <w:rsid w:val="00E70D62"/>
    <w:rsid w:val="00E71ACA"/>
    <w:rsid w:val="00E72CE8"/>
    <w:rsid w:val="00E7337F"/>
    <w:rsid w:val="00E77672"/>
    <w:rsid w:val="00E77B3F"/>
    <w:rsid w:val="00E832C4"/>
    <w:rsid w:val="00E84D70"/>
    <w:rsid w:val="00E85277"/>
    <w:rsid w:val="00E856B7"/>
    <w:rsid w:val="00E866FB"/>
    <w:rsid w:val="00E91191"/>
    <w:rsid w:val="00E92A49"/>
    <w:rsid w:val="00E9376F"/>
    <w:rsid w:val="00E959DC"/>
    <w:rsid w:val="00E96C12"/>
    <w:rsid w:val="00E9738F"/>
    <w:rsid w:val="00EA385E"/>
    <w:rsid w:val="00EA38DC"/>
    <w:rsid w:val="00EA392D"/>
    <w:rsid w:val="00EA4CE3"/>
    <w:rsid w:val="00EA6D80"/>
    <w:rsid w:val="00EA7400"/>
    <w:rsid w:val="00EA74AE"/>
    <w:rsid w:val="00EB00CC"/>
    <w:rsid w:val="00EB1599"/>
    <w:rsid w:val="00EB7997"/>
    <w:rsid w:val="00EC1FF3"/>
    <w:rsid w:val="00EC2133"/>
    <w:rsid w:val="00EC416A"/>
    <w:rsid w:val="00EC5364"/>
    <w:rsid w:val="00EC5764"/>
    <w:rsid w:val="00EC65D8"/>
    <w:rsid w:val="00EC7D6E"/>
    <w:rsid w:val="00ED0B3E"/>
    <w:rsid w:val="00ED2A7D"/>
    <w:rsid w:val="00ED2C48"/>
    <w:rsid w:val="00ED3F2E"/>
    <w:rsid w:val="00ED77CF"/>
    <w:rsid w:val="00EE01F3"/>
    <w:rsid w:val="00EE0502"/>
    <w:rsid w:val="00EE0AC0"/>
    <w:rsid w:val="00EE269A"/>
    <w:rsid w:val="00EE3676"/>
    <w:rsid w:val="00EE38AF"/>
    <w:rsid w:val="00EE3DEE"/>
    <w:rsid w:val="00EE4864"/>
    <w:rsid w:val="00EE51E9"/>
    <w:rsid w:val="00EE5245"/>
    <w:rsid w:val="00EE5A1E"/>
    <w:rsid w:val="00EE6852"/>
    <w:rsid w:val="00EE6E8E"/>
    <w:rsid w:val="00EF074E"/>
    <w:rsid w:val="00EF0E12"/>
    <w:rsid w:val="00EF1283"/>
    <w:rsid w:val="00EF2D19"/>
    <w:rsid w:val="00EF4BF1"/>
    <w:rsid w:val="00EF683C"/>
    <w:rsid w:val="00EF70BA"/>
    <w:rsid w:val="00EF747A"/>
    <w:rsid w:val="00EF75F1"/>
    <w:rsid w:val="00EF77E3"/>
    <w:rsid w:val="00F01CDA"/>
    <w:rsid w:val="00F023F1"/>
    <w:rsid w:val="00F05184"/>
    <w:rsid w:val="00F05E33"/>
    <w:rsid w:val="00F05E5B"/>
    <w:rsid w:val="00F10DA9"/>
    <w:rsid w:val="00F12AF2"/>
    <w:rsid w:val="00F139ED"/>
    <w:rsid w:val="00F1454E"/>
    <w:rsid w:val="00F14BE2"/>
    <w:rsid w:val="00F1589D"/>
    <w:rsid w:val="00F15D36"/>
    <w:rsid w:val="00F163A8"/>
    <w:rsid w:val="00F204A4"/>
    <w:rsid w:val="00F21938"/>
    <w:rsid w:val="00F22335"/>
    <w:rsid w:val="00F22349"/>
    <w:rsid w:val="00F2256C"/>
    <w:rsid w:val="00F22C81"/>
    <w:rsid w:val="00F2431A"/>
    <w:rsid w:val="00F2436D"/>
    <w:rsid w:val="00F24FF6"/>
    <w:rsid w:val="00F261A9"/>
    <w:rsid w:val="00F304DC"/>
    <w:rsid w:val="00F316D7"/>
    <w:rsid w:val="00F31CAC"/>
    <w:rsid w:val="00F31DE6"/>
    <w:rsid w:val="00F32119"/>
    <w:rsid w:val="00F32C77"/>
    <w:rsid w:val="00F345AE"/>
    <w:rsid w:val="00F34893"/>
    <w:rsid w:val="00F360CD"/>
    <w:rsid w:val="00F36200"/>
    <w:rsid w:val="00F37065"/>
    <w:rsid w:val="00F378EF"/>
    <w:rsid w:val="00F4014E"/>
    <w:rsid w:val="00F41392"/>
    <w:rsid w:val="00F4248B"/>
    <w:rsid w:val="00F437CA"/>
    <w:rsid w:val="00F43EAF"/>
    <w:rsid w:val="00F44081"/>
    <w:rsid w:val="00F44F67"/>
    <w:rsid w:val="00F4731C"/>
    <w:rsid w:val="00F505E9"/>
    <w:rsid w:val="00F52169"/>
    <w:rsid w:val="00F52825"/>
    <w:rsid w:val="00F547CD"/>
    <w:rsid w:val="00F5492A"/>
    <w:rsid w:val="00F55CF3"/>
    <w:rsid w:val="00F56770"/>
    <w:rsid w:val="00F577EA"/>
    <w:rsid w:val="00F57C96"/>
    <w:rsid w:val="00F57DDD"/>
    <w:rsid w:val="00F618E7"/>
    <w:rsid w:val="00F65F75"/>
    <w:rsid w:val="00F678D3"/>
    <w:rsid w:val="00F705BC"/>
    <w:rsid w:val="00F70C39"/>
    <w:rsid w:val="00F72106"/>
    <w:rsid w:val="00F72E8F"/>
    <w:rsid w:val="00F7378B"/>
    <w:rsid w:val="00F7758E"/>
    <w:rsid w:val="00F77D7D"/>
    <w:rsid w:val="00F81F46"/>
    <w:rsid w:val="00F82C6F"/>
    <w:rsid w:val="00F82F57"/>
    <w:rsid w:val="00F83C89"/>
    <w:rsid w:val="00F9001F"/>
    <w:rsid w:val="00F90D0E"/>
    <w:rsid w:val="00F951C5"/>
    <w:rsid w:val="00F959B0"/>
    <w:rsid w:val="00F96B27"/>
    <w:rsid w:val="00F96DB3"/>
    <w:rsid w:val="00F96E79"/>
    <w:rsid w:val="00F97C05"/>
    <w:rsid w:val="00F97DF0"/>
    <w:rsid w:val="00FA0539"/>
    <w:rsid w:val="00FA5A76"/>
    <w:rsid w:val="00FA6A92"/>
    <w:rsid w:val="00FA720A"/>
    <w:rsid w:val="00FA72A1"/>
    <w:rsid w:val="00FB0CF7"/>
    <w:rsid w:val="00FB1B6D"/>
    <w:rsid w:val="00FB3D83"/>
    <w:rsid w:val="00FB562F"/>
    <w:rsid w:val="00FB60A1"/>
    <w:rsid w:val="00FB7E97"/>
    <w:rsid w:val="00FC04A2"/>
    <w:rsid w:val="00FC0797"/>
    <w:rsid w:val="00FC0A15"/>
    <w:rsid w:val="00FC2B53"/>
    <w:rsid w:val="00FC3E56"/>
    <w:rsid w:val="00FC416C"/>
    <w:rsid w:val="00FC46C8"/>
    <w:rsid w:val="00FD169B"/>
    <w:rsid w:val="00FD1801"/>
    <w:rsid w:val="00FD31A3"/>
    <w:rsid w:val="00FD4364"/>
    <w:rsid w:val="00FD59C8"/>
    <w:rsid w:val="00FD64CD"/>
    <w:rsid w:val="00FD67D0"/>
    <w:rsid w:val="00FD690E"/>
    <w:rsid w:val="00FD756B"/>
    <w:rsid w:val="00FE09F9"/>
    <w:rsid w:val="00FE0E76"/>
    <w:rsid w:val="00FE1AD2"/>
    <w:rsid w:val="00FE2B4E"/>
    <w:rsid w:val="00FE429C"/>
    <w:rsid w:val="00FE53C7"/>
    <w:rsid w:val="00FE5701"/>
    <w:rsid w:val="00FE6617"/>
    <w:rsid w:val="00FE69B2"/>
    <w:rsid w:val="00FE71EB"/>
    <w:rsid w:val="00FF184F"/>
    <w:rsid w:val="00FF27BE"/>
    <w:rsid w:val="00FF2DA9"/>
    <w:rsid w:val="00FF54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288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823DD7"/>
  <w15:chartTrackingRefBased/>
  <w15:docId w15:val="{BA2C5457-4BF4-483D-A9FD-ECAC2631CB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uiPriority="99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locked="1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qFormat="1"/>
    <w:lsdException w:name="Document Map" w:semiHidden="1" w:unhideWhenUsed="1"/>
    <w:lsdException w:name="Plain Text" w:locked="1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99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aliases w:val="Standardowy1"/>
    <w:qFormat/>
    <w:rsid w:val="007B55F9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6457E"/>
    <w:pPr>
      <w:keepNext/>
      <w:jc w:val="both"/>
      <w:outlineLvl w:val="0"/>
    </w:pPr>
    <w:rPr>
      <w:rFonts w:ascii="Calibri" w:eastAsia="Calibri" w:hAnsi="Calibri"/>
      <w:szCs w:val="20"/>
    </w:rPr>
  </w:style>
  <w:style w:type="paragraph" w:styleId="Nagwek2">
    <w:name w:val="heading 2"/>
    <w:basedOn w:val="Normalny"/>
    <w:next w:val="Normalny"/>
    <w:link w:val="Nagwek2Znak"/>
    <w:qFormat/>
    <w:rsid w:val="0014143A"/>
    <w:pPr>
      <w:keepNext/>
      <w:spacing w:before="240" w:after="60"/>
      <w:outlineLvl w:val="1"/>
    </w:pPr>
    <w:rPr>
      <w:rFonts w:ascii="Cambria" w:eastAsia="Calibri" w:hAnsi="Cambria"/>
      <w:b/>
      <w:i/>
      <w:sz w:val="28"/>
      <w:szCs w:val="20"/>
      <w:lang w:val="x-none" w:eastAsia="x-none"/>
    </w:rPr>
  </w:style>
  <w:style w:type="paragraph" w:styleId="Nagwek3">
    <w:name w:val="heading 3"/>
    <w:basedOn w:val="Normalny"/>
    <w:next w:val="Normalny"/>
    <w:qFormat/>
    <w:rsid w:val="003918C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3D492C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0"/>
      <w:lang w:val="x-none" w:eastAsia="en-US"/>
    </w:rPr>
  </w:style>
  <w:style w:type="character" w:customStyle="1" w:styleId="NagwekZnak">
    <w:name w:val="Nagłówek Znak"/>
    <w:link w:val="Nagwek"/>
    <w:locked/>
    <w:rsid w:val="003D492C"/>
    <w:rPr>
      <w:sz w:val="22"/>
      <w:lang w:val="x-none" w:eastAsia="en-US"/>
    </w:rPr>
  </w:style>
  <w:style w:type="paragraph" w:styleId="Stopka">
    <w:name w:val="footer"/>
    <w:basedOn w:val="Normalny"/>
    <w:link w:val="StopkaZnak"/>
    <w:rsid w:val="003D492C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0"/>
      <w:lang w:val="x-none" w:eastAsia="en-US"/>
    </w:rPr>
  </w:style>
  <w:style w:type="character" w:customStyle="1" w:styleId="StopkaZnak">
    <w:name w:val="Stopka Znak"/>
    <w:link w:val="Stopka"/>
    <w:locked/>
    <w:rsid w:val="003D492C"/>
    <w:rPr>
      <w:sz w:val="22"/>
      <w:lang w:val="x-none" w:eastAsia="en-US"/>
    </w:rPr>
  </w:style>
  <w:style w:type="table" w:styleId="Tabela-Siatka">
    <w:name w:val="Table Grid"/>
    <w:basedOn w:val="Standardowy"/>
    <w:uiPriority w:val="39"/>
    <w:rsid w:val="003D492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ipercze">
    <w:name w:val="Hyperlink"/>
    <w:rsid w:val="003B05C3"/>
    <w:rPr>
      <w:color w:val="0000FF"/>
      <w:u w:val="single"/>
    </w:rPr>
  </w:style>
  <w:style w:type="character" w:styleId="Numerstrony">
    <w:name w:val="page number"/>
    <w:basedOn w:val="Domylnaczcionkaakapitu"/>
    <w:rsid w:val="0096457E"/>
  </w:style>
  <w:style w:type="paragraph" w:customStyle="1" w:styleId="Tytupkt">
    <w:name w:val="Tytuł pkt"/>
    <w:basedOn w:val="Normalny"/>
    <w:next w:val="Normalny"/>
    <w:autoRedefine/>
    <w:rsid w:val="00494980"/>
    <w:pPr>
      <w:spacing w:after="120" w:line="288" w:lineRule="auto"/>
      <w:ind w:left="709" w:hanging="425"/>
      <w:jc w:val="both"/>
    </w:pPr>
    <w:rPr>
      <w:rFonts w:ascii="Calibri" w:hAnsi="Calibri" w:cs="Calibri"/>
      <w:b/>
      <w:iCs/>
      <w:sz w:val="22"/>
    </w:rPr>
  </w:style>
  <w:style w:type="paragraph" w:styleId="Zwykytekst">
    <w:name w:val="Plain Text"/>
    <w:basedOn w:val="Normalny"/>
    <w:link w:val="ZwykytekstZnak"/>
    <w:rsid w:val="00471890"/>
    <w:rPr>
      <w:rFonts w:ascii="Courier New" w:eastAsia="Calibri" w:hAnsi="Courier New"/>
      <w:sz w:val="20"/>
      <w:szCs w:val="20"/>
    </w:rPr>
  </w:style>
  <w:style w:type="paragraph" w:customStyle="1" w:styleId="Wcicie">
    <w:name w:val="Wcięcie"/>
    <w:basedOn w:val="Normalny"/>
    <w:autoRedefine/>
    <w:rsid w:val="00471890"/>
    <w:pPr>
      <w:spacing w:line="300" w:lineRule="exact"/>
      <w:jc w:val="both"/>
    </w:pPr>
    <w:rPr>
      <w:rFonts w:ascii="Cambria" w:hAnsi="Cambria"/>
    </w:rPr>
  </w:style>
  <w:style w:type="paragraph" w:customStyle="1" w:styleId="Spisrozdziaw">
    <w:name w:val="Spis rozdziałów"/>
    <w:basedOn w:val="Normalny"/>
    <w:autoRedefine/>
    <w:rsid w:val="00471890"/>
    <w:pPr>
      <w:spacing w:before="120" w:after="120"/>
      <w:ind w:left="2155" w:hanging="2155"/>
    </w:pPr>
    <w:rPr>
      <w:b/>
      <w:bCs/>
      <w:caps/>
      <w:sz w:val="20"/>
      <w:szCs w:val="20"/>
    </w:rPr>
  </w:style>
  <w:style w:type="paragraph" w:customStyle="1" w:styleId="Podpisprawo">
    <w:name w:val="Podpis prawo"/>
    <w:basedOn w:val="Tekstpodstawowy"/>
    <w:autoRedefine/>
    <w:rsid w:val="009A3F56"/>
    <w:pPr>
      <w:spacing w:after="0" w:line="300" w:lineRule="exact"/>
      <w:contextualSpacing/>
      <w:jc w:val="center"/>
    </w:pPr>
    <w:rPr>
      <w:rFonts w:ascii="Calibri" w:hAnsi="Calibri"/>
      <w:b/>
      <w:bCs/>
      <w:lang w:val="pl-PL"/>
    </w:rPr>
  </w:style>
  <w:style w:type="paragraph" w:customStyle="1" w:styleId="Podpisprawo0">
    <w:name w:val="(Podpis prawo)"/>
    <w:basedOn w:val="Podpisprawo"/>
    <w:autoRedefine/>
    <w:rsid w:val="00471890"/>
    <w:rPr>
      <w:i/>
      <w:sz w:val="20"/>
      <w:szCs w:val="20"/>
    </w:rPr>
  </w:style>
  <w:style w:type="paragraph" w:customStyle="1" w:styleId="Boldcenter">
    <w:name w:val="Bold center"/>
    <w:basedOn w:val="Normalny"/>
    <w:autoRedefine/>
    <w:rsid w:val="00471890"/>
    <w:pPr>
      <w:spacing w:after="120"/>
      <w:ind w:left="720"/>
      <w:jc w:val="center"/>
    </w:pPr>
    <w:rPr>
      <w:b/>
    </w:rPr>
  </w:style>
  <w:style w:type="paragraph" w:customStyle="1" w:styleId="tytu0">
    <w:name w:val="tytuł"/>
    <w:basedOn w:val="Normalny"/>
    <w:next w:val="Normalny"/>
    <w:autoRedefine/>
    <w:rsid w:val="00471890"/>
    <w:pPr>
      <w:keepNext/>
      <w:spacing w:after="120" w:line="288" w:lineRule="auto"/>
      <w:ind w:left="480" w:hanging="480"/>
      <w:jc w:val="both"/>
    </w:pPr>
    <w:rPr>
      <w:rFonts w:ascii="Cambria" w:hAnsi="Cambria"/>
    </w:rPr>
  </w:style>
  <w:style w:type="paragraph" w:styleId="Tekstpodstawowy2">
    <w:name w:val="Body Text 2"/>
    <w:basedOn w:val="Normalny"/>
    <w:link w:val="Tekstpodstawowy2Znak"/>
    <w:rsid w:val="00471890"/>
    <w:pPr>
      <w:spacing w:after="120" w:line="480" w:lineRule="auto"/>
    </w:pPr>
    <w:rPr>
      <w:lang w:val="x-none" w:eastAsia="x-none"/>
    </w:rPr>
  </w:style>
  <w:style w:type="character" w:customStyle="1" w:styleId="ZwykytekstZnak">
    <w:name w:val="Zwykły tekst Znak"/>
    <w:link w:val="Zwykytekst"/>
    <w:locked/>
    <w:rsid w:val="00471890"/>
    <w:rPr>
      <w:rFonts w:ascii="Courier New" w:hAnsi="Courier New"/>
      <w:lang w:val="pl-PL" w:eastAsia="pl-PL"/>
    </w:rPr>
  </w:style>
  <w:style w:type="paragraph" w:styleId="Tekstpodstawowy">
    <w:name w:val="Body Text"/>
    <w:basedOn w:val="Normalny"/>
    <w:link w:val="TekstpodstawowyZnak"/>
    <w:rsid w:val="00471890"/>
    <w:pPr>
      <w:spacing w:after="120"/>
    </w:pPr>
    <w:rPr>
      <w:lang w:val="x-none" w:eastAsia="x-none"/>
    </w:rPr>
  </w:style>
  <w:style w:type="paragraph" w:customStyle="1" w:styleId="9kursywa">
    <w:name w:val="9kursywa"/>
    <w:basedOn w:val="Normalny"/>
    <w:autoRedefine/>
    <w:rsid w:val="00393FB4"/>
    <w:pPr>
      <w:spacing w:line="288" w:lineRule="auto"/>
      <w:ind w:left="540" w:hanging="540"/>
      <w:jc w:val="center"/>
    </w:pPr>
    <w:rPr>
      <w:i/>
      <w:szCs w:val="18"/>
    </w:rPr>
  </w:style>
  <w:style w:type="paragraph" w:customStyle="1" w:styleId="Tyturozdziau">
    <w:name w:val="Tytuł rozdziału"/>
    <w:basedOn w:val="Normalny"/>
    <w:autoRedefine/>
    <w:rsid w:val="003B2E3F"/>
    <w:pPr>
      <w:keepNext/>
      <w:spacing w:before="120" w:after="120"/>
    </w:pPr>
    <w:rPr>
      <w:rFonts w:ascii="Calibri" w:hAnsi="Calibri"/>
      <w:b/>
      <w:bCs/>
      <w:caps/>
      <w:spacing w:val="8"/>
      <w:lang w:val="en-US"/>
    </w:rPr>
  </w:style>
  <w:style w:type="paragraph" w:customStyle="1" w:styleId="Boldadres">
    <w:name w:val="Bold adres"/>
    <w:basedOn w:val="Normalny"/>
    <w:autoRedefine/>
    <w:rsid w:val="005F6FA3"/>
    <w:pPr>
      <w:ind w:left="5103"/>
    </w:pPr>
    <w:rPr>
      <w:b/>
    </w:rPr>
  </w:style>
  <w:style w:type="paragraph" w:customStyle="1" w:styleId="Bezwciciabold">
    <w:name w:val="Bez wcięcia bold"/>
    <w:basedOn w:val="Normalny"/>
    <w:autoRedefine/>
    <w:rsid w:val="00B00089"/>
    <w:pPr>
      <w:spacing w:after="120" w:line="300" w:lineRule="exact"/>
      <w:jc w:val="both"/>
    </w:pPr>
    <w:rPr>
      <w:rFonts w:ascii="Calibri" w:hAnsi="Calibri"/>
      <w:sz w:val="22"/>
      <w:szCs w:val="22"/>
    </w:rPr>
  </w:style>
  <w:style w:type="paragraph" w:customStyle="1" w:styleId="punkt1">
    <w:name w:val="punkt1"/>
    <w:basedOn w:val="Normalny"/>
    <w:rsid w:val="005F6FA3"/>
    <w:pPr>
      <w:numPr>
        <w:numId w:val="4"/>
      </w:numPr>
      <w:spacing w:after="80"/>
    </w:pPr>
    <w:rPr>
      <w:b/>
      <w:szCs w:val="20"/>
    </w:rPr>
  </w:style>
  <w:style w:type="paragraph" w:customStyle="1" w:styleId="punkt2">
    <w:name w:val="punkt2"/>
    <w:basedOn w:val="Normalny"/>
    <w:rsid w:val="005F6FA3"/>
    <w:pPr>
      <w:numPr>
        <w:ilvl w:val="1"/>
        <w:numId w:val="4"/>
      </w:numPr>
      <w:spacing w:after="80"/>
    </w:pPr>
    <w:rPr>
      <w:szCs w:val="20"/>
    </w:rPr>
  </w:style>
  <w:style w:type="paragraph" w:customStyle="1" w:styleId="punkt3">
    <w:name w:val="punkt3"/>
    <w:basedOn w:val="Normalny"/>
    <w:rsid w:val="005F6FA3"/>
    <w:pPr>
      <w:numPr>
        <w:ilvl w:val="2"/>
        <w:numId w:val="4"/>
      </w:numPr>
      <w:spacing w:after="80"/>
    </w:pPr>
    <w:rPr>
      <w:szCs w:val="20"/>
    </w:rPr>
  </w:style>
  <w:style w:type="character" w:styleId="Odwoanieprzypisudolnego">
    <w:name w:val="footnote reference"/>
    <w:rsid w:val="005F6FA3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5F6FA3"/>
    <w:rPr>
      <w:rFonts w:eastAsia="Calibri"/>
      <w:sz w:val="20"/>
      <w:szCs w:val="20"/>
      <w:lang w:val="x-none" w:eastAsia="x-none"/>
    </w:rPr>
  </w:style>
  <w:style w:type="paragraph" w:customStyle="1" w:styleId="rozdzia">
    <w:name w:val="rozdział"/>
    <w:basedOn w:val="Normalny"/>
    <w:autoRedefine/>
    <w:rsid w:val="005F6FA3"/>
    <w:pPr>
      <w:spacing w:before="120" w:line="360" w:lineRule="auto"/>
    </w:pPr>
    <w:rPr>
      <w:rFonts w:ascii="Cambria" w:hAnsi="Cambria"/>
      <w:b/>
    </w:rPr>
  </w:style>
  <w:style w:type="paragraph" w:customStyle="1" w:styleId="paragrafy">
    <w:name w:val="paragrafy"/>
    <w:basedOn w:val="Normalny"/>
    <w:rsid w:val="005F6FA3"/>
    <w:pPr>
      <w:numPr>
        <w:numId w:val="5"/>
      </w:num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Akapitzlist1">
    <w:name w:val="Akapit z listą1"/>
    <w:basedOn w:val="Normalny"/>
    <w:rsid w:val="005F6FA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smalltext">
    <w:name w:val="smalltext"/>
    <w:rsid w:val="005F6FA3"/>
  </w:style>
  <w:style w:type="paragraph" w:customStyle="1" w:styleId="prawo1">
    <w:name w:val="prawo 1"/>
    <w:basedOn w:val="Normalny"/>
    <w:rsid w:val="005F6FA3"/>
    <w:pPr>
      <w:numPr>
        <w:numId w:val="6"/>
      </w:numPr>
      <w:spacing w:after="80"/>
    </w:pPr>
    <w:rPr>
      <w:szCs w:val="20"/>
    </w:rPr>
  </w:style>
  <w:style w:type="paragraph" w:customStyle="1" w:styleId="prawo2">
    <w:name w:val="prawo 2"/>
    <w:basedOn w:val="Normalny"/>
    <w:rsid w:val="005F6FA3"/>
    <w:pPr>
      <w:numPr>
        <w:ilvl w:val="1"/>
        <w:numId w:val="6"/>
      </w:numPr>
      <w:spacing w:after="80"/>
    </w:pPr>
    <w:rPr>
      <w:szCs w:val="20"/>
    </w:rPr>
  </w:style>
  <w:style w:type="paragraph" w:customStyle="1" w:styleId="Tekstwtabelcepunkty">
    <w:name w:val="Tekst w tabelce punkty"/>
    <w:basedOn w:val="Normalny"/>
    <w:rsid w:val="005F6FA3"/>
    <w:pPr>
      <w:numPr>
        <w:numId w:val="7"/>
      </w:numPr>
      <w:spacing w:before="60" w:after="20"/>
    </w:pPr>
    <w:rPr>
      <w:rFonts w:ascii="Arial" w:hAnsi="Arial"/>
      <w:sz w:val="20"/>
      <w:szCs w:val="20"/>
    </w:rPr>
  </w:style>
  <w:style w:type="paragraph" w:customStyle="1" w:styleId="Tekstpodstawowywcity31">
    <w:name w:val="Tekst podstawowy wcięty 31"/>
    <w:basedOn w:val="Normalny"/>
    <w:rsid w:val="005F6FA3"/>
    <w:pPr>
      <w:ind w:left="284" w:hanging="284"/>
      <w:jc w:val="both"/>
    </w:pPr>
    <w:rPr>
      <w:rFonts w:ascii="Arial" w:hAnsi="Arial" w:cs="Arial"/>
      <w:szCs w:val="20"/>
    </w:rPr>
  </w:style>
  <w:style w:type="character" w:customStyle="1" w:styleId="Nagwek1Znak">
    <w:name w:val="Nagłówek 1 Znak"/>
    <w:link w:val="Nagwek1"/>
    <w:uiPriority w:val="99"/>
    <w:locked/>
    <w:rsid w:val="00232251"/>
    <w:rPr>
      <w:sz w:val="24"/>
      <w:lang w:val="pl-PL" w:eastAsia="pl-PL"/>
    </w:rPr>
  </w:style>
  <w:style w:type="character" w:customStyle="1" w:styleId="style8">
    <w:name w:val="style8"/>
    <w:rsid w:val="00232251"/>
  </w:style>
  <w:style w:type="character" w:styleId="Odwoaniedokomentarza">
    <w:name w:val="annotation reference"/>
    <w:semiHidden/>
    <w:rsid w:val="007131BC"/>
    <w:rPr>
      <w:sz w:val="16"/>
    </w:rPr>
  </w:style>
  <w:style w:type="paragraph" w:styleId="Tekstkomentarza">
    <w:name w:val="annotation text"/>
    <w:basedOn w:val="Normalny"/>
    <w:link w:val="TekstkomentarzaZnak"/>
    <w:rsid w:val="007131BC"/>
    <w:rPr>
      <w:rFonts w:eastAsia="Calibri"/>
      <w:sz w:val="20"/>
      <w:szCs w:val="20"/>
      <w:lang w:val="x-none" w:eastAsia="x-none"/>
    </w:rPr>
  </w:style>
  <w:style w:type="character" w:customStyle="1" w:styleId="TekstkomentarzaZnak">
    <w:name w:val="Tekst komentarza Znak"/>
    <w:link w:val="Tekstkomentarza"/>
    <w:locked/>
    <w:rsid w:val="007131BC"/>
    <w:rPr>
      <w:rFonts w:ascii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7131BC"/>
    <w:rPr>
      <w:b/>
    </w:rPr>
  </w:style>
  <w:style w:type="character" w:customStyle="1" w:styleId="TematkomentarzaZnak">
    <w:name w:val="Temat komentarza Znak"/>
    <w:link w:val="Tematkomentarza"/>
    <w:semiHidden/>
    <w:locked/>
    <w:rsid w:val="007131BC"/>
    <w:rPr>
      <w:rFonts w:ascii="Times New Roman" w:hAnsi="Times New Roman"/>
      <w:b/>
    </w:rPr>
  </w:style>
  <w:style w:type="paragraph" w:styleId="Tekstdymka">
    <w:name w:val="Balloon Text"/>
    <w:basedOn w:val="Normalny"/>
    <w:link w:val="TekstdymkaZnak"/>
    <w:semiHidden/>
    <w:rsid w:val="007131BC"/>
    <w:rPr>
      <w:rFonts w:ascii="Tahoma" w:eastAsia="Calibri" w:hAnsi="Tahoma"/>
      <w:sz w:val="16"/>
      <w:szCs w:val="20"/>
      <w:lang w:val="x-none" w:eastAsia="x-none"/>
    </w:rPr>
  </w:style>
  <w:style w:type="character" w:customStyle="1" w:styleId="TekstdymkaZnak">
    <w:name w:val="Tekst dymka Znak"/>
    <w:link w:val="Tekstdymka"/>
    <w:semiHidden/>
    <w:locked/>
    <w:rsid w:val="007131BC"/>
    <w:rPr>
      <w:rFonts w:ascii="Tahoma" w:hAnsi="Tahoma"/>
      <w:sz w:val="16"/>
    </w:rPr>
  </w:style>
  <w:style w:type="paragraph" w:customStyle="1" w:styleId="Tekstwtabelce">
    <w:name w:val="Tekst w tabelce"/>
    <w:basedOn w:val="Normalny"/>
    <w:rsid w:val="00C01AC4"/>
    <w:pPr>
      <w:spacing w:before="60" w:after="20"/>
    </w:pPr>
    <w:rPr>
      <w:rFonts w:ascii="Arial" w:hAnsi="Arial"/>
      <w:sz w:val="20"/>
      <w:szCs w:val="20"/>
    </w:rPr>
  </w:style>
  <w:style w:type="character" w:customStyle="1" w:styleId="tekstdokbold">
    <w:name w:val="tekst dok. bold"/>
    <w:rsid w:val="0014143A"/>
    <w:rPr>
      <w:b/>
    </w:rPr>
  </w:style>
  <w:style w:type="paragraph" w:customStyle="1" w:styleId="tekstdokumentu">
    <w:name w:val="tekst dokumentu"/>
    <w:basedOn w:val="Normalny"/>
    <w:autoRedefine/>
    <w:rsid w:val="0014143A"/>
    <w:pPr>
      <w:spacing w:before="120" w:line="280" w:lineRule="exact"/>
      <w:ind w:left="2127" w:hanging="2127"/>
      <w:jc w:val="both"/>
    </w:pPr>
    <w:rPr>
      <w:rFonts w:ascii="Calibri" w:eastAsia="Calibri" w:hAnsi="Calibri" w:cs="Calibri"/>
    </w:rPr>
  </w:style>
  <w:style w:type="character" w:customStyle="1" w:styleId="Nagwek2Znak">
    <w:name w:val="Nagłówek 2 Znak"/>
    <w:link w:val="Nagwek2"/>
    <w:semiHidden/>
    <w:locked/>
    <w:rsid w:val="0014143A"/>
    <w:rPr>
      <w:rFonts w:ascii="Cambria" w:hAnsi="Cambria"/>
      <w:b/>
      <w:i/>
      <w:sz w:val="28"/>
    </w:rPr>
  </w:style>
  <w:style w:type="character" w:customStyle="1" w:styleId="TekstprzypisudolnegoZnak">
    <w:name w:val="Tekst przypisu dolnego Znak"/>
    <w:link w:val="Tekstprzypisudolnego"/>
    <w:locked/>
    <w:rsid w:val="00877353"/>
    <w:rPr>
      <w:rFonts w:ascii="Times New Roman" w:hAnsi="Times New Roman"/>
    </w:rPr>
  </w:style>
  <w:style w:type="paragraph" w:styleId="Tytu">
    <w:name w:val="Title"/>
    <w:basedOn w:val="Normalny"/>
    <w:next w:val="Normalny"/>
    <w:link w:val="TytuZnak"/>
    <w:autoRedefine/>
    <w:qFormat/>
    <w:locked/>
    <w:rsid w:val="00062E65"/>
    <w:pPr>
      <w:keepNext/>
      <w:numPr>
        <w:numId w:val="13"/>
      </w:numPr>
      <w:spacing w:before="120" w:line="276" w:lineRule="auto"/>
      <w:ind w:left="709" w:hanging="709"/>
      <w:jc w:val="both"/>
    </w:pPr>
    <w:rPr>
      <w:rFonts w:eastAsia="Calibri"/>
      <w:b/>
      <w:bCs/>
      <w:lang w:val="x-none" w:eastAsia="x-none"/>
    </w:rPr>
  </w:style>
  <w:style w:type="character" w:customStyle="1" w:styleId="TytuZnak">
    <w:name w:val="Tytuł Znak"/>
    <w:link w:val="Tytu"/>
    <w:rsid w:val="00062E65"/>
    <w:rPr>
      <w:rFonts w:ascii="Times New Roman" w:hAnsi="Times New Roman"/>
      <w:b/>
      <w:bCs/>
      <w:sz w:val="24"/>
      <w:szCs w:val="24"/>
      <w:lang w:val="x-none" w:eastAsia="x-none"/>
    </w:rPr>
  </w:style>
  <w:style w:type="paragraph" w:styleId="Akapitzlist">
    <w:name w:val="List Paragraph"/>
    <w:aliases w:val="ISCG Numerowanie,lp1,List Paragraph2,List Paragraph,Bullet Number,List Paragraph1,lp11,List Paragraph11,Bullet 1,Use Case List Paragraph,Body MS Bullet"/>
    <w:basedOn w:val="Normalny"/>
    <w:link w:val="AkapitzlistZnak"/>
    <w:uiPriority w:val="34"/>
    <w:qFormat/>
    <w:rsid w:val="00357BD4"/>
    <w:pPr>
      <w:ind w:left="720"/>
      <w:contextualSpacing/>
    </w:pPr>
    <w:rPr>
      <w:lang w:val="x-none" w:eastAsia="x-none"/>
    </w:rPr>
  </w:style>
  <w:style w:type="character" w:styleId="Tekstzastpczy">
    <w:name w:val="Placeholder Text"/>
    <w:uiPriority w:val="99"/>
    <w:semiHidden/>
    <w:rsid w:val="00107CCE"/>
    <w:rPr>
      <w:color w:val="808080"/>
    </w:rPr>
  </w:style>
  <w:style w:type="character" w:customStyle="1" w:styleId="ircsu">
    <w:name w:val="irc_su"/>
    <w:basedOn w:val="Domylnaczcionkaakapitu"/>
    <w:uiPriority w:val="99"/>
    <w:rsid w:val="00B06E76"/>
  </w:style>
  <w:style w:type="character" w:customStyle="1" w:styleId="Tekstpodstawowy2Znak">
    <w:name w:val="Tekst podstawowy 2 Znak"/>
    <w:link w:val="Tekstpodstawowy2"/>
    <w:rsid w:val="005A7DA2"/>
    <w:rPr>
      <w:rFonts w:ascii="Times New Roman" w:eastAsia="Times New Roman" w:hAnsi="Times New Roman"/>
      <w:sz w:val="24"/>
      <w:szCs w:val="24"/>
    </w:rPr>
  </w:style>
  <w:style w:type="character" w:customStyle="1" w:styleId="TekstpodstawowyZnak">
    <w:name w:val="Tekst podstawowy Znak"/>
    <w:link w:val="Tekstpodstawowy"/>
    <w:rsid w:val="008551A2"/>
    <w:rPr>
      <w:rFonts w:ascii="Times New Roman" w:eastAsia="Times New Roman" w:hAnsi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3A2F2B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3A2F2B"/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highlight">
    <w:name w:val="highlight"/>
    <w:rsid w:val="009E6D70"/>
  </w:style>
  <w:style w:type="character" w:styleId="Pogrubienie">
    <w:name w:val="Strong"/>
    <w:uiPriority w:val="22"/>
    <w:qFormat/>
    <w:locked/>
    <w:rsid w:val="00DF665A"/>
    <w:rPr>
      <w:b/>
      <w:bCs/>
    </w:rPr>
  </w:style>
  <w:style w:type="character" w:customStyle="1" w:styleId="product-specsdesc">
    <w:name w:val="product-specs__desc"/>
    <w:rsid w:val="002D3819"/>
  </w:style>
  <w:style w:type="character" w:customStyle="1" w:styleId="AkapitzlistZnak">
    <w:name w:val="Akapit z listą Znak"/>
    <w:aliases w:val="ISCG Numerowanie Znak,lp1 Znak,List Paragraph2 Znak,List Paragraph Znak,Bullet Number Znak,List Paragraph1 Znak,lp11 Znak,List Paragraph11 Znak,Bullet 1 Znak,Use Case List Paragraph Znak,Body MS Bullet Znak"/>
    <w:link w:val="Akapitzlist"/>
    <w:uiPriority w:val="34"/>
    <w:locked/>
    <w:rsid w:val="008B64FE"/>
    <w:rPr>
      <w:rFonts w:ascii="Times New Roman" w:eastAsia="Times New Roman" w:hAnsi="Times New Roman"/>
      <w:sz w:val="24"/>
      <w:szCs w:val="24"/>
    </w:rPr>
  </w:style>
  <w:style w:type="paragraph" w:styleId="Poprawka">
    <w:name w:val="Revision"/>
    <w:hidden/>
    <w:uiPriority w:val="99"/>
    <w:semiHidden/>
    <w:rsid w:val="00262D69"/>
    <w:rPr>
      <w:rFonts w:ascii="Times New Roman" w:eastAsia="Times New Roman" w:hAnsi="Times New Roman"/>
      <w:sz w:val="24"/>
      <w:szCs w:val="24"/>
    </w:rPr>
  </w:style>
  <w:style w:type="paragraph" w:customStyle="1" w:styleId="WW-Zawartotabeli1111211">
    <w:name w:val="WW-Zawartość tabeli1111211"/>
    <w:basedOn w:val="Tekstpodstawowy"/>
    <w:rsid w:val="00943361"/>
    <w:pPr>
      <w:widowControl w:val="0"/>
      <w:suppressLineNumbers/>
      <w:suppressAutoHyphens/>
    </w:pPr>
    <w:rPr>
      <w:rFonts w:eastAsia="Lucida Sans Unicode"/>
      <w:szCs w:val="20"/>
      <w:lang w:val="pl-PL" w:eastAsia="en-US"/>
    </w:rPr>
  </w:style>
  <w:style w:type="paragraph" w:customStyle="1" w:styleId="Default">
    <w:name w:val="Default"/>
    <w:rsid w:val="00943361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NormalnyWeb">
    <w:name w:val="Normal (Web)"/>
    <w:basedOn w:val="Normalny"/>
    <w:uiPriority w:val="99"/>
    <w:unhideWhenUsed/>
    <w:rsid w:val="00943361"/>
    <w:pPr>
      <w:spacing w:before="100" w:beforeAutospacing="1" w:after="100" w:afterAutospacing="1"/>
    </w:pPr>
  </w:style>
  <w:style w:type="character" w:styleId="HTML-staaszeroko">
    <w:name w:val="HTML Typewriter"/>
    <w:uiPriority w:val="99"/>
    <w:semiHidden/>
    <w:unhideWhenUsed/>
    <w:rsid w:val="00877C5E"/>
    <w:rPr>
      <w:rFonts w:ascii="Courier New" w:eastAsia="Calibri" w:hAnsi="Courier New" w:cs="Courier New" w:hint="default"/>
      <w:sz w:val="20"/>
      <w:szCs w:val="20"/>
    </w:rPr>
  </w:style>
  <w:style w:type="paragraph" w:styleId="Lista2">
    <w:name w:val="List 2"/>
    <w:basedOn w:val="Normalny"/>
    <w:rsid w:val="001A77FB"/>
    <w:pPr>
      <w:ind w:left="566" w:hanging="283"/>
      <w:jc w:val="both"/>
    </w:pPr>
    <w:rPr>
      <w:rFonts w:ascii="Calibri" w:hAnsi="Calibri"/>
      <w:sz w:val="22"/>
    </w:rPr>
  </w:style>
  <w:style w:type="table" w:customStyle="1" w:styleId="Tabela-Siatka1">
    <w:name w:val="Tabela - Siatka1"/>
    <w:basedOn w:val="Standardowy"/>
    <w:next w:val="Tabela-Siatka"/>
    <w:uiPriority w:val="39"/>
    <w:rsid w:val="00A85B7A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76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77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908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54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097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83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171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352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862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84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4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7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81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13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7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0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9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48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3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7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34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796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42340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58914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745801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78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63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5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03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0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8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7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6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33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98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3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2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63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2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98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72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76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1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8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63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8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41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49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42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82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683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6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53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92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2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5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9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3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2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53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27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8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48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380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855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395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3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01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8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41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_ozga\Desktop\Projekt%20UE\Szablon%20pism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906A64-2CC7-4998-BCE3-058F5FF9DB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Szablon pisma</Template>
  <TotalTime>0</TotalTime>
  <Pages>5</Pages>
  <Words>2102</Words>
  <Characters>12615</Characters>
  <Application>Microsoft Office Word</Application>
  <DocSecurity>0</DocSecurity>
  <Lines>105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wynikach oceny spełniania warunków udziału w postępowaniu  i otrzymanych ocenach spełniania tych warunków</vt:lpstr>
    </vt:vector>
  </TitlesOfParts>
  <Company/>
  <LinksUpToDate>false</LinksUpToDate>
  <CharactersWithSpaces>14688</CharactersWithSpaces>
  <SharedDoc>false</SharedDoc>
  <HLinks>
    <vt:vector size="18" baseType="variant">
      <vt:variant>
        <vt:i4>6291550</vt:i4>
      </vt:variant>
      <vt:variant>
        <vt:i4>6</vt:i4>
      </vt:variant>
      <vt:variant>
        <vt:i4>0</vt:i4>
      </vt:variant>
      <vt:variant>
        <vt:i4>5</vt:i4>
      </vt:variant>
      <vt:variant>
        <vt:lpwstr>mailto:to@itb.pl</vt:lpwstr>
      </vt:variant>
      <vt:variant>
        <vt:lpwstr/>
      </vt:variant>
      <vt:variant>
        <vt:i4>8323174</vt:i4>
      </vt:variant>
      <vt:variant>
        <vt:i4>3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  <vt:variant>
        <vt:i4>7798872</vt:i4>
      </vt:variant>
      <vt:variant>
        <vt:i4>0</vt:i4>
      </vt:variant>
      <vt:variant>
        <vt:i4>0</vt:i4>
      </vt:variant>
      <vt:variant>
        <vt:i4>5</vt:i4>
      </vt:variant>
      <vt:variant>
        <vt:lpwstr>mailto:ci@itb.pl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wynikach oceny spełniania warunków udziału w postępowaniu  i otrzymanych ocenach spełniania tych warunków</dc:title>
  <dc:subject/>
  <dc:creator>Admin</dc:creator>
  <cp:keywords/>
  <cp:lastModifiedBy>Płonka Aneta</cp:lastModifiedBy>
  <cp:revision>2</cp:revision>
  <cp:lastPrinted>2019-10-10T05:57:00Z</cp:lastPrinted>
  <dcterms:created xsi:type="dcterms:W3CDTF">2019-10-21T07:24:00Z</dcterms:created>
  <dcterms:modified xsi:type="dcterms:W3CDTF">2019-10-21T07:24:00Z</dcterms:modified>
</cp:coreProperties>
</file>