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3CD63CD3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9D3F7E">
              <w:rPr>
                <w:color w:val="auto"/>
              </w:rPr>
              <w:t>.15TA</w:t>
            </w:r>
            <w:r>
              <w:rPr>
                <w:color w:val="auto"/>
              </w:rPr>
              <w:t>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6F7545" w:rsidRDefault="006F754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6F7545" w:rsidRDefault="006F754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5BC3C5D2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9D3F7E" w:rsidRPr="009D3F7E">
        <w:rPr>
          <w:rFonts w:ascii="Calibri" w:hAnsi="Calibri" w:cs="Calibri"/>
          <w:b/>
          <w:bCs/>
          <w:i/>
          <w:sz w:val="24"/>
          <w:szCs w:val="24"/>
        </w:rPr>
        <w:t>Wykonywanie pomocniczych prac biurowych i fizycznych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19E51AF7" w:rsidR="00557833" w:rsidRPr="00261392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77777777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1AEEB1A" w14:textId="13F458C3" w:rsidR="009D3F7E" w:rsidRPr="009D3F7E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="009D3F7E" w:rsidRPr="009D3F7E">
        <w:rPr>
          <w:rFonts w:ascii="Calibri" w:hAnsi="Calibri" w:cs="Calibri"/>
          <w:sz w:val="24"/>
          <w:szCs w:val="24"/>
        </w:rPr>
        <w:t>realizacj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ca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</w:t>
      </w:r>
      <w:r w:rsidR="009D3F7E" w:rsidRPr="009D3F7E">
        <w:rPr>
          <w:rFonts w:ascii="Calibri" w:hAnsi="Calibri" w:cs="Calibri" w:hint="eastAsia"/>
          <w:sz w:val="24"/>
          <w:szCs w:val="24"/>
        </w:rPr>
        <w:t>ś</w:t>
      </w:r>
      <w:r w:rsidR="009D3F7E" w:rsidRPr="009D3F7E">
        <w:rPr>
          <w:rFonts w:ascii="Calibri" w:hAnsi="Calibri" w:cs="Calibri"/>
          <w:sz w:val="24"/>
          <w:szCs w:val="24"/>
        </w:rPr>
        <w:t>ci przedmiotu zamówienia (ilo</w:t>
      </w:r>
      <w:r w:rsidR="009D3F7E" w:rsidRPr="009D3F7E">
        <w:rPr>
          <w:rFonts w:ascii="Calibri" w:hAnsi="Calibri" w:cs="Calibri" w:hint="eastAsia"/>
          <w:sz w:val="24"/>
          <w:szCs w:val="24"/>
        </w:rPr>
        <w:t>ść</w:t>
      </w:r>
      <w:r w:rsidR="005A053F">
        <w:rPr>
          <w:rFonts w:ascii="Calibri" w:hAnsi="Calibri" w:cs="Calibri"/>
          <w:sz w:val="24"/>
          <w:szCs w:val="24"/>
        </w:rPr>
        <w:t xml:space="preserve"> godzin: 33</w:t>
      </w:r>
      <w:r w:rsidR="009D3F7E" w:rsidRPr="009D3F7E">
        <w:rPr>
          <w:rFonts w:ascii="Calibri" w:hAnsi="Calibri" w:cs="Calibri"/>
          <w:sz w:val="24"/>
          <w:szCs w:val="24"/>
        </w:rPr>
        <w:t xml:space="preserve">000 x cena za 1 </w:t>
      </w:r>
      <w:proofErr w:type="spellStart"/>
      <w:r w:rsidR="009D3F7E" w:rsidRPr="009D3F7E">
        <w:rPr>
          <w:rFonts w:ascii="Calibri" w:hAnsi="Calibri" w:cs="Calibri"/>
          <w:sz w:val="24"/>
          <w:szCs w:val="24"/>
        </w:rPr>
        <w:t>rbh</w:t>
      </w:r>
      <w:proofErr w:type="spellEnd"/>
      <w:r w:rsidR="009D3F7E" w:rsidRPr="009D3F7E">
        <w:rPr>
          <w:rFonts w:ascii="Calibri" w:hAnsi="Calibri" w:cs="Calibri"/>
          <w:sz w:val="24"/>
          <w:szCs w:val="24"/>
        </w:rPr>
        <w:t>) za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>
        <w:rPr>
          <w:rFonts w:ascii="Calibri" w:hAnsi="Calibri" w:cs="Calibri"/>
          <w:sz w:val="24"/>
          <w:szCs w:val="24"/>
        </w:rPr>
        <w:t xml:space="preserve"> netto ………</w:t>
      </w:r>
      <w:r w:rsidR="009D3F7E" w:rsidRPr="009D3F7E">
        <w:rPr>
          <w:rFonts w:ascii="Calibri" w:hAnsi="Calibri" w:cs="Calibri"/>
          <w:sz w:val="24"/>
          <w:szCs w:val="24"/>
        </w:rPr>
        <w:t>…….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>
        <w:rPr>
          <w:rFonts w:ascii="Calibri" w:hAnsi="Calibri" w:cs="Calibri"/>
          <w:sz w:val="24"/>
          <w:szCs w:val="24"/>
        </w:rPr>
        <w:t>otych ………………………………………………………</w:t>
      </w:r>
      <w:r w:rsidR="009D3F7E" w:rsidRPr="009D3F7E">
        <w:rPr>
          <w:rFonts w:ascii="Calibri" w:hAnsi="Calibri" w:cs="Calibri"/>
          <w:sz w:val="24"/>
          <w:szCs w:val="24"/>
        </w:rPr>
        <w:t xml:space="preserve">…….……………….) </w:t>
      </w:r>
      <w:r w:rsidR="009D3F7E" w:rsidRPr="009D3F7E">
        <w:rPr>
          <w:rFonts w:ascii="Calibri" w:hAnsi="Calibri" w:cs="Calibri"/>
          <w:sz w:val="24"/>
          <w:szCs w:val="24"/>
        </w:rPr>
        <w:lastRenderedPageBreak/>
        <w:t>powi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>kszon</w:t>
      </w:r>
      <w:r w:rsidR="009D3F7E" w:rsidRPr="009D3F7E">
        <w:rPr>
          <w:rFonts w:ascii="Calibri" w:hAnsi="Calibri" w:cs="Calibri" w:hint="eastAsia"/>
          <w:sz w:val="24"/>
          <w:szCs w:val="24"/>
        </w:rPr>
        <w:t>ą</w:t>
      </w:r>
      <w:r w:rsidR="009D3F7E"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otych: ………</w:t>
      </w:r>
      <w:r w:rsidR="009D3F7E">
        <w:rPr>
          <w:rFonts w:ascii="Calibri" w:hAnsi="Calibri" w:cs="Calibri" w:hint="eastAsia"/>
          <w:sz w:val="24"/>
          <w:szCs w:val="24"/>
        </w:rPr>
        <w:t>………</w:t>
      </w:r>
      <w:r w:rsidR="009D3F7E" w:rsidRPr="009D3F7E">
        <w:rPr>
          <w:rFonts w:ascii="Calibri" w:hAnsi="Calibri" w:cs="Calibri" w:hint="eastAsia"/>
          <w:sz w:val="24"/>
          <w:szCs w:val="24"/>
        </w:rPr>
        <w:t>………………………………………………………………………………………………</w:t>
      </w:r>
      <w:r w:rsidR="009D3F7E">
        <w:rPr>
          <w:rFonts w:ascii="Calibri" w:hAnsi="Calibri" w:cs="Calibri"/>
          <w:sz w:val="24"/>
          <w:szCs w:val="24"/>
        </w:rPr>
        <w:t>..),</w:t>
      </w:r>
    </w:p>
    <w:p w14:paraId="4B5BE2D0" w14:textId="03EBA53F" w:rsidR="009D3F7E" w:rsidRPr="00055A06" w:rsidRDefault="009D3F7E" w:rsidP="009D3F7E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sz w:val="24"/>
          <w:szCs w:val="24"/>
        </w:rPr>
        <w:t xml:space="preserve">przy czym </w:t>
      </w:r>
      <w:r w:rsidRPr="005A053F">
        <w:rPr>
          <w:rFonts w:ascii="Calibri" w:hAnsi="Calibri" w:cs="Calibri"/>
          <w:b/>
          <w:sz w:val="24"/>
          <w:szCs w:val="24"/>
        </w:rPr>
        <w:t xml:space="preserve">cena za 1 </w:t>
      </w:r>
      <w:proofErr w:type="spellStart"/>
      <w:r w:rsidRPr="005A053F">
        <w:rPr>
          <w:rFonts w:ascii="Calibri" w:hAnsi="Calibri" w:cs="Calibri"/>
          <w:b/>
          <w:sz w:val="24"/>
          <w:szCs w:val="24"/>
        </w:rPr>
        <w:t>rbh</w:t>
      </w:r>
      <w:proofErr w:type="spellEnd"/>
      <w:r w:rsidRPr="005A053F">
        <w:rPr>
          <w:rFonts w:ascii="Calibri" w:hAnsi="Calibri" w:cs="Calibri"/>
          <w:b/>
          <w:sz w:val="24"/>
          <w:szCs w:val="24"/>
        </w:rPr>
        <w:t xml:space="preserve"> </w:t>
      </w:r>
      <w:r w:rsidRPr="005A053F">
        <w:rPr>
          <w:rFonts w:ascii="Calibri" w:hAnsi="Calibri" w:cs="Calibri"/>
          <w:sz w:val="24"/>
          <w:szCs w:val="24"/>
        </w:rPr>
        <w:t>(</w:t>
      </w:r>
      <w:r w:rsidRPr="009D3F7E">
        <w:rPr>
          <w:rFonts w:ascii="Calibri" w:hAnsi="Calibri" w:cs="Calibri"/>
          <w:sz w:val="24"/>
          <w:szCs w:val="24"/>
        </w:rPr>
        <w:t>jedn</w:t>
      </w:r>
      <w:r w:rsidRPr="009D3F7E">
        <w:rPr>
          <w:rFonts w:ascii="Calibri" w:hAnsi="Calibri" w:cs="Calibri" w:hint="eastAsia"/>
          <w:sz w:val="24"/>
          <w:szCs w:val="24"/>
        </w:rPr>
        <w:t>ą</w:t>
      </w:r>
      <w:r w:rsidRPr="009D3F7E">
        <w:rPr>
          <w:rFonts w:ascii="Calibri" w:hAnsi="Calibri" w:cs="Calibri"/>
          <w:sz w:val="24"/>
          <w:szCs w:val="24"/>
        </w:rPr>
        <w:t xml:space="preserve"> roboczogodzin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>) pracy przy wykonywaniu lekkich oraz ci</w:t>
      </w:r>
      <w:r w:rsidRPr="009D3F7E">
        <w:rPr>
          <w:rFonts w:ascii="Calibri" w:hAnsi="Calibri" w:cs="Calibri" w:hint="eastAsia"/>
          <w:sz w:val="24"/>
          <w:szCs w:val="24"/>
        </w:rPr>
        <w:t>ęż</w:t>
      </w:r>
      <w:r w:rsidRPr="009D3F7E">
        <w:rPr>
          <w:rFonts w:ascii="Calibri" w:hAnsi="Calibri" w:cs="Calibri"/>
          <w:sz w:val="24"/>
          <w:szCs w:val="24"/>
        </w:rPr>
        <w:t>kich prac fi</w:t>
      </w:r>
      <w:r>
        <w:rPr>
          <w:rFonts w:ascii="Calibri" w:hAnsi="Calibri" w:cs="Calibri"/>
          <w:sz w:val="24"/>
          <w:szCs w:val="24"/>
        </w:rPr>
        <w:t>zycznych i biurowych wynosi ………</w:t>
      </w:r>
      <w:r w:rsidRPr="009D3F7E">
        <w:rPr>
          <w:rFonts w:ascii="Calibri" w:hAnsi="Calibri" w:cs="Calibri"/>
          <w:sz w:val="24"/>
          <w:szCs w:val="24"/>
        </w:rPr>
        <w:t>…….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 xml:space="preserve"> (s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ownie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otych: 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</w:t>
      </w:r>
      <w:r w:rsidRPr="009D3F7E">
        <w:rPr>
          <w:rFonts w:ascii="Calibri" w:hAnsi="Calibri" w:cs="Calibri"/>
          <w:sz w:val="24"/>
          <w:szCs w:val="24"/>
        </w:rPr>
        <w:t>……………………………………….) powi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>kszon</w:t>
      </w:r>
      <w:r w:rsidRPr="009D3F7E">
        <w:rPr>
          <w:rFonts w:ascii="Calibri" w:hAnsi="Calibri" w:cs="Calibri" w:hint="eastAsia"/>
          <w:sz w:val="24"/>
          <w:szCs w:val="24"/>
        </w:rPr>
        <w:t>ą</w:t>
      </w:r>
      <w:r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Pr="009D3F7E">
        <w:rPr>
          <w:rFonts w:ascii="Calibri" w:hAnsi="Calibri" w:cs="Calibri" w:hint="eastAsia"/>
          <w:sz w:val="24"/>
          <w:szCs w:val="24"/>
        </w:rPr>
        <w:t>ę</w:t>
      </w:r>
      <w:r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 xml:space="preserve"> (s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ownie z</w:t>
      </w:r>
      <w:r w:rsidRPr="009D3F7E">
        <w:rPr>
          <w:rFonts w:ascii="Calibri" w:hAnsi="Calibri" w:cs="Calibri" w:hint="eastAsia"/>
          <w:sz w:val="24"/>
          <w:szCs w:val="24"/>
        </w:rPr>
        <w:t>ł</w:t>
      </w:r>
      <w:r w:rsidRPr="009D3F7E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tych: ……………………………………</w:t>
      </w:r>
      <w:r w:rsidRPr="009D3F7E">
        <w:rPr>
          <w:rFonts w:ascii="Calibri" w:hAnsi="Calibri" w:cs="Calibri"/>
          <w:sz w:val="24"/>
          <w:szCs w:val="24"/>
        </w:rPr>
        <w:t>…………………………………………………………………………….)</w:t>
      </w:r>
    </w:p>
    <w:p w14:paraId="3AE462B9" w14:textId="6EDEE99A" w:rsidR="00557833" w:rsidRPr="00055A06" w:rsidRDefault="009D3F7E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9D3F7E">
        <w:rPr>
          <w:rFonts w:ascii="Calibri" w:hAnsi="Calibri" w:cs="Calibri"/>
          <w:b/>
          <w:sz w:val="24"/>
          <w:szCs w:val="24"/>
        </w:rPr>
        <w:t xml:space="preserve"> do wykonywania zamówienia przez okres 24 miesięcy od daty zawarcia umowy.</w:t>
      </w:r>
    </w:p>
    <w:p w14:paraId="66AC210E" w14:textId="77777777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3A3872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1316AFAC" w14:textId="52260A74" w:rsidR="00557833" w:rsidRPr="00FD1493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</w:t>
      </w:r>
      <w:r w:rsidR="00BF0A31">
        <w:rPr>
          <w:rFonts w:ascii="Calibri" w:hAnsi="Calibri" w:cs="Calibri"/>
          <w:sz w:val="24"/>
          <w:szCs w:val="24"/>
        </w:rPr>
        <w:t xml:space="preserve"> załącznikami składamy na ____</w:t>
      </w:r>
      <w:r w:rsidRPr="00FD1493">
        <w:rPr>
          <w:rFonts w:ascii="Calibri" w:hAnsi="Calibri" w:cs="Calibri"/>
          <w:sz w:val="24"/>
          <w:szCs w:val="24"/>
        </w:rPr>
        <w:t xml:space="preserve"> kolejno ponumerowanych stronach.</w:t>
      </w:r>
    </w:p>
    <w:p w14:paraId="685E1127" w14:textId="447FD735" w:rsidR="00557833" w:rsidRPr="00676C9B" w:rsidRDefault="00557833" w:rsidP="00676C9B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</w:t>
      </w:r>
      <w:r w:rsidR="00676C9B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676C9B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676C9B">
        <w:rPr>
          <w:rFonts w:ascii="Calibri" w:hAnsi="Calibri" w:cs="Calibri"/>
          <w:b/>
          <w:sz w:val="24"/>
          <w:szCs w:val="24"/>
        </w:rPr>
        <w:t xml:space="preserve"> </w:t>
      </w:r>
      <w:r w:rsidRPr="00676C9B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AD3516" w:rsidRDefault="00557833" w:rsidP="007009BC">
      <w:pPr>
        <w:pStyle w:val="Zwykytekst1"/>
        <w:ind w:left="567" w:hanging="141"/>
        <w:rPr>
          <w:rFonts w:ascii="Calibri" w:hAnsi="Calibri" w:cs="Calibri"/>
          <w:b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</w:t>
      </w:r>
      <w:r w:rsidR="007009BC">
        <w:rPr>
          <w:rFonts w:ascii="Calibri" w:hAnsi="Calibri" w:cs="Calibri"/>
          <w:sz w:val="22"/>
          <w:szCs w:val="22"/>
        </w:rPr>
        <w:t xml:space="preserve"> </w:t>
      </w:r>
      <w:r w:rsidRPr="00AD3516">
        <w:rPr>
          <w:rFonts w:ascii="Calibri" w:hAnsi="Calibri" w:cs="Calibri"/>
          <w:b/>
          <w:sz w:val="22"/>
          <w:szCs w:val="22"/>
        </w:rPr>
        <w:t>formularz oświadczenia o niepodleganiu wykluczeniu i spełnianiu warunków udziału w postępowaniu</w:t>
      </w:r>
      <w:r w:rsidR="00F22CC2" w:rsidRPr="00AD3516">
        <w:rPr>
          <w:rFonts w:ascii="Calibri" w:hAnsi="Calibri" w:cs="Calibri"/>
          <w:b/>
          <w:sz w:val="22"/>
          <w:szCs w:val="22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42B5D2A6" w14:textId="5A4467FE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27DE5E5A" w:rsidR="00557833" w:rsidRPr="00493C6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9D3F7E">
              <w:rPr>
                <w:sz w:val="24"/>
                <w:szCs w:val="24"/>
              </w:rPr>
              <w:t>15TA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5A6E8115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5F6931">
        <w:rPr>
          <w:rFonts w:asciiTheme="minorHAnsi" w:hAnsiTheme="minorHAnsi" w:cstheme="minorHAnsi"/>
          <w:b/>
          <w:sz w:val="22"/>
          <w:szCs w:val="22"/>
        </w:rPr>
        <w:t>1</w:t>
      </w:r>
      <w:r w:rsidR="009D3F7E">
        <w:rPr>
          <w:rFonts w:asciiTheme="minorHAnsi" w:hAnsiTheme="minorHAnsi" w:cstheme="minorHAnsi"/>
          <w:b/>
          <w:sz w:val="22"/>
          <w:szCs w:val="22"/>
        </w:rPr>
        <w:t>5TA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0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9D3F7E" w:rsidRPr="009D3F7E">
        <w:rPr>
          <w:rFonts w:ascii="Calibri" w:hAnsi="Calibri" w:cs="Calibri"/>
          <w:b/>
          <w:sz w:val="22"/>
          <w:szCs w:val="22"/>
        </w:rPr>
        <w:t>Wykonywanie pomocniczych prac biurowych i fizycznych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3A3872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3A3872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EEEFA88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9D3F7E">
              <w:rPr>
                <w:rFonts w:ascii="Calibri" w:hAnsi="Calibri" w:cs="Calibri"/>
                <w:b/>
                <w:sz w:val="22"/>
                <w:szCs w:val="22"/>
              </w:rPr>
              <w:t>15TA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511967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C76C39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5E00893E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Cs/>
          <w:sz w:val="24"/>
          <w:szCs w:val="24"/>
        </w:rPr>
        <w:t>Oświadczenie w postępowaniu:</w:t>
      </w:r>
      <w:r w:rsidRPr="0051196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9D3F7E" w:rsidRPr="00511967">
        <w:rPr>
          <w:rFonts w:ascii="Calibri" w:hAnsi="Calibri" w:cs="Calibri"/>
          <w:b/>
          <w:sz w:val="24"/>
          <w:szCs w:val="24"/>
        </w:rPr>
        <w:t>Wykonywanie pomocniczych prac biurowych i fizycznych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”.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Pr="00511967">
        <w:rPr>
          <w:rFonts w:ascii="Calibri" w:hAnsi="Calibri" w:cs="Calibri"/>
        </w:rPr>
        <w:br/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2CDA66F3" w:rsidR="00557833" w:rsidRPr="00511967" w:rsidRDefault="00557833" w:rsidP="00557833">
      <w:pPr>
        <w:spacing w:after="120"/>
        <w:jc w:val="both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5A053F" w:rsidRPr="005A053F">
        <w:rPr>
          <w:rFonts w:asciiTheme="minorHAnsi" w:hAnsiTheme="minorHAnsi"/>
          <w:b/>
          <w:sz w:val="22"/>
          <w:szCs w:val="22"/>
        </w:rPr>
        <w:t>Wykonywanie pomocniczych prac biurowych i fizycznych</w:t>
      </w:r>
      <w:r w:rsidR="006234F5" w:rsidRPr="00BF0A31">
        <w:rPr>
          <w:rFonts w:ascii="Calibri" w:hAnsi="Calibri"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TO.260.</w:t>
      </w:r>
      <w:r w:rsidR="005A053F">
        <w:rPr>
          <w:rFonts w:ascii="Calibri" w:hAnsi="Calibri"/>
          <w:b/>
          <w:sz w:val="22"/>
          <w:szCs w:val="22"/>
        </w:rPr>
        <w:t>15TA</w:t>
      </w:r>
      <w:r w:rsidRPr="00BF0A31">
        <w:rPr>
          <w:rFonts w:ascii="Calibri" w:hAnsi="Calibri"/>
          <w:b/>
          <w:sz w:val="22"/>
          <w:szCs w:val="22"/>
        </w:rPr>
        <w:t>.2021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5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CB02A49" w14:textId="77777777" w:rsidR="00557833" w:rsidRDefault="00557833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lastRenderedPageBreak/>
        <w:t>Rozdział III – OPIS PRZEDMIOTU ZAMÓWIENIA</w:t>
      </w:r>
    </w:p>
    <w:p w14:paraId="5824127C" w14:textId="77777777" w:rsidR="00511967" w:rsidRDefault="00511967" w:rsidP="00511967">
      <w:pPr>
        <w:rPr>
          <w:rFonts w:asciiTheme="minorHAnsi" w:hAnsiTheme="minorHAnsi" w:cstheme="minorHAnsi"/>
          <w:sz w:val="22"/>
          <w:szCs w:val="22"/>
        </w:rPr>
      </w:pPr>
    </w:p>
    <w:p w14:paraId="00FCC609" w14:textId="03470F56" w:rsidR="00EB40D6" w:rsidRDefault="002D4776" w:rsidP="00511967">
      <w:pPr>
        <w:rPr>
          <w:rFonts w:ascii="Calibri" w:hAnsi="Calibri" w:cs="Calibr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p.n.</w:t>
      </w:r>
      <w:r w:rsidR="00EB40D6">
        <w:rPr>
          <w:rFonts w:asciiTheme="minorHAnsi" w:hAnsiTheme="minorHAnsi" w:cstheme="minorHAnsi"/>
          <w:sz w:val="22"/>
          <w:szCs w:val="22"/>
        </w:rPr>
        <w:t xml:space="preserve"> </w:t>
      </w:r>
      <w:r w:rsidR="00EB40D6">
        <w:rPr>
          <w:rFonts w:ascii="Calibri" w:hAnsi="Calibri" w:cs="Calibri"/>
          <w:b/>
          <w:sz w:val="22"/>
          <w:szCs w:val="22"/>
        </w:rPr>
        <w:t>„</w:t>
      </w:r>
      <w:r w:rsidR="005A053F" w:rsidRPr="005A053F">
        <w:rPr>
          <w:rFonts w:ascii="Calibri" w:hAnsi="Calibri" w:cs="Calibri"/>
          <w:b/>
          <w:sz w:val="22"/>
          <w:szCs w:val="22"/>
        </w:rPr>
        <w:t>Wykonywanie pomocnicz</w:t>
      </w:r>
      <w:r w:rsidR="005A053F">
        <w:rPr>
          <w:rFonts w:ascii="Calibri" w:hAnsi="Calibri" w:cs="Calibri"/>
          <w:b/>
          <w:sz w:val="22"/>
          <w:szCs w:val="22"/>
        </w:rPr>
        <w:t>ych prac biurowych i fizycznych</w:t>
      </w:r>
      <w:r w:rsidR="00EB40D6" w:rsidRPr="006234F5">
        <w:rPr>
          <w:rFonts w:ascii="Calibri" w:hAnsi="Calibri" w:cs="Calibri"/>
          <w:b/>
          <w:sz w:val="22"/>
          <w:szCs w:val="22"/>
        </w:rPr>
        <w:t>”</w:t>
      </w:r>
      <w:r w:rsidR="005A053F">
        <w:rPr>
          <w:rFonts w:ascii="Calibri" w:hAnsi="Calibri" w:cs="Calibri"/>
          <w:b/>
          <w:sz w:val="22"/>
          <w:szCs w:val="22"/>
        </w:rPr>
        <w:t>.</w:t>
      </w:r>
    </w:p>
    <w:p w14:paraId="5538355E" w14:textId="77777777" w:rsidR="005A053F" w:rsidRPr="002B0E51" w:rsidRDefault="005A053F" w:rsidP="005A053F">
      <w:pPr>
        <w:jc w:val="center"/>
        <w:rPr>
          <w:rFonts w:ascii="Calibri" w:hAnsi="Calibri" w:cs="Calibri"/>
          <w:b/>
          <w:sz w:val="22"/>
          <w:szCs w:val="22"/>
        </w:rPr>
      </w:pPr>
    </w:p>
    <w:p w14:paraId="1A45FB3A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Przedmiotem niniejszego zamówienia jest świadczenie na rzecz wszystkich komórek organizacyjnych Zamawiającego czynności zakwalifikowanych poniżej w następujących kategoriach:</w:t>
      </w:r>
    </w:p>
    <w:p w14:paraId="09C3B292" w14:textId="77777777" w:rsidR="005A053F" w:rsidRPr="005A053F" w:rsidRDefault="005A053F" w:rsidP="003A3872">
      <w:pPr>
        <w:numPr>
          <w:ilvl w:val="1"/>
          <w:numId w:val="26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lekkie prace biurowe np. porządkowanie i opracowywanie dokumentacji, roznoszenie korespondencji, adresowanie kopert, archiwizacja, zlecone prace biurowe; </w:t>
      </w:r>
    </w:p>
    <w:p w14:paraId="33A63DFE" w14:textId="77777777" w:rsidR="005A053F" w:rsidRPr="005A053F" w:rsidRDefault="005A053F" w:rsidP="003A3872">
      <w:pPr>
        <w:numPr>
          <w:ilvl w:val="1"/>
          <w:numId w:val="26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ciężkie prace fizyczne np. załadunek i rozładunek samochodów, przenoszenie ciężkich przedmiotów, prace porządkowe w magazynach, konserwacje terenów zielonych.</w:t>
      </w:r>
    </w:p>
    <w:p w14:paraId="0BA50089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Zamawiający przewiduje, że jednorazowo będzie potrzebować dla wykonania czynności, o których mowa w pkt 1 od 1 (jednej) do 6 (sześciu) osób, w czasie nie krótszym niż 6 godzin dziennie.</w:t>
      </w:r>
    </w:p>
    <w:p w14:paraId="54123147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O konieczności wykonania czynności, o których mowa w pkt 1 Zamawiający powiadomi Wykonawcę z co najmniej 2-dniowym wyprzedzeniem wskazując przy tym szacunkową liczbę osób koniecznych do realizacji danej pracy oraz przewidywany czas pracy.</w:t>
      </w:r>
    </w:p>
    <w:p w14:paraId="58F962C2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Zamawiający wymaga ponadto, aby osoby skierowane do prac fizycznych powinny posiadać cechy fizyczne adekwatne do planowanego rodzaju prac, w szczególności gdy prace będą polegały na wykonywaniu ciężkich prac transportowych oraz odpowiednie umiejętności/kwalifikacje do obsługi np. kosiarki spalinowej i/lub </w:t>
      </w:r>
      <w:proofErr w:type="spellStart"/>
      <w:r w:rsidRPr="005A053F">
        <w:rPr>
          <w:rFonts w:ascii="Times New Roman" w:hAnsi="Times New Roman"/>
          <w:sz w:val="22"/>
          <w:szCs w:val="22"/>
        </w:rPr>
        <w:t>podkaszarki</w:t>
      </w:r>
      <w:proofErr w:type="spellEnd"/>
      <w:r w:rsidRPr="005A053F">
        <w:rPr>
          <w:rFonts w:ascii="Times New Roman" w:hAnsi="Times New Roman"/>
          <w:sz w:val="22"/>
          <w:szCs w:val="22"/>
        </w:rPr>
        <w:t xml:space="preserve"> w przypadku prac związanych z konserwacją zieleni.</w:t>
      </w:r>
    </w:p>
    <w:p w14:paraId="724E90E1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Prace pomocnicze będą wykonywane w dni robocze w godzinach pracy Zamawiającego (tj. od godz. 8:00 do 16:00), chyba, że zmiany rozpoczęcia i zakończenia czasu pracy będą musiały być każdorazowo dostosowane do potrzeb Zamawiającego. Zamawiający przewiduje możliwość wykonywania przedmiotowych prac również w dni ustawowo wolne od pracy oraz w godzinach popołudniowych, z zastrzeżeniem pkt 9. Wykonawcy z tego tytułu nie będzie przysługiwało żadne dodatkowe wynagrodzenie,</w:t>
      </w:r>
    </w:p>
    <w:p w14:paraId="4B18F0DD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Szacunkowa liczba godzin objętych niniejszym zamówieniem wynosi </w:t>
      </w:r>
      <w:r w:rsidRPr="005A053F">
        <w:rPr>
          <w:rFonts w:ascii="Times New Roman" w:hAnsi="Times New Roman"/>
          <w:b/>
          <w:sz w:val="22"/>
          <w:szCs w:val="22"/>
        </w:rPr>
        <w:t>16 500 godz. rocznie</w:t>
      </w:r>
      <w:r w:rsidRPr="005A053F">
        <w:rPr>
          <w:rFonts w:ascii="Times New Roman" w:hAnsi="Times New Roman"/>
          <w:sz w:val="22"/>
          <w:szCs w:val="22"/>
        </w:rPr>
        <w:t xml:space="preserve"> i nie stanowi zobowiązania Zamawiającego do udzielenia takiej szacunkowej ilości godzin.</w:t>
      </w:r>
    </w:p>
    <w:p w14:paraId="16DD2222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Zamawiający zapewni transport w obie strony dla osób wykonujących pomocnicze prace poza siedzibami ITB w Warszawie. W przypadku prac prowadzonych w terenie przez kilka dni, Zamawiający zapewni również zakwaterowanie.</w:t>
      </w:r>
    </w:p>
    <w:p w14:paraId="3C732FA5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Z uwagi na brak możliwości precyzyjnego określenia czasu pracy, wyznaczanego ad hoc w związku z bieżącymi potrzebami Zamawiającego, nie jest wymagane zatrudnianie osób kierowanych do realizacji zamówienia na podstawie umów o pracę.</w:t>
      </w:r>
    </w:p>
    <w:p w14:paraId="29F796BF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Przedmiot zamówienia będzie realizowany przez okres 24 miesięcy, od daty zawarcia umowy.</w:t>
      </w:r>
    </w:p>
    <w:p w14:paraId="1A5EF402" w14:textId="77777777" w:rsidR="005A053F" w:rsidRPr="005A053F" w:rsidRDefault="005A053F" w:rsidP="003A3872">
      <w:pPr>
        <w:numPr>
          <w:ilvl w:val="0"/>
          <w:numId w:val="29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Zamawiający zastrzega, że umowa zostanie zawarta do kwoty podanej w ofercie.</w:t>
      </w:r>
    </w:p>
    <w:p w14:paraId="47C3A34E" w14:textId="77777777" w:rsidR="005A053F" w:rsidRPr="005A053F" w:rsidRDefault="005A053F" w:rsidP="003A3872">
      <w:pPr>
        <w:numPr>
          <w:ilvl w:val="0"/>
          <w:numId w:val="29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lastRenderedPageBreak/>
        <w:t xml:space="preserve">Wykonawca może żądać jedynie wynagrodzenia należnego z tytułu wykonywanych usług na podstawie podpisanych obustronnie protokołów. </w:t>
      </w:r>
    </w:p>
    <w:p w14:paraId="375CB21D" w14:textId="77777777" w:rsidR="005A053F" w:rsidRPr="005A053F" w:rsidRDefault="005A053F" w:rsidP="003A3872">
      <w:pPr>
        <w:numPr>
          <w:ilvl w:val="0"/>
          <w:numId w:val="29"/>
        </w:numPr>
        <w:spacing w:after="120" w:line="312" w:lineRule="auto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W przypadku wykorzystania w/w kwoty przed upływem 24 miesięcy umowa wygasa. W przypadku niewykorzystania tej kwoty po upływie 24 miesięcy, Strony mogą przedłużyć czas trwania umowy, przy zachowaniu pozostałych jej warunków, nie dłużej jednak niż o 12 miesięcy.</w:t>
      </w:r>
    </w:p>
    <w:p w14:paraId="7A29E703" w14:textId="77777777" w:rsidR="005A053F" w:rsidRPr="005A053F" w:rsidRDefault="005A053F" w:rsidP="003A3872">
      <w:pPr>
        <w:numPr>
          <w:ilvl w:val="0"/>
          <w:numId w:val="27"/>
        </w:numPr>
        <w:spacing w:after="120" w:line="312" w:lineRule="auto"/>
        <w:ind w:hanging="436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Lokalizacja siedzib Zamawiającego, w których będą świadczone usługi: </w:t>
      </w:r>
    </w:p>
    <w:p w14:paraId="34904E2F" w14:textId="77777777" w:rsidR="005A053F" w:rsidRPr="005A053F" w:rsidRDefault="005A053F" w:rsidP="005A053F">
      <w:pPr>
        <w:spacing w:after="120" w:line="312" w:lineRule="auto"/>
        <w:ind w:left="993" w:hanging="284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ab/>
        <w:t>a) ul. Filtrowa 1, 00-611 Warszawa</w:t>
      </w:r>
    </w:p>
    <w:p w14:paraId="1F1430BA" w14:textId="77777777" w:rsidR="005A053F" w:rsidRPr="005A053F" w:rsidRDefault="005A053F" w:rsidP="005A053F">
      <w:pPr>
        <w:spacing w:after="120" w:line="312" w:lineRule="auto"/>
        <w:ind w:left="993" w:hanging="284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ab/>
        <w:t>b) ul. Ksawerów 21, 02-656 Warszawa</w:t>
      </w:r>
    </w:p>
    <w:p w14:paraId="649E0644" w14:textId="77777777" w:rsidR="005A053F" w:rsidRPr="005A053F" w:rsidRDefault="005A053F" w:rsidP="003A3872">
      <w:pPr>
        <w:numPr>
          <w:ilvl w:val="0"/>
          <w:numId w:val="28"/>
        </w:numPr>
        <w:spacing w:after="120" w:line="312" w:lineRule="auto"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Po wykonaniu prac, o których mowa w pkt 1 każdorazowo zostanie sporządzony protokół odbioru częściowego, w którym muszą zostać określone informacje, w szczególności: </w:t>
      </w:r>
    </w:p>
    <w:p w14:paraId="1D634F79" w14:textId="77777777" w:rsidR="005A053F" w:rsidRPr="005A053F" w:rsidRDefault="005A053F" w:rsidP="003A3872">
      <w:pPr>
        <w:widowControl w:val="0"/>
        <w:numPr>
          <w:ilvl w:val="2"/>
          <w:numId w:val="25"/>
        </w:numPr>
        <w:tabs>
          <w:tab w:val="num" w:pos="1701"/>
        </w:tabs>
        <w:autoSpaceDE w:val="0"/>
        <w:autoSpaceDN w:val="0"/>
        <w:adjustRightInd w:val="0"/>
        <w:spacing w:after="120" w:line="312" w:lineRule="auto"/>
        <w:ind w:hanging="1130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data realizacji usługi;</w:t>
      </w:r>
    </w:p>
    <w:p w14:paraId="05EC9699" w14:textId="77777777" w:rsidR="005A053F" w:rsidRPr="005A053F" w:rsidRDefault="005A053F" w:rsidP="003A3872">
      <w:pPr>
        <w:widowControl w:val="0"/>
        <w:numPr>
          <w:ilvl w:val="2"/>
          <w:numId w:val="25"/>
        </w:numPr>
        <w:tabs>
          <w:tab w:val="num" w:pos="1701"/>
        </w:tabs>
        <w:autoSpaceDE w:val="0"/>
        <w:autoSpaceDN w:val="0"/>
        <w:adjustRightInd w:val="0"/>
        <w:spacing w:after="120" w:line="312" w:lineRule="auto"/>
        <w:ind w:hanging="1130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>ilość osób i godzin pracy;</w:t>
      </w:r>
    </w:p>
    <w:p w14:paraId="605A238D" w14:textId="77777777" w:rsidR="005A053F" w:rsidRPr="005A053F" w:rsidRDefault="005A053F" w:rsidP="003A3872">
      <w:pPr>
        <w:widowControl w:val="0"/>
        <w:numPr>
          <w:ilvl w:val="2"/>
          <w:numId w:val="25"/>
        </w:numPr>
        <w:tabs>
          <w:tab w:val="num" w:pos="1701"/>
        </w:tabs>
        <w:autoSpaceDE w:val="0"/>
        <w:autoSpaceDN w:val="0"/>
        <w:adjustRightInd w:val="0"/>
        <w:spacing w:after="120" w:line="312" w:lineRule="auto"/>
        <w:ind w:hanging="1130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lokalizacja miejsca wykonywania usługi; </w:t>
      </w:r>
    </w:p>
    <w:p w14:paraId="7D12CC5C" w14:textId="77777777" w:rsidR="005A053F" w:rsidRPr="005A053F" w:rsidRDefault="005A053F" w:rsidP="003A3872">
      <w:pPr>
        <w:widowControl w:val="0"/>
        <w:numPr>
          <w:ilvl w:val="2"/>
          <w:numId w:val="25"/>
        </w:numPr>
        <w:tabs>
          <w:tab w:val="num" w:pos="1701"/>
        </w:tabs>
        <w:autoSpaceDE w:val="0"/>
        <w:autoSpaceDN w:val="0"/>
        <w:adjustRightInd w:val="0"/>
        <w:spacing w:after="27" w:line="259" w:lineRule="auto"/>
        <w:ind w:hanging="1130"/>
        <w:jc w:val="both"/>
        <w:rPr>
          <w:rFonts w:ascii="Times New Roman" w:hAnsi="Times New Roman"/>
          <w:sz w:val="22"/>
          <w:szCs w:val="22"/>
        </w:rPr>
      </w:pPr>
      <w:r w:rsidRPr="005A053F">
        <w:rPr>
          <w:rFonts w:ascii="Times New Roman" w:hAnsi="Times New Roman"/>
          <w:sz w:val="22"/>
          <w:szCs w:val="22"/>
        </w:rPr>
        <w:t xml:space="preserve">wyniku odbioru usług </w:t>
      </w:r>
    </w:p>
    <w:p w14:paraId="13F2EBE4" w14:textId="77ACB4E8" w:rsidR="005A053F" w:rsidRPr="007F28C7" w:rsidRDefault="005A053F" w:rsidP="00557833">
      <w:pPr>
        <w:rPr>
          <w:rFonts w:asciiTheme="minorHAnsi" w:hAnsiTheme="minorHAnsi" w:cstheme="minorHAnsi"/>
          <w:sz w:val="22"/>
          <w:szCs w:val="22"/>
        </w:rPr>
        <w:sectPr w:rsidR="005A053F" w:rsidRPr="007F28C7" w:rsidSect="00903B33">
          <w:pgSz w:w="11906" w:h="16838"/>
          <w:pgMar w:top="993" w:right="1417" w:bottom="1417" w:left="1417" w:header="708" w:footer="708" w:gutter="0"/>
          <w:cols w:space="708"/>
          <w:titlePg/>
          <w:docGrid w:linePitch="360"/>
        </w:sectPr>
      </w:pPr>
      <w:bookmarkStart w:id="2" w:name="_GoBack"/>
      <w:bookmarkEnd w:id="2"/>
    </w:p>
    <w:p w14:paraId="7215858E" w14:textId="6BF6E9F3" w:rsidR="00903B33" w:rsidRPr="00D16B31" w:rsidRDefault="00903B33" w:rsidP="00513BDF">
      <w:pPr>
        <w:spacing w:line="288" w:lineRule="auto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903B33" w:rsidRPr="00D16B31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E87" w16cex:dateUtc="2021-08-23T12:26:00Z"/>
  <w16cex:commentExtensible w16cex:durableId="24CE3155" w16cex:dateUtc="2021-08-23T12:38:00Z"/>
  <w16cex:commentExtensible w16cex:durableId="24CE3257" w16cex:dateUtc="2021-08-23T12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66883" w16cid:durableId="24CE2DC8"/>
  <w16cid:commentId w16cid:paraId="2F57DFA2" w16cid:durableId="24CE2DC9"/>
  <w16cid:commentId w16cid:paraId="7DCB7C36" w16cid:durableId="24CE2DCA"/>
  <w16cid:commentId w16cid:paraId="4534C715" w16cid:durableId="24CE2E87"/>
  <w16cid:commentId w16cid:paraId="0540771A" w16cid:durableId="24CE2DCB"/>
  <w16cid:commentId w16cid:paraId="491BE6D8" w16cid:durableId="24CE3155"/>
  <w16cid:commentId w16cid:paraId="25E76BAD" w16cid:durableId="24CE2DCC"/>
  <w16cid:commentId w16cid:paraId="796DB60F" w16cid:durableId="24CE3257"/>
  <w16cid:commentId w16cid:paraId="307F7B8B" w16cid:durableId="24CE2DCD"/>
  <w16cid:commentId w16cid:paraId="4C77795A" w16cid:durableId="24CE2DCE"/>
  <w16cid:commentId w16cid:paraId="5BF5195D" w16cid:durableId="24CE2DCF"/>
  <w16cid:commentId w16cid:paraId="12A669CF" w16cid:durableId="24CE2DD0"/>
  <w16cid:commentId w16cid:paraId="1D8C4B7C" w16cid:durableId="24CE2DD1"/>
  <w16cid:commentId w16cid:paraId="394BEC02" w16cid:durableId="24CE2DD2"/>
  <w16cid:commentId w16cid:paraId="4F39A44E" w16cid:durableId="24CE2DD3"/>
  <w16cid:commentId w16cid:paraId="019FB132" w16cid:durableId="24CE2DD4"/>
  <w16cid:commentId w16cid:paraId="11FA947A" w16cid:durableId="24CE2DD5"/>
  <w16cid:commentId w16cid:paraId="417F809C" w16cid:durableId="24CE2DD6"/>
  <w16cid:commentId w16cid:paraId="17E35549" w16cid:durableId="24CE2DD7"/>
  <w16cid:commentId w16cid:paraId="47D28716" w16cid:durableId="24CE2DD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A4EDF" w14:textId="77777777" w:rsidR="006F7545" w:rsidRDefault="006F7545" w:rsidP="00557833">
      <w:r>
        <w:separator/>
      </w:r>
    </w:p>
  </w:endnote>
  <w:endnote w:type="continuationSeparator" w:id="0">
    <w:p w14:paraId="2FFF81AE" w14:textId="77777777" w:rsidR="006F7545" w:rsidRDefault="006F7545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F7545" w:rsidRDefault="006F754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3B10D91" w:rsidR="006F7545" w:rsidRDefault="006F75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236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6F7545" w:rsidRDefault="006F754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3D9026E5" w:rsidR="006F7545" w:rsidRDefault="006F754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13BDF">
      <w:rPr>
        <w:noProof/>
      </w:rPr>
      <w:t>3</w:t>
    </w:r>
    <w:r>
      <w:fldChar w:fldCharType="end"/>
    </w:r>
  </w:p>
  <w:p w14:paraId="452A7B5C" w14:textId="77777777" w:rsidR="006F7545" w:rsidRDefault="006F754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F7545" w:rsidRDefault="006F754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85E8A2D" w:rsidR="006F7545" w:rsidRDefault="006F754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13BDF">
      <w:rPr>
        <w:noProof/>
      </w:rPr>
      <w:t>7</w:t>
    </w:r>
    <w:r>
      <w:rPr>
        <w:noProof/>
      </w:rPr>
      <w:fldChar w:fldCharType="end"/>
    </w:r>
  </w:p>
  <w:p w14:paraId="6FF3F989" w14:textId="77777777" w:rsidR="006F7545" w:rsidRDefault="006F754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F7545" w:rsidRDefault="006F75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6EBC3" w14:textId="77777777" w:rsidR="006F7545" w:rsidRDefault="006F7545" w:rsidP="00557833">
      <w:r>
        <w:separator/>
      </w:r>
    </w:p>
  </w:footnote>
  <w:footnote w:type="continuationSeparator" w:id="0">
    <w:p w14:paraId="57D7D3C4" w14:textId="77777777" w:rsidR="006F7545" w:rsidRDefault="006F7545" w:rsidP="00557833">
      <w:r>
        <w:continuationSeparator/>
      </w:r>
    </w:p>
  </w:footnote>
  <w:footnote w:id="1">
    <w:p w14:paraId="492B90E0" w14:textId="77777777" w:rsidR="006F7545" w:rsidRPr="00A05189" w:rsidRDefault="006F7545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6F7545" w:rsidRPr="00A05189" w:rsidRDefault="006F75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F7545" w:rsidRPr="00A05189" w:rsidRDefault="006F75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F7545" w:rsidRPr="00084672" w:rsidRDefault="006F75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6F7545" w:rsidRDefault="006F754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6F7545" w:rsidRPr="00141626" w:rsidRDefault="006F7545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6F7545" w:rsidRDefault="006F7545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5">
    <w:p w14:paraId="570B8648" w14:textId="68A7AA8F" w:rsidR="006F7545" w:rsidRDefault="006F7545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F7545" w:rsidRDefault="006F75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F7545" w:rsidRPr="00BE71C9" w:rsidRDefault="006F754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F7545" w:rsidRPr="00BE71C9" w:rsidRDefault="006F754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F7545" w:rsidRDefault="006F754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F7545" w:rsidRPr="00D54B7D" w:rsidRDefault="006F754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F7545" w:rsidRDefault="006F75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1" w15:restartNumberingAfterBreak="0">
    <w:nsid w:val="0CF9533E"/>
    <w:multiLevelType w:val="hybridMultilevel"/>
    <w:tmpl w:val="86444FBE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483301"/>
    <w:multiLevelType w:val="hybridMultilevel"/>
    <w:tmpl w:val="CA361A96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3" w15:restartNumberingAfterBreak="0">
    <w:nsid w:val="19934612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D369A7"/>
    <w:multiLevelType w:val="multilevel"/>
    <w:tmpl w:val="D326E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1EAE42B5"/>
    <w:multiLevelType w:val="hybridMultilevel"/>
    <w:tmpl w:val="63C0311C"/>
    <w:lvl w:ilvl="0" w:tplc="311AF7C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AB97FB0"/>
    <w:multiLevelType w:val="hybridMultilevel"/>
    <w:tmpl w:val="E4CAA322"/>
    <w:lvl w:ilvl="0" w:tplc="441EC10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9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3C1D0C"/>
    <w:multiLevelType w:val="hybridMultilevel"/>
    <w:tmpl w:val="F3F6BECA"/>
    <w:lvl w:ilvl="0" w:tplc="C0C834C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F70A86A">
      <w:start w:val="2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FA4797"/>
    <w:multiLevelType w:val="hybridMultilevel"/>
    <w:tmpl w:val="A2ECA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534A07BC"/>
    <w:multiLevelType w:val="hybridMultilevel"/>
    <w:tmpl w:val="CCCC27E2"/>
    <w:lvl w:ilvl="0" w:tplc="BE600FC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3602B3"/>
    <w:multiLevelType w:val="hybridMultilevel"/>
    <w:tmpl w:val="BA8C144A"/>
    <w:lvl w:ilvl="0" w:tplc="99A0032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EEC4C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 w:tplc="8D0C9810">
      <w:start w:val="1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9" w15:restartNumberingAfterBreak="0">
    <w:nsid w:val="5BF9398A"/>
    <w:multiLevelType w:val="hybridMultilevel"/>
    <w:tmpl w:val="C74422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34CF7B8">
      <w:start w:val="8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9E24C2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2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10"/>
  </w:num>
  <w:num w:numId="4">
    <w:abstractNumId w:val="38"/>
  </w:num>
  <w:num w:numId="5">
    <w:abstractNumId w:val="42"/>
  </w:num>
  <w:num w:numId="6">
    <w:abstractNumId w:val="47"/>
  </w:num>
  <w:num w:numId="7">
    <w:abstractNumId w:val="24"/>
  </w:num>
  <w:num w:numId="8">
    <w:abstractNumId w:val="34"/>
  </w:num>
  <w:num w:numId="9">
    <w:abstractNumId w:val="50"/>
  </w:num>
  <w:num w:numId="10">
    <w:abstractNumId w:val="1"/>
  </w:num>
  <w:num w:numId="11">
    <w:abstractNumId w:val="41"/>
  </w:num>
  <w:num w:numId="12">
    <w:abstractNumId w:val="52"/>
  </w:num>
  <w:num w:numId="13">
    <w:abstractNumId w:val="31"/>
  </w:num>
  <w:num w:numId="14">
    <w:abstractNumId w:val="14"/>
  </w:num>
  <w:num w:numId="15">
    <w:abstractNumId w:val="25"/>
  </w:num>
  <w:num w:numId="16">
    <w:abstractNumId w:val="0"/>
  </w:num>
  <w:num w:numId="17">
    <w:abstractNumId w:val="18"/>
  </w:num>
  <w:num w:numId="18">
    <w:abstractNumId w:val="49"/>
  </w:num>
  <w:num w:numId="19">
    <w:abstractNumId w:val="33"/>
    <w:lvlOverride w:ilvl="0">
      <w:startOverride w:val="1"/>
    </w:lvlOverride>
  </w:num>
  <w:num w:numId="20">
    <w:abstractNumId w:val="5"/>
  </w:num>
  <w:num w:numId="21">
    <w:abstractNumId w:val="45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7"/>
  </w:num>
  <w:num w:numId="25">
    <w:abstractNumId w:val="30"/>
  </w:num>
  <w:num w:numId="26">
    <w:abstractNumId w:val="39"/>
  </w:num>
  <w:num w:numId="27">
    <w:abstractNumId w:val="17"/>
  </w:num>
  <w:num w:numId="28">
    <w:abstractNumId w:val="26"/>
  </w:num>
  <w:num w:numId="29">
    <w:abstractNumId w:val="11"/>
  </w:num>
  <w:num w:numId="30">
    <w:abstractNumId w:val="32"/>
  </w:num>
  <w:num w:numId="31">
    <w:abstractNumId w:val="6"/>
  </w:num>
  <w:num w:numId="32">
    <w:abstractNumId w:val="46"/>
  </w:num>
  <w:num w:numId="33">
    <w:abstractNumId w:val="7"/>
  </w:num>
  <w:num w:numId="34">
    <w:abstractNumId w:val="8"/>
  </w:num>
  <w:num w:numId="3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</w:num>
  <w:num w:numId="37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40"/>
  </w:num>
  <w:num w:numId="40">
    <w:abstractNumId w:val="9"/>
  </w:num>
  <w:num w:numId="41">
    <w:abstractNumId w:val="44"/>
  </w:num>
  <w:num w:numId="42">
    <w:abstractNumId w:val="43"/>
  </w:num>
  <w:num w:numId="43">
    <w:abstractNumId w:val="29"/>
  </w:num>
  <w:num w:numId="44">
    <w:abstractNumId w:val="22"/>
  </w:num>
  <w:num w:numId="45">
    <w:abstractNumId w:val="12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51"/>
  </w:num>
  <w:num w:numId="49">
    <w:abstractNumId w:val="28"/>
  </w:num>
  <w:num w:numId="50">
    <w:abstractNumId w:val="3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526F5"/>
    <w:rsid w:val="00055A06"/>
    <w:rsid w:val="00074CB4"/>
    <w:rsid w:val="0009414F"/>
    <w:rsid w:val="00094488"/>
    <w:rsid w:val="000A64D2"/>
    <w:rsid w:val="000F373F"/>
    <w:rsid w:val="0010431F"/>
    <w:rsid w:val="0011240C"/>
    <w:rsid w:val="00155379"/>
    <w:rsid w:val="00194835"/>
    <w:rsid w:val="001C2EFC"/>
    <w:rsid w:val="001C569B"/>
    <w:rsid w:val="001C6B44"/>
    <w:rsid w:val="001E1160"/>
    <w:rsid w:val="001F6305"/>
    <w:rsid w:val="00204191"/>
    <w:rsid w:val="0021010F"/>
    <w:rsid w:val="002210E8"/>
    <w:rsid w:val="00227D77"/>
    <w:rsid w:val="00245111"/>
    <w:rsid w:val="00252B88"/>
    <w:rsid w:val="00261392"/>
    <w:rsid w:val="00266FF0"/>
    <w:rsid w:val="00275659"/>
    <w:rsid w:val="0028220C"/>
    <w:rsid w:val="002B0E51"/>
    <w:rsid w:val="002D30F8"/>
    <w:rsid w:val="002D4776"/>
    <w:rsid w:val="002E10B0"/>
    <w:rsid w:val="002F5625"/>
    <w:rsid w:val="003030B0"/>
    <w:rsid w:val="0030370E"/>
    <w:rsid w:val="00305F0B"/>
    <w:rsid w:val="00307B46"/>
    <w:rsid w:val="00314014"/>
    <w:rsid w:val="0031427D"/>
    <w:rsid w:val="00322B13"/>
    <w:rsid w:val="003246BF"/>
    <w:rsid w:val="00326701"/>
    <w:rsid w:val="003505FA"/>
    <w:rsid w:val="003525D7"/>
    <w:rsid w:val="00352B03"/>
    <w:rsid w:val="00361E57"/>
    <w:rsid w:val="003657F4"/>
    <w:rsid w:val="003675E7"/>
    <w:rsid w:val="003764A3"/>
    <w:rsid w:val="0037713B"/>
    <w:rsid w:val="00392678"/>
    <w:rsid w:val="003A3872"/>
    <w:rsid w:val="003D7520"/>
    <w:rsid w:val="003F7B1D"/>
    <w:rsid w:val="00425575"/>
    <w:rsid w:val="00455A8D"/>
    <w:rsid w:val="00476C43"/>
    <w:rsid w:val="00480B44"/>
    <w:rsid w:val="004A3167"/>
    <w:rsid w:val="004C0985"/>
    <w:rsid w:val="004E44CD"/>
    <w:rsid w:val="004F3590"/>
    <w:rsid w:val="005005BC"/>
    <w:rsid w:val="00511967"/>
    <w:rsid w:val="005123D7"/>
    <w:rsid w:val="00513BDF"/>
    <w:rsid w:val="0052506A"/>
    <w:rsid w:val="0053179A"/>
    <w:rsid w:val="00544E15"/>
    <w:rsid w:val="00557833"/>
    <w:rsid w:val="005617BC"/>
    <w:rsid w:val="00563B12"/>
    <w:rsid w:val="00573350"/>
    <w:rsid w:val="0059223B"/>
    <w:rsid w:val="005A053F"/>
    <w:rsid w:val="005A13F6"/>
    <w:rsid w:val="005D5C6F"/>
    <w:rsid w:val="005F6931"/>
    <w:rsid w:val="0061688E"/>
    <w:rsid w:val="00616986"/>
    <w:rsid w:val="006234F5"/>
    <w:rsid w:val="00641F85"/>
    <w:rsid w:val="006624DC"/>
    <w:rsid w:val="00666CAF"/>
    <w:rsid w:val="006769D2"/>
    <w:rsid w:val="00676C9B"/>
    <w:rsid w:val="006824A6"/>
    <w:rsid w:val="006842B3"/>
    <w:rsid w:val="006844D9"/>
    <w:rsid w:val="006926FC"/>
    <w:rsid w:val="00694DB3"/>
    <w:rsid w:val="006A022C"/>
    <w:rsid w:val="006B11DD"/>
    <w:rsid w:val="006C617C"/>
    <w:rsid w:val="006E59BF"/>
    <w:rsid w:val="006F31CC"/>
    <w:rsid w:val="006F7545"/>
    <w:rsid w:val="007009BC"/>
    <w:rsid w:val="00731FA2"/>
    <w:rsid w:val="007324A0"/>
    <w:rsid w:val="00734562"/>
    <w:rsid w:val="0076323F"/>
    <w:rsid w:val="00764FCE"/>
    <w:rsid w:val="0078654F"/>
    <w:rsid w:val="00791AE6"/>
    <w:rsid w:val="00795D63"/>
    <w:rsid w:val="007A5138"/>
    <w:rsid w:val="007C13B6"/>
    <w:rsid w:val="007D617B"/>
    <w:rsid w:val="007E5920"/>
    <w:rsid w:val="007F28C7"/>
    <w:rsid w:val="0080102F"/>
    <w:rsid w:val="00807BAE"/>
    <w:rsid w:val="00825D56"/>
    <w:rsid w:val="008272C8"/>
    <w:rsid w:val="00864CAB"/>
    <w:rsid w:val="0088069C"/>
    <w:rsid w:val="008B4E97"/>
    <w:rsid w:val="008B6A4B"/>
    <w:rsid w:val="008B6B1C"/>
    <w:rsid w:val="00901A90"/>
    <w:rsid w:val="00903B33"/>
    <w:rsid w:val="0090536A"/>
    <w:rsid w:val="009166F7"/>
    <w:rsid w:val="009230D6"/>
    <w:rsid w:val="0094007F"/>
    <w:rsid w:val="009550D3"/>
    <w:rsid w:val="00970ACA"/>
    <w:rsid w:val="00976E14"/>
    <w:rsid w:val="009A2FB3"/>
    <w:rsid w:val="009B0791"/>
    <w:rsid w:val="009B3006"/>
    <w:rsid w:val="009C5935"/>
    <w:rsid w:val="009D3F7E"/>
    <w:rsid w:val="00A02E7B"/>
    <w:rsid w:val="00A71952"/>
    <w:rsid w:val="00A8313B"/>
    <w:rsid w:val="00AC56EA"/>
    <w:rsid w:val="00AD3516"/>
    <w:rsid w:val="00AD767C"/>
    <w:rsid w:val="00AD7693"/>
    <w:rsid w:val="00AF4FE5"/>
    <w:rsid w:val="00B02FEB"/>
    <w:rsid w:val="00B368E6"/>
    <w:rsid w:val="00B4062F"/>
    <w:rsid w:val="00B448CE"/>
    <w:rsid w:val="00B8014E"/>
    <w:rsid w:val="00B91BD2"/>
    <w:rsid w:val="00B92095"/>
    <w:rsid w:val="00BA2C83"/>
    <w:rsid w:val="00BA4910"/>
    <w:rsid w:val="00BA6F7D"/>
    <w:rsid w:val="00BB2F6C"/>
    <w:rsid w:val="00BD340E"/>
    <w:rsid w:val="00BD69DC"/>
    <w:rsid w:val="00BE4DBC"/>
    <w:rsid w:val="00BF0A31"/>
    <w:rsid w:val="00BF690E"/>
    <w:rsid w:val="00C00101"/>
    <w:rsid w:val="00C005E2"/>
    <w:rsid w:val="00C060FD"/>
    <w:rsid w:val="00C15681"/>
    <w:rsid w:val="00C2271A"/>
    <w:rsid w:val="00C24446"/>
    <w:rsid w:val="00C26A63"/>
    <w:rsid w:val="00C34027"/>
    <w:rsid w:val="00C36120"/>
    <w:rsid w:val="00C6397C"/>
    <w:rsid w:val="00C641E7"/>
    <w:rsid w:val="00C9197A"/>
    <w:rsid w:val="00CA3C58"/>
    <w:rsid w:val="00CB37BF"/>
    <w:rsid w:val="00CF1236"/>
    <w:rsid w:val="00CF28CF"/>
    <w:rsid w:val="00D01B94"/>
    <w:rsid w:val="00D16B31"/>
    <w:rsid w:val="00D47FB5"/>
    <w:rsid w:val="00D57059"/>
    <w:rsid w:val="00D7110F"/>
    <w:rsid w:val="00D712D3"/>
    <w:rsid w:val="00D82E8A"/>
    <w:rsid w:val="00D85F1C"/>
    <w:rsid w:val="00DC0DBB"/>
    <w:rsid w:val="00DC1590"/>
    <w:rsid w:val="00DD0D4E"/>
    <w:rsid w:val="00DD5020"/>
    <w:rsid w:val="00DE0BA2"/>
    <w:rsid w:val="00DE3199"/>
    <w:rsid w:val="00DF2B97"/>
    <w:rsid w:val="00E019FF"/>
    <w:rsid w:val="00E02B53"/>
    <w:rsid w:val="00E1482E"/>
    <w:rsid w:val="00E24986"/>
    <w:rsid w:val="00E55E02"/>
    <w:rsid w:val="00E62064"/>
    <w:rsid w:val="00E80223"/>
    <w:rsid w:val="00E83CC0"/>
    <w:rsid w:val="00EA19B8"/>
    <w:rsid w:val="00EB12B0"/>
    <w:rsid w:val="00EB40D6"/>
    <w:rsid w:val="00EC71F6"/>
    <w:rsid w:val="00EC768A"/>
    <w:rsid w:val="00EF7D08"/>
    <w:rsid w:val="00F22CC2"/>
    <w:rsid w:val="00F33AB3"/>
    <w:rsid w:val="00F34560"/>
    <w:rsid w:val="00F464EB"/>
    <w:rsid w:val="00F510D6"/>
    <w:rsid w:val="00F96299"/>
    <w:rsid w:val="00FA0D92"/>
    <w:rsid w:val="00FE3CE5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42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FBAA8-ECAC-47C0-AFB3-ECA9735DF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1596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4</cp:revision>
  <cp:lastPrinted>2021-08-25T07:36:00Z</cp:lastPrinted>
  <dcterms:created xsi:type="dcterms:W3CDTF">2021-08-25T07:59:00Z</dcterms:created>
  <dcterms:modified xsi:type="dcterms:W3CDTF">2021-08-25T08:02:00Z</dcterms:modified>
</cp:coreProperties>
</file>