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E0625" w14:textId="54D599C4" w:rsidR="005A5100" w:rsidRPr="005A5100" w:rsidRDefault="005A5100" w:rsidP="005A5100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ROZDZIAŁ II.1 – FORMULARZ OFERTY</w:t>
      </w:r>
      <w:r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 - </w:t>
      </w:r>
      <w:r w:rsidRPr="005A5100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zh-CN"/>
        </w:rPr>
        <w:t>ZMIANA</w:t>
      </w:r>
    </w:p>
    <w:p w14:paraId="0BBE9E26" w14:textId="77777777" w:rsidR="005A5100" w:rsidRPr="005A5100" w:rsidRDefault="005A5100" w:rsidP="005A5100">
      <w:pPr>
        <w:spacing w:after="0" w:line="240" w:lineRule="auto"/>
        <w:rPr>
          <w:rFonts w:ascii="Geneva" w:eastAsia="Times New Roman" w:hAnsi="Geneva" w:cs="Times New Roman"/>
          <w:sz w:val="20"/>
          <w:szCs w:val="20"/>
          <w:lang w:eastAsia="pl-PL"/>
        </w:rPr>
      </w:pPr>
      <w:r w:rsidRPr="005A5100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A5100" w:rsidRPr="005A5100" w14:paraId="47B5391F" w14:textId="77777777" w:rsidTr="00161270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AC5D014" w14:textId="77777777" w:rsidR="005A5100" w:rsidRPr="005A5100" w:rsidRDefault="005A5100" w:rsidP="005A5100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  <w:r w:rsidRPr="005A5100"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  <w:t>TO.260.09TA.2022</w:t>
            </w:r>
          </w:p>
          <w:p w14:paraId="01CC528E" w14:textId="77777777" w:rsidR="005A5100" w:rsidRPr="005A5100" w:rsidRDefault="005A5100" w:rsidP="005A5100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1687C969" w14:textId="77777777" w:rsidR="005A5100" w:rsidRPr="005A5100" w:rsidRDefault="005A5100" w:rsidP="005A5100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24680FC" w14:textId="77777777" w:rsidR="005A5100" w:rsidRPr="005A5100" w:rsidRDefault="005A5100" w:rsidP="005A5100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A5100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pl-PL"/>
              </w:rPr>
              <w:t>OFERTA</w:t>
            </w:r>
          </w:p>
          <w:p w14:paraId="15CF2B1A" w14:textId="77777777" w:rsidR="005A5100" w:rsidRPr="005A5100" w:rsidRDefault="005A5100" w:rsidP="005A5100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32"/>
                <w:szCs w:val="32"/>
                <w:lang w:eastAsia="zh-CN"/>
              </w:rPr>
            </w:pPr>
          </w:p>
        </w:tc>
      </w:tr>
    </w:tbl>
    <w:p w14:paraId="0E5D2857" w14:textId="77777777" w:rsidR="005A5100" w:rsidRPr="005A5100" w:rsidRDefault="005A5100" w:rsidP="005A5100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5A5100">
        <w:rPr>
          <w:rFonts w:ascii="Calibri" w:eastAsia="Times New Roman" w:hAnsi="Calibri" w:cs="Calibri"/>
          <w:b/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13CE0E06" wp14:editId="62FCC7B5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91B42C" w14:textId="77777777" w:rsidR="005A5100" w:rsidRDefault="005A5100" w:rsidP="005A51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CE0E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2491B42C" w14:textId="77777777" w:rsidR="005A5100" w:rsidRDefault="005A5100" w:rsidP="005A51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6E14F6C" w14:textId="77777777" w:rsidR="005A5100" w:rsidRPr="005A5100" w:rsidRDefault="005A5100" w:rsidP="005A5100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Do:</w:t>
      </w:r>
    </w:p>
    <w:p w14:paraId="2CB0B675" w14:textId="77777777" w:rsidR="005A5100" w:rsidRPr="005A5100" w:rsidRDefault="005A5100" w:rsidP="005A5100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Instytutu Techniki Budowlanej</w:t>
      </w:r>
    </w:p>
    <w:p w14:paraId="12546047" w14:textId="77777777" w:rsidR="005A5100" w:rsidRPr="005A5100" w:rsidRDefault="005A5100" w:rsidP="005A5100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ul. Filtrowa 1</w:t>
      </w:r>
    </w:p>
    <w:p w14:paraId="49FE38FE" w14:textId="77777777" w:rsidR="005A5100" w:rsidRPr="005A5100" w:rsidRDefault="005A5100" w:rsidP="005A5100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00-611 Warszawa </w:t>
      </w:r>
    </w:p>
    <w:p w14:paraId="38DD40C4" w14:textId="77777777" w:rsidR="005A5100" w:rsidRPr="005A5100" w:rsidRDefault="005A5100" w:rsidP="005A5100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14:paraId="1B0A668A" w14:textId="77777777" w:rsidR="005A5100" w:rsidRPr="005A5100" w:rsidRDefault="005A5100" w:rsidP="005A5100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 xml:space="preserve">Nawiązując do ogłoszenia o udzielenie zamówienia publicznego w trybie przetargu nieograniczonego na </w:t>
      </w:r>
      <w:r w:rsidRPr="005A5100">
        <w:rPr>
          <w:rFonts w:ascii="Calibri" w:eastAsia="Times New Roman" w:hAnsi="Calibri" w:cs="Calibri"/>
          <w:b/>
          <w:bCs/>
          <w:i/>
          <w:sz w:val="24"/>
          <w:szCs w:val="24"/>
          <w:lang w:eastAsia="zh-CN"/>
        </w:rPr>
        <w:t>„</w:t>
      </w:r>
      <w:r w:rsidRPr="005A5100">
        <w:rPr>
          <w:rFonts w:ascii="Calibri" w:eastAsia="Times New Roman" w:hAnsi="Calibri" w:cs="Calibri" w:hint="eastAsia"/>
          <w:b/>
          <w:bCs/>
          <w:i/>
          <w:sz w:val="24"/>
          <w:szCs w:val="24"/>
          <w:lang w:eastAsia="zh-CN"/>
        </w:rPr>
        <w:t>Ś</w:t>
      </w:r>
      <w:r w:rsidRPr="005A5100">
        <w:rPr>
          <w:rFonts w:ascii="Calibri" w:eastAsia="Times New Roman" w:hAnsi="Calibri" w:cs="Calibri"/>
          <w:b/>
          <w:bCs/>
          <w:i/>
          <w:sz w:val="24"/>
          <w:szCs w:val="24"/>
          <w:lang w:eastAsia="zh-CN"/>
        </w:rPr>
        <w:t>wiadczenie us</w:t>
      </w:r>
      <w:r w:rsidRPr="005A5100">
        <w:rPr>
          <w:rFonts w:ascii="Calibri" w:eastAsia="Times New Roman" w:hAnsi="Calibri" w:cs="Calibri" w:hint="eastAsia"/>
          <w:b/>
          <w:bCs/>
          <w:i/>
          <w:sz w:val="24"/>
          <w:szCs w:val="24"/>
          <w:lang w:eastAsia="zh-CN"/>
        </w:rPr>
        <w:t>ł</w:t>
      </w:r>
      <w:r w:rsidRPr="005A5100">
        <w:rPr>
          <w:rFonts w:ascii="Calibri" w:eastAsia="Times New Roman" w:hAnsi="Calibri" w:cs="Calibri"/>
          <w:b/>
          <w:bCs/>
          <w:i/>
          <w:sz w:val="24"/>
          <w:szCs w:val="24"/>
          <w:lang w:eastAsia="zh-CN"/>
        </w:rPr>
        <w:t xml:space="preserve">ugi wsparcia technicznego TECS </w:t>
      </w:r>
      <w:r w:rsidRPr="005A5100">
        <w:rPr>
          <w:rFonts w:ascii="Times New Roman" w:eastAsia="Times New Roman" w:hAnsi="Times New Roman" w:cs="Times New Roman"/>
          <w:b/>
          <w:bCs/>
          <w:i/>
          <w:lang w:eastAsia="zh-CN"/>
        </w:rPr>
        <w:br/>
      </w:r>
      <w:r w:rsidRPr="005A5100">
        <w:rPr>
          <w:rFonts w:ascii="Calibri" w:eastAsia="Times New Roman" w:hAnsi="Calibri" w:cs="Calibri"/>
          <w:b/>
          <w:bCs/>
          <w:i/>
          <w:sz w:val="24"/>
          <w:szCs w:val="24"/>
          <w:lang w:eastAsia="zh-CN"/>
        </w:rPr>
        <w:t>w zakresie posiadanych licencji oprogramowania do obliczeń przepływów - ANSYS”</w:t>
      </w:r>
      <w:r w:rsidRPr="005A5100">
        <w:rPr>
          <w:rFonts w:ascii="Times New Roman" w:eastAsia="Times New Roman" w:hAnsi="Times New Roman" w:cs="Times New Roman"/>
          <w:lang w:eastAsia="zh-CN"/>
        </w:rPr>
        <w:t>,</w:t>
      </w:r>
    </w:p>
    <w:p w14:paraId="790C6C9C" w14:textId="77777777" w:rsidR="005A5100" w:rsidRPr="005A5100" w:rsidRDefault="005A5100" w:rsidP="005A5100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 xml:space="preserve">MY NIŻEJ PODPISANI </w:t>
      </w:r>
    </w:p>
    <w:p w14:paraId="6CAF8A84" w14:textId="77777777" w:rsidR="005A5100" w:rsidRPr="005A5100" w:rsidRDefault="005A5100" w:rsidP="005A5100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 xml:space="preserve">_____________________________________________________________________________ </w:t>
      </w:r>
    </w:p>
    <w:p w14:paraId="2561CEE2" w14:textId="77777777" w:rsidR="005A5100" w:rsidRPr="005A5100" w:rsidRDefault="005A5100" w:rsidP="005A5100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14:paraId="344A815B" w14:textId="77777777" w:rsidR="005A5100" w:rsidRPr="005A5100" w:rsidRDefault="005A5100" w:rsidP="005A5100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 xml:space="preserve">_____________________________________________________________________________ </w:t>
      </w:r>
    </w:p>
    <w:p w14:paraId="29513DF3" w14:textId="77777777" w:rsidR="005A5100" w:rsidRPr="005A5100" w:rsidRDefault="005A5100" w:rsidP="005A5100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 xml:space="preserve">_____________________________________________________________________________ </w:t>
      </w:r>
    </w:p>
    <w:p w14:paraId="2CC26E77" w14:textId="77777777" w:rsidR="005A5100" w:rsidRPr="005A5100" w:rsidRDefault="005A5100" w:rsidP="005A5100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5A5100">
        <w:rPr>
          <w:rFonts w:ascii="Calibri" w:eastAsia="Calibri" w:hAnsi="Calibri" w:cs="Times New Roman"/>
          <w:i/>
          <w:sz w:val="16"/>
          <w:szCs w:val="16"/>
          <w:lang w:eastAsia="pl-PL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3A14A73E" w14:textId="77777777" w:rsidR="005A5100" w:rsidRPr="005A5100" w:rsidRDefault="005A5100" w:rsidP="005A5100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lang w:eastAsia="pl-PL"/>
        </w:rPr>
      </w:pPr>
      <w:r w:rsidRPr="005A5100">
        <w:rPr>
          <w:rFonts w:ascii="Geneva" w:eastAsia="Times New Roman" w:hAnsi="Geneva" w:cs="Times New Roman"/>
          <w:lang w:eastAsia="pl-PL"/>
        </w:rPr>
        <w:t xml:space="preserve">status przedsiębiorstwa </w:t>
      </w:r>
      <w:r w:rsidRPr="005A5100">
        <w:rPr>
          <w:rFonts w:ascii="Geneva" w:eastAsia="Times New Roman" w:hAnsi="Geneva" w:cs="Times New Roman"/>
          <w:vertAlign w:val="superscript"/>
          <w:lang w:eastAsia="pl-PL"/>
        </w:rPr>
        <w:footnoteReference w:id="1"/>
      </w:r>
      <w:r w:rsidRPr="005A5100">
        <w:rPr>
          <w:rFonts w:ascii="Geneva" w:eastAsia="Times New Roman" w:hAnsi="Geneva" w:cs="Times New Roman"/>
          <w:lang w:eastAsia="pl-PL"/>
        </w:rPr>
        <w:t xml:space="preserve">: </w:t>
      </w:r>
      <w:r w:rsidRPr="005A5100">
        <w:rPr>
          <w:rFonts w:ascii="Geneva" w:eastAsia="Times New Roman" w:hAnsi="Geneva" w:cs="Times New Roman"/>
          <w:lang w:eastAsia="pl-PL"/>
        </w:rPr>
        <w:sym w:font="Wingdings" w:char="F0A8"/>
      </w:r>
      <w:r w:rsidRPr="005A5100">
        <w:rPr>
          <w:rFonts w:ascii="Geneva" w:eastAsia="Times New Roman" w:hAnsi="Geneva" w:cs="Times New Roman"/>
          <w:lang w:eastAsia="pl-PL"/>
        </w:rPr>
        <w:t xml:space="preserve"> mikro</w:t>
      </w:r>
      <w:r w:rsidRPr="005A5100">
        <w:rPr>
          <w:rFonts w:ascii="Geneva" w:eastAsia="Times New Roman" w:hAnsi="Geneva" w:cs="Times New Roman"/>
          <w:lang w:eastAsia="pl-PL"/>
        </w:rPr>
        <w:tab/>
      </w:r>
      <w:r w:rsidRPr="005A5100">
        <w:rPr>
          <w:rFonts w:ascii="Geneva" w:eastAsia="Times New Roman" w:hAnsi="Geneva" w:cs="Times New Roman"/>
          <w:lang w:eastAsia="pl-PL"/>
        </w:rPr>
        <w:tab/>
      </w:r>
      <w:r w:rsidRPr="005A5100">
        <w:rPr>
          <w:rFonts w:ascii="Geneva" w:eastAsia="Times New Roman" w:hAnsi="Geneva" w:cs="Times New Roman"/>
          <w:lang w:eastAsia="pl-PL"/>
        </w:rPr>
        <w:sym w:font="Wingdings" w:char="F0A8"/>
      </w:r>
      <w:r w:rsidRPr="005A5100">
        <w:rPr>
          <w:rFonts w:ascii="Geneva" w:eastAsia="Times New Roman" w:hAnsi="Geneva" w:cs="Times New Roman"/>
          <w:lang w:eastAsia="pl-PL"/>
        </w:rPr>
        <w:t xml:space="preserve"> małe</w:t>
      </w:r>
      <w:r w:rsidRPr="005A5100">
        <w:rPr>
          <w:rFonts w:ascii="Geneva" w:eastAsia="Times New Roman" w:hAnsi="Geneva" w:cs="Times New Roman"/>
          <w:lang w:eastAsia="pl-PL"/>
        </w:rPr>
        <w:tab/>
      </w:r>
      <w:r w:rsidRPr="005A5100">
        <w:rPr>
          <w:rFonts w:ascii="Geneva" w:eastAsia="Times New Roman" w:hAnsi="Geneva" w:cs="Times New Roman"/>
          <w:lang w:eastAsia="pl-PL"/>
        </w:rPr>
        <w:tab/>
      </w:r>
      <w:r w:rsidRPr="005A5100">
        <w:rPr>
          <w:rFonts w:ascii="Geneva" w:eastAsia="Times New Roman" w:hAnsi="Geneva" w:cs="Times New Roman"/>
          <w:lang w:eastAsia="pl-PL"/>
        </w:rPr>
        <w:sym w:font="Wingdings" w:char="F0A8"/>
      </w:r>
      <w:r w:rsidRPr="005A5100">
        <w:rPr>
          <w:rFonts w:ascii="Geneva" w:eastAsia="Times New Roman" w:hAnsi="Geneva" w:cs="Times New Roman"/>
          <w:lang w:eastAsia="pl-PL"/>
        </w:rPr>
        <w:t xml:space="preserve"> średnie</w:t>
      </w:r>
    </w:p>
    <w:p w14:paraId="4560D176" w14:textId="77777777" w:rsidR="005A5100" w:rsidRPr="005A5100" w:rsidRDefault="005A5100" w:rsidP="005A5100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i/>
          <w:sz w:val="20"/>
          <w:szCs w:val="20"/>
          <w:lang w:eastAsia="pl-PL"/>
        </w:rPr>
      </w:pPr>
      <w:r w:rsidRPr="005A5100">
        <w:rPr>
          <w:rFonts w:ascii="Geneva" w:eastAsia="Times New Roman" w:hAnsi="Geneva" w:cs="Times New Roman"/>
          <w:i/>
          <w:sz w:val="20"/>
          <w:szCs w:val="20"/>
          <w:lang w:eastAsia="pl-PL"/>
        </w:rPr>
        <w:t>(zaznaczyć właściwe dla Wykonawcy)</w:t>
      </w:r>
    </w:p>
    <w:p w14:paraId="2E5070D6" w14:textId="77777777" w:rsidR="005A5100" w:rsidRPr="005A5100" w:rsidRDefault="005A5100" w:rsidP="005A510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b/>
          <w:sz w:val="24"/>
          <w:szCs w:val="24"/>
          <w:lang w:eastAsia="zh-CN"/>
        </w:rPr>
        <w:t>SKŁADAMY OFERTĘ</w:t>
      </w: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 xml:space="preserve"> na wykonanie przedmiotu zamówienia zgodnie ze Specyfikacją Warunków Zamówienia.</w:t>
      </w:r>
    </w:p>
    <w:p w14:paraId="5F059AD5" w14:textId="77777777" w:rsidR="005A5100" w:rsidRPr="005A5100" w:rsidRDefault="005A5100" w:rsidP="005A510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 xml:space="preserve"> że zapoznaliśmy się ze Specyfikacją Warunków Zamówienia i uznajemy się za związanych określonymi w niej postanowieniami i zasadami postępowania.</w:t>
      </w:r>
    </w:p>
    <w:p w14:paraId="7511B617" w14:textId="77777777" w:rsidR="005A5100" w:rsidRPr="005A5100" w:rsidRDefault="005A5100" w:rsidP="005A510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 xml:space="preserve"> iż wybór naszej oferty </w:t>
      </w:r>
      <w:r w:rsidRPr="005A5100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będzie/nie będzie</w:t>
      </w: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 xml:space="preserve"> prowadził do powstania u Zamawiającego obowiązku podatkowego wynikającego z ustawy o podatku VAT.</w:t>
      </w:r>
    </w:p>
    <w:p w14:paraId="438392F5" w14:textId="77777777" w:rsidR="005A5100" w:rsidRPr="005A5100" w:rsidRDefault="005A5100" w:rsidP="005A5100">
      <w:pPr>
        <w:suppressAutoHyphens/>
        <w:spacing w:after="0" w:line="288" w:lineRule="auto"/>
        <w:ind w:left="425"/>
        <w:contextualSpacing/>
        <w:rPr>
          <w:rFonts w:ascii="Calibri" w:eastAsia="Times New Roman" w:hAnsi="Calibri" w:cs="Calibri"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Wskazuje następującą nazwę (rodzaj) towaru lub usługi, których dostawa lub świadczenie będzie prowadzić do jego powstania, wskazuje ich wartość bez kwoty podatku,</w:t>
      </w:r>
      <w:r w:rsidRPr="005A5100">
        <w:rPr>
          <w:rFonts w:ascii="Calibri" w:eastAsia="Times New Roman" w:hAnsi="Calibri" w:cs="Calibri"/>
          <w:sz w:val="23"/>
          <w:szCs w:val="23"/>
          <w:lang w:eastAsia="zh-CN"/>
        </w:rPr>
        <w:t xml:space="preserve"> wskazuje stawkę podatku od towarów i usług, która zgodnie z moją wiedzą, będzie miała zastosowanie</w:t>
      </w:r>
      <w:r w:rsidRPr="005A5100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:</w:t>
      </w:r>
    </w:p>
    <w:p w14:paraId="29A98B8F" w14:textId="77777777" w:rsidR="005A5100" w:rsidRPr="005A5100" w:rsidRDefault="005A5100" w:rsidP="005A5100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ab/>
        <w:t xml:space="preserve">   ………………………………………………………….......................</w:t>
      </w: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>…………………………………………………………...</w:t>
      </w:r>
    </w:p>
    <w:p w14:paraId="685BBC85" w14:textId="77777777" w:rsidR="005A5100" w:rsidRPr="005A5100" w:rsidRDefault="005A5100" w:rsidP="005A510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b/>
          <w:sz w:val="24"/>
          <w:szCs w:val="24"/>
          <w:lang w:eastAsia="zh-CN"/>
        </w:rPr>
        <w:lastRenderedPageBreak/>
        <w:t xml:space="preserve">OFERUJEMY </w:t>
      </w: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 xml:space="preserve">wykonanie przedmiotu zamówienia </w:t>
      </w:r>
      <w:r w:rsidRPr="005A510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za okres 12 miesięcy</w:t>
      </w: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 xml:space="preserve"> za łączną kwotę netto: ……………………………………… złotych (słownie złotych: ........................................................) plus podatek VAT ……% w kwocie …………………… złotych (słownie złotych: …………………………), co stanowi kwotę brutto: ……………… złotych (słownie złotych: ……………………………………………….) w tym: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31"/>
        <w:gridCol w:w="4742"/>
        <w:gridCol w:w="567"/>
        <w:gridCol w:w="1701"/>
        <w:gridCol w:w="1843"/>
      </w:tblGrid>
      <w:tr w:rsidR="005A5100" w:rsidRPr="005A5100" w14:paraId="4F6C4783" w14:textId="77777777" w:rsidTr="00161270">
        <w:trPr>
          <w:trHeight w:val="702"/>
        </w:trPr>
        <w:tc>
          <w:tcPr>
            <w:tcW w:w="431" w:type="dxa"/>
            <w:tcBorders>
              <w:bottom w:val="single" w:sz="4" w:space="0" w:color="auto"/>
            </w:tcBorders>
            <w:vAlign w:val="center"/>
          </w:tcPr>
          <w:p w14:paraId="225C36C6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5A510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4742" w:type="dxa"/>
            <w:tcBorders>
              <w:bottom w:val="single" w:sz="4" w:space="0" w:color="auto"/>
            </w:tcBorders>
            <w:vAlign w:val="center"/>
          </w:tcPr>
          <w:p w14:paraId="46AE1874" w14:textId="77777777" w:rsidR="005A5100" w:rsidRPr="005A5100" w:rsidRDefault="005A5100" w:rsidP="005A5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5A5100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Przedmiot zamówienia:</w:t>
            </w:r>
          </w:p>
          <w:p w14:paraId="1FED01C5" w14:textId="77777777" w:rsidR="005A5100" w:rsidRPr="005A5100" w:rsidRDefault="005A5100" w:rsidP="005A5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5A5100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Wsparcie techniczne dla :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2699E0F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szCs w:val="16"/>
                <w:lang w:eastAsia="pl-PL"/>
              </w:rPr>
            </w:pPr>
            <w:r w:rsidRPr="005A5100">
              <w:rPr>
                <w:rFonts w:ascii="Calibri" w:eastAsia="Times New Roman" w:hAnsi="Calibri" w:cs="Times New Roman"/>
                <w:b/>
                <w:sz w:val="16"/>
                <w:szCs w:val="16"/>
                <w:lang w:eastAsia="pl-PL"/>
              </w:rPr>
              <w:t>Liczba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8E187D5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szCs w:val="16"/>
                <w:vertAlign w:val="superscript"/>
                <w:lang w:eastAsia="pl-PL"/>
              </w:rPr>
            </w:pPr>
            <w:r w:rsidRPr="005A5100">
              <w:rPr>
                <w:rFonts w:ascii="Calibri" w:eastAsia="Times New Roman" w:hAnsi="Calibri" w:cs="Times New Roman"/>
                <w:b/>
                <w:sz w:val="16"/>
                <w:szCs w:val="16"/>
                <w:lang w:eastAsia="pl-PL"/>
              </w:rPr>
              <w:t>Cena jednostkowa netto złotych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F24BCD0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sz w:val="16"/>
                <w:szCs w:val="16"/>
                <w:lang w:eastAsia="pl-PL"/>
              </w:rPr>
            </w:pPr>
            <w:r w:rsidRPr="005A5100">
              <w:rPr>
                <w:rFonts w:ascii="Calibri" w:eastAsia="Times New Roman" w:hAnsi="Calibri" w:cs="Times New Roman"/>
                <w:b/>
                <w:sz w:val="16"/>
                <w:szCs w:val="16"/>
                <w:lang w:eastAsia="pl-PL"/>
              </w:rPr>
              <w:t>Wartość PLN</w:t>
            </w:r>
            <w:r w:rsidRPr="005A5100">
              <w:rPr>
                <w:rFonts w:ascii="Calibri" w:eastAsia="Times New Roman" w:hAnsi="Calibri" w:cs="Times New Roman"/>
                <w:b/>
                <w:sz w:val="16"/>
                <w:szCs w:val="16"/>
                <w:lang w:eastAsia="pl-PL"/>
              </w:rPr>
              <w:br/>
              <w:t>( rubr.3 x 4 )</w:t>
            </w:r>
          </w:p>
        </w:tc>
      </w:tr>
      <w:tr w:rsidR="005A5100" w:rsidRPr="005A5100" w14:paraId="575A96EA" w14:textId="77777777" w:rsidTr="00161270">
        <w:trPr>
          <w:trHeight w:val="50"/>
        </w:trPr>
        <w:tc>
          <w:tcPr>
            <w:tcW w:w="431" w:type="dxa"/>
            <w:shd w:val="pct10" w:color="auto" w:fill="auto"/>
          </w:tcPr>
          <w:p w14:paraId="08003F2A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sz w:val="16"/>
                <w:szCs w:val="16"/>
                <w:lang w:eastAsia="pl-PL"/>
              </w:rPr>
            </w:pPr>
            <w:r w:rsidRPr="005A5100">
              <w:rPr>
                <w:rFonts w:ascii="Calibri" w:eastAsia="Times New Roman" w:hAnsi="Calibri" w:cs="Times New Roman"/>
                <w:i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742" w:type="dxa"/>
            <w:shd w:val="pct10" w:color="auto" w:fill="auto"/>
          </w:tcPr>
          <w:p w14:paraId="0C83E82E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sz w:val="16"/>
                <w:szCs w:val="16"/>
                <w:lang w:eastAsia="pl-PL"/>
              </w:rPr>
            </w:pPr>
            <w:r w:rsidRPr="005A5100">
              <w:rPr>
                <w:rFonts w:ascii="Calibri" w:eastAsia="Times New Roman" w:hAnsi="Calibri" w:cs="Times New Roman"/>
                <w:i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567" w:type="dxa"/>
            <w:shd w:val="pct10" w:color="auto" w:fill="auto"/>
          </w:tcPr>
          <w:p w14:paraId="3B6EEFD9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sz w:val="16"/>
                <w:szCs w:val="16"/>
                <w:lang w:eastAsia="pl-PL"/>
              </w:rPr>
            </w:pPr>
            <w:r w:rsidRPr="005A5100">
              <w:rPr>
                <w:rFonts w:ascii="Calibri" w:eastAsia="Times New Roman" w:hAnsi="Calibri" w:cs="Times New Roman"/>
                <w:i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701" w:type="dxa"/>
            <w:shd w:val="pct10" w:color="auto" w:fill="auto"/>
          </w:tcPr>
          <w:p w14:paraId="29F42815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sz w:val="16"/>
                <w:szCs w:val="16"/>
                <w:lang w:eastAsia="pl-PL"/>
              </w:rPr>
            </w:pPr>
            <w:r w:rsidRPr="005A5100">
              <w:rPr>
                <w:rFonts w:ascii="Calibri" w:eastAsia="Times New Roman" w:hAnsi="Calibri" w:cs="Times New Roman"/>
                <w:i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843" w:type="dxa"/>
            <w:shd w:val="pct10" w:color="auto" w:fill="auto"/>
          </w:tcPr>
          <w:p w14:paraId="16B275B6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sz w:val="16"/>
                <w:szCs w:val="16"/>
                <w:lang w:eastAsia="pl-PL"/>
              </w:rPr>
            </w:pPr>
            <w:r w:rsidRPr="005A5100">
              <w:rPr>
                <w:rFonts w:ascii="Calibri" w:eastAsia="Times New Roman" w:hAnsi="Calibri" w:cs="Times New Roman"/>
                <w:i/>
                <w:sz w:val="16"/>
                <w:szCs w:val="16"/>
                <w:lang w:eastAsia="pl-PL"/>
              </w:rPr>
              <w:t>5</w:t>
            </w:r>
          </w:p>
        </w:tc>
      </w:tr>
      <w:tr w:rsidR="005A5100" w:rsidRPr="005A5100" w14:paraId="216D0F42" w14:textId="77777777" w:rsidTr="00161270">
        <w:trPr>
          <w:trHeight w:hRule="exact" w:val="371"/>
        </w:trPr>
        <w:tc>
          <w:tcPr>
            <w:tcW w:w="431" w:type="dxa"/>
          </w:tcPr>
          <w:p w14:paraId="495C7A01" w14:textId="77777777" w:rsidR="005A5100" w:rsidRPr="005A5100" w:rsidRDefault="005A5100" w:rsidP="005A5100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4742" w:type="dxa"/>
          </w:tcPr>
          <w:p w14:paraId="7BC160E3" w14:textId="3A1080B6" w:rsidR="005A5100" w:rsidRPr="005A5100" w:rsidRDefault="005A5100" w:rsidP="005A5100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val="en-GB" w:eastAsia="pl-PL"/>
              </w:rPr>
            </w:pPr>
            <w:r w:rsidRPr="005A5100">
              <w:rPr>
                <w:rFonts w:ascii="Calibri" w:eastAsia="Times New Roman" w:hAnsi="Calibri" w:cs="Calibri"/>
                <w:color w:val="FF0000"/>
                <w:sz w:val="20"/>
                <w:szCs w:val="20"/>
                <w:lang w:val="en-US" w:eastAsia="pl-PL"/>
              </w:rPr>
              <w:t xml:space="preserve">ANSYS </w:t>
            </w:r>
            <w:r w:rsidRPr="005A5100">
              <w:rPr>
                <w:rFonts w:ascii="Calibri" w:eastAsia="Times New Roman" w:hAnsi="Calibri" w:cs="Calibri"/>
                <w:color w:val="FF0000"/>
                <w:sz w:val="20"/>
                <w:szCs w:val="20"/>
                <w:lang w:val="en-US" w:eastAsia="pl-PL"/>
              </w:rPr>
              <w:t>CFD Premium Solver</w:t>
            </w:r>
          </w:p>
        </w:tc>
        <w:tc>
          <w:tcPr>
            <w:tcW w:w="567" w:type="dxa"/>
            <w:vAlign w:val="center"/>
          </w:tcPr>
          <w:p w14:paraId="44AECD37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A5100">
              <w:rPr>
                <w:rFonts w:eastAsia="Times New Roman" w:cstheme="minorHAnsi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01" w:type="dxa"/>
          </w:tcPr>
          <w:p w14:paraId="01038E6D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</w:tcPr>
          <w:p w14:paraId="007B9E1B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</w:tr>
      <w:tr w:rsidR="005A5100" w:rsidRPr="005A5100" w14:paraId="06F44EED" w14:textId="77777777" w:rsidTr="00161270">
        <w:trPr>
          <w:trHeight w:hRule="exact" w:val="293"/>
        </w:trPr>
        <w:tc>
          <w:tcPr>
            <w:tcW w:w="431" w:type="dxa"/>
          </w:tcPr>
          <w:p w14:paraId="6FEF24B6" w14:textId="77777777" w:rsidR="005A5100" w:rsidRPr="005A5100" w:rsidRDefault="005A5100" w:rsidP="005A5100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4742" w:type="dxa"/>
          </w:tcPr>
          <w:p w14:paraId="4460417B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val="en-GB" w:eastAsia="pl-PL"/>
              </w:rPr>
            </w:pPr>
            <w:r w:rsidRPr="005A5100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 xml:space="preserve">ANSYS CFD </w:t>
            </w:r>
            <w:proofErr w:type="spellStart"/>
            <w:r w:rsidRPr="005A5100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PrepPost</w:t>
            </w:r>
            <w:proofErr w:type="spellEnd"/>
          </w:p>
        </w:tc>
        <w:tc>
          <w:tcPr>
            <w:tcW w:w="567" w:type="dxa"/>
            <w:vAlign w:val="center"/>
          </w:tcPr>
          <w:p w14:paraId="3BBCE85F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  <w:r w:rsidRPr="005A5100">
              <w:rPr>
                <w:rFonts w:eastAsia="Times New Roman" w:cstheme="minorHAnsi"/>
                <w:sz w:val="16"/>
                <w:szCs w:val="16"/>
                <w:lang w:val="en-US" w:eastAsia="pl-PL"/>
              </w:rPr>
              <w:t>1</w:t>
            </w:r>
          </w:p>
        </w:tc>
        <w:tc>
          <w:tcPr>
            <w:tcW w:w="1701" w:type="dxa"/>
          </w:tcPr>
          <w:p w14:paraId="592B5270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</w:p>
        </w:tc>
        <w:tc>
          <w:tcPr>
            <w:tcW w:w="1843" w:type="dxa"/>
          </w:tcPr>
          <w:p w14:paraId="6E0668ED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</w:p>
        </w:tc>
      </w:tr>
      <w:tr w:rsidR="005A5100" w:rsidRPr="005A5100" w14:paraId="3C50D70F" w14:textId="77777777" w:rsidTr="00161270">
        <w:trPr>
          <w:trHeight w:hRule="exact" w:val="282"/>
        </w:trPr>
        <w:tc>
          <w:tcPr>
            <w:tcW w:w="431" w:type="dxa"/>
          </w:tcPr>
          <w:p w14:paraId="65849344" w14:textId="77777777" w:rsidR="005A5100" w:rsidRPr="005A5100" w:rsidRDefault="005A5100" w:rsidP="005A5100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</w:p>
        </w:tc>
        <w:tc>
          <w:tcPr>
            <w:tcW w:w="4742" w:type="dxa"/>
          </w:tcPr>
          <w:p w14:paraId="2A12883F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val="en-US" w:eastAsia="pl-PL"/>
              </w:rPr>
            </w:pPr>
            <w:r w:rsidRPr="005A5100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ANSYS HPC Pack</w:t>
            </w:r>
          </w:p>
        </w:tc>
        <w:tc>
          <w:tcPr>
            <w:tcW w:w="567" w:type="dxa"/>
            <w:vAlign w:val="center"/>
          </w:tcPr>
          <w:p w14:paraId="2401ABFC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  <w:r w:rsidRPr="005A5100">
              <w:rPr>
                <w:rFonts w:eastAsia="Times New Roman" w:cstheme="minorHAnsi"/>
                <w:sz w:val="16"/>
                <w:szCs w:val="16"/>
                <w:lang w:val="en-US" w:eastAsia="pl-PL"/>
              </w:rPr>
              <w:t>3</w:t>
            </w:r>
          </w:p>
        </w:tc>
        <w:tc>
          <w:tcPr>
            <w:tcW w:w="1701" w:type="dxa"/>
          </w:tcPr>
          <w:p w14:paraId="6F2FA6E1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</w:p>
        </w:tc>
        <w:tc>
          <w:tcPr>
            <w:tcW w:w="1843" w:type="dxa"/>
          </w:tcPr>
          <w:p w14:paraId="1221F8C2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</w:p>
        </w:tc>
      </w:tr>
      <w:tr w:rsidR="005A5100" w:rsidRPr="005A5100" w14:paraId="485DE6DD" w14:textId="77777777" w:rsidTr="00161270">
        <w:trPr>
          <w:trHeight w:hRule="exact" w:val="282"/>
        </w:trPr>
        <w:tc>
          <w:tcPr>
            <w:tcW w:w="431" w:type="dxa"/>
          </w:tcPr>
          <w:p w14:paraId="04573737" w14:textId="77777777" w:rsidR="005A5100" w:rsidRPr="005A5100" w:rsidRDefault="005A5100" w:rsidP="005A5100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</w:p>
        </w:tc>
        <w:tc>
          <w:tcPr>
            <w:tcW w:w="4742" w:type="dxa"/>
          </w:tcPr>
          <w:p w14:paraId="20EDE783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val="en-US" w:eastAsia="pl-PL"/>
              </w:rPr>
            </w:pPr>
            <w:r w:rsidRPr="005A5100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ANSYS Discovery Modeling</w:t>
            </w:r>
          </w:p>
        </w:tc>
        <w:tc>
          <w:tcPr>
            <w:tcW w:w="567" w:type="dxa"/>
            <w:vAlign w:val="center"/>
          </w:tcPr>
          <w:p w14:paraId="61D75EB6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  <w:r w:rsidRPr="005A5100">
              <w:rPr>
                <w:rFonts w:eastAsia="Times New Roman" w:cstheme="minorHAnsi"/>
                <w:sz w:val="16"/>
                <w:szCs w:val="16"/>
                <w:lang w:val="en-US" w:eastAsia="pl-PL"/>
              </w:rPr>
              <w:t>1</w:t>
            </w:r>
          </w:p>
        </w:tc>
        <w:tc>
          <w:tcPr>
            <w:tcW w:w="1701" w:type="dxa"/>
          </w:tcPr>
          <w:p w14:paraId="1E5948F5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</w:p>
        </w:tc>
        <w:tc>
          <w:tcPr>
            <w:tcW w:w="1843" w:type="dxa"/>
          </w:tcPr>
          <w:p w14:paraId="62509480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</w:p>
        </w:tc>
      </w:tr>
      <w:tr w:rsidR="005A5100" w:rsidRPr="005A5100" w14:paraId="22E7636C" w14:textId="77777777" w:rsidTr="00161270">
        <w:trPr>
          <w:trHeight w:hRule="exact" w:val="282"/>
        </w:trPr>
        <w:tc>
          <w:tcPr>
            <w:tcW w:w="431" w:type="dxa"/>
          </w:tcPr>
          <w:p w14:paraId="556E897F" w14:textId="77777777" w:rsidR="005A5100" w:rsidRPr="005A5100" w:rsidRDefault="005A5100" w:rsidP="005A5100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</w:p>
        </w:tc>
        <w:tc>
          <w:tcPr>
            <w:tcW w:w="4742" w:type="dxa"/>
          </w:tcPr>
          <w:p w14:paraId="0C9DA57B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  <w:r w:rsidRPr="005A5100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 xml:space="preserve">ANSYS Academic Research Mechanical and CFD </w:t>
            </w:r>
          </w:p>
        </w:tc>
        <w:tc>
          <w:tcPr>
            <w:tcW w:w="567" w:type="dxa"/>
            <w:vAlign w:val="center"/>
          </w:tcPr>
          <w:p w14:paraId="16E21915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  <w:r w:rsidRPr="005A5100">
              <w:rPr>
                <w:rFonts w:eastAsia="Times New Roman" w:cstheme="minorHAnsi"/>
                <w:sz w:val="16"/>
                <w:szCs w:val="16"/>
                <w:lang w:val="en-US" w:eastAsia="pl-PL"/>
              </w:rPr>
              <w:t>1</w:t>
            </w:r>
          </w:p>
        </w:tc>
        <w:tc>
          <w:tcPr>
            <w:tcW w:w="1701" w:type="dxa"/>
          </w:tcPr>
          <w:p w14:paraId="7AE8F359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</w:p>
        </w:tc>
        <w:tc>
          <w:tcPr>
            <w:tcW w:w="1843" w:type="dxa"/>
          </w:tcPr>
          <w:p w14:paraId="55CC8A6D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</w:p>
        </w:tc>
      </w:tr>
      <w:tr w:rsidR="005A5100" w:rsidRPr="005A5100" w14:paraId="79392140" w14:textId="77777777" w:rsidTr="00161270">
        <w:trPr>
          <w:trHeight w:hRule="exact" w:val="282"/>
        </w:trPr>
        <w:tc>
          <w:tcPr>
            <w:tcW w:w="431" w:type="dxa"/>
          </w:tcPr>
          <w:p w14:paraId="21DDE853" w14:textId="77777777" w:rsidR="005A5100" w:rsidRPr="005A5100" w:rsidRDefault="005A5100" w:rsidP="005A5100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</w:p>
        </w:tc>
        <w:tc>
          <w:tcPr>
            <w:tcW w:w="4742" w:type="dxa"/>
          </w:tcPr>
          <w:p w14:paraId="59267392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  <w:r w:rsidRPr="005A5100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ANSYS Academic Research HPC Workgroup 256</w:t>
            </w:r>
          </w:p>
        </w:tc>
        <w:tc>
          <w:tcPr>
            <w:tcW w:w="567" w:type="dxa"/>
            <w:vAlign w:val="center"/>
          </w:tcPr>
          <w:p w14:paraId="332C8374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  <w:r w:rsidRPr="005A5100">
              <w:rPr>
                <w:rFonts w:eastAsia="Times New Roman" w:cstheme="minorHAnsi"/>
                <w:sz w:val="16"/>
                <w:szCs w:val="16"/>
                <w:lang w:val="en-US" w:eastAsia="pl-PL"/>
              </w:rPr>
              <w:t>1</w:t>
            </w:r>
          </w:p>
        </w:tc>
        <w:tc>
          <w:tcPr>
            <w:tcW w:w="1701" w:type="dxa"/>
          </w:tcPr>
          <w:p w14:paraId="4DBBC3B2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</w:p>
        </w:tc>
        <w:tc>
          <w:tcPr>
            <w:tcW w:w="1843" w:type="dxa"/>
          </w:tcPr>
          <w:p w14:paraId="374F533D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val="en-US" w:eastAsia="pl-PL"/>
              </w:rPr>
            </w:pPr>
          </w:p>
        </w:tc>
      </w:tr>
      <w:tr w:rsidR="005A5100" w:rsidRPr="005A5100" w14:paraId="107624B0" w14:textId="77777777" w:rsidTr="00161270">
        <w:trPr>
          <w:trHeight w:val="404"/>
        </w:trPr>
        <w:tc>
          <w:tcPr>
            <w:tcW w:w="5173" w:type="dxa"/>
            <w:gridSpan w:val="2"/>
          </w:tcPr>
          <w:p w14:paraId="1FBD8924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5A5100">
              <w:rPr>
                <w:rFonts w:eastAsia="Times New Roman" w:cstheme="minorHAnsi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567" w:type="dxa"/>
            <w:vAlign w:val="center"/>
          </w:tcPr>
          <w:p w14:paraId="4542EB57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334B4A77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A5100">
              <w:rPr>
                <w:rFonts w:eastAsia="Times New Roman" w:cstheme="minorHAnsi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1843" w:type="dxa"/>
          </w:tcPr>
          <w:p w14:paraId="6A74733F" w14:textId="77777777" w:rsidR="005A5100" w:rsidRPr="005A5100" w:rsidRDefault="005A5100" w:rsidP="005A5100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</w:tr>
    </w:tbl>
    <w:p w14:paraId="1F6A1D86" w14:textId="77777777" w:rsidR="005A5100" w:rsidRPr="005A5100" w:rsidRDefault="005A5100" w:rsidP="005A5100">
      <w:p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44FB7040" w14:textId="77777777" w:rsidR="005A5100" w:rsidRPr="005A5100" w:rsidRDefault="005A5100" w:rsidP="005A510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 xml:space="preserve"> że </w:t>
      </w:r>
      <w:r w:rsidRPr="005A5100">
        <w:rPr>
          <w:rFonts w:ascii="Calibri" w:eastAsia="Times New Roman" w:hAnsi="Calibri" w:cs="Courier New"/>
          <w:lang w:eastAsia="zh-CN"/>
        </w:rPr>
        <w:t>wsparcie techniczne świadczone będzie przez okres 12 miesięcy od zainstalowania i uruchomienia oprogramowania, a plik licencyjny zostanie dostarczony w terminie do 14 dni od daty zawarcia umowy.</w:t>
      </w:r>
    </w:p>
    <w:p w14:paraId="7D0E2788" w14:textId="77777777" w:rsidR="005A5100" w:rsidRPr="005A5100" w:rsidRDefault="005A5100" w:rsidP="005A510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230F75E8" w14:textId="77777777" w:rsidR="005A5100" w:rsidRPr="005A5100" w:rsidRDefault="005A5100" w:rsidP="005A5100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rPr>
          <w:rFonts w:ascii="Calibri" w:eastAsia="Times New Roman" w:hAnsi="Calibri" w:cs="Calibri"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ZAMÓWIENIE ZREALIZUJEMY </w:t>
      </w:r>
      <w:r w:rsidRPr="005A5100">
        <w:rPr>
          <w:rFonts w:ascii="Calibri" w:eastAsia="Times New Roman" w:hAnsi="Calibri" w:cs="Calibri"/>
          <w:bCs/>
          <w:sz w:val="24"/>
          <w:szCs w:val="24"/>
          <w:lang w:eastAsia="zh-CN"/>
        </w:rPr>
        <w:t>samodzielnie** / z udziałem następujących  podwykonawców (proszę podać)……………………………………………….., którzy wykonywać będą następujące części zamówienia**: ...................................................................................</w:t>
      </w:r>
    </w:p>
    <w:p w14:paraId="232B1588" w14:textId="77777777" w:rsidR="005A5100" w:rsidRPr="005A5100" w:rsidRDefault="005A5100" w:rsidP="005A510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b/>
          <w:sz w:val="24"/>
          <w:szCs w:val="24"/>
          <w:lang w:eastAsia="zh-CN"/>
        </w:rPr>
        <w:t>AKCEPTUJEMY</w:t>
      </w: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 xml:space="preserve"> warunki płatności określone przez Zamawiającego w projektowanych postanowieniach umowy. </w:t>
      </w:r>
    </w:p>
    <w:p w14:paraId="46E5CA7D" w14:textId="77777777" w:rsidR="005A5100" w:rsidRPr="005A5100" w:rsidRDefault="005A5100" w:rsidP="005A510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b/>
          <w:sz w:val="24"/>
          <w:szCs w:val="24"/>
          <w:lang w:eastAsia="zh-CN"/>
        </w:rPr>
        <w:t>OŚWIADCZAMY</w:t>
      </w: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7895ED35" w14:textId="77777777" w:rsidR="005A5100" w:rsidRPr="005A5100" w:rsidRDefault="005A5100" w:rsidP="005A510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OŚWIADCZAMY, że uważamy się </w:t>
      </w: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>za związanych niniejszą ofertą przez okres wskazany w pkt 13.1 Specyfikacji Warunków Zamówienia</w:t>
      </w:r>
    </w:p>
    <w:p w14:paraId="2AB9F541" w14:textId="77777777" w:rsidR="005A5100" w:rsidRPr="005A5100" w:rsidRDefault="005A5100" w:rsidP="005A510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b/>
          <w:sz w:val="24"/>
          <w:szCs w:val="24"/>
          <w:lang w:eastAsia="zh-CN"/>
        </w:rPr>
        <w:t>KORESPONDENCJĘ</w:t>
      </w: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 xml:space="preserve"> w sprawie niniejszego postępowania należy kierować na adres:............................................ ……………………………. e-mail:……………………………………….</w:t>
      </w:r>
    </w:p>
    <w:p w14:paraId="3B0280C7" w14:textId="77777777" w:rsidR="005A5100" w:rsidRPr="005A5100" w:rsidRDefault="005A5100" w:rsidP="005A510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b/>
          <w:sz w:val="24"/>
          <w:szCs w:val="24"/>
          <w:lang w:eastAsia="zh-CN"/>
        </w:rPr>
        <w:t>OFERTĘ</w:t>
      </w: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 xml:space="preserve"> niniejszą wraz z załącznikami składamy na ______ kolejno ponumerowanych stronach.</w:t>
      </w:r>
    </w:p>
    <w:p w14:paraId="6A1314AD" w14:textId="77777777" w:rsidR="005A5100" w:rsidRPr="005A5100" w:rsidRDefault="005A5100" w:rsidP="005A510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b/>
          <w:sz w:val="24"/>
          <w:szCs w:val="24"/>
          <w:lang w:eastAsia="zh-CN"/>
        </w:rPr>
        <w:lastRenderedPageBreak/>
        <w:t xml:space="preserve">OŚWIADCZAMY, </w:t>
      </w: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>że wypełnimy obowiązki informacyjne przewidziane w art. 13 lub art. 14 RODO</w:t>
      </w:r>
      <w:r w:rsidRPr="005A5100">
        <w:rPr>
          <w:rFonts w:ascii="Courier New" w:eastAsia="Times New Roman" w:hAnsi="Courier New" w:cs="Calibri"/>
          <w:sz w:val="24"/>
          <w:szCs w:val="24"/>
          <w:lang w:eastAsia="zh-CN"/>
        </w:rPr>
        <w:footnoteReference w:id="2"/>
      </w: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 xml:space="preserve"> wobec osób fizycznych, od których dane osobowe bezpośrednio lub pośrednio pozyskałem w celu ubiegania</w:t>
      </w:r>
      <w:r w:rsidRPr="005A5100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 </w:t>
      </w: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>się o udzielenie zamówienia publicznego w niniejszym postępowaniu.**</w:t>
      </w:r>
    </w:p>
    <w:p w14:paraId="790D2E80" w14:textId="77777777" w:rsidR="005A5100" w:rsidRPr="005A5100" w:rsidRDefault="005A5100" w:rsidP="005A510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 xml:space="preserve">   ZAŁĄCZNIKAMI do niniejszej oferty są:</w:t>
      </w:r>
    </w:p>
    <w:p w14:paraId="09BDD5CC" w14:textId="77777777" w:rsidR="005A5100" w:rsidRPr="005A5100" w:rsidRDefault="005A5100" w:rsidP="005A5100">
      <w:pPr>
        <w:suppressAutoHyphens/>
        <w:spacing w:after="0" w:line="240" w:lineRule="auto"/>
        <w:ind w:left="142"/>
        <w:rPr>
          <w:rFonts w:ascii="Calibri" w:eastAsia="Times New Roman" w:hAnsi="Calibri" w:cs="Calibri"/>
          <w:lang w:eastAsia="zh-CN"/>
        </w:rPr>
      </w:pPr>
      <w:r w:rsidRPr="005A5100">
        <w:rPr>
          <w:rFonts w:ascii="Calibri" w:eastAsia="Times New Roman" w:hAnsi="Calibri" w:cs="Calibri"/>
          <w:lang w:eastAsia="zh-CN"/>
        </w:rPr>
        <w:t>- formularz oświadczenia o niepodleganiu wykluczeniu i spełnianiu warunków udziału w postępowaniu</w:t>
      </w:r>
    </w:p>
    <w:p w14:paraId="52BF98CC" w14:textId="77777777" w:rsidR="005A5100" w:rsidRPr="005A5100" w:rsidRDefault="005A5100" w:rsidP="005A5100">
      <w:pPr>
        <w:suppressAutoHyphens/>
        <w:spacing w:after="0" w:line="240" w:lineRule="auto"/>
        <w:ind w:left="142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sz w:val="24"/>
          <w:szCs w:val="24"/>
          <w:lang w:eastAsia="zh-CN"/>
        </w:rPr>
        <w:t>-  ……………………………………………</w:t>
      </w:r>
    </w:p>
    <w:p w14:paraId="1B55B1F6" w14:textId="77777777" w:rsidR="005A5100" w:rsidRPr="005A5100" w:rsidRDefault="005A5100" w:rsidP="005A5100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4198FAC4" w14:textId="77777777" w:rsidR="005A5100" w:rsidRPr="005A5100" w:rsidRDefault="005A5100" w:rsidP="005A5100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24D90739" w14:textId="77777777" w:rsidR="005A5100" w:rsidRPr="005A5100" w:rsidRDefault="005A5100" w:rsidP="005A5100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34F6DD44" w14:textId="77777777" w:rsidR="005A5100" w:rsidRPr="005A5100" w:rsidRDefault="005A5100" w:rsidP="005A5100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7D933F15" w14:textId="77777777" w:rsidR="005A5100" w:rsidRPr="005A5100" w:rsidRDefault="005A5100" w:rsidP="005A5100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5A5100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14:paraId="14E8107A" w14:textId="77777777" w:rsidR="005A5100" w:rsidRPr="005A5100" w:rsidRDefault="005A5100" w:rsidP="005A5100">
      <w:pPr>
        <w:suppressAutoHyphens/>
        <w:spacing w:after="0" w:line="240" w:lineRule="auto"/>
        <w:ind w:right="-425"/>
        <w:jc w:val="both"/>
        <w:rPr>
          <w:rFonts w:ascii="Calibri" w:eastAsia="Times New Roman" w:hAnsi="Calibri" w:cs="Calibri"/>
          <w:lang w:eastAsia="zh-CN"/>
        </w:rPr>
      </w:pPr>
      <w:r w:rsidRPr="005A5100">
        <w:rPr>
          <w:rFonts w:ascii="Calibri" w:eastAsia="Times New Roman" w:hAnsi="Calibri" w:cs="Calibri"/>
          <w:lang w:eastAsia="zh-CN"/>
        </w:rPr>
        <w:t xml:space="preserve">Formularz oferty musi być opatrzony przez osobę lub osoby uprawnione do reprezentowania firmy </w:t>
      </w:r>
      <w:r w:rsidRPr="005A5100">
        <w:rPr>
          <w:rFonts w:ascii="Calibri" w:eastAsia="Times New Roman" w:hAnsi="Calibri" w:cs="Calibri"/>
          <w:b/>
          <w:color w:val="0070C0"/>
          <w:lang w:eastAsia="zh-CN"/>
        </w:rPr>
        <w:t>kwalifikowanym podpisem elektronicznym, podpisem zaufanym lub podpisem osobistym</w:t>
      </w:r>
      <w:r w:rsidRPr="005A5100">
        <w:rPr>
          <w:rFonts w:ascii="Calibri" w:eastAsia="Times New Roman" w:hAnsi="Calibri" w:cs="Calibri"/>
          <w:color w:val="0070C0"/>
          <w:lang w:eastAsia="zh-CN"/>
        </w:rPr>
        <w:t xml:space="preserve"> </w:t>
      </w:r>
      <w:r w:rsidRPr="005A5100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5A5100">
        <w:rPr>
          <w:rFonts w:ascii="Calibri" w:eastAsia="Times New Roman" w:hAnsi="Calibri" w:cs="Calibri"/>
          <w:lang w:eastAsia="zh-CN"/>
        </w:rPr>
        <w:t>ami</w:t>
      </w:r>
      <w:proofErr w:type="spellEnd"/>
      <w:r w:rsidRPr="005A5100">
        <w:rPr>
          <w:rFonts w:ascii="Calibri" w:eastAsia="Times New Roman" w:hAnsi="Calibri" w:cs="Calibri"/>
          <w:lang w:eastAsia="zh-CN"/>
        </w:rPr>
        <w:t xml:space="preserve">) potwierdzającymi prawo do reprezentacji Wykonawcy przez osobę podpisującą ofertę. </w:t>
      </w:r>
    </w:p>
    <w:p w14:paraId="25CCD7F0" w14:textId="77777777" w:rsidR="005A5100" w:rsidRPr="005A5100" w:rsidRDefault="005A5100" w:rsidP="005A5100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3E84CDD5" w14:textId="77777777" w:rsidR="005A5100" w:rsidRPr="005A5100" w:rsidRDefault="005A5100" w:rsidP="005A5100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  <w:r w:rsidRPr="005A5100">
        <w:rPr>
          <w:rFonts w:ascii="Calibri" w:eastAsia="Times New Roman" w:hAnsi="Calibri" w:cs="Calibri"/>
          <w:bCs/>
          <w:sz w:val="16"/>
          <w:lang w:eastAsia="zh-CN"/>
        </w:rPr>
        <w:t>*UWAGA! – przy braku wpisu w danej pozycji Zamawiający uzna to za brak deklaracji objęcia danej klauzuli ochroną ubezpieczeniową</w:t>
      </w:r>
    </w:p>
    <w:p w14:paraId="44AA3B71" w14:textId="77777777" w:rsidR="005A5100" w:rsidRDefault="005A5100" w:rsidP="005A5100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  <w:r w:rsidRPr="005A5100">
        <w:rPr>
          <w:rFonts w:ascii="Calibri" w:eastAsia="Times New Roman" w:hAnsi="Calibri" w:cs="Calibri"/>
          <w:bCs/>
          <w:sz w:val="16"/>
          <w:lang w:eastAsia="zh-CN"/>
        </w:rPr>
        <w:t>** - niepotrzebne skreślić.</w:t>
      </w:r>
    </w:p>
    <w:p w14:paraId="31D3576F" w14:textId="20CF1D78" w:rsidR="005A5100" w:rsidRPr="005A5100" w:rsidRDefault="005A5100" w:rsidP="005A5100">
      <w:pPr>
        <w:suppressAutoHyphens/>
        <w:spacing w:after="0" w:line="288" w:lineRule="auto"/>
        <w:ind w:right="-427"/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  <w:sectPr w:rsidR="005A5100" w:rsidRPr="005A5100" w:rsidSect="00AB63E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5CDF142" w14:textId="77777777" w:rsidR="007A3AC2" w:rsidRDefault="007A3AC2"/>
    <w:sectPr w:rsidR="007A3A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A29DD" w14:textId="77777777" w:rsidR="005A5100" w:rsidRDefault="005A5100" w:rsidP="005A5100">
      <w:pPr>
        <w:spacing w:after="0" w:line="240" w:lineRule="auto"/>
      </w:pPr>
      <w:r>
        <w:separator/>
      </w:r>
    </w:p>
  </w:endnote>
  <w:endnote w:type="continuationSeparator" w:id="0">
    <w:p w14:paraId="1BD063CF" w14:textId="77777777" w:rsidR="005A5100" w:rsidRDefault="005A5100" w:rsidP="005A5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74115" w14:textId="77777777" w:rsidR="005A5100" w:rsidRDefault="005A510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Content>
      <w:p w14:paraId="7A0084B3" w14:textId="77777777" w:rsidR="005A5100" w:rsidRDefault="005A51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23</w:t>
        </w:r>
        <w:r>
          <w:fldChar w:fldCharType="end"/>
        </w:r>
      </w:p>
    </w:sdtContent>
  </w:sdt>
  <w:p w14:paraId="00EFC3B6" w14:textId="77777777" w:rsidR="005A5100" w:rsidRDefault="005A5100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064AC" w14:textId="77777777" w:rsidR="005A5100" w:rsidRDefault="005A510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21</w:t>
    </w:r>
    <w:r>
      <w:fldChar w:fldCharType="end"/>
    </w:r>
  </w:p>
  <w:p w14:paraId="0B32F03E" w14:textId="77777777" w:rsidR="005A5100" w:rsidRDefault="005A51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CF9E04" w14:textId="77777777" w:rsidR="005A5100" w:rsidRDefault="005A5100" w:rsidP="005A5100">
      <w:pPr>
        <w:spacing w:after="0" w:line="240" w:lineRule="auto"/>
      </w:pPr>
      <w:r>
        <w:separator/>
      </w:r>
    </w:p>
  </w:footnote>
  <w:footnote w:type="continuationSeparator" w:id="0">
    <w:p w14:paraId="5A539471" w14:textId="77777777" w:rsidR="005A5100" w:rsidRDefault="005A5100" w:rsidP="005A5100">
      <w:pPr>
        <w:spacing w:after="0" w:line="240" w:lineRule="auto"/>
      </w:pPr>
      <w:r>
        <w:continuationSeparator/>
      </w:r>
    </w:p>
  </w:footnote>
  <w:footnote w:id="1">
    <w:p w14:paraId="16864831" w14:textId="77777777" w:rsidR="005A5100" w:rsidRPr="00A05189" w:rsidRDefault="005A5100" w:rsidP="005A5100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388C46AF" w14:textId="77777777" w:rsidR="005A5100" w:rsidRPr="00A05189" w:rsidRDefault="005A5100" w:rsidP="005A5100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8807AF7" w14:textId="77777777" w:rsidR="005A5100" w:rsidRPr="00A05189" w:rsidRDefault="005A5100" w:rsidP="005A5100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73FA5C4D" w14:textId="77777777" w:rsidR="005A5100" w:rsidRPr="00084672" w:rsidRDefault="005A5100" w:rsidP="005A5100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6B3D880" w14:textId="77777777" w:rsidR="005A5100" w:rsidRPr="009C07AD" w:rsidRDefault="005A5100" w:rsidP="005A5100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5A14F" w14:textId="77777777" w:rsidR="005A5100" w:rsidRDefault="005A510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58C13" w14:textId="77777777" w:rsidR="005A5100" w:rsidRPr="00BE71C9" w:rsidRDefault="005A5100" w:rsidP="00AB63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61857" w14:textId="77777777" w:rsidR="005A5100" w:rsidRPr="00BE71C9" w:rsidRDefault="005A5100" w:rsidP="00AB63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100"/>
    <w:rsid w:val="005A5100"/>
    <w:rsid w:val="007A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241B7"/>
  <w15:chartTrackingRefBased/>
  <w15:docId w15:val="{E247118A-B2ED-4B6E-8B2B-CF7CAEEA1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A5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A5100"/>
  </w:style>
  <w:style w:type="paragraph" w:styleId="Stopka">
    <w:name w:val="footer"/>
    <w:basedOn w:val="Normalny"/>
    <w:link w:val="StopkaZnak"/>
    <w:uiPriority w:val="99"/>
    <w:semiHidden/>
    <w:unhideWhenUsed/>
    <w:rsid w:val="005A5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A510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A510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A5100"/>
    <w:rPr>
      <w:sz w:val="20"/>
      <w:szCs w:val="20"/>
    </w:rPr>
  </w:style>
  <w:style w:type="character" w:styleId="Odwoanieprzypisudolnego">
    <w:name w:val="footnote reference"/>
    <w:rsid w:val="005A510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707</Words>
  <Characters>4242</Characters>
  <Application>Microsoft Office Word</Application>
  <DocSecurity>0</DocSecurity>
  <Lines>35</Lines>
  <Paragraphs>9</Paragraphs>
  <ScaleCrop>false</ScaleCrop>
  <Company/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2022-03-17T08:38:00Z</dcterms:created>
  <dcterms:modified xsi:type="dcterms:W3CDTF">2022-03-17T08:41:00Z</dcterms:modified>
</cp:coreProperties>
</file>