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5AEE0" w14:textId="77777777" w:rsidR="00D378D5" w:rsidRPr="00D378D5" w:rsidRDefault="00D378D5" w:rsidP="00D378D5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14:paraId="7AA2875C" w14:textId="77777777" w:rsidR="00D378D5" w:rsidRPr="00D378D5" w:rsidRDefault="00D378D5" w:rsidP="00D378D5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D378D5" w:rsidRPr="00D378D5" w14:paraId="05EE58B4" w14:textId="77777777" w:rsidTr="0068638A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82FD945" w14:textId="77777777" w:rsidR="00D378D5" w:rsidRPr="00D378D5" w:rsidRDefault="00D378D5" w:rsidP="00D378D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D378D5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D378D5">
              <w:rPr>
                <w:rFonts w:ascii="Calibri" w:eastAsia="Times New Roman" w:hAnsi="Calibri" w:cs="Calibri"/>
                <w:lang w:eastAsia="zh-CN"/>
              </w:rPr>
              <w:t xml:space="preserve"> TO.260.11TA.2022</w:t>
            </w:r>
          </w:p>
          <w:p w14:paraId="6EAF07DA" w14:textId="77777777" w:rsidR="00D378D5" w:rsidRPr="00D378D5" w:rsidRDefault="00D378D5" w:rsidP="00D378D5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BCD2397" w14:textId="77777777" w:rsidR="00D378D5" w:rsidRPr="00D378D5" w:rsidRDefault="00D378D5" w:rsidP="00D378D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7DB3931" w14:textId="77777777" w:rsidR="00D378D5" w:rsidRPr="00D378D5" w:rsidRDefault="00D378D5" w:rsidP="00D378D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14:paraId="502DBE67" w14:textId="77777777" w:rsidR="00D378D5" w:rsidRPr="00D378D5" w:rsidRDefault="00D378D5" w:rsidP="00D378D5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23CD985B" w14:textId="77777777" w:rsidR="00D378D5" w:rsidRPr="00D378D5" w:rsidRDefault="00D378D5" w:rsidP="00D378D5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D378D5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4C5C88E" wp14:editId="22ABAC5B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FE143F" w14:textId="77777777" w:rsidR="00D378D5" w:rsidRDefault="00D378D5" w:rsidP="00D378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C5C8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AFE143F" w14:textId="77777777" w:rsidR="00D378D5" w:rsidRDefault="00D378D5" w:rsidP="00D378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15A9FEB" w14:textId="77777777" w:rsidR="00D378D5" w:rsidRPr="00D378D5" w:rsidRDefault="00D378D5" w:rsidP="00D378D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14:paraId="2CB5D170" w14:textId="77777777" w:rsidR="00D378D5" w:rsidRPr="00D378D5" w:rsidRDefault="00D378D5" w:rsidP="00D378D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56309213" w14:textId="77777777" w:rsidR="00D378D5" w:rsidRPr="00D378D5" w:rsidRDefault="00D378D5" w:rsidP="00D378D5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14:paraId="2060BB52" w14:textId="77777777" w:rsidR="00D378D5" w:rsidRPr="00D378D5" w:rsidRDefault="00D378D5" w:rsidP="00D378D5">
      <w:pPr>
        <w:suppressAutoHyphens/>
        <w:spacing w:before="60"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publicznego, prowadzonego w trybie podstawowym p.n. </w:t>
      </w:r>
      <w:r w:rsidRPr="00D378D5">
        <w:rPr>
          <w:rFonts w:eastAsia="Times New Roman" w:cstheme="minorHAnsi"/>
          <w:b/>
          <w:bCs/>
          <w:i/>
          <w:color w:val="0070C0"/>
          <w:lang w:eastAsia="zh-CN"/>
        </w:rPr>
        <w:t>Dostawa kolumny rezonansowej wraz ze specjalistycznym oprogramowaniem oraz montażem i instalacją</w:t>
      </w:r>
      <w:r w:rsidRPr="00D378D5">
        <w:rPr>
          <w:rFonts w:ascii="Calibri" w:eastAsia="Times New Roman" w:hAnsi="Calibri" w:cs="Times New Roman"/>
          <w:i/>
          <w:lang w:eastAsia="zh-CN"/>
        </w:rPr>
        <w:t>,</w:t>
      </w:r>
    </w:p>
    <w:p w14:paraId="39FEF927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14:paraId="05A92823" w14:textId="77777777" w:rsidR="00D378D5" w:rsidRPr="00D378D5" w:rsidRDefault="00D378D5" w:rsidP="00D378D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45756775" w14:textId="77777777" w:rsidR="00D378D5" w:rsidRPr="00D378D5" w:rsidRDefault="00D378D5" w:rsidP="00D378D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440EDBCE" w14:textId="77777777" w:rsidR="00D378D5" w:rsidRPr="00D378D5" w:rsidRDefault="00D378D5" w:rsidP="00D378D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14:paraId="091341AF" w14:textId="77777777" w:rsidR="00D378D5" w:rsidRPr="00D378D5" w:rsidRDefault="00D378D5" w:rsidP="00D378D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14:paraId="42CB93DE" w14:textId="77777777" w:rsidR="00D378D5" w:rsidRPr="00D378D5" w:rsidRDefault="00D378D5" w:rsidP="00D378D5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D378D5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6F47575" w14:textId="77777777" w:rsidR="00D378D5" w:rsidRPr="00D378D5" w:rsidRDefault="00D378D5" w:rsidP="00D378D5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D378D5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D378D5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D378D5">
        <w:rPr>
          <w:rFonts w:ascii="Geneva" w:eastAsia="Times New Roman" w:hAnsi="Geneva" w:cs="Times New Roman"/>
          <w:lang w:eastAsia="pl-PL"/>
        </w:rPr>
        <w:t xml:space="preserve">: </w:t>
      </w:r>
      <w:r w:rsidRPr="00D378D5">
        <w:rPr>
          <w:rFonts w:ascii="Geneva" w:eastAsia="Times New Roman" w:hAnsi="Geneva" w:cs="Times New Roman"/>
          <w:lang w:eastAsia="pl-PL"/>
        </w:rPr>
        <w:sym w:font="Wingdings" w:char="F0A8"/>
      </w:r>
      <w:r w:rsidRPr="00D378D5">
        <w:rPr>
          <w:rFonts w:ascii="Geneva" w:eastAsia="Times New Roman" w:hAnsi="Geneva" w:cs="Times New Roman"/>
          <w:lang w:eastAsia="pl-PL"/>
        </w:rPr>
        <w:t xml:space="preserve"> mikro</w:t>
      </w:r>
      <w:r w:rsidRPr="00D378D5">
        <w:rPr>
          <w:rFonts w:ascii="Geneva" w:eastAsia="Times New Roman" w:hAnsi="Geneva" w:cs="Times New Roman"/>
          <w:lang w:eastAsia="pl-PL"/>
        </w:rPr>
        <w:tab/>
      </w:r>
      <w:r w:rsidRPr="00D378D5">
        <w:rPr>
          <w:rFonts w:ascii="Geneva" w:eastAsia="Times New Roman" w:hAnsi="Geneva" w:cs="Times New Roman"/>
          <w:lang w:eastAsia="pl-PL"/>
        </w:rPr>
        <w:tab/>
      </w:r>
      <w:r w:rsidRPr="00D378D5">
        <w:rPr>
          <w:rFonts w:ascii="Geneva" w:eastAsia="Times New Roman" w:hAnsi="Geneva" w:cs="Times New Roman"/>
          <w:lang w:eastAsia="pl-PL"/>
        </w:rPr>
        <w:sym w:font="Wingdings" w:char="F0A8"/>
      </w:r>
      <w:r w:rsidRPr="00D378D5">
        <w:rPr>
          <w:rFonts w:ascii="Geneva" w:eastAsia="Times New Roman" w:hAnsi="Geneva" w:cs="Times New Roman"/>
          <w:lang w:eastAsia="pl-PL"/>
        </w:rPr>
        <w:t xml:space="preserve"> małe</w:t>
      </w:r>
      <w:r w:rsidRPr="00D378D5">
        <w:rPr>
          <w:rFonts w:ascii="Geneva" w:eastAsia="Times New Roman" w:hAnsi="Geneva" w:cs="Times New Roman"/>
          <w:lang w:eastAsia="pl-PL"/>
        </w:rPr>
        <w:tab/>
      </w:r>
      <w:r w:rsidRPr="00D378D5">
        <w:rPr>
          <w:rFonts w:ascii="Geneva" w:eastAsia="Times New Roman" w:hAnsi="Geneva" w:cs="Times New Roman"/>
          <w:lang w:eastAsia="pl-PL"/>
        </w:rPr>
        <w:tab/>
      </w:r>
      <w:r w:rsidRPr="00D378D5">
        <w:rPr>
          <w:rFonts w:ascii="Geneva" w:eastAsia="Times New Roman" w:hAnsi="Geneva" w:cs="Times New Roman"/>
          <w:lang w:eastAsia="pl-PL"/>
        </w:rPr>
        <w:sym w:font="Wingdings" w:char="F0A8"/>
      </w:r>
      <w:r w:rsidRPr="00D378D5">
        <w:rPr>
          <w:rFonts w:ascii="Geneva" w:eastAsia="Times New Roman" w:hAnsi="Geneva" w:cs="Times New Roman"/>
          <w:lang w:eastAsia="pl-PL"/>
        </w:rPr>
        <w:t xml:space="preserve"> średnie</w:t>
      </w:r>
    </w:p>
    <w:p w14:paraId="3B4AB9C2" w14:textId="77777777" w:rsidR="00D378D5" w:rsidRPr="00D378D5" w:rsidRDefault="00D378D5" w:rsidP="00D378D5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D378D5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14:paraId="3CC5206B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14:paraId="717973A6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14:paraId="5B568BC8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iż wybór naszej oferty </w:t>
      </w:r>
      <w:r w:rsidRPr="00D378D5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będzie/nie będzie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prowadził do powstania u Zamawiającego obowiązku podatkowego wynikającego z ustawy o podatku VAT. </w:t>
      </w:r>
    </w:p>
    <w:p w14:paraId="223D67D3" w14:textId="77777777" w:rsidR="00D378D5" w:rsidRPr="00D378D5" w:rsidRDefault="00D378D5" w:rsidP="00D378D5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D378D5">
        <w:rPr>
          <w:rFonts w:ascii="Calibri" w:eastAsia="Times New Roman" w:hAnsi="Calibri" w:cs="Calibri"/>
          <w:sz w:val="23"/>
          <w:szCs w:val="23"/>
          <w:lang w:eastAsia="zh-CN"/>
        </w:rPr>
        <w:t xml:space="preserve"> wskazuje stawkę podatku od towarów i usług, która zgodnie z moją wiedzą, będzie miała zastosowanie.</w:t>
      </w:r>
    </w:p>
    <w:p w14:paraId="28C4E045" w14:textId="77777777" w:rsidR="00D378D5" w:rsidRPr="00D378D5" w:rsidRDefault="00D378D5" w:rsidP="00D378D5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ab/>
        <w:t xml:space="preserve">   ………………………………………………………….......................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…………………………………………………………...</w:t>
      </w:r>
    </w:p>
    <w:p w14:paraId="23DC9002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OFERUJEMY 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wykonanie przedmiotu zamówienia za kwotę:</w:t>
      </w:r>
    </w:p>
    <w:p w14:paraId="5F8D6781" w14:textId="77777777" w:rsidR="00D378D5" w:rsidRPr="00D378D5" w:rsidRDefault="00D378D5" w:rsidP="00D378D5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lastRenderedPageBreak/>
        <w:t>netto</w:t>
      </w: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: 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 zł (słownie zł: ....................................................) VAT ….% brutto: ………….. (słownie zł: …………………………………………………..………………..), zgodnie z poniższą tabelką:</w:t>
      </w:r>
    </w:p>
    <w:p w14:paraId="4EC8A457" w14:textId="77777777" w:rsidR="00D378D5" w:rsidRPr="00D378D5" w:rsidRDefault="00D378D5" w:rsidP="00D378D5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sz w:val="24"/>
          <w:szCs w:val="24"/>
          <w:lang w:eastAsia="zh-CN"/>
        </w:rPr>
      </w:pP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D378D5" w:rsidRPr="00D378D5" w14:paraId="7D096EA6" w14:textId="77777777" w:rsidTr="0068638A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2558DB4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D378D5">
              <w:rPr>
                <w:rFonts w:ascii="Calibri" w:hAnsi="Calibri"/>
                <w:b/>
                <w:bCs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729DBAE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D378D5">
              <w:rPr>
                <w:rFonts w:ascii="Calibri" w:hAnsi="Calibri"/>
                <w:b/>
                <w:bCs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BDD58EA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D378D5">
              <w:rPr>
                <w:rFonts w:ascii="Calibri" w:hAnsi="Calibri"/>
                <w:b/>
                <w:bCs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5A8C40D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D378D5">
              <w:rPr>
                <w:rFonts w:ascii="Calibri" w:hAnsi="Calibri"/>
                <w:b/>
                <w:bCs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67605A7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D378D5">
              <w:rPr>
                <w:rFonts w:ascii="Calibri" w:hAnsi="Calibri"/>
                <w:b/>
                <w:bCs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8C3DD31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b/>
                <w:bCs/>
              </w:rPr>
            </w:pPr>
            <w:r w:rsidRPr="00D378D5">
              <w:rPr>
                <w:rFonts w:ascii="Calibri" w:hAnsi="Calibri"/>
                <w:b/>
                <w:bCs/>
              </w:rPr>
              <w:t>Wartość oferty brutto</w:t>
            </w:r>
          </w:p>
        </w:tc>
      </w:tr>
      <w:tr w:rsidR="00D378D5" w:rsidRPr="00D378D5" w14:paraId="4C312258" w14:textId="77777777" w:rsidTr="0068638A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DE6CBF1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D378D5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A2ABD48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D378D5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4AC602D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D378D5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3F28334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D378D5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9A02819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D378D5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02F287E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D378D5">
              <w:rPr>
                <w:rFonts w:ascii="Calibri" w:hAnsi="Calibri"/>
                <w:sz w:val="16"/>
                <w:szCs w:val="16"/>
              </w:rPr>
              <w:t>6</w:t>
            </w:r>
          </w:p>
        </w:tc>
      </w:tr>
      <w:tr w:rsidR="00D378D5" w:rsidRPr="00D378D5" w14:paraId="432FAE81" w14:textId="77777777" w:rsidTr="0068638A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6921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14:paraId="4870E4B0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  <w:p w14:paraId="2E021BA4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250B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CEE4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D378D5">
              <w:rPr>
                <w:rFonts w:ascii="Calibri" w:hAnsi="Calibri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EDFF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426E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  <w:p w14:paraId="2D8933EE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  <w:r w:rsidRPr="00D378D5">
              <w:rPr>
                <w:rFonts w:ascii="Calibri" w:hAnsi="Calibri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ED42" w14:textId="77777777" w:rsidR="00D378D5" w:rsidRPr="00D378D5" w:rsidRDefault="00D378D5" w:rsidP="00D378D5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rFonts w:ascii="Calibri" w:hAnsi="Calibri"/>
              </w:rPr>
            </w:pPr>
          </w:p>
        </w:tc>
      </w:tr>
    </w:tbl>
    <w:p w14:paraId="1746672E" w14:textId="77777777" w:rsidR="00D378D5" w:rsidRPr="00D378D5" w:rsidRDefault="00D378D5" w:rsidP="00D378D5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i/>
          <w:iCs/>
          <w:color w:val="2E74B5" w:themeColor="accent5" w:themeShade="BF"/>
          <w:lang w:eastAsia="zh-CN"/>
        </w:rPr>
      </w:pPr>
      <w:r w:rsidRPr="00D378D5">
        <w:rPr>
          <w:rFonts w:ascii="Calibri" w:eastAsia="Times New Roman" w:hAnsi="Calibri" w:cs="Calibri"/>
          <w:i/>
          <w:iCs/>
          <w:color w:val="2E74B5" w:themeColor="accent5" w:themeShade="BF"/>
          <w:lang w:eastAsia="zh-CN"/>
        </w:rPr>
        <w:t xml:space="preserve">Do oferty dołączyć należy karty katalogowe </w:t>
      </w:r>
      <w:r w:rsidRPr="00D378D5">
        <w:rPr>
          <w:i/>
          <w:iCs/>
          <w:color w:val="2E74B5" w:themeColor="accent5" w:themeShade="BF"/>
        </w:rPr>
        <w:t>lub inny równoważny dokument potwierdzający zgodność oferowanego urządzenia z SWZ.</w:t>
      </w:r>
    </w:p>
    <w:p w14:paraId="02F0FACC" w14:textId="77777777" w:rsidR="00D378D5" w:rsidRPr="00D378D5" w:rsidRDefault="00D378D5" w:rsidP="00D378D5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1D22897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D378D5">
        <w:rPr>
          <w:rFonts w:ascii="Calibri" w:eastAsia="Times New Roman" w:hAnsi="Calibri" w:cs="Courier New"/>
          <w:sz w:val="24"/>
          <w:szCs w:val="24"/>
          <w:lang w:eastAsia="zh-CN"/>
        </w:rPr>
        <w:t xml:space="preserve">akceptujemy termin realizacji zamówienia zgodnie z pkt. 5 SWZ tj. w terminie </w:t>
      </w:r>
      <w:r w:rsidRPr="00D378D5">
        <w:rPr>
          <w:rFonts w:eastAsia="Calibri" w:cstheme="minorHAnsi"/>
          <w:b/>
          <w:bCs/>
          <w:lang w:eastAsia="zh-CN"/>
        </w:rPr>
        <w:t>do 22 tygodni od daty zawarcia umowy. W terminie tym uwzględniliśmy czas na dostarczenie urządzenia, montaż i instalację oraz przeszkolenie wyznaczonym pracowników Zamawiającego.</w:t>
      </w:r>
    </w:p>
    <w:p w14:paraId="266C29D0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że usługi gwarancyjne/serwis będą świadczone w okresie …….(</w:t>
      </w: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minimum </w:t>
      </w: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12 miesięcy). </w:t>
      </w:r>
    </w:p>
    <w:p w14:paraId="1E8CCBD5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1A7477DB" w14:textId="77777777" w:rsidR="00D378D5" w:rsidRPr="00D378D5" w:rsidRDefault="00D378D5" w:rsidP="00D378D5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D378D5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samodzielnie**/z udziałem następujących podwykonawców (proszę podać)………………………………………..….., którzy wykonywać będą następujące części zamówienia**: .....................................................................</w:t>
      </w:r>
    </w:p>
    <w:p w14:paraId="0126DF5C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14:paraId="4B5374E2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BB7DF3D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14:paraId="37FC03FF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>OFERTĘ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niniejszą wraz z załącznikami składamy na ___ kolejno ponumerowanych stronach.</w:t>
      </w:r>
    </w:p>
    <w:p w14:paraId="5A32297F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D378D5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postępowaniu.**</w:t>
      </w:r>
    </w:p>
    <w:p w14:paraId="516EE180" w14:textId="77777777" w:rsidR="00D378D5" w:rsidRPr="00D378D5" w:rsidRDefault="00D378D5" w:rsidP="00D378D5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ZAŁĄCZNIKAMI do niniejszej oferty są:</w:t>
      </w:r>
    </w:p>
    <w:p w14:paraId="25CDC8B6" w14:textId="77777777" w:rsidR="00D378D5" w:rsidRPr="00D378D5" w:rsidRDefault="00D378D5" w:rsidP="00D378D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D378D5">
        <w:rPr>
          <w:rFonts w:ascii="Calibri" w:eastAsia="Times New Roman" w:hAnsi="Calibri" w:cs="Calibri"/>
          <w:lang w:eastAsia="zh-CN"/>
        </w:rPr>
        <w:lastRenderedPageBreak/>
        <w:t>- formularz oświadczenia o niepodleganiu wykluczeniu i spełnianiu warunków udziału w postępowaniu</w:t>
      </w:r>
    </w:p>
    <w:p w14:paraId="6299C675" w14:textId="77777777" w:rsidR="00D378D5" w:rsidRPr="00D378D5" w:rsidRDefault="00D378D5" w:rsidP="00D378D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-  karta/-y katalogowa/-e oferowanego urządzenia</w:t>
      </w:r>
    </w:p>
    <w:p w14:paraId="405F5643" w14:textId="77777777" w:rsidR="00D378D5" w:rsidRPr="00D378D5" w:rsidRDefault="00D378D5" w:rsidP="00D378D5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……………………………………………………………………….</w:t>
      </w:r>
    </w:p>
    <w:p w14:paraId="247D276D" w14:textId="77777777" w:rsidR="00D378D5" w:rsidRPr="00D378D5" w:rsidRDefault="00D378D5" w:rsidP="00D378D5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05E4754" w14:textId="77777777" w:rsidR="00D378D5" w:rsidRPr="00D378D5" w:rsidRDefault="00D378D5" w:rsidP="00D378D5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D378D5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6BE34D56" w14:textId="77777777" w:rsidR="00D378D5" w:rsidRPr="00D378D5" w:rsidRDefault="00D378D5" w:rsidP="00D378D5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D378D5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D378D5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D378D5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D378D5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D378D5">
        <w:rPr>
          <w:rFonts w:ascii="Calibri" w:eastAsia="Times New Roman" w:hAnsi="Calibri" w:cs="Calibri"/>
          <w:lang w:eastAsia="zh-CN"/>
        </w:rPr>
        <w:t>ami</w:t>
      </w:r>
      <w:proofErr w:type="spellEnd"/>
      <w:r w:rsidRPr="00D378D5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0A1AC4C5" w14:textId="77777777" w:rsidR="00D378D5" w:rsidRPr="00D378D5" w:rsidRDefault="00D378D5" w:rsidP="00D378D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D378D5">
        <w:rPr>
          <w:rFonts w:ascii="Calibri" w:eastAsia="Times New Roman" w:hAnsi="Calibri" w:cs="Calibri"/>
          <w:bCs/>
          <w:sz w:val="16"/>
          <w:lang w:eastAsia="zh-CN"/>
        </w:rPr>
        <w:t>** - niepotrzebne skreślić.</w:t>
      </w:r>
    </w:p>
    <w:p w14:paraId="3FFB7C07" w14:textId="77777777" w:rsidR="00D378D5" w:rsidRPr="00D378D5" w:rsidRDefault="00D378D5" w:rsidP="00D378D5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D378D5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DD1F6CE" w14:textId="77777777" w:rsidR="00D378D5" w:rsidRPr="00D378D5" w:rsidRDefault="00D378D5" w:rsidP="00D378D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6AF603A4" w14:textId="77777777" w:rsidR="00D378D5" w:rsidRPr="00D378D5" w:rsidRDefault="00D378D5" w:rsidP="00D378D5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14:paraId="7AF69D5D" w14:textId="77777777" w:rsidR="00D378D5" w:rsidRPr="00D378D5" w:rsidRDefault="00D378D5" w:rsidP="00D378D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D378D5" w:rsidRPr="00D378D5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200037A" w14:textId="77777777" w:rsidR="00D378D5" w:rsidRPr="00D378D5" w:rsidRDefault="00D378D5" w:rsidP="00D378D5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D378D5" w:rsidRPr="00D378D5" w14:paraId="29B2B180" w14:textId="77777777" w:rsidTr="0068638A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2418D" w14:textId="77777777" w:rsidR="00D378D5" w:rsidRPr="00D378D5" w:rsidRDefault="00D378D5" w:rsidP="00D378D5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46E99D15" w14:textId="77777777" w:rsidR="00D378D5" w:rsidRPr="00D378D5" w:rsidRDefault="00D378D5" w:rsidP="00D378D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D378D5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TO.260.11TA.2022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B3C06D3" w14:textId="77777777" w:rsidR="00D378D5" w:rsidRPr="00D378D5" w:rsidRDefault="00D378D5" w:rsidP="00D378D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14:paraId="18DE781D" w14:textId="77777777" w:rsidR="00D378D5" w:rsidRPr="00D378D5" w:rsidRDefault="00D378D5" w:rsidP="00D378D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378D5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D378D5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14:paraId="4750417C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6CECFE8C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D378D5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14:paraId="5AEE2C28" w14:textId="77777777" w:rsidR="00D378D5" w:rsidRPr="00D378D5" w:rsidRDefault="00D378D5" w:rsidP="00D378D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7E20D890" w14:textId="77777777" w:rsidR="00D378D5" w:rsidRPr="00D378D5" w:rsidRDefault="00D378D5" w:rsidP="00D378D5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4D210AF1" w14:textId="77777777" w:rsidR="00D378D5" w:rsidRPr="00D378D5" w:rsidRDefault="00D378D5" w:rsidP="00D378D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07AD987F" w14:textId="77777777" w:rsidR="00D378D5" w:rsidRPr="00D378D5" w:rsidRDefault="00D378D5" w:rsidP="00D378D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29BFE48E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14:paraId="41AFD9B4" w14:textId="77777777" w:rsidR="00D378D5" w:rsidRPr="00D378D5" w:rsidRDefault="00D378D5" w:rsidP="00D378D5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14:paraId="123F9820" w14:textId="77777777" w:rsidR="00D378D5" w:rsidRPr="00D378D5" w:rsidRDefault="00D378D5" w:rsidP="00D378D5">
      <w:pPr>
        <w:spacing w:after="0" w:line="288" w:lineRule="auto"/>
        <w:rPr>
          <w:rFonts w:eastAsia="Times New Roman" w:cstheme="minorHAnsi"/>
          <w:lang w:eastAsia="pl-PL"/>
        </w:rPr>
      </w:pPr>
      <w:r w:rsidRPr="00D378D5">
        <w:rPr>
          <w:rFonts w:eastAsia="Times New Roman" w:cstheme="minorHAnsi"/>
          <w:lang w:eastAsia="pl-PL"/>
        </w:rPr>
        <w:t xml:space="preserve">składając ofertę w postępowaniu o zamówienie publiczne nr </w:t>
      </w:r>
      <w:r w:rsidRPr="00D378D5">
        <w:rPr>
          <w:rFonts w:eastAsia="Times New Roman" w:cstheme="minorHAnsi"/>
          <w:b/>
          <w:lang w:eastAsia="pl-PL"/>
        </w:rPr>
        <w:t>TO.260.05TA.2022</w:t>
      </w:r>
      <w:r w:rsidRPr="00D378D5">
        <w:rPr>
          <w:rFonts w:eastAsia="Times New Roman" w:cstheme="minorHAnsi"/>
          <w:lang w:eastAsia="pl-PL"/>
        </w:rPr>
        <w:t xml:space="preserve"> prowadzonym w trybie podstawowym p.n. </w:t>
      </w:r>
      <w:bookmarkStart w:id="0" w:name="_Hlk66956201"/>
      <w:r w:rsidRPr="00D378D5">
        <w:rPr>
          <w:rFonts w:eastAsia="Times New Roman" w:cstheme="minorHAnsi"/>
          <w:b/>
          <w:bCs/>
          <w:i/>
          <w:color w:val="0070C0"/>
          <w:lang w:eastAsia="pl-PL"/>
        </w:rPr>
        <w:t>Dostawa kolumny rezonansowej wraz ze specjalistycznym oprogramowaniem oraz montażem i instalacją</w:t>
      </w:r>
      <w:bookmarkEnd w:id="0"/>
      <w:r w:rsidRPr="00D378D5">
        <w:rPr>
          <w:rFonts w:eastAsia="Times New Roman" w:cstheme="minorHAnsi"/>
          <w:lang w:eastAsia="pl-PL"/>
        </w:rPr>
        <w:t>, oświadczamy</w:t>
      </w:r>
      <w:r w:rsidRPr="00D378D5">
        <w:rPr>
          <w:rFonts w:eastAsia="Times New Roman" w:cstheme="minorHAnsi"/>
          <w:color w:val="000000"/>
          <w:lang w:eastAsia="pl-PL"/>
        </w:rPr>
        <w:t xml:space="preserve">, że spełniamy warunek udziału w postępowaniu wskazany w punkcie 9.1 Rozdziału I SWZ oraz nie podlegamy wykluczeniu z przedmiotowego postępowania na podstawie art. 108 ust. 1 oraz art. 109 ust. 1 pkt 1 oraz 4-10 ustawy </w:t>
      </w:r>
      <w:proofErr w:type="spellStart"/>
      <w:r w:rsidRPr="00D378D5">
        <w:rPr>
          <w:rFonts w:eastAsia="Times New Roman" w:cstheme="minorHAnsi"/>
          <w:color w:val="000000"/>
          <w:lang w:eastAsia="pl-PL"/>
        </w:rPr>
        <w:t>Pzp</w:t>
      </w:r>
      <w:proofErr w:type="spellEnd"/>
      <w:r w:rsidRPr="00D378D5">
        <w:rPr>
          <w:rFonts w:eastAsia="Times New Roman" w:cstheme="minorHAnsi"/>
          <w:color w:val="000000"/>
          <w:lang w:eastAsia="pl-PL"/>
        </w:rPr>
        <w:t xml:space="preserve">. </w:t>
      </w:r>
    </w:p>
    <w:p w14:paraId="2CBBACE9" w14:textId="77777777" w:rsidR="00D378D5" w:rsidRPr="00D378D5" w:rsidRDefault="00D378D5" w:rsidP="00D378D5">
      <w:pPr>
        <w:suppressAutoHyphens/>
        <w:spacing w:after="0" w:line="288" w:lineRule="auto"/>
        <w:rPr>
          <w:rFonts w:eastAsia="Times New Roman" w:cstheme="minorHAnsi"/>
          <w:lang w:eastAsia="zh-CN"/>
        </w:rPr>
      </w:pPr>
    </w:p>
    <w:p w14:paraId="36E543B5" w14:textId="77777777" w:rsidR="00D378D5" w:rsidRPr="00D378D5" w:rsidRDefault="00D378D5" w:rsidP="00D378D5">
      <w:pPr>
        <w:suppressAutoHyphens/>
        <w:spacing w:after="0" w:line="288" w:lineRule="auto"/>
        <w:jc w:val="both"/>
        <w:rPr>
          <w:rFonts w:eastAsia="Times New Roman" w:cstheme="minorHAnsi"/>
          <w:lang w:eastAsia="zh-CN"/>
        </w:rPr>
      </w:pPr>
      <w:r w:rsidRPr="00D378D5">
        <w:rPr>
          <w:rFonts w:eastAsia="Times New Roman" w:cstheme="minorHAnsi"/>
          <w:b/>
          <w:bCs/>
          <w:color w:val="000000"/>
          <w:lang w:eastAsia="zh-CN"/>
        </w:rPr>
        <w:t>Ponadto oświadczamy jak poniżej</w:t>
      </w:r>
      <w:r w:rsidRPr="00D378D5">
        <w:rPr>
          <w:rFonts w:eastAsia="Times New Roman" w:cstheme="minorHAnsi"/>
          <w:b/>
          <w:bCs/>
          <w:color w:val="000000"/>
          <w:vertAlign w:val="superscript"/>
          <w:lang w:eastAsia="zh-CN"/>
        </w:rPr>
        <w:footnoteReference w:id="3"/>
      </w:r>
      <w:r w:rsidRPr="00D378D5">
        <w:rPr>
          <w:rFonts w:eastAsia="Times New Roman" w:cstheme="minorHAnsi"/>
          <w:b/>
          <w:bCs/>
          <w:color w:val="000000"/>
          <w:lang w:eastAsia="zh-CN"/>
        </w:rPr>
        <w:t>:</w:t>
      </w:r>
    </w:p>
    <w:p w14:paraId="14634129" w14:textId="77777777" w:rsidR="00D378D5" w:rsidRPr="00D378D5" w:rsidRDefault="00D378D5" w:rsidP="00D378D5">
      <w:pPr>
        <w:suppressAutoHyphens/>
        <w:spacing w:after="200" w:line="288" w:lineRule="auto"/>
        <w:contextualSpacing/>
        <w:jc w:val="both"/>
        <w:rPr>
          <w:rFonts w:eastAsia="Times New Roman" w:cstheme="minorHAnsi"/>
          <w:lang w:eastAsia="pl-PL"/>
        </w:rPr>
      </w:pPr>
      <w:r w:rsidRPr="00D378D5">
        <w:rPr>
          <w:rFonts w:eastAsia="Times New Roman" w:cstheme="minorHAnsi"/>
          <w:lang w:eastAsia="pl-PL"/>
        </w:rPr>
        <w:t xml:space="preserve">Oświadczamy, że zachodzą w stosunku do nas podstawy wykluczenia z postępowania na podstawie art. …………. ustawy </w:t>
      </w:r>
      <w:proofErr w:type="spellStart"/>
      <w:r w:rsidRPr="00D378D5">
        <w:rPr>
          <w:rFonts w:eastAsia="Times New Roman" w:cstheme="minorHAnsi"/>
          <w:lang w:eastAsia="pl-PL"/>
        </w:rPr>
        <w:t>Pzp</w:t>
      </w:r>
      <w:proofErr w:type="spellEnd"/>
      <w:r w:rsidRPr="00D378D5">
        <w:rPr>
          <w:rFonts w:eastAsia="Times New Roman" w:cstheme="minorHAnsi"/>
          <w:lang w:eastAsia="pl-PL"/>
        </w:rPr>
        <w:t xml:space="preserve"> </w:t>
      </w:r>
      <w:r w:rsidRPr="00D378D5">
        <w:rPr>
          <w:rFonts w:eastAsia="Times New Roman" w:cstheme="minorHAnsi"/>
          <w:i/>
          <w:lang w:eastAsia="pl-PL"/>
        </w:rPr>
        <w:t>(podać mającą zastosowanie podstawę wykluczenia spośród ww. wymienionych).</w:t>
      </w:r>
    </w:p>
    <w:p w14:paraId="3EC78388" w14:textId="77777777" w:rsidR="00D378D5" w:rsidRPr="00D378D5" w:rsidRDefault="00D378D5" w:rsidP="00D378D5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D378D5">
        <w:rPr>
          <w:rFonts w:eastAsia="Times New Roman" w:cstheme="minorHAnsi"/>
          <w:lang w:eastAsia="pl-PL"/>
        </w:rPr>
        <w:t xml:space="preserve">Jednocześnie oświadczam, że w związku z ww. okolicznością, na podstawie art. 110 ust 2 ustawy </w:t>
      </w:r>
      <w:proofErr w:type="spellStart"/>
      <w:r w:rsidRPr="00D378D5">
        <w:rPr>
          <w:rFonts w:eastAsia="Times New Roman" w:cstheme="minorHAnsi"/>
          <w:lang w:eastAsia="pl-PL"/>
        </w:rPr>
        <w:t>Pzp</w:t>
      </w:r>
      <w:proofErr w:type="spellEnd"/>
      <w:r w:rsidRPr="00D378D5">
        <w:rPr>
          <w:rFonts w:eastAsia="Times New Roman" w:cstheme="minorHAnsi"/>
          <w:lang w:eastAsia="pl-PL"/>
        </w:rPr>
        <w:t xml:space="preserve"> podjąłem następujące środki naprawcze</w:t>
      </w:r>
      <w:r w:rsidRPr="00D378D5">
        <w:rPr>
          <w:rFonts w:eastAsia="Times New Roman" w:cstheme="minorHAnsi"/>
          <w:vertAlign w:val="superscript"/>
          <w:lang w:eastAsia="pl-PL"/>
        </w:rPr>
        <w:footnoteReference w:id="4"/>
      </w:r>
      <w:r w:rsidRPr="00D378D5">
        <w:rPr>
          <w:rFonts w:eastAsia="Times New Roman" w:cstheme="minorHAnsi"/>
          <w:lang w:eastAsia="pl-PL"/>
        </w:rPr>
        <w:t>:</w:t>
      </w:r>
    </w:p>
    <w:p w14:paraId="070DD6BF" w14:textId="77777777" w:rsidR="00D378D5" w:rsidRPr="00D378D5" w:rsidRDefault="00D378D5" w:rsidP="00D378D5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D378D5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</w:t>
      </w:r>
    </w:p>
    <w:p w14:paraId="38F404CD" w14:textId="77777777" w:rsidR="00D378D5" w:rsidRPr="00D378D5" w:rsidRDefault="00D378D5" w:rsidP="00D378D5">
      <w:pPr>
        <w:spacing w:after="0" w:line="288" w:lineRule="auto"/>
        <w:rPr>
          <w:rFonts w:eastAsia="Times New Roman" w:cstheme="minorHAnsi"/>
          <w:b/>
          <w:lang w:eastAsia="pl-PL"/>
        </w:rPr>
      </w:pPr>
    </w:p>
    <w:p w14:paraId="0468F4C8" w14:textId="77777777" w:rsidR="00D378D5" w:rsidRPr="00D378D5" w:rsidRDefault="00D378D5" w:rsidP="00D378D5">
      <w:pPr>
        <w:suppressAutoHyphens/>
        <w:spacing w:after="0" w:line="288" w:lineRule="auto"/>
        <w:ind w:right="48"/>
        <w:rPr>
          <w:rFonts w:eastAsia="Times New Roman" w:cstheme="minorHAnsi"/>
          <w:lang w:eastAsia="zh-CN"/>
        </w:rPr>
      </w:pPr>
      <w:r w:rsidRPr="00D378D5">
        <w:rPr>
          <w:rFonts w:eastAsia="Times New Roman" w:cstheme="minorHAnsi"/>
          <w:lang w:eastAsia="zh-CN"/>
        </w:rPr>
        <w:t>Oświadczamy, że w celu wykazania spełniania warunków udziału w postępowaniu, określonych przez Zamawiającego polegamy na zasobach następującego/</w:t>
      </w:r>
      <w:proofErr w:type="spellStart"/>
      <w:r w:rsidRPr="00D378D5">
        <w:rPr>
          <w:rFonts w:eastAsia="Times New Roman" w:cstheme="minorHAnsi"/>
          <w:lang w:eastAsia="zh-CN"/>
        </w:rPr>
        <w:t>ych</w:t>
      </w:r>
      <w:proofErr w:type="spellEnd"/>
      <w:r w:rsidRPr="00D378D5">
        <w:rPr>
          <w:rFonts w:eastAsia="Times New Roman" w:cstheme="minorHAnsi"/>
          <w:lang w:eastAsia="zh-CN"/>
        </w:rPr>
        <w:t xml:space="preserve"> podmiotu/ów: ………………………………</w:t>
      </w:r>
    </w:p>
    <w:p w14:paraId="49835AFF" w14:textId="77777777" w:rsidR="00D378D5" w:rsidRPr="00D378D5" w:rsidRDefault="00D378D5" w:rsidP="00D378D5">
      <w:pPr>
        <w:suppressAutoHyphens/>
        <w:spacing w:after="0" w:line="288" w:lineRule="auto"/>
        <w:ind w:right="-427"/>
        <w:jc w:val="both"/>
        <w:rPr>
          <w:rFonts w:eastAsia="Times New Roman" w:cstheme="minorHAnsi"/>
          <w:lang w:eastAsia="zh-CN"/>
        </w:rPr>
      </w:pPr>
      <w:r w:rsidRPr="00D378D5">
        <w:rPr>
          <w:rFonts w:eastAsia="Times New Roman" w:cstheme="minorHAnsi"/>
          <w:lang w:eastAsia="zh-CN"/>
        </w:rPr>
        <w:t>..……………………………………………………………………………………………………………….……………………..…………………</w:t>
      </w:r>
    </w:p>
    <w:p w14:paraId="4F46C745" w14:textId="77777777" w:rsidR="00D378D5" w:rsidRPr="00D378D5" w:rsidRDefault="00D378D5" w:rsidP="00D378D5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lang w:eastAsia="zh-CN"/>
        </w:rPr>
      </w:pPr>
      <w:r w:rsidRPr="00D378D5">
        <w:rPr>
          <w:rFonts w:eastAsia="Times New Roman" w:cstheme="minorHAnsi"/>
          <w:lang w:eastAsia="zh-CN"/>
        </w:rPr>
        <w:t>w następującym zakresie …………………………………………………………………………………….………..…………………</w:t>
      </w:r>
      <w:r w:rsidRPr="00D378D5">
        <w:rPr>
          <w:rFonts w:eastAsia="Calibri" w:cstheme="minorHAnsi"/>
          <w:b/>
          <w:lang w:eastAsia="zh-CN"/>
        </w:rPr>
        <w:t>..</w:t>
      </w:r>
    </w:p>
    <w:p w14:paraId="69578BB7" w14:textId="77777777" w:rsidR="00D378D5" w:rsidRPr="00D378D5" w:rsidRDefault="00D378D5" w:rsidP="00D378D5">
      <w:pPr>
        <w:suppressAutoHyphens/>
        <w:spacing w:after="0" w:line="288" w:lineRule="auto"/>
        <w:ind w:right="48"/>
        <w:jc w:val="both"/>
        <w:rPr>
          <w:rFonts w:eastAsia="Times New Roman" w:cstheme="minorHAnsi"/>
          <w:sz w:val="18"/>
          <w:szCs w:val="18"/>
          <w:lang w:eastAsia="zh-CN"/>
        </w:rPr>
      </w:pPr>
      <w:r w:rsidRPr="00D378D5">
        <w:rPr>
          <w:rFonts w:eastAsia="Times New Roman" w:cstheme="minorHAnsi"/>
          <w:sz w:val="18"/>
          <w:szCs w:val="18"/>
          <w:lang w:eastAsia="zh-CN"/>
        </w:rPr>
        <w:t>(</w:t>
      </w:r>
      <w:r w:rsidRPr="00D378D5">
        <w:rPr>
          <w:rFonts w:eastAsia="Times New Roman" w:cstheme="minorHAnsi"/>
          <w:i/>
          <w:sz w:val="18"/>
          <w:szCs w:val="18"/>
          <w:lang w:eastAsia="zh-CN"/>
        </w:rPr>
        <w:t>wskazać podmiot i określić odpowiedni zakres dla wskazanego podmiotu</w:t>
      </w:r>
      <w:r w:rsidRPr="00D378D5">
        <w:rPr>
          <w:rFonts w:eastAsia="Times New Roman" w:cstheme="minorHAnsi"/>
          <w:sz w:val="18"/>
          <w:szCs w:val="18"/>
          <w:lang w:eastAsia="zh-CN"/>
        </w:rPr>
        <w:t>).</w:t>
      </w:r>
    </w:p>
    <w:p w14:paraId="5E97C9AA" w14:textId="77777777" w:rsidR="00D378D5" w:rsidRPr="00D378D5" w:rsidRDefault="00D378D5" w:rsidP="00D378D5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14:paraId="002064F7" w14:textId="77777777" w:rsidR="00D378D5" w:rsidRPr="00D378D5" w:rsidRDefault="00D378D5" w:rsidP="00D378D5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D378D5" w:rsidRPr="00D378D5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75CE01EA" w14:textId="77777777" w:rsidR="00D378D5" w:rsidRPr="00D378D5" w:rsidRDefault="00D378D5" w:rsidP="00D378D5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D378D5" w:rsidRPr="00D378D5" w14:paraId="70BD5E35" w14:textId="77777777" w:rsidTr="0068638A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C51F6" w14:textId="77777777" w:rsidR="00D378D5" w:rsidRPr="00D378D5" w:rsidRDefault="00D378D5" w:rsidP="00D378D5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14:paraId="6E513E6E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D378D5">
              <w:rPr>
                <w:rFonts w:ascii="Calibri" w:eastAsia="Times New Roman" w:hAnsi="Calibri" w:cs="Calibri"/>
                <w:b/>
                <w:lang w:eastAsia="pl-PL"/>
              </w:rPr>
              <w:t>TO.260.11TA.2022</w:t>
            </w:r>
          </w:p>
          <w:p w14:paraId="3DD4E9BD" w14:textId="77777777" w:rsidR="00D378D5" w:rsidRPr="00D378D5" w:rsidRDefault="00D378D5" w:rsidP="00D378D5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D378D5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C17C12B" w14:textId="77777777" w:rsidR="00D378D5" w:rsidRPr="00D378D5" w:rsidRDefault="00D378D5" w:rsidP="00D378D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14:paraId="265A495E" w14:textId="77777777" w:rsidR="00D378D5" w:rsidRPr="00D378D5" w:rsidRDefault="00D378D5" w:rsidP="00D378D5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2BD406E6" w14:textId="77777777" w:rsidR="00D378D5" w:rsidRPr="00D378D5" w:rsidRDefault="00D378D5" w:rsidP="00D378D5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001971E9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lang w:eastAsia="zh-CN"/>
        </w:rPr>
      </w:pPr>
      <w:r w:rsidRPr="00D378D5">
        <w:rPr>
          <w:rFonts w:ascii="Calibri" w:eastAsia="Times New Roman" w:hAnsi="Calibri" w:cs="Calibri"/>
          <w:bCs/>
          <w:lang w:eastAsia="zh-CN"/>
        </w:rPr>
        <w:t>Oświadczenie w postępowaniu:</w:t>
      </w:r>
      <w:r w:rsidRPr="00D378D5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D378D5">
        <w:rPr>
          <w:rFonts w:eastAsia="Times New Roman" w:cstheme="minorHAnsi"/>
          <w:b/>
          <w:bCs/>
          <w:i/>
          <w:color w:val="0070C0"/>
          <w:lang w:eastAsia="zh-CN"/>
        </w:rPr>
        <w:t>Dostawa kolumny rezonansowej wraz ze specjalistycznym oprogramowaniem oraz montażem i instalacją</w:t>
      </w:r>
      <w:r w:rsidRPr="00D378D5">
        <w:rPr>
          <w:rFonts w:ascii="Calibri" w:eastAsia="Times New Roman" w:hAnsi="Calibri" w:cs="Calibri"/>
          <w:b/>
          <w:bCs/>
          <w:i/>
          <w:lang w:eastAsia="zh-CN"/>
        </w:rPr>
        <w:t>.</w:t>
      </w:r>
    </w:p>
    <w:p w14:paraId="6B33AEA4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38BFAFDB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2CCA49CA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14:paraId="677D8D11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14:paraId="5699B857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6241C269" w14:textId="77777777" w:rsidR="00D378D5" w:rsidRPr="00D378D5" w:rsidRDefault="00D378D5" w:rsidP="00D378D5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14:paraId="0FCC2A10" w14:textId="77777777" w:rsidR="00D378D5" w:rsidRPr="00D378D5" w:rsidRDefault="00D378D5" w:rsidP="00D378D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14:paraId="26765B37" w14:textId="77777777" w:rsidR="00D378D5" w:rsidRPr="00D378D5" w:rsidRDefault="00D378D5" w:rsidP="00D378D5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14:paraId="259617B0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14:paraId="0A177217" w14:textId="77777777" w:rsidR="00D378D5" w:rsidRPr="00D378D5" w:rsidRDefault="00D378D5" w:rsidP="00D378D5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14:paraId="408083D8" w14:textId="77777777" w:rsidR="00D378D5" w:rsidRPr="00D378D5" w:rsidRDefault="00D378D5" w:rsidP="00D378D5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1D4EC4BF" w14:textId="77777777" w:rsidR="00D378D5" w:rsidRPr="00D378D5" w:rsidRDefault="00D378D5" w:rsidP="00D378D5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1DE8D9A" w14:textId="77777777" w:rsidR="00D378D5" w:rsidRPr="00D378D5" w:rsidRDefault="00D378D5" w:rsidP="00D378D5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01EB5252" w14:textId="77777777" w:rsidR="00D378D5" w:rsidRPr="00D378D5" w:rsidRDefault="00D378D5" w:rsidP="00D378D5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3BC1D38E" w14:textId="77777777" w:rsidR="00D378D5" w:rsidRPr="00D378D5" w:rsidRDefault="00D378D5" w:rsidP="00D378D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D378D5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14:paraId="15DDB82C" w14:textId="77777777" w:rsidR="00D378D5" w:rsidRPr="00D378D5" w:rsidRDefault="00D378D5" w:rsidP="00D378D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5EF2255" w14:textId="77777777" w:rsidR="00D378D5" w:rsidRPr="00D378D5" w:rsidRDefault="00D378D5" w:rsidP="00D378D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205197A" w14:textId="77777777" w:rsidR="00D378D5" w:rsidRPr="00D378D5" w:rsidRDefault="00D378D5" w:rsidP="00D378D5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8AF4E3D" w14:textId="77777777" w:rsidR="00D378D5" w:rsidRPr="00D378D5" w:rsidRDefault="00D378D5" w:rsidP="00D378D5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D378D5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D378D5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D378D5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D378D5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D378D5">
        <w:rPr>
          <w:rFonts w:ascii="Calibri" w:eastAsia="Times New Roman" w:hAnsi="Calibri" w:cs="Calibri"/>
          <w:lang w:eastAsia="zh-CN"/>
        </w:rPr>
        <w:t>ami</w:t>
      </w:r>
      <w:proofErr w:type="spellEnd"/>
      <w:r w:rsidRPr="00D378D5">
        <w:rPr>
          <w:rFonts w:ascii="Calibri" w:eastAsia="Times New Roman" w:hAnsi="Calibri" w:cs="Calibri"/>
          <w:lang w:eastAsia="zh-CN"/>
        </w:rPr>
        <w:t>) potwierdzającymi prawo do reprezentacji Wykonawcy przez osobę podpisującą.</w:t>
      </w:r>
    </w:p>
    <w:p w14:paraId="085949D0" w14:textId="77777777" w:rsidR="00D378D5" w:rsidRPr="00D378D5" w:rsidRDefault="00D378D5" w:rsidP="00D378D5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64716742" w14:textId="77777777" w:rsidR="00D378D5" w:rsidRPr="00D378D5" w:rsidRDefault="00D378D5" w:rsidP="00D378D5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D378D5" w:rsidRPr="00D378D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D933FBE" w14:textId="77777777" w:rsidR="00D378D5" w:rsidRPr="00D378D5" w:rsidRDefault="00D378D5" w:rsidP="00D378D5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1" w:name="_Hlk66790866"/>
      <w:r w:rsidRPr="00D378D5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14:paraId="45014406" w14:textId="77777777" w:rsidR="00D378D5" w:rsidRPr="00D378D5" w:rsidRDefault="00D378D5" w:rsidP="00D378D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14:paraId="5C9B7883" w14:textId="77777777" w:rsidR="00D378D5" w:rsidRPr="00D378D5" w:rsidRDefault="00D378D5" w:rsidP="00D378D5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D378D5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378D5" w:rsidRPr="00D378D5" w14:paraId="20BB7601" w14:textId="77777777" w:rsidTr="0068638A">
        <w:trPr>
          <w:trHeight w:val="1312"/>
        </w:trPr>
        <w:tc>
          <w:tcPr>
            <w:tcW w:w="3828" w:type="dxa"/>
          </w:tcPr>
          <w:p w14:paraId="536B2DBA" w14:textId="77777777" w:rsidR="00D378D5" w:rsidRPr="00D378D5" w:rsidRDefault="00D378D5" w:rsidP="00D378D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1C6273D" w14:textId="77777777" w:rsidR="00D378D5" w:rsidRPr="00D378D5" w:rsidRDefault="00D378D5" w:rsidP="00D378D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D378D5">
              <w:rPr>
                <w:rFonts w:ascii="Calibri" w:eastAsia="Times New Roman" w:hAnsi="Calibri" w:cs="Calibri"/>
                <w:i/>
                <w:iCs/>
                <w:lang w:eastAsia="zh-CN"/>
              </w:rPr>
              <w:t>TO.260.11TA.2022</w:t>
            </w:r>
          </w:p>
          <w:p w14:paraId="39DC33DD" w14:textId="77777777" w:rsidR="00D378D5" w:rsidRPr="00D378D5" w:rsidRDefault="00D378D5" w:rsidP="00D378D5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FBE83EB" w14:textId="77777777" w:rsidR="00D378D5" w:rsidRPr="00D378D5" w:rsidRDefault="00D378D5" w:rsidP="00D378D5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AD7B805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14:paraId="52AAC434" w14:textId="77777777" w:rsidR="00D378D5" w:rsidRPr="00D378D5" w:rsidRDefault="00D378D5" w:rsidP="00D378D5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14:paraId="7C35CF6F" w14:textId="77777777" w:rsidR="00D378D5" w:rsidRPr="00D378D5" w:rsidRDefault="00D378D5" w:rsidP="00D378D5">
      <w:pPr>
        <w:spacing w:after="120" w:line="240" w:lineRule="auto"/>
        <w:rPr>
          <w:rFonts w:ascii="Calibri" w:eastAsia="Times New Roman" w:hAnsi="Calibri" w:cs="Times New Roman"/>
          <w:lang w:eastAsia="pl-PL"/>
        </w:rPr>
      </w:pPr>
      <w:r w:rsidRPr="00D378D5">
        <w:rPr>
          <w:rFonts w:ascii="Calibri" w:eastAsia="Times New Roman" w:hAnsi="Calibri" w:cs="Times New Roman"/>
          <w:lang w:eastAsia="pl-PL"/>
        </w:rPr>
        <w:t>Sk</w:t>
      </w:r>
      <w:r w:rsidRPr="00D378D5">
        <w:rPr>
          <w:rFonts w:ascii="Calibri" w:eastAsia="Times New Roman" w:hAnsi="Calibri" w:cs="Times New Roman" w:hint="eastAsia"/>
          <w:lang w:eastAsia="pl-PL"/>
        </w:rPr>
        <w:t>ł</w:t>
      </w:r>
      <w:r w:rsidRPr="00D378D5">
        <w:rPr>
          <w:rFonts w:ascii="Calibri" w:eastAsia="Times New Roman" w:hAnsi="Calibri" w:cs="Times New Roman"/>
          <w:lang w:eastAsia="pl-PL"/>
        </w:rPr>
        <w:t>adaj</w:t>
      </w:r>
      <w:r w:rsidRPr="00D378D5">
        <w:rPr>
          <w:rFonts w:ascii="Calibri" w:eastAsia="Times New Roman" w:hAnsi="Calibri" w:cs="Times New Roman" w:hint="eastAsia"/>
          <w:lang w:eastAsia="pl-PL"/>
        </w:rPr>
        <w:t>ą</w:t>
      </w:r>
      <w:r w:rsidRPr="00D378D5">
        <w:rPr>
          <w:rFonts w:ascii="Calibri" w:eastAsia="Times New Roman" w:hAnsi="Calibri" w:cs="Times New Roman"/>
          <w:lang w:eastAsia="pl-PL"/>
        </w:rPr>
        <w:t>c ofert</w:t>
      </w:r>
      <w:r w:rsidRPr="00D378D5">
        <w:rPr>
          <w:rFonts w:ascii="Calibri" w:eastAsia="Times New Roman" w:hAnsi="Calibri" w:cs="Times New Roman" w:hint="eastAsia"/>
          <w:lang w:eastAsia="pl-PL"/>
        </w:rPr>
        <w:t>ę</w:t>
      </w:r>
      <w:r w:rsidRPr="00D378D5">
        <w:rPr>
          <w:rFonts w:ascii="Calibri" w:eastAsia="Times New Roman" w:hAnsi="Calibri" w:cs="Times New Roman"/>
          <w:lang w:eastAsia="pl-PL"/>
        </w:rPr>
        <w:t xml:space="preserve"> w post</w:t>
      </w:r>
      <w:r w:rsidRPr="00D378D5">
        <w:rPr>
          <w:rFonts w:ascii="Calibri" w:eastAsia="Times New Roman" w:hAnsi="Calibri" w:cs="Times New Roman" w:hint="eastAsia"/>
          <w:lang w:eastAsia="pl-PL"/>
        </w:rPr>
        <w:t>ę</w:t>
      </w:r>
      <w:r w:rsidRPr="00D378D5">
        <w:rPr>
          <w:rFonts w:ascii="Calibri" w:eastAsia="Times New Roman" w:hAnsi="Calibri" w:cs="Times New Roman"/>
          <w:lang w:eastAsia="pl-PL"/>
        </w:rPr>
        <w:t xml:space="preserve">powaniu o zamówienie publiczne, prowadzonym w trybie podstawowym, pn.: </w:t>
      </w:r>
      <w:r w:rsidRPr="00D378D5">
        <w:rPr>
          <w:rFonts w:ascii="Calibri" w:eastAsia="Times New Roman" w:hAnsi="Calibri" w:cs="Times New Roman"/>
          <w:i/>
          <w:color w:val="0070C0"/>
          <w:lang w:eastAsia="pl-PL"/>
        </w:rPr>
        <w:t>„</w:t>
      </w:r>
      <w:r w:rsidRPr="00D378D5">
        <w:rPr>
          <w:rFonts w:eastAsia="Times New Roman" w:cstheme="minorHAnsi"/>
          <w:b/>
          <w:bCs/>
          <w:i/>
          <w:color w:val="0070C0"/>
          <w:lang w:eastAsia="pl-PL"/>
        </w:rPr>
        <w:t>Dostawa kolumny rezonansowej wraz ze specjalistycznym oprogramowaniem oraz montażem i instalacją</w:t>
      </w:r>
      <w:r w:rsidRPr="00D378D5">
        <w:rPr>
          <w:rFonts w:ascii="Calibri" w:eastAsia="Times New Roman" w:hAnsi="Calibri" w:cs="Times New Roman"/>
          <w:i/>
          <w:color w:val="0070C0"/>
          <w:lang w:eastAsia="pl-PL"/>
        </w:rPr>
        <w:t>”</w:t>
      </w:r>
      <w:r w:rsidRPr="00D378D5">
        <w:rPr>
          <w:rFonts w:ascii="Calibri" w:eastAsia="Times New Roman" w:hAnsi="Calibri" w:cs="Times New Roman"/>
          <w:lang w:eastAsia="pl-PL"/>
        </w:rPr>
        <w:t xml:space="preserve"> znak TO.260.11TA.2022, o</w:t>
      </w:r>
      <w:r w:rsidRPr="00D378D5">
        <w:rPr>
          <w:rFonts w:ascii="Calibri" w:eastAsia="Times New Roman" w:hAnsi="Calibri" w:cs="Times New Roman" w:hint="eastAsia"/>
          <w:lang w:eastAsia="pl-PL"/>
        </w:rPr>
        <w:t>ś</w:t>
      </w:r>
      <w:r w:rsidRPr="00D378D5">
        <w:rPr>
          <w:rFonts w:ascii="Calibri" w:eastAsia="Times New Roman" w:hAnsi="Calibri" w:cs="Times New Roman"/>
          <w:lang w:eastAsia="pl-PL"/>
        </w:rPr>
        <w:t xml:space="preserve">wiadczamy, </w:t>
      </w:r>
      <w:r w:rsidRPr="00D378D5">
        <w:rPr>
          <w:rFonts w:ascii="Calibri" w:eastAsia="Times New Roman" w:hAnsi="Calibri" w:cs="Times New Roman" w:hint="eastAsia"/>
          <w:lang w:eastAsia="pl-PL"/>
        </w:rPr>
        <w:t>ż</w:t>
      </w:r>
      <w:r w:rsidRPr="00D378D5">
        <w:rPr>
          <w:rFonts w:ascii="Calibri" w:eastAsia="Times New Roman" w:hAnsi="Calibri" w:cs="Times New Roman"/>
          <w:lang w:eastAsia="pl-PL"/>
        </w:rPr>
        <w:t>e zrealizowali</w:t>
      </w:r>
      <w:r w:rsidRPr="00D378D5">
        <w:rPr>
          <w:rFonts w:ascii="Calibri" w:eastAsia="Times New Roman" w:hAnsi="Calibri" w:cs="Times New Roman" w:hint="eastAsia"/>
          <w:lang w:eastAsia="pl-PL"/>
        </w:rPr>
        <w:t>ś</w:t>
      </w:r>
      <w:r w:rsidRPr="00D378D5">
        <w:rPr>
          <w:rFonts w:ascii="Calibri" w:eastAsia="Times New Roman" w:hAnsi="Calibri" w:cs="Times New Roman"/>
          <w:lang w:eastAsia="pl-PL"/>
        </w:rPr>
        <w:t>my w ci</w:t>
      </w:r>
      <w:r w:rsidRPr="00D378D5">
        <w:rPr>
          <w:rFonts w:ascii="Calibri" w:eastAsia="Times New Roman" w:hAnsi="Calibri" w:cs="Times New Roman" w:hint="eastAsia"/>
          <w:lang w:eastAsia="pl-PL"/>
        </w:rPr>
        <w:t>ą</w:t>
      </w:r>
      <w:r w:rsidRPr="00D378D5">
        <w:rPr>
          <w:rFonts w:ascii="Calibri" w:eastAsia="Times New Roman" w:hAnsi="Calibri" w:cs="Times New Roman"/>
          <w:lang w:eastAsia="pl-PL"/>
        </w:rPr>
        <w:t>gu ostatnich 3 lat nast</w:t>
      </w:r>
      <w:r w:rsidRPr="00D378D5">
        <w:rPr>
          <w:rFonts w:ascii="Calibri" w:eastAsia="Times New Roman" w:hAnsi="Calibri" w:cs="Times New Roman" w:hint="eastAsia"/>
          <w:lang w:eastAsia="pl-PL"/>
        </w:rPr>
        <w:t>ę</w:t>
      </w:r>
      <w:r w:rsidRPr="00D378D5">
        <w:rPr>
          <w:rFonts w:ascii="Calibri" w:eastAsia="Times New Roman" w:hAnsi="Calibri" w:cs="Times New Roman"/>
          <w:lang w:eastAsia="pl-PL"/>
        </w:rPr>
        <w:t>puj</w:t>
      </w:r>
      <w:r w:rsidRPr="00D378D5">
        <w:rPr>
          <w:rFonts w:ascii="Calibri" w:eastAsia="Times New Roman" w:hAnsi="Calibri" w:cs="Times New Roman" w:hint="eastAsia"/>
          <w:lang w:eastAsia="pl-PL"/>
        </w:rPr>
        <w:t>ą</w:t>
      </w:r>
      <w:r w:rsidRPr="00D378D5">
        <w:rPr>
          <w:rFonts w:ascii="Calibri" w:eastAsia="Times New Roman" w:hAnsi="Calibri" w:cs="Times New Roman"/>
          <w:lang w:eastAsia="pl-PL"/>
        </w:rPr>
        <w:t>ce podobne zamówienie</w:t>
      </w:r>
      <w:r w:rsidRPr="00D378D5">
        <w:rPr>
          <w:rFonts w:eastAsia="Times New Roman" w:cs="Times New Roman"/>
          <w:lang w:eastAsia="zh-CN"/>
        </w:rPr>
        <w:t xml:space="preserve"> tj. </w:t>
      </w:r>
      <w:r w:rsidRPr="00D378D5">
        <w:rPr>
          <w:rFonts w:eastAsia="Times New Roman" w:cs="Times New Roman"/>
          <w:i/>
          <w:iCs/>
          <w:lang w:eastAsia="zh-CN"/>
        </w:rPr>
        <w:t>dostawę kolumny rezonansowej wraz z montażem i instalacją:</w:t>
      </w:r>
    </w:p>
    <w:p w14:paraId="3763DFA5" w14:textId="77777777" w:rsidR="00D378D5" w:rsidRPr="00D378D5" w:rsidRDefault="00D378D5" w:rsidP="00D378D5">
      <w:pPr>
        <w:spacing w:after="12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D378D5" w:rsidRPr="00D378D5" w14:paraId="04097EE2" w14:textId="77777777" w:rsidTr="0068638A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0D877C69" w14:textId="77777777" w:rsidR="00D378D5" w:rsidRPr="00D378D5" w:rsidRDefault="00D378D5" w:rsidP="00D378D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21BC75DA" w14:textId="77777777" w:rsidR="00D378D5" w:rsidRPr="00D378D5" w:rsidRDefault="00D378D5" w:rsidP="00D378D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601FE64" w14:textId="77777777" w:rsidR="00D378D5" w:rsidRPr="00D378D5" w:rsidRDefault="00D378D5" w:rsidP="00D378D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14:paraId="25892622" w14:textId="77777777" w:rsidR="00D378D5" w:rsidRPr="00D378D5" w:rsidRDefault="00D378D5" w:rsidP="00D378D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1988BE18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14:paraId="2DF16D18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21F30B69" w14:textId="77777777" w:rsidR="00D378D5" w:rsidRPr="00D378D5" w:rsidRDefault="00D378D5" w:rsidP="00D378D5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D378D5" w:rsidRPr="00D378D5" w14:paraId="426A87B2" w14:textId="77777777" w:rsidTr="0068638A">
        <w:trPr>
          <w:trHeight w:val="234"/>
        </w:trPr>
        <w:tc>
          <w:tcPr>
            <w:tcW w:w="709" w:type="dxa"/>
            <w:vAlign w:val="center"/>
          </w:tcPr>
          <w:p w14:paraId="7B555F5E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15388CFE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14:paraId="358598DB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6145E651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14:paraId="51A1ACAF" w14:textId="77777777" w:rsidR="00D378D5" w:rsidRPr="00D378D5" w:rsidRDefault="00D378D5" w:rsidP="00D378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D378D5" w:rsidRPr="00D378D5" w14:paraId="3179D9B0" w14:textId="77777777" w:rsidTr="0068638A">
        <w:trPr>
          <w:trHeight w:val="758"/>
        </w:trPr>
        <w:tc>
          <w:tcPr>
            <w:tcW w:w="709" w:type="dxa"/>
            <w:vAlign w:val="center"/>
          </w:tcPr>
          <w:p w14:paraId="0BE49481" w14:textId="77777777" w:rsidR="00D378D5" w:rsidRPr="00D378D5" w:rsidRDefault="00D378D5" w:rsidP="00D378D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14:paraId="5B21CE5C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3AF693C9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2090633C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5E3BA6C6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D378D5" w:rsidRPr="00D378D5" w14:paraId="7B40DEE5" w14:textId="77777777" w:rsidTr="0068638A">
        <w:trPr>
          <w:trHeight w:val="888"/>
        </w:trPr>
        <w:tc>
          <w:tcPr>
            <w:tcW w:w="709" w:type="dxa"/>
            <w:vAlign w:val="center"/>
          </w:tcPr>
          <w:p w14:paraId="2AA11406" w14:textId="77777777" w:rsidR="00D378D5" w:rsidRPr="00D378D5" w:rsidRDefault="00D378D5" w:rsidP="00D378D5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D378D5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14:paraId="0089F0EB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46EC0677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67C0EBAE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14:paraId="6F1E5F74" w14:textId="77777777" w:rsidR="00D378D5" w:rsidRPr="00D378D5" w:rsidRDefault="00D378D5" w:rsidP="00D378D5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14:paraId="02B3FDD7" w14:textId="77777777" w:rsidR="00D378D5" w:rsidRPr="00D378D5" w:rsidRDefault="00D378D5" w:rsidP="00D378D5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14:paraId="4E1DE451" w14:textId="77777777" w:rsidR="00D378D5" w:rsidRPr="00D378D5" w:rsidRDefault="00D378D5" w:rsidP="00D378D5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  <w:r w:rsidRPr="00D378D5">
        <w:rPr>
          <w:rFonts w:ascii="Calibri" w:eastAsia="Times New Roman" w:hAnsi="Calibri" w:cs="Times New Roman"/>
          <w:sz w:val="24"/>
          <w:szCs w:val="24"/>
          <w:lang w:eastAsia="x-none"/>
        </w:rPr>
        <w:t>Załączamy dokumenty potwierdzające należyte wykonanie dostaw zgodnie z pkt. 9.1.4 SWZ.</w:t>
      </w:r>
    </w:p>
    <w:p w14:paraId="6BCCCEA4" w14:textId="77777777" w:rsidR="00D378D5" w:rsidRPr="00D378D5" w:rsidRDefault="00D378D5" w:rsidP="00D378D5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14:paraId="2B206AE8" w14:textId="77777777" w:rsidR="00D378D5" w:rsidRPr="00D378D5" w:rsidRDefault="00D378D5" w:rsidP="00D378D5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D378D5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D378D5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D378D5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D378D5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D378D5">
        <w:rPr>
          <w:rFonts w:ascii="Calibri" w:eastAsia="Times New Roman" w:hAnsi="Calibri" w:cs="Calibri"/>
          <w:lang w:eastAsia="zh-CN"/>
        </w:rPr>
        <w:t>ami</w:t>
      </w:r>
      <w:proofErr w:type="spellEnd"/>
      <w:r w:rsidRPr="00D378D5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15B20D8A" w14:textId="77777777" w:rsidR="00D378D5" w:rsidRPr="00D378D5" w:rsidRDefault="00D378D5" w:rsidP="00D378D5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sectPr w:rsidR="00D378D5" w:rsidRPr="00D378D5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75659" w14:textId="77777777" w:rsidR="00D378D5" w:rsidRDefault="00D378D5" w:rsidP="00D378D5">
      <w:pPr>
        <w:spacing w:after="0" w:line="240" w:lineRule="auto"/>
      </w:pPr>
      <w:r>
        <w:separator/>
      </w:r>
    </w:p>
  </w:endnote>
  <w:endnote w:type="continuationSeparator" w:id="0">
    <w:p w14:paraId="67679C3D" w14:textId="77777777" w:rsidR="00D378D5" w:rsidRDefault="00D378D5" w:rsidP="00D37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7CA65" w14:textId="77777777" w:rsidR="00D378D5" w:rsidRDefault="00D378D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3E733E1F" w14:textId="77777777" w:rsidR="00D378D5" w:rsidRDefault="00D378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14:paraId="66230BEB" w14:textId="77777777" w:rsidR="00D378D5" w:rsidRDefault="00D378D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57D82" w14:textId="77777777" w:rsidR="00D378D5" w:rsidRDefault="00D378D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718C8E8F" w14:textId="77777777" w:rsidR="00D378D5" w:rsidRDefault="00D378D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D59E9" w14:textId="77777777" w:rsidR="00D378D5" w:rsidRDefault="00D378D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30BF6" w14:textId="77777777" w:rsidR="00D378D5" w:rsidRDefault="00D378D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rPr>
        <w:noProof/>
      </w:rPr>
      <w:fldChar w:fldCharType="end"/>
    </w:r>
  </w:p>
  <w:p w14:paraId="7A3EBB99" w14:textId="77777777" w:rsidR="00D378D5" w:rsidRDefault="00D378D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FC951" w14:textId="77777777" w:rsidR="00D378D5" w:rsidRDefault="00D378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94649" w14:textId="77777777" w:rsidR="00D378D5" w:rsidRDefault="00D378D5" w:rsidP="00D378D5">
      <w:pPr>
        <w:spacing w:after="0" w:line="240" w:lineRule="auto"/>
      </w:pPr>
      <w:r>
        <w:separator/>
      </w:r>
    </w:p>
  </w:footnote>
  <w:footnote w:type="continuationSeparator" w:id="0">
    <w:p w14:paraId="4663AFA0" w14:textId="77777777" w:rsidR="00D378D5" w:rsidRDefault="00D378D5" w:rsidP="00D378D5">
      <w:pPr>
        <w:spacing w:after="0" w:line="240" w:lineRule="auto"/>
      </w:pPr>
      <w:r>
        <w:continuationSeparator/>
      </w:r>
    </w:p>
  </w:footnote>
  <w:footnote w:id="1">
    <w:p w14:paraId="2EFFDE73" w14:textId="77777777" w:rsidR="00D378D5" w:rsidRPr="00A05189" w:rsidRDefault="00D378D5" w:rsidP="00D378D5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905AEE1" w14:textId="77777777" w:rsidR="00D378D5" w:rsidRPr="00A05189" w:rsidRDefault="00D378D5" w:rsidP="00D378D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A12C40E" w14:textId="77777777" w:rsidR="00D378D5" w:rsidRPr="00A05189" w:rsidRDefault="00D378D5" w:rsidP="00D378D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CF83085" w14:textId="77777777" w:rsidR="00D378D5" w:rsidRPr="00084672" w:rsidRDefault="00D378D5" w:rsidP="00D378D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86A1336" w14:textId="77777777" w:rsidR="00D378D5" w:rsidRDefault="00D378D5" w:rsidP="00D378D5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187007F7" w14:textId="77777777" w:rsidR="00D378D5" w:rsidRPr="00141626" w:rsidRDefault="00D378D5" w:rsidP="00D378D5">
      <w:pPr>
        <w:pStyle w:val="Tekstprzypisudolnego"/>
        <w:rPr>
          <w:rFonts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1CEE4043" w14:textId="77777777" w:rsidR="00D378D5" w:rsidRDefault="00D378D5" w:rsidP="00D378D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0049" w14:textId="77777777" w:rsidR="00D378D5" w:rsidRDefault="00D378D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C970" w14:textId="77777777" w:rsidR="00D378D5" w:rsidRPr="00BE71C9" w:rsidRDefault="00D378D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6456" w14:textId="77777777" w:rsidR="00D378D5" w:rsidRPr="00BE71C9" w:rsidRDefault="00D378D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168A" w14:textId="77777777" w:rsidR="00D378D5" w:rsidRDefault="00D378D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EF1C8" w14:textId="77777777" w:rsidR="00D378D5" w:rsidRPr="00D54B7D" w:rsidRDefault="00D378D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F85C4" w14:textId="77777777" w:rsidR="00D378D5" w:rsidRDefault="00D378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6" w15:restartNumberingAfterBreak="0">
    <w:nsid w:val="02DD0DE3"/>
    <w:multiLevelType w:val="hybridMultilevel"/>
    <w:tmpl w:val="E5EE8AFA"/>
    <w:lvl w:ilvl="0" w:tplc="2A9619B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D00317"/>
    <w:multiLevelType w:val="hybridMultilevel"/>
    <w:tmpl w:val="BF64F70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275CB1"/>
    <w:multiLevelType w:val="hybridMultilevel"/>
    <w:tmpl w:val="7116F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33C25D2"/>
    <w:multiLevelType w:val="hybridMultilevel"/>
    <w:tmpl w:val="4F2E1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647466"/>
    <w:multiLevelType w:val="hybridMultilevel"/>
    <w:tmpl w:val="83B2C748"/>
    <w:lvl w:ilvl="0" w:tplc="BA80592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E8629F6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FE7E5D"/>
    <w:multiLevelType w:val="hybridMultilevel"/>
    <w:tmpl w:val="D00C01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65FAE"/>
    <w:multiLevelType w:val="hybridMultilevel"/>
    <w:tmpl w:val="DB30488C"/>
    <w:lvl w:ilvl="0" w:tplc="9F202588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7527C"/>
    <w:multiLevelType w:val="hybridMultilevel"/>
    <w:tmpl w:val="9570973A"/>
    <w:lvl w:ilvl="0" w:tplc="054221B8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0082B"/>
    <w:multiLevelType w:val="hybridMultilevel"/>
    <w:tmpl w:val="19764118"/>
    <w:lvl w:ilvl="0" w:tplc="BD72463C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0322F5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57AA"/>
    <w:multiLevelType w:val="multilevel"/>
    <w:tmpl w:val="AA2CFA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7225604">
    <w:abstractNumId w:val="0"/>
  </w:num>
  <w:num w:numId="2" w16cid:durableId="11731097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8044579">
    <w:abstractNumId w:val="2"/>
  </w:num>
  <w:num w:numId="4" w16cid:durableId="953056687">
    <w:abstractNumId w:val="3"/>
  </w:num>
  <w:num w:numId="5" w16cid:durableId="1833636412">
    <w:abstractNumId w:val="5"/>
  </w:num>
  <w:num w:numId="6" w16cid:durableId="1025519573">
    <w:abstractNumId w:val="18"/>
  </w:num>
  <w:num w:numId="7" w16cid:durableId="17247889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55915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97462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346514">
    <w:abstractNumId w:val="26"/>
  </w:num>
  <w:num w:numId="11" w16cid:durableId="1348365957">
    <w:abstractNumId w:val="13"/>
  </w:num>
  <w:num w:numId="12" w16cid:durableId="10823334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27419351">
    <w:abstractNumId w:val="6"/>
  </w:num>
  <w:num w:numId="14" w16cid:durableId="1004362546">
    <w:abstractNumId w:val="8"/>
  </w:num>
  <w:num w:numId="15" w16cid:durableId="1155799810">
    <w:abstractNumId w:val="23"/>
  </w:num>
  <w:num w:numId="16" w16cid:durableId="1057820772">
    <w:abstractNumId w:val="15"/>
  </w:num>
  <w:num w:numId="17" w16cid:durableId="170798807">
    <w:abstractNumId w:val="16"/>
  </w:num>
  <w:num w:numId="18" w16cid:durableId="962616224">
    <w:abstractNumId w:val="19"/>
  </w:num>
  <w:num w:numId="19" w16cid:durableId="1231498720">
    <w:abstractNumId w:val="9"/>
  </w:num>
  <w:num w:numId="20" w16cid:durableId="821047930">
    <w:abstractNumId w:val="21"/>
  </w:num>
  <w:num w:numId="21" w16cid:durableId="839351707">
    <w:abstractNumId w:val="1"/>
  </w:num>
  <w:num w:numId="22" w16cid:durableId="1701083882">
    <w:abstractNumId w:val="25"/>
  </w:num>
  <w:num w:numId="23" w16cid:durableId="655376792">
    <w:abstractNumId w:val="17"/>
  </w:num>
  <w:num w:numId="24" w16cid:durableId="945233054">
    <w:abstractNumId w:val="22"/>
  </w:num>
  <w:num w:numId="25" w16cid:durableId="133303342">
    <w:abstractNumId w:val="20"/>
  </w:num>
  <w:num w:numId="26" w16cid:durableId="1864979957">
    <w:abstractNumId w:val="12"/>
  </w:num>
  <w:num w:numId="27" w16cid:durableId="14551002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D5"/>
    <w:rsid w:val="0064570C"/>
    <w:rsid w:val="00D3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5BF9"/>
  <w15:chartTrackingRefBased/>
  <w15:docId w15:val="{29535A9A-DD33-462F-9301-9D7B9512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37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78D5"/>
  </w:style>
  <w:style w:type="paragraph" w:styleId="Stopka">
    <w:name w:val="footer"/>
    <w:basedOn w:val="Normalny"/>
    <w:link w:val="StopkaZnak"/>
    <w:uiPriority w:val="99"/>
    <w:semiHidden/>
    <w:unhideWhenUsed/>
    <w:rsid w:val="00D37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378D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378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78D5"/>
    <w:rPr>
      <w:sz w:val="20"/>
      <w:szCs w:val="20"/>
    </w:rPr>
  </w:style>
  <w:style w:type="character" w:customStyle="1" w:styleId="Znakiprzypiswdolnych">
    <w:name w:val="Znaki przypisów dolnych"/>
    <w:rsid w:val="00D378D5"/>
    <w:rPr>
      <w:vertAlign w:val="superscript"/>
    </w:rPr>
  </w:style>
  <w:style w:type="character" w:styleId="Odwoanieprzypisudolnego">
    <w:name w:val="footnote reference"/>
    <w:rsid w:val="00D378D5"/>
    <w:rPr>
      <w:vertAlign w:val="superscript"/>
    </w:rPr>
  </w:style>
  <w:style w:type="table" w:styleId="Tabela-Siatka">
    <w:name w:val="Table Grid"/>
    <w:basedOn w:val="Standardowy"/>
    <w:uiPriority w:val="39"/>
    <w:rsid w:val="00D378D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1200</Words>
  <Characters>7201</Characters>
  <Application>Microsoft Office Word</Application>
  <DocSecurity>0</DocSecurity>
  <Lines>60</Lines>
  <Paragraphs>16</Paragraphs>
  <ScaleCrop>false</ScaleCrop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2022-04-08T10:17:00Z</dcterms:created>
  <dcterms:modified xsi:type="dcterms:W3CDTF">2022-04-08T10:19:00Z</dcterms:modified>
</cp:coreProperties>
</file>