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F1DC3" w14:textId="77777777" w:rsidR="00EC6FFE" w:rsidRPr="002805F2" w:rsidRDefault="00EC6FFE" w:rsidP="00EC6FF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2805F2">
        <w:rPr>
          <w:rFonts w:ascii="Calibri" w:hAnsi="Calibri" w:cs="Calibri"/>
          <w:b/>
          <w:bCs/>
          <w:sz w:val="24"/>
          <w:szCs w:val="24"/>
        </w:rPr>
        <w:t>Informacja o wyborze najkorzystniejszej oferty</w:t>
      </w:r>
    </w:p>
    <w:p w14:paraId="3A7C40F9" w14:textId="79877CAC" w:rsidR="00EC6FFE" w:rsidRPr="002805F2" w:rsidRDefault="00EC6FFE" w:rsidP="00EC6FF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2805F2">
        <w:rPr>
          <w:rFonts w:ascii="Calibri" w:hAnsi="Calibri" w:cs="Calibri"/>
          <w:b/>
          <w:bCs/>
          <w:sz w:val="24"/>
          <w:szCs w:val="24"/>
        </w:rPr>
        <w:t>(w konkursie ofert)</w:t>
      </w:r>
    </w:p>
    <w:p w14:paraId="4BD56547" w14:textId="5DC6C905" w:rsidR="00EC6FFE" w:rsidRPr="002805F2" w:rsidRDefault="00EC6FFE" w:rsidP="00EC6FFE">
      <w:pPr>
        <w:pBdr>
          <w:bottom w:val="single" w:sz="4" w:space="1" w:color="auto"/>
        </w:pBdr>
        <w:rPr>
          <w:sz w:val="24"/>
          <w:szCs w:val="24"/>
        </w:rPr>
      </w:pPr>
    </w:p>
    <w:p w14:paraId="50564CE8" w14:textId="77777777" w:rsidR="00EC6FFE" w:rsidRPr="002805F2" w:rsidRDefault="00EC6FFE" w:rsidP="00EC6FFE">
      <w:pPr>
        <w:rPr>
          <w:rFonts w:ascii="Times New Roman" w:hAnsi="Times New Roman" w:cs="Times New Roman"/>
          <w:sz w:val="24"/>
          <w:szCs w:val="24"/>
        </w:rPr>
      </w:pPr>
      <w:r w:rsidRPr="002805F2">
        <w:rPr>
          <w:rFonts w:ascii="Times New Roman" w:hAnsi="Times New Roman" w:cs="Times New Roman"/>
          <w:sz w:val="24"/>
          <w:szCs w:val="24"/>
        </w:rPr>
        <w:t>Instytut Techniki Budowlanej</w:t>
      </w:r>
    </w:p>
    <w:p w14:paraId="30B1651A" w14:textId="2080754F" w:rsidR="00EC6FFE" w:rsidRPr="002805F2" w:rsidRDefault="00EC6FFE" w:rsidP="00EC6FFE">
      <w:pPr>
        <w:rPr>
          <w:rFonts w:ascii="Times New Roman" w:hAnsi="Times New Roman" w:cs="Times New Roman"/>
          <w:sz w:val="24"/>
          <w:szCs w:val="24"/>
        </w:rPr>
      </w:pPr>
      <w:r w:rsidRPr="002805F2">
        <w:rPr>
          <w:rFonts w:ascii="Times New Roman" w:hAnsi="Times New Roman" w:cs="Times New Roman"/>
          <w:sz w:val="24"/>
          <w:szCs w:val="24"/>
        </w:rPr>
        <w:t xml:space="preserve">ul. Filtrowa 1 00-611 Warszawa </w:t>
      </w:r>
    </w:p>
    <w:p w14:paraId="549B1FF2" w14:textId="44B2A515" w:rsidR="00EC6FFE" w:rsidRPr="002805F2" w:rsidRDefault="00EC6FFE" w:rsidP="00EC6FFE">
      <w:pPr>
        <w:jc w:val="right"/>
        <w:rPr>
          <w:rFonts w:ascii="Times New Roman" w:hAnsi="Times New Roman" w:cs="Times New Roman"/>
          <w:sz w:val="24"/>
          <w:szCs w:val="24"/>
        </w:rPr>
      </w:pPr>
      <w:r w:rsidRPr="002805F2">
        <w:rPr>
          <w:rFonts w:ascii="Times New Roman" w:hAnsi="Times New Roman" w:cs="Times New Roman"/>
          <w:sz w:val="24"/>
          <w:szCs w:val="24"/>
        </w:rPr>
        <w:t xml:space="preserve">Warszawa, dnia </w:t>
      </w:r>
      <w:r w:rsidR="00B579E3">
        <w:rPr>
          <w:rFonts w:ascii="Times New Roman" w:hAnsi="Times New Roman" w:cs="Times New Roman"/>
          <w:sz w:val="24"/>
          <w:szCs w:val="24"/>
        </w:rPr>
        <w:t>03.10</w:t>
      </w:r>
      <w:r w:rsidRPr="00006D0A">
        <w:rPr>
          <w:rFonts w:ascii="Times New Roman" w:hAnsi="Times New Roman" w:cs="Times New Roman"/>
          <w:sz w:val="24"/>
          <w:szCs w:val="24"/>
        </w:rPr>
        <w:t xml:space="preserve">.2022 r. </w:t>
      </w:r>
    </w:p>
    <w:p w14:paraId="1815B705" w14:textId="4104E46F" w:rsidR="00EC6FFE" w:rsidRPr="002805F2" w:rsidRDefault="00EC6FFE" w:rsidP="00EC6FFE">
      <w:pPr>
        <w:spacing w:after="0"/>
        <w:rPr>
          <w:rFonts w:ascii="Times New Roman" w:hAnsi="Times New Roman" w:cs="Times New Roman"/>
        </w:rPr>
      </w:pPr>
      <w:r w:rsidRPr="002805F2">
        <w:rPr>
          <w:rFonts w:ascii="Times New Roman" w:hAnsi="Times New Roman" w:cs="Times New Roman"/>
          <w:b/>
          <w:bCs/>
        </w:rPr>
        <w:t>TO.261.</w:t>
      </w:r>
      <w:r w:rsidR="00374698">
        <w:rPr>
          <w:rFonts w:ascii="Times New Roman" w:hAnsi="Times New Roman" w:cs="Times New Roman"/>
          <w:b/>
          <w:bCs/>
        </w:rPr>
        <w:t>2</w:t>
      </w:r>
      <w:r w:rsidR="00B579E3">
        <w:rPr>
          <w:rFonts w:ascii="Times New Roman" w:hAnsi="Times New Roman" w:cs="Times New Roman"/>
          <w:b/>
          <w:bCs/>
        </w:rPr>
        <w:t>4</w:t>
      </w:r>
      <w:r w:rsidR="00E242D8">
        <w:rPr>
          <w:rFonts w:ascii="Times New Roman" w:hAnsi="Times New Roman" w:cs="Times New Roman"/>
          <w:b/>
          <w:bCs/>
        </w:rPr>
        <w:t>TA</w:t>
      </w:r>
      <w:r w:rsidRPr="002805F2">
        <w:rPr>
          <w:rFonts w:ascii="Times New Roman" w:hAnsi="Times New Roman" w:cs="Times New Roman"/>
          <w:b/>
          <w:bCs/>
        </w:rPr>
        <w:t>.2022</w:t>
      </w:r>
      <w:r w:rsidRPr="002805F2">
        <w:rPr>
          <w:rFonts w:ascii="Times New Roman" w:hAnsi="Times New Roman" w:cs="Times New Roman"/>
        </w:rPr>
        <w:t xml:space="preserve"> </w:t>
      </w:r>
    </w:p>
    <w:p w14:paraId="64E3AAA1" w14:textId="21BA2C3F" w:rsidR="00EC6FFE" w:rsidRPr="002805F2" w:rsidRDefault="00EC6FFE" w:rsidP="00EC6FFE">
      <w:pPr>
        <w:spacing w:after="0"/>
        <w:rPr>
          <w:rFonts w:ascii="Times New Roman" w:hAnsi="Times New Roman" w:cs="Times New Roman"/>
        </w:rPr>
      </w:pPr>
      <w:r w:rsidRPr="002805F2">
        <w:rPr>
          <w:rFonts w:ascii="Times New Roman" w:hAnsi="Times New Roman" w:cs="Times New Roman"/>
        </w:rPr>
        <w:t xml:space="preserve">(numer postępowania)  </w:t>
      </w:r>
    </w:p>
    <w:p w14:paraId="7CECE40A" w14:textId="77777777" w:rsidR="00EC6FFE" w:rsidRPr="002805F2" w:rsidRDefault="00EC6FFE" w:rsidP="00EC6FFE">
      <w:pPr>
        <w:rPr>
          <w:rFonts w:ascii="Times New Roman" w:hAnsi="Times New Roman" w:cs="Times New Roman"/>
        </w:rPr>
      </w:pPr>
    </w:p>
    <w:p w14:paraId="0D15DF52" w14:textId="1EAB9727" w:rsidR="00EC6FFE" w:rsidRPr="002805F2" w:rsidRDefault="00EC6FFE" w:rsidP="00EC6FFE">
      <w:pPr>
        <w:rPr>
          <w:rFonts w:ascii="Times New Roman" w:hAnsi="Times New Roman" w:cs="Times New Roman"/>
        </w:rPr>
      </w:pPr>
      <w:r w:rsidRPr="002805F2">
        <w:rPr>
          <w:rFonts w:ascii="Times New Roman" w:hAnsi="Times New Roman" w:cs="Times New Roman"/>
        </w:rPr>
        <w:t>Dotyczy postępowania o udzielenia zamówienia publicznego</w:t>
      </w:r>
      <w:r w:rsidR="0000541D">
        <w:rPr>
          <w:rFonts w:ascii="Times New Roman" w:hAnsi="Times New Roman" w:cs="Times New Roman"/>
        </w:rPr>
        <w:t>,</w:t>
      </w:r>
      <w:r w:rsidRPr="002805F2">
        <w:rPr>
          <w:rFonts w:ascii="Times New Roman" w:hAnsi="Times New Roman" w:cs="Times New Roman"/>
        </w:rPr>
        <w:t xml:space="preserve"> prowadzonego w trybie konkursu ofert p.n.: </w:t>
      </w:r>
      <w:r w:rsidR="00B579E3" w:rsidRPr="005D059D">
        <w:rPr>
          <w:rFonts w:cstheme="minorHAnsi"/>
          <w:b/>
        </w:rPr>
        <w:t>„</w:t>
      </w:r>
      <w:r w:rsidR="00B579E3" w:rsidRPr="00D659B3">
        <w:rPr>
          <w:rFonts w:cstheme="minorHAnsi"/>
          <w:b/>
          <w:bCs/>
        </w:rPr>
        <w:t>Wykonanie hydroizolacji dachu oraz przelewów awaryjnych w budynku Z”</w:t>
      </w:r>
      <w:r w:rsidR="00CD1A90">
        <w:rPr>
          <w:rFonts w:ascii="Times New Roman" w:hAnsi="Times New Roman" w:cs="Times New Roman"/>
          <w:b/>
          <w:i/>
          <w:iCs/>
        </w:rPr>
        <w:t>.</w:t>
      </w:r>
    </w:p>
    <w:p w14:paraId="402DD7EF" w14:textId="665396AD" w:rsidR="00EC6FFE" w:rsidRPr="002805F2" w:rsidRDefault="00EC6FFE" w:rsidP="00EC6FFE">
      <w:pPr>
        <w:rPr>
          <w:rFonts w:ascii="Times New Roman" w:hAnsi="Times New Roman" w:cs="Times New Roman"/>
        </w:rPr>
      </w:pPr>
    </w:p>
    <w:p w14:paraId="58BB9E78" w14:textId="6B4B3B57" w:rsidR="00EC6FFE" w:rsidRDefault="00EC6FFE" w:rsidP="00AE35DE">
      <w:pPr>
        <w:spacing w:after="0" w:line="240" w:lineRule="auto"/>
        <w:rPr>
          <w:rFonts w:eastAsia="Times New Roman" w:cs="Tahoma"/>
          <w:bCs/>
          <w:lang w:eastAsia="pl-PL"/>
        </w:rPr>
      </w:pPr>
      <w:r w:rsidRPr="002805F2">
        <w:rPr>
          <w:rFonts w:ascii="Times New Roman" w:hAnsi="Times New Roman" w:cs="Times New Roman"/>
        </w:rPr>
        <w:t xml:space="preserve">Zamawiający – Instytut Techniki Budowlanej informuje, że </w:t>
      </w:r>
      <w:r w:rsidRPr="002805F2">
        <w:rPr>
          <w:rFonts w:ascii="Times New Roman" w:hAnsi="Times New Roman" w:cs="Times New Roman"/>
          <w:b/>
          <w:bCs/>
        </w:rPr>
        <w:t>wybrano ofertę</w:t>
      </w:r>
      <w:r w:rsidR="00A2247D">
        <w:rPr>
          <w:rFonts w:ascii="Times New Roman" w:hAnsi="Times New Roman" w:cs="Times New Roman"/>
          <w:b/>
          <w:bCs/>
        </w:rPr>
        <w:t xml:space="preserve"> nr </w:t>
      </w:r>
      <w:r w:rsidR="00CD1A90">
        <w:rPr>
          <w:rFonts w:ascii="Times New Roman" w:hAnsi="Times New Roman" w:cs="Times New Roman"/>
          <w:b/>
          <w:bCs/>
        </w:rPr>
        <w:t>1</w:t>
      </w:r>
      <w:r w:rsidRPr="002805F2">
        <w:rPr>
          <w:rFonts w:ascii="Times New Roman" w:hAnsi="Times New Roman" w:cs="Times New Roman"/>
        </w:rPr>
        <w:t xml:space="preserve"> złożoną przez </w:t>
      </w:r>
      <w:r w:rsidRPr="00AE35DE">
        <w:rPr>
          <w:rFonts w:ascii="Times New Roman" w:hAnsi="Times New Roman" w:cs="Times New Roman"/>
        </w:rPr>
        <w:t>Wyk</w:t>
      </w:r>
      <w:r w:rsidR="002805F2" w:rsidRPr="00AE35DE">
        <w:rPr>
          <w:rFonts w:ascii="Times New Roman" w:hAnsi="Times New Roman" w:cs="Times New Roman"/>
        </w:rPr>
        <w:t xml:space="preserve">onawcę działającego pod firmą: </w:t>
      </w:r>
      <w:r w:rsidR="00B579E3" w:rsidRPr="00B579E3">
        <w:rPr>
          <w:rFonts w:eastAsia="Times New Roman" w:cstheme="minorHAnsi"/>
          <w:bCs/>
          <w:lang w:eastAsia="pl-PL"/>
        </w:rPr>
        <w:t>RP WORK Sp. z o.o.</w:t>
      </w:r>
      <w:r w:rsidR="00B579E3">
        <w:rPr>
          <w:rFonts w:eastAsia="Times New Roman" w:cstheme="minorHAnsi"/>
          <w:bCs/>
          <w:lang w:eastAsia="pl-PL"/>
        </w:rPr>
        <w:t>.</w:t>
      </w:r>
    </w:p>
    <w:p w14:paraId="734F1AF9" w14:textId="77777777" w:rsidR="00AE35DE" w:rsidRPr="002805F2" w:rsidRDefault="00AE35DE" w:rsidP="00AE35DE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9"/>
        <w:gridCol w:w="4820"/>
        <w:gridCol w:w="1560"/>
        <w:gridCol w:w="1560"/>
      </w:tblGrid>
      <w:tr w:rsidR="00490EF4" w:rsidRPr="002805F2" w14:paraId="62EE3961" w14:textId="26E30E66" w:rsidTr="00490EF4">
        <w:trPr>
          <w:cantSplit/>
          <w:trHeight w:val="947"/>
        </w:trPr>
        <w:tc>
          <w:tcPr>
            <w:tcW w:w="1129" w:type="dxa"/>
            <w:vAlign w:val="center"/>
          </w:tcPr>
          <w:p w14:paraId="1EB1CE15" w14:textId="77777777" w:rsidR="00490EF4" w:rsidRPr="00AE35DE" w:rsidRDefault="00490EF4" w:rsidP="002805F2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AE35D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Nr oferty</w:t>
            </w:r>
          </w:p>
        </w:tc>
        <w:tc>
          <w:tcPr>
            <w:tcW w:w="4820" w:type="dxa"/>
            <w:vAlign w:val="center"/>
          </w:tcPr>
          <w:p w14:paraId="263BB2EE" w14:textId="77777777" w:rsidR="00490EF4" w:rsidRPr="00AE35DE" w:rsidRDefault="00490EF4" w:rsidP="002805F2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AE35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(firma) i adres wykonawcy</w:t>
            </w:r>
          </w:p>
        </w:tc>
        <w:tc>
          <w:tcPr>
            <w:tcW w:w="1560" w:type="dxa"/>
            <w:vAlign w:val="center"/>
          </w:tcPr>
          <w:p w14:paraId="1F26BAF9" w14:textId="77777777" w:rsidR="00490EF4" w:rsidRDefault="00490EF4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AE35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Kryterium </w:t>
            </w:r>
          </w:p>
          <w:p w14:paraId="3C8B87AF" w14:textId="1E11779E" w:rsidR="00490EF4" w:rsidRPr="00AE35DE" w:rsidRDefault="00490EF4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AE35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PLN</w:t>
            </w:r>
          </w:p>
          <w:p w14:paraId="4FE1199E" w14:textId="5FF99A00" w:rsidR="00490EF4" w:rsidRDefault="00490EF4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AE35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waga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90</w:t>
            </w:r>
            <w:r w:rsidRPr="00AE35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%</w:t>
            </w:r>
          </w:p>
          <w:p w14:paraId="0595DAE7" w14:textId="77CB59C0" w:rsidR="00490EF4" w:rsidRDefault="00490EF4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Okres gwarancji </w:t>
            </w:r>
          </w:p>
          <w:p w14:paraId="4F3F072C" w14:textId="562C4187" w:rsidR="00490EF4" w:rsidRPr="00AE35DE" w:rsidRDefault="00490EF4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Waga 10%</w:t>
            </w:r>
          </w:p>
          <w:p w14:paraId="256D0890" w14:textId="3DFB30CA" w:rsidR="00490EF4" w:rsidRPr="00AE35DE" w:rsidRDefault="00490EF4" w:rsidP="00006D0A">
            <w:pPr>
              <w:spacing w:after="0" w:line="200" w:lineRule="atLeast"/>
              <w:ind w:right="205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14:paraId="0D4643D8" w14:textId="77777777" w:rsidR="00490EF4" w:rsidRDefault="00490EF4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9C7B1CC" w14:textId="7CFCE767" w:rsidR="00490EF4" w:rsidRDefault="00490EF4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Łączna ilość </w:t>
            </w:r>
          </w:p>
          <w:p w14:paraId="6FAC2F13" w14:textId="55034700" w:rsidR="00490EF4" w:rsidRPr="00AE35DE" w:rsidRDefault="00490EF4" w:rsidP="00006D0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pkt</w:t>
            </w:r>
          </w:p>
        </w:tc>
      </w:tr>
      <w:tr w:rsidR="00490EF4" w:rsidRPr="002805F2" w14:paraId="35DFD729" w14:textId="3B96EBCE" w:rsidTr="00490EF4">
        <w:trPr>
          <w:cantSplit/>
          <w:trHeight w:val="1135"/>
        </w:trPr>
        <w:tc>
          <w:tcPr>
            <w:tcW w:w="1129" w:type="dxa"/>
            <w:vAlign w:val="center"/>
          </w:tcPr>
          <w:p w14:paraId="681C1980" w14:textId="40DF0420" w:rsidR="00490EF4" w:rsidRPr="00AE35DE" w:rsidRDefault="00490EF4" w:rsidP="00AE35DE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820" w:type="dxa"/>
            <w:vAlign w:val="center"/>
          </w:tcPr>
          <w:p w14:paraId="5C1F5868" w14:textId="77777777" w:rsidR="00490EF4" w:rsidRPr="00B579E3" w:rsidRDefault="00490EF4" w:rsidP="00B579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579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RP WORK Sp. z o.o. </w:t>
            </w:r>
          </w:p>
          <w:p w14:paraId="398F6B38" w14:textId="77777777" w:rsidR="00490EF4" w:rsidRPr="00B579E3" w:rsidRDefault="00490EF4" w:rsidP="00B579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579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ul. Traugutta 5 </w:t>
            </w:r>
          </w:p>
          <w:p w14:paraId="58AF47D8" w14:textId="4E110A3A" w:rsidR="00490EF4" w:rsidRPr="00AE35DE" w:rsidRDefault="00490EF4" w:rsidP="00B579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B579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05-091 Ząbki</w:t>
            </w:r>
            <w:bookmarkStart w:id="0" w:name="_GoBack"/>
            <w:bookmarkEnd w:id="0"/>
          </w:p>
        </w:tc>
        <w:tc>
          <w:tcPr>
            <w:tcW w:w="1560" w:type="dxa"/>
          </w:tcPr>
          <w:p w14:paraId="1F963B34" w14:textId="73607A89" w:rsidR="00490EF4" w:rsidRPr="00AE35DE" w:rsidRDefault="00490EF4" w:rsidP="002805F2">
            <w:pPr>
              <w:spacing w:after="12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F0FE522" w14:textId="79F26A2F" w:rsidR="00490EF4" w:rsidRDefault="00490EF4" w:rsidP="002805F2">
            <w:pPr>
              <w:spacing w:after="120" w:line="200" w:lineRule="atLeast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90</w:t>
            </w:r>
          </w:p>
          <w:p w14:paraId="63E08AA7" w14:textId="40C96A72" w:rsidR="00490EF4" w:rsidRPr="00AE35DE" w:rsidRDefault="00490EF4" w:rsidP="002805F2">
            <w:pPr>
              <w:spacing w:after="120" w:line="200" w:lineRule="atLeast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10</w:t>
            </w:r>
          </w:p>
          <w:p w14:paraId="5FD62895" w14:textId="364097ED" w:rsidR="00490EF4" w:rsidRPr="00AE35DE" w:rsidRDefault="00490EF4" w:rsidP="002805F2">
            <w:pPr>
              <w:spacing w:after="12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</w:tcPr>
          <w:p w14:paraId="0FE1C4C0" w14:textId="77777777" w:rsidR="00490EF4" w:rsidRDefault="00490EF4" w:rsidP="002805F2">
            <w:pPr>
              <w:spacing w:after="12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7E11A13" w14:textId="35E583B5" w:rsidR="00490EF4" w:rsidRPr="00AE35DE" w:rsidRDefault="00490EF4" w:rsidP="002805F2">
            <w:pPr>
              <w:spacing w:after="120"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100</w:t>
            </w:r>
          </w:p>
        </w:tc>
      </w:tr>
    </w:tbl>
    <w:p w14:paraId="1CE92036" w14:textId="67DBFB67" w:rsidR="00EC6FFE" w:rsidRDefault="00EC6FFE" w:rsidP="00EC6FFE">
      <w:pPr>
        <w:rPr>
          <w:rFonts w:ascii="Times New Roman" w:hAnsi="Times New Roman" w:cs="Times New Roman"/>
        </w:rPr>
      </w:pPr>
    </w:p>
    <w:p w14:paraId="04DAA629" w14:textId="551826D8" w:rsidR="00EC6FFE" w:rsidRPr="002805F2" w:rsidRDefault="00EC6FFE" w:rsidP="00EC6FFE">
      <w:pPr>
        <w:rPr>
          <w:rFonts w:ascii="Times New Roman" w:hAnsi="Times New Roman" w:cs="Times New Roman"/>
          <w:u w:val="single"/>
        </w:rPr>
      </w:pPr>
      <w:r w:rsidRPr="002805F2">
        <w:rPr>
          <w:rFonts w:ascii="Times New Roman" w:hAnsi="Times New Roman" w:cs="Times New Roman"/>
          <w:u w:val="single"/>
        </w:rPr>
        <w:t>Uzasadnienie wyboru:</w:t>
      </w:r>
    </w:p>
    <w:p w14:paraId="37F16350" w14:textId="0429A196" w:rsidR="00EC6FFE" w:rsidRPr="002805F2" w:rsidRDefault="00EC6FFE" w:rsidP="00EC6FFE">
      <w:pPr>
        <w:rPr>
          <w:rFonts w:ascii="Times New Roman" w:hAnsi="Times New Roman" w:cs="Times New Roman"/>
        </w:rPr>
      </w:pPr>
      <w:r w:rsidRPr="002805F2">
        <w:rPr>
          <w:rFonts w:ascii="Times New Roman" w:hAnsi="Times New Roman" w:cs="Times New Roman"/>
        </w:rPr>
        <w:t>W terminie wyznaczonym przez Zamawiającego wpłynęł</w:t>
      </w:r>
      <w:r w:rsidR="006D507F">
        <w:rPr>
          <w:rFonts w:ascii="Times New Roman" w:hAnsi="Times New Roman" w:cs="Times New Roman"/>
        </w:rPr>
        <w:t>a</w:t>
      </w:r>
      <w:r w:rsidRPr="002805F2">
        <w:rPr>
          <w:rFonts w:ascii="Times New Roman" w:hAnsi="Times New Roman" w:cs="Times New Roman"/>
        </w:rPr>
        <w:t xml:space="preserve"> </w:t>
      </w:r>
      <w:r w:rsidR="006D507F">
        <w:rPr>
          <w:rFonts w:ascii="Times New Roman" w:hAnsi="Times New Roman" w:cs="Times New Roman"/>
        </w:rPr>
        <w:t>jedna</w:t>
      </w:r>
      <w:r w:rsidRPr="00AE35DE">
        <w:rPr>
          <w:rFonts w:ascii="Times New Roman" w:hAnsi="Times New Roman" w:cs="Times New Roman"/>
        </w:rPr>
        <w:t xml:space="preserve"> ofert</w:t>
      </w:r>
      <w:r w:rsidR="006D507F">
        <w:rPr>
          <w:rFonts w:ascii="Times New Roman" w:hAnsi="Times New Roman" w:cs="Times New Roman"/>
        </w:rPr>
        <w:t>a</w:t>
      </w:r>
      <w:r w:rsidRPr="00981747">
        <w:rPr>
          <w:rFonts w:ascii="Times New Roman" w:hAnsi="Times New Roman" w:cs="Times New Roman"/>
        </w:rPr>
        <w:t xml:space="preserve">. Oferta </w:t>
      </w:r>
      <w:r w:rsidR="002805F2" w:rsidRPr="00981747">
        <w:rPr>
          <w:rFonts w:ascii="Times New Roman" w:hAnsi="Times New Roman" w:cs="Times New Roman"/>
        </w:rPr>
        <w:t>nr</w:t>
      </w:r>
      <w:r w:rsidR="00981747" w:rsidRPr="00981747">
        <w:rPr>
          <w:rFonts w:ascii="Times New Roman" w:hAnsi="Times New Roman" w:cs="Times New Roman"/>
        </w:rPr>
        <w:t xml:space="preserve"> </w:t>
      </w:r>
      <w:r w:rsidR="006D507F">
        <w:rPr>
          <w:rFonts w:ascii="Times New Roman" w:hAnsi="Times New Roman" w:cs="Times New Roman"/>
        </w:rPr>
        <w:t>1</w:t>
      </w:r>
      <w:r w:rsidR="002805F2" w:rsidRPr="00981747">
        <w:rPr>
          <w:rFonts w:ascii="Times New Roman" w:hAnsi="Times New Roman" w:cs="Times New Roman"/>
        </w:rPr>
        <w:t xml:space="preserve"> </w:t>
      </w:r>
      <w:r w:rsidRPr="002805F2">
        <w:rPr>
          <w:rFonts w:ascii="Times New Roman" w:hAnsi="Times New Roman" w:cs="Times New Roman"/>
        </w:rPr>
        <w:t>wybranego Wykonawcy spełnia wymagania postawione w Ogłoszeniu o konk</w:t>
      </w:r>
      <w:r w:rsidR="002805F2" w:rsidRPr="002805F2">
        <w:rPr>
          <w:rFonts w:ascii="Times New Roman" w:hAnsi="Times New Roman" w:cs="Times New Roman"/>
        </w:rPr>
        <w:t>ursie i nie podlega odrzuceniu.</w:t>
      </w:r>
    </w:p>
    <w:p w14:paraId="14A4AE86" w14:textId="77777777" w:rsidR="00374698" w:rsidRDefault="00374698" w:rsidP="00EC6FFE">
      <w:pPr>
        <w:rPr>
          <w:rFonts w:ascii="Times New Roman" w:hAnsi="Times New Roman" w:cs="Times New Roman"/>
        </w:rPr>
      </w:pPr>
    </w:p>
    <w:p w14:paraId="37DEEFA3" w14:textId="4790AF5F" w:rsidR="00EC6FFE" w:rsidRPr="002805F2" w:rsidRDefault="00EC6FFE" w:rsidP="00EC6FFE">
      <w:pPr>
        <w:rPr>
          <w:rFonts w:ascii="Times New Roman" w:hAnsi="Times New Roman" w:cs="Times New Roman"/>
        </w:rPr>
      </w:pPr>
      <w:r w:rsidRPr="002805F2">
        <w:rPr>
          <w:rFonts w:ascii="Times New Roman" w:hAnsi="Times New Roman" w:cs="Times New Roman"/>
        </w:rPr>
        <w:t>Dziękuję za złożenie oferty w przedmiotowym postępowaniu i zapraszam do udziału w kolejnych postępowaniach o udzielenie zamówienia publicznego ogłaszanych przez Instytut Techniki Budowlanej.</w:t>
      </w:r>
    </w:p>
    <w:p w14:paraId="170ABB64" w14:textId="7E9C02D3" w:rsidR="00522471" w:rsidRDefault="00EC6FFE" w:rsidP="00EC6FFE">
      <w:pPr>
        <w:jc w:val="center"/>
      </w:pPr>
      <w:r>
        <w:t>Z poważaniem</w:t>
      </w:r>
    </w:p>
    <w:sectPr w:rsidR="005224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03C8B"/>
    <w:multiLevelType w:val="hybridMultilevel"/>
    <w:tmpl w:val="5DA4EEC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FFE"/>
    <w:rsid w:val="0000541D"/>
    <w:rsid w:val="00006D0A"/>
    <w:rsid w:val="000B367D"/>
    <w:rsid w:val="002805F2"/>
    <w:rsid w:val="00374698"/>
    <w:rsid w:val="00484E9D"/>
    <w:rsid w:val="00490EF4"/>
    <w:rsid w:val="004D3EF2"/>
    <w:rsid w:val="00522471"/>
    <w:rsid w:val="005450F1"/>
    <w:rsid w:val="0067458F"/>
    <w:rsid w:val="006D507F"/>
    <w:rsid w:val="00981747"/>
    <w:rsid w:val="00A2247D"/>
    <w:rsid w:val="00A76E3C"/>
    <w:rsid w:val="00AE35DE"/>
    <w:rsid w:val="00B579E3"/>
    <w:rsid w:val="00CD1A90"/>
    <w:rsid w:val="00E242D8"/>
    <w:rsid w:val="00EC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7157A"/>
  <w15:chartTrackingRefBased/>
  <w15:docId w15:val="{81439193-D235-4EC4-869A-E27C082D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05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5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Płonka Aneta</cp:lastModifiedBy>
  <cp:revision>4</cp:revision>
  <cp:lastPrinted>2022-07-26T11:42:00Z</cp:lastPrinted>
  <dcterms:created xsi:type="dcterms:W3CDTF">2022-10-03T07:38:00Z</dcterms:created>
  <dcterms:modified xsi:type="dcterms:W3CDTF">2022-10-03T10:22:00Z</dcterms:modified>
</cp:coreProperties>
</file>