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85105" w14:textId="786138FB" w:rsidR="006D001C" w:rsidRPr="007603DC" w:rsidRDefault="00A631C4" w:rsidP="00410A66">
      <w:pPr>
        <w:jc w:val="both"/>
        <w:rPr>
          <w:rFonts w:ascii="Times New Roman" w:hAnsi="Times New Roman"/>
        </w:rPr>
      </w:pPr>
      <w:r w:rsidRPr="007603DC">
        <w:rPr>
          <w:rFonts w:ascii="Times New Roman" w:hAnsi="Times New Roman"/>
        </w:rPr>
        <w:t>Formularze cenowe</w:t>
      </w:r>
    </w:p>
    <w:p w14:paraId="0D288FCE" w14:textId="657CA105" w:rsidR="0003109C" w:rsidRPr="000C6140" w:rsidRDefault="0003109C" w:rsidP="0003109C">
      <w:pPr>
        <w:jc w:val="center"/>
        <w:rPr>
          <w:rFonts w:asciiTheme="minorHAnsi" w:hAnsiTheme="minorHAnsi" w:cstheme="minorHAnsi"/>
          <w:b/>
          <w:spacing w:val="4"/>
          <w:sz w:val="22"/>
          <w:szCs w:val="22"/>
        </w:rPr>
      </w:pPr>
      <w:r w:rsidRPr="000C6140">
        <w:rPr>
          <w:rFonts w:asciiTheme="minorHAnsi" w:hAnsiTheme="minorHAnsi" w:cstheme="minorHAnsi"/>
          <w:b/>
          <w:spacing w:val="-2"/>
          <w:sz w:val="22"/>
          <w:szCs w:val="22"/>
        </w:rPr>
        <w:t xml:space="preserve">ZAŁĄCZNIK NR II.1 -  dostawy do </w:t>
      </w:r>
      <w:r w:rsidRPr="000C6140">
        <w:rPr>
          <w:rFonts w:asciiTheme="minorHAnsi" w:hAnsiTheme="minorHAnsi" w:cstheme="minorHAnsi"/>
          <w:b/>
          <w:spacing w:val="4"/>
          <w:sz w:val="22"/>
          <w:szCs w:val="22"/>
        </w:rPr>
        <w:t>Instytutu Techniki Budowlanej w Warszawie</w:t>
      </w:r>
    </w:p>
    <w:p w14:paraId="6821920C" w14:textId="77777777" w:rsidR="0003109C" w:rsidRPr="000C6140" w:rsidRDefault="0003109C" w:rsidP="0003109C">
      <w:pPr>
        <w:rPr>
          <w:rFonts w:asciiTheme="minorHAnsi" w:hAnsiTheme="minorHAnsi" w:cstheme="minorHAnsi"/>
          <w:sz w:val="22"/>
          <w:szCs w:val="22"/>
        </w:rPr>
      </w:pPr>
      <w:r w:rsidRPr="000C6140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34403B80" wp14:editId="1F375FBD">
                <wp:simplePos x="0" y="0"/>
                <wp:positionH relativeFrom="column">
                  <wp:posOffset>1270</wp:posOffset>
                </wp:positionH>
                <wp:positionV relativeFrom="paragraph">
                  <wp:posOffset>124460</wp:posOffset>
                </wp:positionV>
                <wp:extent cx="2399030" cy="760095"/>
                <wp:effectExtent l="0" t="0" r="20320" b="20955"/>
                <wp:wrapTight wrapText="bothSides">
                  <wp:wrapPolygon edited="0">
                    <wp:start x="0" y="0"/>
                    <wp:lineTo x="0" y="21654"/>
                    <wp:lineTo x="21611" y="21654"/>
                    <wp:lineTo x="21611" y="0"/>
                    <wp:lineTo x="0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903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B7F1FF" w14:textId="77777777" w:rsidR="002A7511" w:rsidRDefault="002A7511" w:rsidP="0003109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5CBAFFC" w14:textId="77777777" w:rsidR="002A7511" w:rsidRDefault="002A7511" w:rsidP="0003109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  <w:p w14:paraId="422B2333" w14:textId="77777777" w:rsidR="002A7511" w:rsidRDefault="002A7511" w:rsidP="0003109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BF22E67" w14:textId="77777777" w:rsidR="002A7511" w:rsidRDefault="002A7511" w:rsidP="0003109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4EAD4D8" w14:textId="77777777" w:rsidR="002A7511" w:rsidRDefault="002A7511" w:rsidP="0003109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FF461D9" w14:textId="77777777" w:rsidR="002A7511" w:rsidRDefault="002A7511" w:rsidP="0003109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D5A9393" w14:textId="77777777" w:rsidR="002A7511" w:rsidRDefault="002A7511" w:rsidP="0003109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403B80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.1pt;margin-top:9.8pt;width:188.9pt;height:5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mC/FgIAACsEAAAOAAAAZHJzL2Uyb0RvYy54bWysU9tu2zAMfR+wfxD0vthJk7Yx4hRdugwD&#10;ugvQ7QMUWY6FyaJGKbG7rx8lu2l2exmmB0EUqUPy8Gh107eGHRV6Dbbk00nOmbISKm33Jf/yefvq&#10;mjMfhK2EAatK/qg8v1m/fLHqXKFm0ICpFDICsb7oXMmbEFyRZV42qhV+Ak5ZctaArQhk4j6rUHSE&#10;3ppslueXWQdYOQSpvKfbu8HJ1wm/rpUMH+vaq8BMyam2kHZM+y7u2Xolij0K12g5liH+oYpWaEtJ&#10;T1B3Igh2QP0bVKslgoc6TCS0GdS1lir1QN1M81+6eWiEU6kXIse7E03+/8HKD8cH9wlZ6F9DTwNM&#10;TXh3D/KrZxY2jbB7dYsIXaNERYmnkbKsc74Yn0aqfeEjyK57DxUNWRwCJKC+xjayQn0yQqcBPJ5I&#10;V31gki5nF8tlfkEuSb6ryzxfLlIKUTy9dujDWwUti4eSIw01oYvjvQ+xGlE8hcRkHoyuttqYZOB+&#10;tzHIjoIEsE1rRP8pzFjWlXy5mC0GAv4Kkaf1J4hWB1Ky0W3Jr09Booi0vbFV0lkQ2gxnKtnYkcdI&#10;3UBi6Hc9BUY+d1A9EqMIg2Lph9GhAfzOWUdqLbn/dhCoODPvLE1lOZ3Po7yTMV9czcjAc8/u3COs&#10;JKiSB86G4yYMX+LgUO8byjTowMItTbLWieTnqsa6SZGJ+/H3RMmf2ynq+Y+vfwAAAP//AwBQSwME&#10;FAAGAAgAAAAhAH70TzjdAAAABwEAAA8AAABkcnMvZG93bnJldi54bWxMj8FOwzAQRO9I/IO1SFwQ&#10;dWhQmoQ4FUICwQ0Kaq9uvE0i4nWw3TT8PcsJjjszmn1TrWc7iAl96B0puFkkIJAaZ3pqFXy8P17n&#10;IELUZPTgCBV8Y4B1fX5W6dK4E73htImt4BIKpVbQxTiWUoamQ6vDwo1I7B2ctzry6VtpvD5xuR3k&#10;MkkyaXVP/KHTIz502HxujlZBfvs87cJL+rptssNQxKvV9PTllbq8mO/vQESc418YfvEZHWpm2rsj&#10;mSAGBUvOsVpkINhNVzkv27OQFinIupL/+esfAAAA//8DAFBLAQItABQABgAIAAAAIQC2gziS/gAA&#10;AOEBAAATAAAAAAAAAAAAAAAAAAAAAABbQ29udGVudF9UeXBlc10ueG1sUEsBAi0AFAAGAAgAAAAh&#10;ADj9If/WAAAAlAEAAAsAAAAAAAAAAAAAAAAALwEAAF9yZWxzLy5yZWxzUEsBAi0AFAAGAAgAAAAh&#10;APB6YL8WAgAAKwQAAA4AAAAAAAAAAAAAAAAALgIAAGRycy9lMm9Eb2MueG1sUEsBAi0AFAAGAAgA&#10;AAAhAH70TzjdAAAABwEAAA8AAAAAAAAAAAAAAAAAcAQAAGRycy9kb3ducmV2LnhtbFBLBQYAAAAA&#10;BAAEAPMAAAB6BQAAAAA=&#10;" o:allowincell="f">
                <v:textbox>
                  <w:txbxContent>
                    <w:p w14:paraId="72B7F1FF" w14:textId="77777777" w:rsidR="002A7511" w:rsidRDefault="002A7511" w:rsidP="0003109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5CBAFFC" w14:textId="77777777" w:rsidR="002A7511" w:rsidRDefault="002A7511" w:rsidP="0003109C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  <w:p w14:paraId="422B2333" w14:textId="77777777" w:rsidR="002A7511" w:rsidRDefault="002A7511" w:rsidP="0003109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BF22E67" w14:textId="77777777" w:rsidR="002A7511" w:rsidRDefault="002A7511" w:rsidP="0003109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4EAD4D8" w14:textId="77777777" w:rsidR="002A7511" w:rsidRDefault="002A7511" w:rsidP="0003109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FF461D9" w14:textId="77777777" w:rsidR="002A7511" w:rsidRDefault="002A7511" w:rsidP="0003109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D5A9393" w14:textId="77777777" w:rsidR="002A7511" w:rsidRDefault="002A7511" w:rsidP="0003109C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0C6140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2A609F04" wp14:editId="57C12F9F">
                <wp:simplePos x="0" y="0"/>
                <wp:positionH relativeFrom="column">
                  <wp:posOffset>2400300</wp:posOffset>
                </wp:positionH>
                <wp:positionV relativeFrom="paragraph">
                  <wp:posOffset>124460</wp:posOffset>
                </wp:positionV>
                <wp:extent cx="3621405" cy="760095"/>
                <wp:effectExtent l="0" t="0" r="17145" b="20955"/>
                <wp:wrapTight wrapText="bothSides">
                  <wp:wrapPolygon edited="0">
                    <wp:start x="0" y="0"/>
                    <wp:lineTo x="0" y="21654"/>
                    <wp:lineTo x="21589" y="21654"/>
                    <wp:lineTo x="21589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140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DC7520" w14:textId="77777777" w:rsidR="002A7511" w:rsidRPr="00B05889" w:rsidRDefault="002A7511" w:rsidP="0003109C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</w:p>
                          <w:p w14:paraId="228616E2" w14:textId="4EC82514" w:rsidR="002A7511" w:rsidRPr="00B05889" w:rsidRDefault="002A7511" w:rsidP="0003109C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 w:rsidRPr="00B05889">
                              <w:rPr>
                                <w:b/>
                                <w:color w:val="FF0000"/>
                                <w:sz w:val="28"/>
                              </w:rPr>
                              <w:t>FORMULARZ CENOWY</w:t>
                            </w:r>
                            <w:r w:rsidR="00B05889" w:rsidRPr="00B05889">
                              <w:rPr>
                                <w:b/>
                                <w:color w:val="FF0000"/>
                                <w:sz w:val="28"/>
                              </w:rPr>
                              <w:t xml:space="preserve"> – zmiana nr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609F04" id="Pole tekstowe 1" o:spid="_x0000_s1027" type="#_x0000_t202" style="position:absolute;margin-left:189pt;margin-top:9.8pt;width:285.15pt;height:5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NoFGgIAADIEAAAOAAAAZHJzL2Uyb0RvYy54bWysU9tu2zAMfR+wfxD0vtjJkrQx4hRdug4D&#10;ugvQ7QMUWY6FyaJGKbG7ry8lu2l2exlmA4IoUofk4dH6qm8NOyr0GmzJp5OcM2UlVNruS/71y+2r&#10;S858ELYSBqwq+YPy/Grz8sW6c4WaQQOmUsgIxPqicyVvQnBFlnnZqFb4CThlyVkDtiKQifusQtER&#10;emuyWZ4vsw6wcghSeU+nN4OTbxJ+XSsZPtW1V4GZklNtIa2Y1l1cs81aFHsUrtFyLEP8QxWt0JaS&#10;nqBuRBDsgPo3qFZLBA91mEhoM6hrLVXqgbqZ5r90c98Ip1IvRI53J5r8/4OVH4/37jOy0L+BngaY&#10;mvDuDuQ3zyxsG2H36hoRukaJihJPI2VZ53wxXo1U+8JHkF33ASoasjgESEB9jW1khfpkhE4DeDiR&#10;rvrAJB2+Xs6m83zBmSTfxTLPV4uUQhRPtx368E5By+Km5EhDTejieOdDrEYUTyExmQejq1ttTDJw&#10;v9saZEdBAtjm8R/RfwozlnUlXy1mi4GAv0Lk6fsTRKsDKdnotuSXpyBRRNre2irpLAhthj2VbOzI&#10;Y6RuIDH0u57paiQ50rqD6oGIRRiESw+NNg3gD846Em3J/feDQMWZeW9pOKvpfB5Vnoz54mJGBp57&#10;duceYSVBlTxwNmy3YXgZB4d631CmQQ4WrmmgtU5cP1c1lk/CTCMYH1FU/rmdop6f+uYRAAD//wMA&#10;UEsDBBQABgAIAAAAIQBUjfho3gAAAAoBAAAPAAAAZHJzL2Rvd25yZXYueG1sTI9BT4NAEIXvJv6H&#10;zZh4s4tiKiBLY0ga9WSkeF9gClR2lrBLwX/veLLHee/lzffS3WoGccbJ9ZYU3G8CEEi1bXpqFZSH&#10;/V0EwnlNjR4soYIfdLDLrq9SnTR2oU88F74VXEIu0Qo678dESld3aLTb2BGJvaOdjPZ8Tq1sJr1w&#10;uRnkQxBspdE98YdOj5h3WH8Xs1HwPp9qW31VweuYm/xjKcq3w75U6vZmfXkG4XH1/2H4w2d0yJip&#10;sjM1TgwKwqeIt3g24i0IDsSPUQiiYiGMQ5BZKi8nZL8AAAD//wMAUEsBAi0AFAAGAAgAAAAhALaD&#10;OJL+AAAA4QEAABMAAAAAAAAAAAAAAAAAAAAAAFtDb250ZW50X1R5cGVzXS54bWxQSwECLQAUAAYA&#10;CAAAACEAOP0h/9YAAACUAQAACwAAAAAAAAAAAAAAAAAvAQAAX3JlbHMvLnJlbHNQSwECLQAUAAYA&#10;CAAAACEAYkTaBRoCAAAyBAAADgAAAAAAAAAAAAAAAAAuAgAAZHJzL2Uyb0RvYy54bWxQSwECLQAU&#10;AAYACAAAACEAVI34aN4AAAAKAQAADwAAAAAAAAAAAAAAAAB0BAAAZHJzL2Rvd25yZXYueG1sUEsF&#10;BgAAAAAEAAQA8wAAAH8FAAAAAA==&#10;" o:allowincell="f" fillcolor="silver">
                <v:textbox>
                  <w:txbxContent>
                    <w:p w14:paraId="16DC7520" w14:textId="77777777" w:rsidR="002A7511" w:rsidRPr="00B05889" w:rsidRDefault="002A7511" w:rsidP="0003109C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</w:p>
                    <w:p w14:paraId="228616E2" w14:textId="4EC82514" w:rsidR="002A7511" w:rsidRPr="00B05889" w:rsidRDefault="002A7511" w:rsidP="0003109C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  <w:r w:rsidRPr="00B05889">
                        <w:rPr>
                          <w:b/>
                          <w:color w:val="FF0000"/>
                          <w:sz w:val="28"/>
                        </w:rPr>
                        <w:t>FORMULARZ CENOWY</w:t>
                      </w:r>
                      <w:r w:rsidR="00B05889" w:rsidRPr="00B05889">
                        <w:rPr>
                          <w:b/>
                          <w:color w:val="FF0000"/>
                          <w:sz w:val="28"/>
                        </w:rPr>
                        <w:t xml:space="preserve"> – zmiana nr 1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tbl>
      <w:tblPr>
        <w:tblW w:w="9412" w:type="dxa"/>
        <w:tblInd w:w="-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2588"/>
        <w:gridCol w:w="777"/>
        <w:gridCol w:w="720"/>
        <w:gridCol w:w="1196"/>
        <w:gridCol w:w="1504"/>
        <w:gridCol w:w="1900"/>
      </w:tblGrid>
      <w:tr w:rsidR="0003109C" w:rsidRPr="000C6140" w14:paraId="66354162" w14:textId="77777777" w:rsidTr="002A7511">
        <w:trPr>
          <w:trHeight w:val="1149"/>
          <w:tblHeader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6AECC9B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9049A1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609898B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Opis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5927399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jedn.</w:t>
            </w:r>
            <w:r w:rsidRPr="000C61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>miary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50D9F80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Ilość jedn. miary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550DF78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jedn.</w:t>
            </w:r>
          </w:p>
          <w:p w14:paraId="13DD794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netto PLN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3281F84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Wartość</w:t>
            </w:r>
          </w:p>
          <w:p w14:paraId="3F1E75B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netto</w:t>
            </w:r>
          </w:p>
          <w:p w14:paraId="0E96B09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PLN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C0C0C0"/>
            <w:vAlign w:val="center"/>
          </w:tcPr>
          <w:p w14:paraId="46026DA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</w:rPr>
            </w:pPr>
            <w:r w:rsidRPr="000C61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Nazwa producenta oraz określenie oferowanego produktu </w:t>
            </w:r>
            <w:r w:rsidRPr="000C6140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</w:rPr>
              <w:t>*</w:t>
            </w:r>
          </w:p>
        </w:tc>
      </w:tr>
      <w:tr w:rsidR="0003109C" w:rsidRPr="000C6140" w14:paraId="0897889D" w14:textId="77777777" w:rsidTr="002A7511">
        <w:trPr>
          <w:trHeight w:val="1077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1A42C4" w14:textId="77777777" w:rsidR="0003109C" w:rsidRPr="002A7511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801DD7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Bloczek samoprzylepny, żółty, typu  Post-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it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f-my 3M lub równoważny, 100 kartek, 76 x 76  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05834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89B07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432970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995241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2F553AB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19C88090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609912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DD1D8E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Bloczek samoprzylepny,  żółty, typu  Post-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it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f-my 3M lub równoważny ,12 szt. po 100 kartek,</w:t>
            </w:r>
          </w:p>
          <w:p w14:paraId="79C3BE81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38 x 51mm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7046A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54901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28F7D6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B87DA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0B9FA6A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4528B6A8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F8D5CD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2EE9DF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Bloczki samoprzylepne</w:t>
            </w:r>
          </w:p>
          <w:p w14:paraId="26CEE608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Post-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it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równoważy harmonijkowe Z-notes, 76mm x 76mm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5B887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F029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64228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8D07D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E733799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03109C" w:rsidRPr="000C6140" w14:paraId="604CFCC5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F42F36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C3FED6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Kostka samoprzylepna, kolorowa, typu  Post-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it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równoważny</w:t>
            </w:r>
          </w:p>
          <w:p w14:paraId="511437E0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450 kartek 76 x 76mm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B067F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903AA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27EC8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AA6757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B4B3C17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D82A1DE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89F72C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DC1226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Zestaw zakładek indeksujących np. Post-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it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/zestaw 4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zakł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. Indeks i 2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zakł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. strzałki do oznaczania stron oraz wskazywania informacji , wykonane z trwałej folii, wielokrotnego użytku, różne kolory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B11A5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4D4478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486B89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524C99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5515DA7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436B7FCE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887F18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806D19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Clip metalowy, sprężysty, lakierowany  15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E6267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5E303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6BB1E6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4A62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2B84CEB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394A783A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12D0AA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DBC089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Clip metalowy, sprężysty, lakierowany  19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75F2C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EFA02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E0ADB2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746D36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C8EB1DE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3ABF1C98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F3162B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A66C4E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Clip metalowy, sprężysty, lakierowany  25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95A96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90AFA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B08930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8BF49E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B3426BF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71EBD02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B8B754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5DEFA0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Clip metalowy, sprężysty, lakierowany  32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BEAC5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E71A1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E0C7E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63050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3C491EB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121E7D2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45F15C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492506" w14:textId="77777777" w:rsidR="0003109C" w:rsidRPr="000C6140" w:rsidRDefault="0003109C" w:rsidP="002A7511">
            <w:pPr>
              <w:ind w:left="125" w:hanging="125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Clip metalowy, sprężysty, lakierowany  41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1E1F68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A7DCE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D18691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458E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A740CF5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53CB59A0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C754CE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D43CB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Clip metalowy, sprężysty, lakierowany  51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EE9E62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3EF51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4C2A0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F4FF66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5F6B004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0FFEB2C0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3A369A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4D85DD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Dziurkacz super mocny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Leitz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5182, do 250 kartek, mechanizm ułatwiający ułożenie dokumentów, metalowe długie ramię, z ogranicznikiem formatu, specjalne zabezpieczenie gwarantujące bezpieczną pracę, zapasowe ostrza, Format A3,A4,A5,A6,folio,US,  10 lat gwarancji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1559E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27055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043E82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DED6A4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2DD547A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119BAA3F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1C2ED7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3DC5B3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Dziurkacz Sax 518 lub równoważny , metalowy mechanizm i obudowa, ergonomiczny uchwyt, umożliwiający zmniejszenie siły nacisku przy dziurkowaniu, dziurkuje do 40 kartek, rozstaw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0C6140">
                <w:rPr>
                  <w:rFonts w:asciiTheme="minorHAnsi" w:hAnsiTheme="minorHAnsi" w:cstheme="minorHAnsi"/>
                  <w:sz w:val="22"/>
                  <w:szCs w:val="22"/>
                </w:rPr>
                <w:t>80 mm</w:t>
              </w:r>
            </w:smartTag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, ogranicznik formatu przymocowany do podstawy, regulowana prowadnica, certyfikat bezpieczeństwa GS, gwarancja 10 lat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D62478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41CB2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1BCD3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9DAC32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6E3F0DA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3496F433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DEFE91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D8C5AF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Dziurkacz  Sax 318 lub równoważny , metalowy mechanizm i obudowa, ergonomiczny uchwyt, umożliwiający zmniejszenie siły nacisku przy dziurkowaniu, dziurkuje do 15 kartek, rozstaw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0C6140">
                <w:rPr>
                  <w:rFonts w:asciiTheme="minorHAnsi" w:hAnsiTheme="minorHAnsi" w:cstheme="minorHAnsi"/>
                  <w:sz w:val="22"/>
                  <w:szCs w:val="22"/>
                </w:rPr>
                <w:t>80 mm</w:t>
              </w:r>
            </w:smartTag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, ogranicznik formatu przymocowany do podstawy, regulowana prowadnica, certyfikat bezpieczeństwa GS, gwarancja 10 lat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24AF9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7094E8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0D87D0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1FEFE1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5428938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F79C55D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230D9D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CE05A5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Długopis  np.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Pentel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Superb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BK77,różne kolory, kulka 0,3 z węglika wolframu, końcówka z niklowego srebra, dł. linii 1700m, gr. Linii 0,27, certyfikat ISO 9001:2008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B5AF8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9D8F4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8 00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8E263A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5D68F1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E8FD8B7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437BB3CA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95554D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F666FB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Długopis np.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Hybrid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Gel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Grip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K116 ,różne kolory, kulka 0,6, dł. linii 550m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D9765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9DA232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645A03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DE1D0D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20D4E25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5D0A8B92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D17C2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756357" w14:textId="6E0CE460" w:rsidR="0003109C" w:rsidRPr="00AC57BA" w:rsidRDefault="0003109C" w:rsidP="002A7511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AC57BA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Długopis BIC </w:t>
            </w:r>
            <w:proofErr w:type="spellStart"/>
            <w:r w:rsidRPr="00AC57BA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orange</w:t>
            </w:r>
            <w:proofErr w:type="spellEnd"/>
            <w:r w:rsidRPr="00AC57BA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fine, końcówka pisząca z węglika</w:t>
            </w:r>
            <w:r w:rsidR="00AC57BA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wolframu. Średnica końcówki 0,8</w:t>
            </w:r>
            <w:r w:rsidRPr="00AC57BA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mm. Szerokość linii pisania 0,3 mm. Długość linii pisania 3500 m, różne kolory,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70CFCE" w14:textId="77777777" w:rsidR="0003109C" w:rsidRPr="00AC57BA" w:rsidRDefault="0003109C" w:rsidP="002A7511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AC57BA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E0EB73" w14:textId="77777777" w:rsidR="0003109C" w:rsidRPr="00AC57BA" w:rsidRDefault="0003109C" w:rsidP="002A7511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AC57BA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B57DE8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AC1308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2630D85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EE46423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993B60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18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87BBD3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Długopis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np.Pilot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G-2 /żelowy/ grubość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lini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0,25 mm, długość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lini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1300m,  z wymiennym wkładem i gumowym uchwytem, różne kolory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3D617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D228C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73BD8C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3BA0D7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A96310B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42A9AE0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E27758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0942B5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Wkłady do Pilota G-2 /żelowe/, różne kolory – do poz.24 j/w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510E7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A5D19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6745B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EA0A24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C93FBAC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4EBBD525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844F5B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E51095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Cienkopis kulkowy V5,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np.Pilot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, różne kolory, ATT System, dł. linii pisania 1700m, gr. linii pisania 0,3mm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B9D24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C5102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09E656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64B3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0F60B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4ABB776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ECBB6B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DEBC95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Cienkopis kulkowy np.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Frixon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P OINT, Pilot, różne kolory, do ścierania poprawy błędów, gr. linii pisania 0,25 mm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F5694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D3ED9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4F2AFA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0803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40EE1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4CAE8F77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AA2605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818D44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Długopis na sprężynce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1568D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647CD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16116E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7942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CA623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33380996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C2A0B8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9CA08A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Cienkopis np.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Stabilo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Point 88,</w:t>
            </w:r>
          </w:p>
          <w:p w14:paraId="3BC7A4FA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różne kolory, końcówka 0,4, dł. linii 1200, odporny na zasychanie, ok. 20 kolorów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10D24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60B8C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9C836E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6AD919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7174828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330D0FC2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D49E48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C8DB05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Długopisy(pióro kulkowe) np.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Pentel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BL 77,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EnerGel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Metal Point 0,7mm, różne kolory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86FE6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DA4FA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2E4D87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0ECB1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50210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913D6A9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224757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17A17C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Etykiety uniwersalne typu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Avery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Zweckform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, na arkuszu A4, różne rozmiary, 100 szt. w op.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9AD37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AF1F4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40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5080C0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80CEE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4F5BC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03109C" w:rsidRPr="000C6140" w14:paraId="66702876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1ECF0F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FA5F19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Markery do białej tablicy, różne kolory, linia pisania 2,5mm,1100m długość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lini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,, końcówka okrągła o śr.6mm , atrament na bazie alkoholu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1F043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F2A74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07FFD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E6E1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9098C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48AED6D2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CD1739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00D62D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Markery  wodoodporne ,końcówki średnie</w:t>
            </w:r>
          </w:p>
          <w:p w14:paraId="4525488D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kolory różne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5D18A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87607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8C65A2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23DEBA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8246E79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09C4116A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741F56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E31968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Marker olejowy, końcówka okrągła fi. 2,8 mm, nie zawierający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ksylenu,różne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kolory, używany na: metal , szkło ,plastik, gumę; odporny na wodę i blakniecie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528BA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C4CD4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03F26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787DC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77DA231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1E9E45C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DCBA4B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E39E38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Flamaster z tuszem na bazie wody ,nie przebijający przez papier, różne kolory, cienka końcówka do</w:t>
            </w:r>
          </w:p>
          <w:p w14:paraId="7639B56A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pisania/rysowania gr. 1,8 mm,  odporny na wysychanie,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np.STABILO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równoważny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F1930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A14BA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DF3728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53C0F0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81D9500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06CDEB91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EA8293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A0237D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Flamastry –cztery podstawowe kolory (czerwony, zielony, czarny, niebieski), średniej grubości np. STABILO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7E1CF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kpl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2A368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7AAA1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DD145E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C634152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4EE01BD5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D2C80F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51ABA2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Flamastry, końcówka z włókna szt., średnica 2 mm, tusz odporny na wysychanie przez okres 5 lat mix kolorów- pakowane po 10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324AE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kpl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71679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9F4773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4C078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8B68E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4028D5E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98A7B5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666F65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Foliopis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smartTag w:uri="urn:schemas-microsoft-com:office:smarttags" w:element="metricconverter">
              <w:smartTagPr>
                <w:attr w:name="ProductID" w:val="0,4 mm"/>
              </w:smartTagPr>
              <w:r w:rsidRPr="000C6140">
                <w:rPr>
                  <w:rFonts w:asciiTheme="minorHAnsi" w:hAnsiTheme="minorHAnsi" w:cstheme="minorHAnsi"/>
                  <w:sz w:val="22"/>
                  <w:szCs w:val="22"/>
                </w:rPr>
                <w:t xml:space="preserve">0,4 mm końcówka </w:t>
              </w:r>
            </w:smartTag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S, atrament odporny na zasychanie przy zdjętej skuwce, rożne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CC48B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0E51D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66C29A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486CD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DF4663A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3CD04A18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F6483B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3DEDA8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Foliopis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 0,6 mm, końcówka F, atrament odporny na zasychanie przy zdjętej skuwce,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D300E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D75518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E8611E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E2AF37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968995C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A2EFF5D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B7554F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508255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Foliopis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 1,0 mm, końcówka M, atrament odporny na zasychanie przy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zdjetej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skuwce,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A4A70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A9BC6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AE4A23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5EDE7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888FBC1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17007AD7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079455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D28354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Gumka biała służąca do wycierania ołówka na każdym papierze, nie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brudzaca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np.Pentel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HI-Polimer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eraser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ZEH 0,5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05108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56AFF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A8F8FC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64B11D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BEB9001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D77D817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7542FB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7457E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Grafity: H, HB ,B ,  0,5 lub;0,7,fiolka 12 szt.,  po 25 fiolek dla każdej twardości np. HI-polimer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pentel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51AFF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fiolek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D9661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75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2F1AEA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28353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98E26EC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578B71A7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A9D892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E660BD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Pudełka typu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Donau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PP lub równoważny plastikowe ścięte dostosowane do dokumentów A4, pojemność 600 ark. wykonane z tektury pokrytej ekologiczną folią, składane, wymienna etykieta grzbietowa, wycięcie na palec, 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19E45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59A17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9527F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2B8D6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7DD156A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18BBD49C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93EDF6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1CA520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Klej w sztyfcie 25g, typu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Donau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, lub równoważny do klejenia papieru, kartonu i fotografii, bez rozpuszczalników, nietoksyczny, usuwalny za pomocą wody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F77D4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8E505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AD900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7BDFCC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D455ADD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5689993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D8361E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A107C0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Klip archiwalny (wąs) wykonana z polietylenu, np.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Fellowes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, op.a’100 szt. /spina i ułatwia przekładanie dok. </w:t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archiwalnych/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B3052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D8753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14A71A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5B632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DF8307A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03109C" w:rsidRPr="000C6140" w14:paraId="31B0368E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D893C3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46.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A98751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Koperty C5 z paskiem, ,samoklejąca, z białego papieru o gramaturze 90g/m2,162 x 229, op. a</w:t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sym w:font="Symbol" w:char="F0A2"/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500 sztuk                                       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B90258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9BD498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3790F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C1A4C8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3DB5DF5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03753F3B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29A20D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47.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3ABCF7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Koperty C4 z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paskiem,,samoklejąca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,z białego papieru o gramaturze 90g/m2 </w:t>
            </w:r>
          </w:p>
          <w:p w14:paraId="30702D51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229 x 342, op. a</w:t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sym w:font="Symbol" w:char="F0A2"/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250 sztuk                                                                                                                                           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87513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44A90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15C597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4A0D58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AEEBA7F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0A2445ED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076A8A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48.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8EFB22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Koperty C6, samoklejąca, z białego papieru o gramaturze 75g/m2,</w:t>
            </w:r>
          </w:p>
          <w:p w14:paraId="674540BC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wym.:114 x 162</w:t>
            </w:r>
          </w:p>
          <w:p w14:paraId="66D15006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samoprzylepna, op. a</w:t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sym w:font="Symbol" w:char="F0A2"/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1000 sztuk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F7ED52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580EE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414D0C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35B2F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0201722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C6FBD69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9B4F05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49.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3335F3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Koperty samoklejące z paskiem samoprzylepnym z rozszerzanymi bokami oraz torebkowym dnem</w:t>
            </w:r>
          </w:p>
          <w:p w14:paraId="10A9A1E4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wykonane ze specjalnego papieru o podwyższonej gramaturze 130 g/m2,</w:t>
            </w:r>
          </w:p>
          <w:p w14:paraId="56B46FE8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format C4 RBD 229 x 324 x 38 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360D7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AE930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4C1BE2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D695D9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83FA37D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C582B70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C25E87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50.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B144C5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Koperta samoklejąca z paskiem samoprzylepnym, rozszerzana RBD E4 format: 280×400x40, gr. 150 g/m2 ,250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szt.w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A830B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13C0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490C8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722FB1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79C9049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E96025E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876F9B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51.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D17A55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Koperta C5 okienko-prawa strona ,lewa i środek, biały offset, samoprzylepne a’500 szt. z paskiem samoprzylepnym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4ECD5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297BB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7C233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612D30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20F4350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90492DE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E5B3BB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52.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2CCFD9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Koperta C4 okienko-prawa strona, góra i środek, biały offset, samoprzylepne a’250 szt. z paskiem samoprzylepnym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2E732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559C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528F6D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54FFCE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6E63824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AC4C00A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834E06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53.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55344B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Koperta podłużna, biały offset, samoprzylepna, DL 220x110 okienko prawa strona a’1000 szt.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C3DB5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C1838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DE8D81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E77D0E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BB57135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DAB3A38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082BE8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lastRenderedPageBreak/>
              <w:t>54.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8928E3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Koperta z twardego kartonu o gr. 500g/m2, biała , format A4,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np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Rajapack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F282D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92BEB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AC0E7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38888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97DC7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5DFED4E3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E56B02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55.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46FE85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Koperty samoklejące, bąbelkowe na CD , wym.: 185x165, papier biały, folia bąbelkowa polietylenowa, z paskiem samoprzylepnym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9F298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08170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672C5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E1C6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40709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5B4D692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39E288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56.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B43BA0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Koperty H/18 papier biały z folią bąbelkową, samoklejące z paskiem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600FC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4A87B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45F87C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A87F0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DC253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964F507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898DF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57.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2D8A31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Koperty G/17 papier biały z folią bąbelkową, samoklejące z paskiem samoprzylepnym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1B31D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54269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58BFF4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8B25A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F282B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371F7A47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18ED99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58.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60018B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Koperty E/15 papier biały z folią bąbelkową  </w:t>
            </w:r>
          </w:p>
          <w:p w14:paraId="4227E7BF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, samoklejące z paskiem samoprzylepnym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F2515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27775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19D3F8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58DA3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77710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EBFFDC3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A2CAFC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59.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52138A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Koperty C5 HK , 80G,  samoklejące z paskiem, do drukarki otwierane na długim boku, 162x229mm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C487D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9C6D4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18B6F2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5BD2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756F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50F1A87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7704E5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60.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03A420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Koperty D/14 papier biały , z folią bąbelkową, samoklejące z paskiem samoprzylepnym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BC3EC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C172B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5AE48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E9152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9D50C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5EBEB56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799FD6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61.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F592B5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Koperta C4 / HK, biała, samoklejąca z paskiem samoprzylepnym, 229x324, 250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szt.w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0A0BE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77C18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48811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CD414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0C7C0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078AF5E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B0333C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62.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AA5B57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Koperty C3/HK, biała, samoklejąca z paskiem samoprzylepnym, 324x458, 250 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7EEA9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F9FEA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BA3DD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A2289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BC605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091942EE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EC853D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63.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C031B3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Koperty C4/HK, biała , samoklejąca z paskiem samoprzylepnym, 229x324, 250szt.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3F973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99D8A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184751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DC6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8E797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58C58376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296B58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64.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07E25D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Koperty B4 /HK, biała, samoklejąca z paskiem samoprzylepnym, 176x250, 250 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83E9F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B497C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308E3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C4EF6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E1DAE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044EA86A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512B3F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65.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4E083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Kołonotatnik A4/160 na spirali, w kratkę, twarda oprawa, mikroperforacja </w:t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ułatwiająca wyrywanie kartek, otwory do segregatora umożliwiające wpięcie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55C62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F815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32934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497B2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906C8B6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33F07B8D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9FAA1F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66.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4E4946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Kołonotatnik B5/160 na spirali, w kratkę, twarda oprawa, mikroperforacja ułatwiająca wyrywanie kartek, otwory do segregatora umożliwiające wpięcie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5DA60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B6F25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7D0599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4C8550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FA339E1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7DBC428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C0B228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67.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7F6B85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Kołonotatnik A5/80 na spirali, w kratkę, twarda oprawa, mikroperforacja ułatwiająca wyrywanie kartek, otwory do segregatora umożliwiające wpięcie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4C8FA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2EE3D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E6719C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A15FB7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2E1B4A5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15A7C2B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00FE70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68.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2DD93F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Kołonotatnik A4/80 na spirali, w kratkę, twarda oprawa, mikroperforacja ułatwiająca wyrywanie kartek, otwory do segregatora umożliwiające wpięcie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F3EF1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28682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316BE1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44EF0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8550980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4E83E824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A6373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69.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A606ED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Maty pod krzesła obrotowe, wykonane z poliwęglanu /przezroczyste/, antypoślizgowe,  o wymiarze 90x120 lub większe, na twarde powierzchnie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6464E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7FAB3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D91B5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FB1D8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6A83848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028875E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6D7995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70.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DE0E10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Korektor w płynie w butelce, z pędzelkiem, 20ml ,ekologiczny na bazie wody, np.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Pritt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ekologiczny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CE59D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59B21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1241E0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75EB37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8CD89B4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5AF6112C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DE1E34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71.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990E0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Korektor  typu Blanko-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Roller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minimum 4,2mm/8,5 m np. firmy pelikan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77AF0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8173B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41B9E1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84CAA0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45E2673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06616C8A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FDA784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72.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104753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Korektor w długopisie , płaski, poj. 12 ml,  z cienką, metalową końcówką zaworkową uniemożliwiający </w:t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zaschnięcie końcówki, np.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Pentel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ZLC 31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8D02D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B3853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0B74C3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8B437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EA90CEC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1D2B4B9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8DA374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73.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C47141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Książka kancelaryjna A4 96k, oprawa twarda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39BBD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E79F8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E03DB6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AC468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31A44EB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D64B05F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6C16BE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74.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B1427A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Książka doręczeń przesyłek miejscowych A5, 96k, oprawa twarda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5018C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D3C86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BB5110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219726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9B05974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220F192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CF28D2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75.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5DC0F4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Kartonowe przekładki oddzielające ,grube np.190g, wym:240 x </w:t>
            </w:r>
            <w:smartTag w:uri="urn:schemas-microsoft-com:office:smarttags" w:element="metricconverter">
              <w:smartTagPr>
                <w:attr w:name="ProductID" w:val="105 mm"/>
              </w:smartTagPr>
              <w:r w:rsidRPr="000C6140">
                <w:rPr>
                  <w:rFonts w:asciiTheme="minorHAnsi" w:hAnsiTheme="minorHAnsi" w:cstheme="minorHAnsi"/>
                  <w:sz w:val="22"/>
                  <w:szCs w:val="22"/>
                </w:rPr>
                <w:t>105 mm</w:t>
              </w:r>
            </w:smartTag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, różne kolory w jednym opakowaniu, op.100 szt.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C0211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C3328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76021E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3BFEA9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5A550FD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03109C" w:rsidRPr="000C6140" w14:paraId="0804E6CB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E05691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76.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65BB10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Kosz na papiery, poj.12 litrów Grand   /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symb.prod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. 120-1127/,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C62C1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96D2B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1F68B7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0F5F8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8FB7D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582A018C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16C14E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77.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0292B8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Linijka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0C6140">
                <w:rPr>
                  <w:rFonts w:asciiTheme="minorHAnsi" w:hAnsiTheme="minorHAnsi" w:cstheme="minorHAnsi"/>
                  <w:sz w:val="22"/>
                  <w:szCs w:val="22"/>
                </w:rPr>
                <w:t xml:space="preserve">20 cm </w:t>
              </w:r>
            </w:smartTag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przezroczysta, z nadrukowaną podziałką w kolorze czarnym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C37E5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D21C0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8B2020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5C39B3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61E6C36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3834BC38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8A3EF6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78.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9E3ACE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Linijka 30 cm przezroczysta, z nadrukowaną podziałką w kolorze czarnym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42F01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00802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408EE3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B681F2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5A3CE78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16FCA027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257607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79.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2DC188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Linijka 40 cm przezroczysta, z nadrukowaną podziałką w kolorze czarnym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667A2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6A5FF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F0B9E3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17F88E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1A7372D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09E1056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98B3BC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81.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341CA6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Nożyczki ze stali nierdzewnej np. Gerlach, dł. ok. 18 cm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3BCEC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78137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8F830A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2E323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07AA6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90747FE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E5B1DE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82.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E590F3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Nóż metalowy do otwierania kopert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F6AB7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1DEC3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FC0C78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70F30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B8E9C19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0EB10A8F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61BE1A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83.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C6DBB0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Obwoluta sztywna przezroczysta A4 „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L”gr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. 200um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E6CC8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41058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7CCAA7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77499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D505A9C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32ECFFD1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EEDB67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84.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63D4E3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Obwoluta /koszulki/ A4 do segregatora op. A’100 szt. gr. 55um, krystaliczne , przezroczyste antyelektrostatyczne, wzmocniony brzeg np.: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Esselte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EAD37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BF759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600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0FEBC4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D48EF9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77DDF50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81E0337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1EC33A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85.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345ACB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Obwoluta na dokumenty z klapką ,B4, op. a</w:t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sym w:font="Symbol" w:char="F0A2"/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 sztuk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8BE59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F4263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6A69E3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6D10F0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92FC178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207875E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6E4106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lastRenderedPageBreak/>
              <w:t>87.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C18089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Obwoluta /koszulka/ A5,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cristal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ekskluzive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, gr. 50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um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, op. a`100 szt.,</w:t>
            </w:r>
          </w:p>
          <w:p w14:paraId="2C6CDD30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np.f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-my Patio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6E56F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0B74D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8D07A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6CA049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84DF6F3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56C66A82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E0F8BE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88.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B35176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Obwoluta /koszulka/ A4,wpinana do segregatora,</w:t>
            </w:r>
          </w:p>
          <w:p w14:paraId="6448FDCC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zapinana na nap,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3D6488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46A50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36AFED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07E686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1236AD6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30D870CA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F0E41B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89.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6BA258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Obwoluta na dokumenty z klapką A4, a’10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3FEF32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C83A4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70FCA8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996F5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951C3FC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2C5AB4B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6BD1D7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90.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5E2ADB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Koszulki rozszerzane A4 na katalogi, poszerzane boki i dno, pak.a’10 szt. np. 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Esselte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9ECFE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99A6A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9C470A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5E1EB4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7CCB197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15A164C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495A5A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91.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1BFD26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Ołówek automatyczny 0,5 lub 0,7 typu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Rotring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Tikky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, profesjonalny do opracowań technicznych, twarda końcówka chromowana, uchwyt miękki pod palcami, ma występować w 2 grubościach 0,5 i 0,7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CB551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8C861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FCF7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C68574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FFABE0F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1D4D2A3A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163B13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92.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E51D18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Ołówek zwykły typu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Conte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Evolution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, o twardość HB, bez gumki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9A0FB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59ABD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21E7BD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C423E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5A385B3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1E5BA9A7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59B2D6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93.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2E8552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Okładki do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termobindownicy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, gr. 1,5mm,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a’100 szt.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BD82D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523DA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147361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9B3B29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3397574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7D3CE70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881C39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94.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AF8529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Okładki do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termobindownicy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, gr. 3mm,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a’100 szt.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94303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09876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9CCF84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D1C4E8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17BDCD6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9B28DCB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A39095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95.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EE5B35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Okładki do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termobindownicy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, gr. 4mm,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a’100 szt. 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OPUSlub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2DA0C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7D9F5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56135C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3192F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FDF6F02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4030E13C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F69E82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96.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2B9B12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Okładki do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termobindownicy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, gr. 6mm,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op.a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` 100 szt.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E8E41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8271E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58DCA6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15A074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4B934F1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53F3228B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3D92EA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lastRenderedPageBreak/>
              <w:t>97.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39E5DD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Okładki do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termobindownicy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, gr. 8mm,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op.a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` 25  szt. 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34145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FE461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D4E349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20410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66CB89C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BBDE96A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812196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98.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F25155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Okładki do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termbindownicy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, gr.10mm, op. a´25 szt.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26FB8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8D299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823A42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01E818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B31ACC6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17AA1D2F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07E45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99.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E8F328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Okładki do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termbindownicy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gr.12mm op.a’25szt. 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C53A6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5F028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EFA3FE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7329A7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011D878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5CCC0C27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2E4047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101.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64EA71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Okładki do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bindownicy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Softclear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B/A4 , OPUS lub równoważne, 10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szt.w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82B44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4A458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5B42E8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22B4D1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A7F9D8E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0E8AA487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FB1D85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102.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A839A1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Okładki do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bindownicy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Softclear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C/A4, OPUS lub równoważne,10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szt.w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B7A5D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60EB9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3BB1B6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1D7E7D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E8A667D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43D20F6B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D67DB8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103.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A20243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Wkładki do okładek OFILING, OPUS lub równoważne, 10 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3DBF7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E6630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723C52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80C66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048CC4A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03109C" w:rsidRPr="000C6140" w14:paraId="58A87066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A66239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104.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130331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Okładki do bindowania A4 –folia, 200mic. przeźroczyste op. 100 szt. ,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6E4A9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3049E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8F6ACC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00EC13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E6D782F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66D453E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ECE447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105.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FE4EDC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Okładki do bindowania A-4,o fakturze skóropodobnej, kolor op. 100szt.,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242A4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77F11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69CC43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CE0161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617B451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57D297CD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062FBE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106.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626C29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Okładka miękka A4/AA (rozmiar kanału 5mm)do C-Bind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System,przód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: przezroczysta folia, tył: karton o fakturze tkaniny – kolor niebieski, op. 10 szt.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np.Opus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DC161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486F3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DF31F3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8C0E1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F0682BF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122C1C3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167913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107.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2FB36F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Okładka miękka A4/A (rozmiar kanału 10 mm)do C-Bind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System,przód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: przezroczysta folia, tył: karton o fakturze tkaniny – kolor niebieski, op. 10 szt.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np.Opus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03618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C10E0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42D1F1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7CF061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A1E8D62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5112F156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05BE3" w14:textId="77777777" w:rsidR="0003109C" w:rsidRPr="000C6140" w:rsidRDefault="0003109C" w:rsidP="0003109C">
            <w:pPr>
              <w:pStyle w:val="Akapitzlist"/>
              <w:numPr>
                <w:ilvl w:val="0"/>
                <w:numId w:val="56"/>
              </w:numPr>
              <w:contextualSpacing/>
              <w:jc w:val="center"/>
              <w:rPr>
                <w:rFonts w:asciiTheme="minorHAnsi" w:hAnsiTheme="minorHAnsi" w:cstheme="minorHAnsi"/>
              </w:rPr>
            </w:pPr>
            <w:r w:rsidRPr="000C6140">
              <w:rPr>
                <w:rFonts w:asciiTheme="minorHAnsi" w:hAnsiTheme="minorHAnsi" w:cstheme="minorHAnsi"/>
              </w:rPr>
              <w:t>10</w:t>
            </w:r>
            <w:r w:rsidRPr="000C6140">
              <w:rPr>
                <w:rFonts w:asciiTheme="minorHAnsi" w:hAnsiTheme="minorHAnsi" w:cstheme="minorHAnsi"/>
              </w:rPr>
              <w:lastRenderedPageBreak/>
              <w:t>8.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81EBA8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Okładka miękka A4/B (rozmiar kanału 13 mm)do </w:t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C-Bind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System,przód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: przezroczysta folia, tył: karton o fakturze tkaniny – kolor niebieski, op. 10 szt.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np.Opus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3A5DD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2F5B8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D6E9A9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CEEB43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2242E59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48065F9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C14463" w14:textId="77777777" w:rsidR="0003109C" w:rsidRPr="000C6140" w:rsidRDefault="0003109C" w:rsidP="002A751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    100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696321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Okładka miękka A4/C (rozmiar kanału 16 mm)do C-Bind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System,przód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: przezroczysta folia, tył: karton o fakturze tkaniny – kolor niebieski, op. 10 szt.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np.Opus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0CC8A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7B469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504CCD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9F198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7A4488F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377A230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D4DAF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    101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E244CC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Papier pakowy makulaturowy szary, wym. 100x130, gram 80g/m2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762FF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ark.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1BA35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300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566E23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CC28A1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43F8255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531ED7B1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95E4D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    102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78673E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Papier kancelaryjny w kratkę A3, a`500ark.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1D8148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ryz.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F54CC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8F0272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5DCA4C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B269B41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385B5D9D" w14:textId="77777777" w:rsidTr="002A7511">
        <w:trPr>
          <w:trHeight w:val="567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457B4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    103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97A57E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Pinezki tablicowe plastikowe (beczułki),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rózne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kolory, pud. 50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B4A3E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0163B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5B01F9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67AAE3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C13A2DB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508DEA4B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23106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    104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38F404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Pióro kulkowe np.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Frixion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Cliker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równoważny, pilot, automatyczne, do ścierania, różne kolory, gr. linii pisania 0,35 mm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F62AE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D9881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4774FD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FC71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53AD0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14E744D1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6229F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     105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FF591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Podkład na biurko z listwą wykonany z wysoko krystalicznej folii, przezroczysty, zaokrąglony, rozm.510x640 lub większy, np. 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Esselte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AC8E9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E8468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E65794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BA7486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5151585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13364AA3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47D3E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   106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9A084E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Podkład na biurko z kalendarzem na 2024r.(jedna plansza na tydzień), format A2,np.Udziałowiec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3D970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D83A6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44ED6A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54C23E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1AC89FB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CA49EC6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DA0AA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    108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D6C443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Pojemnik plastikowy 78x300x278 ścięty, z polistyrenu, stabilny , jeden bok ścięty, różne kolory, typu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Leitz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342F4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05C68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EE550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D022F3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FD9ABE7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3BF5FABD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6BF45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                      109 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886793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Podkład z klipem   do kartek  A4 / teczka z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kliepm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zamykana /.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FA22F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1BF67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CA9017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0694EE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08C2862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BDDD77E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A0F4E8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110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E056BA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Podkład z klipem do kartek  A5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j.w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6BED5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7E1A2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BDE5F7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2C1D7A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E73CF20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0DBA3E5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A0C09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111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08FCBA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Przekładki kolorowe A4 ,  10 kolorowe, kartonowe z kartą opisową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D45B4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BEF90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655964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2319DC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3A3E02A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882E9F2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B4C9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112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268392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Płyty CD-R 700 w cienkim opakowaniu /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slim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/ np. firmy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Verbatim,Basf,Tdk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92206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F2CBC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7FF3B3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B4D73E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9B24EB9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03109C" w:rsidRPr="000C6140" w14:paraId="57150E53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55C17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113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C59FD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Płyty CD-RW 700 MB 12x ,   np. firmy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Verbatim,Basf,Tdk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44EB4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027DE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A5A7FD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A8C6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959DA36" w14:textId="77777777" w:rsidR="0003109C" w:rsidRPr="000C6140" w:rsidRDefault="0003109C" w:rsidP="002A7511">
            <w:pPr>
              <w:keepNext/>
              <w:ind w:left="600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</w:p>
        </w:tc>
      </w:tr>
      <w:tr w:rsidR="0003109C" w:rsidRPr="000C6140" w14:paraId="3098A62B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D375A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114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551F93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Płyty CD-R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Recordable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80min/700 MB,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Esperanza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printable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,100 szt. w  opakowaniu,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A8FBB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CD162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D800B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9FE31D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CD8B4B0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75FB2D7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2B9E7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115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BACE1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Płyty DVD-R 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Esperanza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printable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D3DF4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29485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C9D9A6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AF822E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F22067D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03109C" w:rsidRPr="000C6140" w14:paraId="47C9FA06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5CBC3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116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AE8412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Płyty DVD- R  4,7 GB 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slim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0D6F7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9382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6B7AB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50B7A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BA3037F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03109C" w:rsidRPr="000C6140" w14:paraId="3563898F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899EA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117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9965A1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Płyty DVD +R 4,7 GB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slim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DCCB5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70F01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B874E1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68CE9A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9CAD53E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03109C" w:rsidRPr="000C6140" w14:paraId="6ED24076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A10B3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118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3815C6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Płyty DVD /RW , OMEGA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A809C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8BB74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035ADC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1A6F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FA4CD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508E0139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FFCF9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119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CC0D99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Pudło archiwizacyjne 150mm Standard 245x150x345 do dokumentów przełożonych  z 2 segregatorów o grzbiecie 75/80mm np.  (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Esselte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kod:128602)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32B1C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DBCBD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27735C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81729E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816DFA1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52FBE03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D1CA7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120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50FA23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Pudełko archiwizacyjne bezkwasowe 110mm , składane , karton naturalny twardy o gramaturze 1300g/m2 , 350 x 260 x 110, np. Beskid 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9918D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B8B6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600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000CAA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2C792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DDF28DF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4491076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99727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121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C96FAF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Pudło archiwizacyjne z przykrywką A3, 320x310x360, wykonane z mocnego kartonu, można </w:t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ustawiać jedno na drugim, łatwo się składa, mocowanie ścianek przy pomocy zatrzasków, różne kolory,  np.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Leitz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CE83C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A28F7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675D3E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70DB27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369459E2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03109C" w:rsidRPr="000C6140" w14:paraId="55D61083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09652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122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7A1409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Pudło z twardego mocnego kartonu, uniwersalne, różne kolory,  składane, mocowanie ścianek przy pomocy zatrzasków, możliwość ustawiania jedno na drugim,  A5/216x160x282mm, np.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Leitz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Click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Store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F5DB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9ACAA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5E84EC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E3A69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39E8C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C3A56D3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445F8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123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10E9FA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Pudło z twardego mocnego kartonu, uniwersalne, różne kolory,  składane, mocowanie ścianek przy pomocy zatrzasków, możliwość ustawiania jedno na drugim,  A4/281x200x369mm,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np.Leitz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Click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Store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ECD6F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FE9B1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909C6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C9CC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6EF61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BD5AC79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21966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124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488CD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Pudło z twardego mocnego kartonu, uniwersalne, różne kolory,  składane, mocowanie ścianek przy pomocy zatrzasków, możliwość ustawiania jedno na drugim,  A3/369x200x484mm,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np.Leitz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Click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Store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50D29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AC254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1EEBA2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293B2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8F897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DDBE0C4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465BD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125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3E6F06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Pudło archiwizacyjne z 3 szufladami w zestawie ,  np.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Leitz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Clik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Store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35EED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816F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35639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B30C2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A81A2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14F6DC2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4AB2E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126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BDC00E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Przybornik z siatki Grand GR-093  /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symb.prod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. 120-1334/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7D89D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1EC6A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B755E0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6331C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3B6FB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1C42F22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329C9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127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AF3DE1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Rozszywacz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 biurowy z blokadą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E5AA78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C98D3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3C6097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5224E6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95E4D31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0C88A47F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511F7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128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31ED3A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Segregator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standartowy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A4/75mm, z  mechanizmem              </w:t>
            </w:r>
          </w:p>
          <w:p w14:paraId="6B66BCB5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spinającym, wykonany z okleiną  wewnątrz 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wzm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okuciami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, różne kolory ,np.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Esselte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626882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502DB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600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F60A23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EFBFF2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CA3A1F2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8AA9120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1B5EF8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129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175132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Segregator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standartowy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 A4/50mm, z mechanizmem</w:t>
            </w:r>
          </w:p>
          <w:p w14:paraId="1392C3CF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spinającym ,wykonany z okleiną wewnątrz,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wzm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okuciami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, różne kolory, np.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Esselte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E8B1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DB596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01D961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FD211C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7EC2093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043AAC48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8E5DC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130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B07D5F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Skoroszyt  PCV wpinany do segregatora A4, twardy, 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C69CD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7CFE6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38F57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2D783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A6AF4B5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4501FF3E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F0088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131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8493C9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Skoroszyt PCV wpinany do segregatora  A4 ,PP typu miękkiego,</w:t>
            </w:r>
          </w:p>
          <w:p w14:paraId="41267750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kolory różne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BC041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F6B462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730A83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67279E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167C51F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76B3A9C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A9C43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132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D951E4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Skoroszyt PCV zwykły   A4 , typu twardego</w:t>
            </w:r>
          </w:p>
          <w:p w14:paraId="63275E7C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kolory różne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609FE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E3272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60D81A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4F69B6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5974627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42F03FFD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B4307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133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B4FFA1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Szuflada na dokumenty A4 przezroczysta/350x254x61 dymna, np.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Leitz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BFA39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F4E65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34D6A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1B3F4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E573746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090AB327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D3924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134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A028BA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Spinacze biurowe małe trójkątne metalowe 31mm /1 op.100 szt./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474D7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73F60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B105B6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34FB4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59966D5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039EEC28" w14:textId="77777777" w:rsidTr="002A7511">
        <w:trPr>
          <w:trHeight w:val="624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87945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135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53B2A4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Spinacze biurowe duże 50 mm, metalowe, /1 op.100 szt./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F904F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41155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DD2DC8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3236C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B6D8549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6D0FACE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D67B9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136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4F5CFD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Szufladki 3 półki na dokumenty wraz ze stojakiem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np.Grand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/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symb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prod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. 120-1117/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AF44A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E9BD6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148A5C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CD91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241BE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DA424E6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32701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137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026E6E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Sprężone powietrze (w stanie płynnym ), do usuwania metodą ciśnieniową kurzu i brudu z urządzeń biurowych  i elektroniki, 400 ml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53508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44E0F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7878F2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C49B61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589AC4F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4D5A7D6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28490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138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853660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Środek do czyszczenia powierzchni metalowych i plastikowych urządzeń </w:t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biurowych , w butelce z atomizerem, pojemność 250ml.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83F59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7261B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1BE04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78F1F8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8E78492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03109C" w:rsidRPr="000C6140" w14:paraId="00648724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948B9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139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BB16CF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Taśma do drukarek Casio   9 mm szer. x8m , różne kolory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66FAE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B586B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FD862D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113D92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873DFFC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15127743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A1133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140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6B2C73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Taśma do drukarek Casio   12mm szer. x8m , różne kolory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952F9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4F785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C87C58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71489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1BB9A13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03109C" w:rsidRPr="000C6140" w14:paraId="7D90F781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760D3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141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E52F6C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Taśma do drukarek Casio   18 mm szer. x8m , różne kolory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93088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A79EB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815729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F97099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36179F7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03109C" w:rsidRPr="000C6140" w14:paraId="6087ACBA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741CF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142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8797AE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Taśma pakowa przezroczysta 50mmx66m, 48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mic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D2BC4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8E20B2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300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894740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7F1C0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862C761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58ABF6A4" w14:textId="77777777" w:rsidTr="002A7511">
        <w:trPr>
          <w:trHeight w:val="624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FA494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143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D98C8B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Taśma pakowa brązowa 50mm x 66m,gr. 48 mik., scotch 3M 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F19E5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545462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600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6193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71C56C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AAF786F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CE7367E" w14:textId="77777777" w:rsidTr="002A7511">
        <w:trPr>
          <w:trHeight w:val="624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21D3E2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144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CA6AEE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Tablica  korkowe  90 x 60 sztywnej ramie drewnianej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75008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A2339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A27EC0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E5637E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326A727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029BE2B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269E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145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4488B9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Tablica magnetyczna w ramie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aluminiowej,biała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,  90x 60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3DEC9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AA05F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B4B066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E00BB4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72DB948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03109C" w:rsidRPr="000C6140" w14:paraId="7E4CAEB1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716E9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146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AD1B3A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Zestaw do tablic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suchościeralnych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: 4x markery, płyn</w:t>
            </w:r>
            <w:r w:rsidRPr="000C6140">
              <w:rPr>
                <w:rFonts w:asciiTheme="minorHAnsi" w:hAnsiTheme="minorHAnsi" w:cstheme="minorHAnsi"/>
                <w:color w:val="5B9BD5" w:themeColor="accent5"/>
                <w:sz w:val="22"/>
                <w:szCs w:val="22"/>
              </w:rPr>
              <w:t xml:space="preserve"> </w:t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min.125 ml, magnetyczny uchwyt na markery, 10x magnes, magnetyczny 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czyścik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, 10x wkłady do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czyścika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9FA87FD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z filcu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3FE1E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kpl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..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CB4C5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3B85A2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82795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47597C9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03109C" w:rsidRPr="000C6140" w14:paraId="4A07951B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D6B0B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147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4726FD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Taśma  papierowa biała, wym.: 57mm x 30m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F9A1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rol.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B65638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16663A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5CAEA4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EA48ED0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946182E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F01AF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148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46DCEE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Taśma samoprzylepna na podajniku, przezroczysta Scotch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Crystal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 „3M”      19mm  x 33 m 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966B9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A9F3C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FA8339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88D85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6DFF851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1441C786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1A905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149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1FA468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Temperówka metalowa,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pojedyńcz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typu KUM, wykonana ze stopu magnezu ze stalowym ostrzem mocowanym wkrętem 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F304F8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127A1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E339B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2B295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EDE6126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BA674F7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90158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97B311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Teczka kartonowa wiązana ,biała  A4, z mocnym </w:t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wiązaniem, o gramaturze 275g/m2 lub 280g/m</w:t>
            </w:r>
            <w:r w:rsidRPr="000C6140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BD5BC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76E1D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C3F629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C76E0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9D56C3F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00A2E9C5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E21DE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151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A19EE6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Teczka do podpisu A4, 20 przegródek, okładki wykonane z twardego kartonu pokrytego folią polipropylenową, z otwieranym okienkiem do opisu zawartości, wytrzymały harmonijkowy grzbiet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59CD0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1C29F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83A693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9A432C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40FE3CC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5119FD33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EEEA2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152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9AC8B8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Teczka z gumką wykonana z mocnego kartonu /preszpanu/  , o formacie A4 , zamykana na 2 narożne gumki w kolorze teczki , z 3 zakładkami chroniącymi dokumenty przed wypadaniem</w:t>
            </w:r>
          </w:p>
          <w:p w14:paraId="3913104C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różne kolory np.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Esselte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64F8D8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AB4A0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43433C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772F17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756341C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4DDCA1F8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35DF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153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0A02FD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Teczka skrzydłowa wykonana z twardej i sztywnej tektury(2mm) ,lakierowana ,gruba-A4/40mm, na 2 rzepy, powlekana folią polipropylenową </w:t>
            </w:r>
          </w:p>
          <w:p w14:paraId="6A21676B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typu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Vau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-Pe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8966F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3FC53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7D53ED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09847D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82C7DA3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9935F04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3E731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153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D15A6D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Teczka lakierowana z gumką wzdłuż długiego boku, format A4, różne kolory, wykonana z grubego kartonu, wewnątrz trzy klapki zabezpieczające przed wypadaniem dokumentów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86B5C2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F782C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60178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747CB9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CE1B2C0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062F9BA6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B1129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155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23FC1C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Tusz do stempli 30ml.różne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8B874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D2799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8FE09C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8AE72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03902DC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07442C00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72EE18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156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4F0CD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Teczka wiązana archiwizacyjna, karton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Carta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Rocca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, bezkwasowa ,biała, gramatura 300 g/m²,certyfikaty-  ISO 9706,PAT,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pH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&gt;7,5, np. Beskid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36B97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617F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835E96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D08F4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416BC57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3E5806B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58C00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157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BF06A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Temperówka np. typu Trio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Grip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2001 Faber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Castel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D2CF8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6F35C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6F93D9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7C346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B2D4B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C59C0CE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7C718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158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1CD842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Zakreślasz transparentny, </w:t>
            </w:r>
            <w:r w:rsidRPr="000C6140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 xml:space="preserve"> </w:t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końcówka ścięta ,różne kolory</w:t>
            </w:r>
          </w:p>
          <w:p w14:paraId="00A13200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grubość linii ok. 1-5 mm 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np.Staedtler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, min. 330m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dł.linii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pisania, z materiałów ekologicznych, z certyfikatem ISO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07CB32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0B028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300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6DA1CE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E539B8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6E43888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035F90C" w14:textId="77777777" w:rsidTr="002A7511">
        <w:trPr>
          <w:trHeight w:val="1077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465B02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159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1E09BB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Zeszyt akademicki A4, twarda oprawa , szyty, kartek 96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68390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5FAEB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BD48D0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F3A38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88923FA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3EEF9B2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A0294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5CACE3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Zeszyt A5, 80k, w kratkę</w:t>
            </w:r>
          </w:p>
          <w:p w14:paraId="2661525D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oprawa lakierowana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A181B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FA31B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51B9B4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4E1D23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6C08D07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0B916A4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EDE55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161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37BD1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Zszywacz np.  typu Sax 299, plastikowe ramię, głębokość wsuwania kartek do 70 mm. Na zszywki 23/8, 23/10, 23/13, 23/15, 23/17., zszywa 130 kartek, 10 lat gwarancji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31D28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66311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7684C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D12B34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E7319FE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ABA371A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A664A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162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71052F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Zszywacz mini typu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Leitz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na zszywki 10, głębokość wsuwania kartek: 50 mm, 3 lata gwarancji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E0A8B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B5BA72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BE56D9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16757D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FA5E7CB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06F19B33" w14:textId="77777777" w:rsidTr="002A7511">
        <w:trPr>
          <w:trHeight w:val="907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E0D0E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163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BB6D36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Zszywacz średni, zszywa do 30 kartek, z systemem płaskiego zaginania zszywek, otwiera się o 180 stopni, blokada zabezpieczająca przed zamknięciem , 10 lat gwarancji, np.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Leitz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59800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91EE2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6A24E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17CBB4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BEE7B00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80B38F0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DBB21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164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4C0FE4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Wizytownik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 4-okna w pionie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0AA1A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E7647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0543C6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060588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60EFCF6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79F869C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944BA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165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26C78B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Zszywki  24/6 SAX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C1E7B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E3A84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C9B18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96AAA1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11CC431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8BB079B" w14:textId="77777777" w:rsidTr="002A7511">
        <w:trPr>
          <w:trHeight w:val="51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FBDD5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166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76E88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Zszywki  model 24/10 SAX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08310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4D6FF2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CC7CA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D7793A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3525606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B28A3B1" w14:textId="77777777" w:rsidTr="002A7511">
        <w:trPr>
          <w:trHeight w:val="680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FC6E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167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1FA1CE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Zeszyt A5, 96k, brulion, w kratkę oprawa lakierowana twarda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8F33A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BD6302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8C3FA8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72FA81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D0104F8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39C88054" w14:textId="77777777" w:rsidTr="002A7511">
        <w:trPr>
          <w:trHeight w:val="567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1C920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168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1B9A8B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Zeszyt A5, 60k, w kratkę, oprawa lakierowana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04AB9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37018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41F9F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208BB3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69C0068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B7A4C56" w14:textId="77777777" w:rsidTr="002A7511">
        <w:trPr>
          <w:trHeight w:val="567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EFFB98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169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93D155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Zeszyt A5, 32k, w kratkę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27EE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C03C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0A5757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C58138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AFB084E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BC63AD3" w14:textId="77777777" w:rsidTr="002A7511">
        <w:trPr>
          <w:trHeight w:val="567"/>
        </w:trPr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CF5B5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170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EF886B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Zeszyt A5, 16k, w kratkę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51681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12C71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6CB8EA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EB0A4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DCB4FED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86A5A81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CB70B7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  171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B001F0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4470591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Zszywacz elektryczny np.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Rapid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20ex, powinien zszywać min. 20 kartek, głębokość wsuwanych kartek 10mm lub równoważne</w:t>
            </w:r>
          </w:p>
          <w:p w14:paraId="23AD5A0E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647E6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526C3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0F6827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1B9401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A09E385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0620117D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1EE40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172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1DA55F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Wilgotne ściereczki do czyszczenia monitorów komputerowych, laptopów, szyb skanerów, itp. 100 szt. w op.</w:t>
            </w:r>
          </w:p>
          <w:p w14:paraId="035E1165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ACE080A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1731E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E1AB8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7E409F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81E0CA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C9974BB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F9A78F3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4B9CF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173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D06353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Wizytownik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obrotowy na 400 wizytówek ze stabilną, mocną podstawą, posiada 200 przezroczystych dwustronnych koszulek na wizytówki oraz 24 przekładki indeksowane alfabetycznie, kolor czarny, np.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Rolodex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7F539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B601E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3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72AF31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B7A2DA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CEF3393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03109C" w:rsidRPr="000C6140" w14:paraId="38859CCE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1EFE6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174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13C16B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Etykiety uniwersalne typu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Avery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Zweckform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, na arkuszu A4, 210x297mm, 100 szt. w op.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EFD83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46DEF2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E3B465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8C4F4B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4CAF0D3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03109C" w:rsidRPr="000C6140" w14:paraId="05DC461E" w14:textId="77777777" w:rsidTr="002A7511">
        <w:tc>
          <w:tcPr>
            <w:tcW w:w="7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DD4F9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175</w:t>
            </w:r>
          </w:p>
        </w:tc>
        <w:tc>
          <w:tcPr>
            <w:tcW w:w="2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4456DC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Etykiety uniwersalne typu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Avery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Zweckform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, na arkuszu A4, 70x37mm, 100 szt. w op.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C51682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FD31E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6F1E24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414A8" w14:textId="77777777" w:rsidR="0003109C" w:rsidRPr="000C6140" w:rsidRDefault="0003109C" w:rsidP="002A7511">
            <w:pPr>
              <w:spacing w:before="40" w:after="40"/>
              <w:ind w:right="57"/>
              <w:jc w:val="righ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1F9591B" w14:textId="77777777" w:rsidR="0003109C" w:rsidRPr="000C6140" w:rsidRDefault="0003109C" w:rsidP="002A751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</w:tbl>
    <w:p w14:paraId="6E7A9030" w14:textId="77777777" w:rsidR="0003109C" w:rsidRPr="000C6140" w:rsidRDefault="0003109C" w:rsidP="0003109C">
      <w:pPr>
        <w:pBdr>
          <w:top w:val="single" w:sz="6" w:space="4" w:color="auto"/>
        </w:pBdr>
        <w:ind w:firstLine="4395"/>
        <w:jc w:val="both"/>
        <w:rPr>
          <w:rFonts w:asciiTheme="minorHAnsi" w:hAnsiTheme="minorHAnsi" w:cstheme="minorHAnsi"/>
          <w:sz w:val="22"/>
          <w:szCs w:val="22"/>
        </w:rPr>
      </w:pPr>
    </w:p>
    <w:p w14:paraId="6EFA707B" w14:textId="77777777" w:rsidR="0003109C" w:rsidRPr="000C6140" w:rsidRDefault="0003109C" w:rsidP="0003109C">
      <w:pPr>
        <w:pBdr>
          <w:top w:val="single" w:sz="6" w:space="4" w:color="auto"/>
        </w:pBdr>
        <w:ind w:firstLine="4395"/>
        <w:jc w:val="both"/>
        <w:rPr>
          <w:rFonts w:asciiTheme="minorHAnsi" w:hAnsiTheme="minorHAnsi" w:cstheme="minorHAnsi"/>
          <w:sz w:val="22"/>
          <w:szCs w:val="22"/>
        </w:rPr>
      </w:pPr>
    </w:p>
    <w:p w14:paraId="18BA0005" w14:textId="77777777" w:rsidR="0003109C" w:rsidRPr="000C6140" w:rsidRDefault="0003109C" w:rsidP="0003109C">
      <w:pPr>
        <w:pBdr>
          <w:top w:val="single" w:sz="6" w:space="4" w:color="auto"/>
        </w:pBdr>
        <w:ind w:firstLine="4395"/>
        <w:jc w:val="both"/>
        <w:rPr>
          <w:rFonts w:asciiTheme="minorHAnsi" w:hAnsiTheme="minorHAnsi" w:cstheme="minorHAnsi"/>
          <w:sz w:val="22"/>
          <w:szCs w:val="22"/>
        </w:rPr>
      </w:pPr>
    </w:p>
    <w:p w14:paraId="329F717F" w14:textId="77777777" w:rsidR="0003109C" w:rsidRPr="000C6140" w:rsidRDefault="0003109C" w:rsidP="0003109C">
      <w:pPr>
        <w:pBdr>
          <w:top w:val="single" w:sz="6" w:space="4" w:color="auto"/>
        </w:pBdr>
        <w:ind w:firstLine="4395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970"/>
        <w:gridCol w:w="2938"/>
      </w:tblGrid>
      <w:tr w:rsidR="0003109C" w:rsidRPr="000C6140" w14:paraId="21068F33" w14:textId="77777777" w:rsidTr="002A7511">
        <w:trPr>
          <w:trHeight w:val="564"/>
          <w:jc w:val="right"/>
        </w:trPr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D1D906" w14:textId="77777777" w:rsidR="0003109C" w:rsidRPr="000C6140" w:rsidRDefault="0003109C" w:rsidP="002A7511">
            <w:pPr>
              <w:shd w:val="clear" w:color="auto" w:fill="FFFFFF"/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7F8462" w14:textId="77777777" w:rsidR="0003109C" w:rsidRPr="000C6140" w:rsidRDefault="0003109C" w:rsidP="002A7511">
            <w:pPr>
              <w:shd w:val="clear" w:color="auto" w:fill="FFFFFF"/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3B06B13" w14:textId="77777777" w:rsidR="0003109C" w:rsidRPr="000C6140" w:rsidRDefault="0003109C" w:rsidP="0003109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2087FAE" w14:textId="77777777" w:rsidR="0003109C" w:rsidRPr="000C6140" w:rsidRDefault="0003109C" w:rsidP="0003109C">
      <w:pPr>
        <w:jc w:val="both"/>
        <w:rPr>
          <w:rFonts w:asciiTheme="minorHAnsi" w:hAnsiTheme="minorHAnsi" w:cstheme="minorHAnsi"/>
          <w:sz w:val="22"/>
          <w:szCs w:val="22"/>
        </w:rPr>
      </w:pPr>
      <w:r w:rsidRPr="000C6140">
        <w:rPr>
          <w:rFonts w:asciiTheme="minorHAnsi" w:hAnsiTheme="minorHAnsi" w:cstheme="minorHAnsi"/>
          <w:sz w:val="22"/>
          <w:szCs w:val="22"/>
        </w:rPr>
        <w:t>W przypadku, gdy w opisie przedmiotu zamówienia występuje nazwa producenta lub znaki towarowe, Zamawiający dopuszcza składanie ofert równoważnych technicznie, jakościowo i eksploatacyjnie.</w:t>
      </w:r>
    </w:p>
    <w:p w14:paraId="4B1736DD" w14:textId="77777777" w:rsidR="0003109C" w:rsidRDefault="0003109C" w:rsidP="0003109C">
      <w:pPr>
        <w:rPr>
          <w:rFonts w:eastAsia="Calibri"/>
          <w:bCs/>
          <w:sz w:val="22"/>
          <w:szCs w:val="22"/>
          <w:lang w:eastAsia="en-US"/>
        </w:rPr>
      </w:pPr>
      <w:r>
        <w:rPr>
          <w:rFonts w:eastAsia="Calibri"/>
          <w:bCs/>
          <w:sz w:val="22"/>
          <w:szCs w:val="22"/>
          <w:lang w:eastAsia="en-US"/>
        </w:rPr>
        <w:t>W powyższych kosztach ujęto wszelkie koszty realizacji zamówienia, w tym koszty dostaw.</w:t>
      </w:r>
    </w:p>
    <w:p w14:paraId="54A0917A" w14:textId="77777777" w:rsidR="0003109C" w:rsidRDefault="0003109C" w:rsidP="0003109C">
      <w:pPr>
        <w:rPr>
          <w:rFonts w:eastAsia="Calibri"/>
          <w:bCs/>
          <w:sz w:val="22"/>
          <w:szCs w:val="22"/>
          <w:lang w:eastAsia="en-US"/>
        </w:rPr>
      </w:pPr>
    </w:p>
    <w:p w14:paraId="2EF9E351" w14:textId="77777777" w:rsidR="0003109C" w:rsidRDefault="0003109C" w:rsidP="0003109C">
      <w:pPr>
        <w:rPr>
          <w:rFonts w:eastAsia="Calibri"/>
          <w:bCs/>
          <w:sz w:val="22"/>
          <w:szCs w:val="22"/>
          <w:lang w:eastAsia="en-US"/>
        </w:rPr>
      </w:pPr>
    </w:p>
    <w:p w14:paraId="439266C7" w14:textId="77777777" w:rsidR="0003109C" w:rsidRDefault="0003109C" w:rsidP="0003109C">
      <w:pPr>
        <w:rPr>
          <w:rFonts w:eastAsia="Calibri"/>
          <w:bCs/>
          <w:sz w:val="22"/>
          <w:szCs w:val="22"/>
          <w:lang w:eastAsia="en-US"/>
        </w:rPr>
      </w:pPr>
    </w:p>
    <w:p w14:paraId="627DBDA7" w14:textId="77777777" w:rsidR="0003109C" w:rsidRDefault="0003109C" w:rsidP="0003109C">
      <w:pPr>
        <w:rPr>
          <w:rFonts w:eastAsia="Calibri"/>
          <w:bCs/>
          <w:sz w:val="22"/>
          <w:szCs w:val="22"/>
          <w:lang w:eastAsia="en-US"/>
        </w:rPr>
      </w:pPr>
      <w:r>
        <w:rPr>
          <w:rFonts w:eastAsia="Calibri"/>
          <w:bCs/>
          <w:sz w:val="22"/>
          <w:szCs w:val="22"/>
          <w:lang w:eastAsia="en-US"/>
        </w:rPr>
        <w:t xml:space="preserve">……………..dnia …………..2023r.  </w:t>
      </w:r>
      <w:r>
        <w:rPr>
          <w:rFonts w:eastAsia="Calibri"/>
          <w:bCs/>
          <w:sz w:val="22"/>
          <w:szCs w:val="22"/>
          <w:lang w:eastAsia="en-US"/>
        </w:rPr>
        <w:tab/>
      </w:r>
      <w:r>
        <w:rPr>
          <w:rFonts w:eastAsia="Calibri"/>
          <w:bCs/>
          <w:sz w:val="22"/>
          <w:szCs w:val="22"/>
          <w:lang w:eastAsia="en-US"/>
        </w:rPr>
        <w:tab/>
      </w:r>
      <w:r>
        <w:rPr>
          <w:rFonts w:eastAsia="Calibri"/>
          <w:bCs/>
          <w:sz w:val="22"/>
          <w:szCs w:val="22"/>
          <w:lang w:eastAsia="en-US"/>
        </w:rPr>
        <w:tab/>
      </w:r>
      <w:r>
        <w:rPr>
          <w:rFonts w:eastAsia="Calibri"/>
          <w:bCs/>
          <w:sz w:val="22"/>
          <w:szCs w:val="22"/>
          <w:lang w:eastAsia="en-US"/>
        </w:rPr>
        <w:tab/>
        <w:t>………………..…………………..</w:t>
      </w:r>
    </w:p>
    <w:p w14:paraId="0CE195F3" w14:textId="77777777" w:rsidR="0003109C" w:rsidRDefault="0003109C" w:rsidP="0003109C">
      <w:pPr>
        <w:jc w:val="right"/>
        <w:rPr>
          <w:rFonts w:eastAsia="Calibri"/>
          <w:bCs/>
          <w:i/>
          <w:sz w:val="22"/>
          <w:szCs w:val="22"/>
          <w:lang w:eastAsia="en-US"/>
        </w:rPr>
      </w:pPr>
      <w:r>
        <w:rPr>
          <w:rFonts w:eastAsia="Calibri"/>
          <w:bCs/>
          <w:i/>
          <w:sz w:val="22"/>
          <w:szCs w:val="22"/>
          <w:lang w:eastAsia="en-US"/>
        </w:rPr>
        <w:t xml:space="preserve">    (podpis upoważnionego przedstawiciela Wykonawcy)  </w:t>
      </w:r>
    </w:p>
    <w:p w14:paraId="45423C6E" w14:textId="77777777" w:rsidR="0003109C" w:rsidRDefault="0003109C" w:rsidP="0003109C">
      <w:pPr>
        <w:rPr>
          <w:b/>
          <w:spacing w:val="4"/>
          <w:sz w:val="22"/>
          <w:szCs w:val="22"/>
        </w:rPr>
      </w:pPr>
    </w:p>
    <w:p w14:paraId="191527CC" w14:textId="77777777" w:rsidR="0003109C" w:rsidRDefault="0003109C" w:rsidP="0003109C">
      <w:pPr>
        <w:spacing w:after="160" w:line="256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br w:type="page"/>
      </w:r>
    </w:p>
    <w:p w14:paraId="5BA47CCC" w14:textId="77777777" w:rsidR="0003109C" w:rsidRPr="00CA58AA" w:rsidRDefault="0003109C" w:rsidP="0003109C">
      <w:pPr>
        <w:jc w:val="center"/>
      </w:pPr>
    </w:p>
    <w:p w14:paraId="50548715" w14:textId="4F9C067E" w:rsidR="0003109C" w:rsidRPr="00CA58AA" w:rsidRDefault="0003109C" w:rsidP="0003109C">
      <w:pPr>
        <w:spacing w:line="360" w:lineRule="auto"/>
        <w:rPr>
          <w:rFonts w:asciiTheme="minorHAnsi" w:hAnsiTheme="minorHAnsi"/>
          <w:b/>
          <w:spacing w:val="-2"/>
          <w:sz w:val="22"/>
          <w:szCs w:val="22"/>
        </w:rPr>
      </w:pPr>
      <w:r w:rsidRPr="00CA58AA">
        <w:rPr>
          <w:rFonts w:asciiTheme="minorHAnsi" w:hAnsiTheme="minorHAnsi"/>
          <w:b/>
          <w:spacing w:val="-2"/>
          <w:sz w:val="22"/>
          <w:szCs w:val="22"/>
        </w:rPr>
        <w:t xml:space="preserve">ZAŁĄCZNIK NR </w:t>
      </w:r>
      <w:r>
        <w:rPr>
          <w:rFonts w:asciiTheme="minorHAnsi" w:hAnsiTheme="minorHAnsi"/>
          <w:b/>
          <w:spacing w:val="-2"/>
          <w:sz w:val="22"/>
          <w:szCs w:val="22"/>
        </w:rPr>
        <w:t>II.</w:t>
      </w:r>
      <w:r w:rsidRPr="00CA58AA">
        <w:rPr>
          <w:rFonts w:asciiTheme="minorHAnsi" w:hAnsiTheme="minorHAnsi"/>
          <w:b/>
          <w:spacing w:val="-2"/>
          <w:sz w:val="22"/>
          <w:szCs w:val="22"/>
        </w:rPr>
        <w:t>2  -  dostawy do Oddziału Wielkopolskiego ITB w Poznaniu</w:t>
      </w:r>
    </w:p>
    <w:tbl>
      <w:tblPr>
        <w:tblW w:w="9698" w:type="dxa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21"/>
        <w:gridCol w:w="535"/>
        <w:gridCol w:w="3106"/>
        <w:gridCol w:w="1204"/>
        <w:gridCol w:w="719"/>
        <w:gridCol w:w="913"/>
        <w:gridCol w:w="899"/>
        <w:gridCol w:w="900"/>
        <w:gridCol w:w="1401"/>
      </w:tblGrid>
      <w:tr w:rsidR="0003109C" w:rsidRPr="000C6140" w14:paraId="20C073CF" w14:textId="77777777" w:rsidTr="002A7511">
        <w:trPr>
          <w:gridBefore w:val="1"/>
          <w:wBefore w:w="20" w:type="dxa"/>
          <w:trHeight w:hRule="exact" w:val="1497"/>
        </w:trPr>
        <w:tc>
          <w:tcPr>
            <w:tcW w:w="3645" w:type="dxa"/>
            <w:gridSpan w:val="2"/>
            <w:shd w:val="clear" w:color="auto" w:fill="auto"/>
          </w:tcPr>
          <w:p w14:paraId="55CF1CD3" w14:textId="77777777" w:rsidR="0003109C" w:rsidRPr="000C6140" w:rsidRDefault="0003109C" w:rsidP="002A7511">
            <w:pPr>
              <w:ind w:firstLine="708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591AF96" w14:textId="77777777" w:rsidR="0003109C" w:rsidRPr="000C6140" w:rsidRDefault="0003109C" w:rsidP="002A7511">
            <w:pPr>
              <w:ind w:firstLine="708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109B44E" w14:textId="77777777" w:rsidR="0003109C" w:rsidRPr="000C6140" w:rsidRDefault="0003109C" w:rsidP="002A7511">
            <w:pPr>
              <w:ind w:firstLine="708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56F1A0" w14:textId="77777777" w:rsidR="0003109C" w:rsidRPr="000C6140" w:rsidRDefault="0003109C" w:rsidP="002A7511">
            <w:pPr>
              <w:ind w:firstLine="708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E804013" w14:textId="77777777" w:rsidR="0003109C" w:rsidRPr="000C6140" w:rsidRDefault="0003109C" w:rsidP="002A7511">
            <w:pPr>
              <w:ind w:firstLine="708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0C6140">
              <w:rPr>
                <w:rFonts w:asciiTheme="minorHAnsi" w:hAnsiTheme="minorHAnsi" w:cstheme="minorHAnsi"/>
                <w:i/>
                <w:sz w:val="22"/>
                <w:szCs w:val="22"/>
              </w:rPr>
              <w:t>Pieczęć Wykonawcy)</w:t>
            </w:r>
          </w:p>
        </w:tc>
        <w:tc>
          <w:tcPr>
            <w:tcW w:w="6033" w:type="dxa"/>
            <w:gridSpan w:val="6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14:paraId="3926CE2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/>
                <w:sz w:val="22"/>
                <w:szCs w:val="22"/>
              </w:rPr>
              <w:t>FORMULARZ CENOWY</w:t>
            </w:r>
          </w:p>
        </w:tc>
      </w:tr>
      <w:tr w:rsidR="0003109C" w:rsidRPr="000C6140" w14:paraId="7EF589C4" w14:textId="77777777" w:rsidTr="002A7511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12278F6A" w14:textId="77777777" w:rsidR="0003109C" w:rsidRPr="000C6140" w:rsidRDefault="0003109C" w:rsidP="002A751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320" w:type="dxa"/>
            <w:gridSpan w:val="2"/>
            <w:shd w:val="clear" w:color="auto" w:fill="auto"/>
            <w:vAlign w:val="center"/>
          </w:tcPr>
          <w:p w14:paraId="12B5865D" w14:textId="77777777" w:rsidR="0003109C" w:rsidRPr="000C6140" w:rsidRDefault="0003109C" w:rsidP="002A7511">
            <w:pPr>
              <w:pStyle w:val="Nagwek2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Nazwa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8F061B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Ilość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8E2AC9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/>
                <w:bCs/>
                <w:spacing w:val="-16"/>
                <w:sz w:val="22"/>
                <w:szCs w:val="22"/>
              </w:rPr>
              <w:t>Jednostka</w:t>
            </w:r>
            <w:r w:rsidRPr="000C61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miary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B02D16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</w:t>
            </w:r>
          </w:p>
          <w:p w14:paraId="4629168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brutto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151B09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b/>
                <w:bCs/>
                <w:spacing w:val="-4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/>
                <w:bCs/>
                <w:spacing w:val="-6"/>
                <w:sz w:val="22"/>
                <w:szCs w:val="22"/>
              </w:rPr>
              <w:t>Wartość</w:t>
            </w:r>
            <w:r w:rsidRPr="000C6140">
              <w:rPr>
                <w:rFonts w:asciiTheme="minorHAnsi" w:hAnsiTheme="minorHAnsi" w:cstheme="minorHAnsi"/>
                <w:b/>
                <w:bCs/>
                <w:spacing w:val="-4"/>
                <w:sz w:val="22"/>
                <w:szCs w:val="22"/>
              </w:rPr>
              <w:t xml:space="preserve"> brutto</w:t>
            </w:r>
          </w:p>
        </w:tc>
        <w:tc>
          <w:tcPr>
            <w:tcW w:w="1403" w:type="dxa"/>
            <w:shd w:val="clear" w:color="auto" w:fill="auto"/>
          </w:tcPr>
          <w:p w14:paraId="25EFE37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Nazwa produktu oraz określenie produktu</w:t>
            </w:r>
          </w:p>
        </w:tc>
      </w:tr>
      <w:tr w:rsidR="0003109C" w:rsidRPr="000C6140" w14:paraId="6CCF666A" w14:textId="77777777" w:rsidTr="002A7511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2CB31FFC" w14:textId="77777777" w:rsidR="0003109C" w:rsidRPr="000C6140" w:rsidRDefault="0003109C" w:rsidP="002A7511">
            <w:pPr>
              <w:ind w:left="180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6EDEE315" w14:textId="77777777" w:rsidR="0003109C" w:rsidRPr="000C6140" w:rsidRDefault="0003109C" w:rsidP="002A7511">
            <w:pPr>
              <w:shd w:val="clear" w:color="auto" w:fill="FFFFFF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212529"/>
                <w:sz w:val="22"/>
                <w:szCs w:val="22"/>
                <w:shd w:val="clear" w:color="auto" w:fill="FFFFFF"/>
              </w:rPr>
              <w:t xml:space="preserve">Długopis klasyczny długopis z wysokiej jakości tuszem żelowym. Wodoodporny, nieblaknący i światłoodporny tusz zawiera specjalny pigment, który nadaje kolorom intensywności i wyrazistości. </w:t>
            </w: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Wyposażony w mechanizm chowania wkładu oraz specjalnie zabezpieczenie przed poplamieniem ubrania </w:t>
            </w:r>
            <w:r w:rsidRPr="000C6140">
              <w:rPr>
                <w:rFonts w:asciiTheme="minorHAnsi" w:hAnsiTheme="minorHAnsi" w:cstheme="minorHAnsi"/>
                <w:color w:val="212529"/>
                <w:sz w:val="22"/>
                <w:szCs w:val="22"/>
                <w:shd w:val="clear" w:color="auto" w:fill="FFFFFF"/>
              </w:rPr>
              <w:t xml:space="preserve">Cienka końcówka 0,6 mm Ergonomiczny gumowy uchwyt, wkład wymienne </w:t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różne kolory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7BA82F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93FB5D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C2EFCA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219F517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7804D79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49E189D5" w14:textId="77777777" w:rsidTr="002A7511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6B98D0F0" w14:textId="77777777" w:rsidR="0003109C" w:rsidRPr="000C6140" w:rsidRDefault="0003109C" w:rsidP="002A7511">
            <w:pPr>
              <w:ind w:left="1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60947EB2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Marker permanentny czarny, wysoce nieprzeźroczysty trwały tusz pigmentowy, </w:t>
            </w: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trwały atrament na bazie alkoholu, szybkoschnący.</w:t>
            </w:r>
          </w:p>
          <w:p w14:paraId="3BCD6814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Przeznaczenie: metal, szkło, tworzywa sztuczne, papier </w:t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końcówka o grubości 1,5-</w:t>
            </w:r>
            <w:smartTag w:uri="urn:schemas-microsoft-com:office:smarttags" w:element="metricconverter">
              <w:smartTagPr>
                <w:attr w:name="ProductID" w:val="3 mm"/>
              </w:smartTagPr>
              <w:r w:rsidRPr="000C6140">
                <w:rPr>
                  <w:rFonts w:asciiTheme="minorHAnsi" w:hAnsiTheme="minorHAnsi" w:cstheme="minorHAnsi"/>
                  <w:sz w:val="22"/>
                  <w:szCs w:val="22"/>
                </w:rPr>
                <w:t>3 mm</w:t>
              </w:r>
            </w:smartTag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, lakierowany tusz piszący po niemal każdej powierzchni, wodoodporny,)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21E92F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9F812E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CFACCB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7C8D42C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5248B20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90DB956" w14:textId="77777777" w:rsidTr="002A7511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6C71966E" w14:textId="77777777" w:rsidR="0003109C" w:rsidRPr="000C6140" w:rsidRDefault="0003109C" w:rsidP="002A7511">
            <w:pPr>
              <w:ind w:left="1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5CA4E2EF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Teczka papierowa wiązane A4 biała </w:t>
            </w: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teczka </w:t>
            </w:r>
          </w:p>
          <w:p w14:paraId="3CA2D719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bezkwasowy karton </w:t>
            </w:r>
            <w:proofErr w:type="spellStart"/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Carta</w:t>
            </w:r>
            <w:proofErr w:type="spellEnd"/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Rocca</w:t>
            </w:r>
            <w:proofErr w:type="spellEnd"/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14:paraId="4E229F9D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pH</w:t>
            </w:r>
            <w:proofErr w:type="spellEnd"/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&gt;7,5, rezerwa alkaliczna &gt;0.4 </w:t>
            </w:r>
            <w:proofErr w:type="spellStart"/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mpl</w:t>
            </w:r>
            <w:proofErr w:type="spellEnd"/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/kg, liczba Kappa &lt;5 (100% celulozy) </w:t>
            </w:r>
          </w:p>
          <w:p w14:paraId="21523975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gramatura 240g/m</w:t>
            </w: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  <w:vertAlign w:val="superscript"/>
              </w:rPr>
              <w:t>2</w:t>
            </w:r>
          </w:p>
          <w:p w14:paraId="6A72F4CC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wymiary 320x230x35 mm</w:t>
            </w:r>
          </w:p>
          <w:p w14:paraId="57263842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klejenie bezkwasowym klejem </w:t>
            </w:r>
          </w:p>
          <w:p w14:paraId="7049295F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certyfikat ISO 9706  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1C502D8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E0AF08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4B9957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1EA8328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35A72A4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6F3FED7" w14:textId="77777777" w:rsidTr="002A7511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4E8C0663" w14:textId="77777777" w:rsidR="0003109C" w:rsidRPr="000C6140" w:rsidRDefault="0003109C" w:rsidP="002A7511">
            <w:pPr>
              <w:ind w:left="1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6CDDDE40" w14:textId="77777777" w:rsidR="0003109C" w:rsidRPr="000C6140" w:rsidRDefault="0003109C" w:rsidP="002A7511">
            <w:pPr>
              <w:pStyle w:val="Nagwek3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0C6140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Pudło archiwizacyjne typu kopertowego bezkwasowe chroni dokumenty przed wilgocią, owadami oraz jest trudno zapalne. </w:t>
            </w:r>
          </w:p>
          <w:p w14:paraId="16A438BC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pacing w:val="-10"/>
                <w:sz w:val="22"/>
                <w:szCs w:val="22"/>
                <w:shd w:val="clear" w:color="auto" w:fill="FFFFFF"/>
              </w:rPr>
              <w:t xml:space="preserve">kolor: szarobrązowy o wym. </w:t>
            </w:r>
            <w:r w:rsidRPr="000C6140">
              <w:rPr>
                <w:rFonts w:asciiTheme="minorHAnsi" w:hAnsiTheme="minorHAnsi" w:cstheme="minorHAnsi"/>
                <w:color w:val="000000"/>
                <w:spacing w:val="-10"/>
                <w:sz w:val="22"/>
                <w:szCs w:val="22"/>
                <w:shd w:val="clear" w:color="auto" w:fill="FDFDFD"/>
              </w:rPr>
              <w:t>350 x 260 x 110 mm</w:t>
            </w: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 xml:space="preserve">- wartość </w:t>
            </w:r>
            <w:proofErr w:type="spellStart"/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pH</w:t>
            </w:r>
            <w:proofErr w:type="spellEnd"/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 xml:space="preserve"> 8.0 – 9.5</w:t>
            </w: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- rezerwa alkaliczna &gt; 0,4 mol/kg</w:t>
            </w: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- gramatura: 1300 g/m</w:t>
            </w: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  <w:vertAlign w:val="superscript"/>
              </w:rPr>
              <w:t>2</w:t>
            </w: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- grubość: 1.5 mm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52144F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500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85F61D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E39521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580F262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5837924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475F60DE" w14:textId="77777777" w:rsidTr="002A7511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398475C4" w14:textId="77777777" w:rsidR="0003109C" w:rsidRPr="000C6140" w:rsidRDefault="0003109C" w:rsidP="002A7511">
            <w:pPr>
              <w:ind w:left="1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4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29A6BD1E" w14:textId="77777777" w:rsidR="0003109C" w:rsidRPr="000C6140" w:rsidRDefault="0003109C" w:rsidP="002A7511">
            <w:pPr>
              <w:pStyle w:val="Nagwek1"/>
              <w:shd w:val="clear" w:color="auto" w:fill="FFFFFF"/>
              <w:rPr>
                <w:rFonts w:asciiTheme="minorHAnsi" w:hAnsiTheme="minorHAnsi" w:cstheme="minorHAnsi"/>
                <w:b w:val="0"/>
                <w:color w:val="auto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 w:val="0"/>
                <w:color w:val="auto"/>
                <w:sz w:val="22"/>
                <w:szCs w:val="22"/>
              </w:rPr>
              <w:t>Skoroszyt kartonowy A4</w:t>
            </w:r>
            <w:r w:rsidRPr="000C6140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0C6140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br/>
            </w:r>
            <w:r w:rsidRPr="000C6140">
              <w:rPr>
                <w:rFonts w:asciiTheme="minorHAnsi" w:hAnsiTheme="minorHAnsi" w:cstheme="minorHAnsi"/>
                <w:b w:val="0"/>
                <w:color w:val="auto"/>
                <w:sz w:val="22"/>
                <w:szCs w:val="22"/>
              </w:rPr>
              <w:t>Wykonany z tektury 250g/m</w:t>
            </w:r>
            <w:r w:rsidRPr="000C6140">
              <w:rPr>
                <w:rFonts w:asciiTheme="minorHAnsi" w:hAnsiTheme="minorHAnsi" w:cstheme="minorHAnsi"/>
                <w:b w:val="0"/>
                <w:color w:val="auto"/>
                <w:sz w:val="22"/>
                <w:szCs w:val="22"/>
                <w:vertAlign w:val="superscript"/>
              </w:rPr>
              <w:t>2</w:t>
            </w:r>
          </w:p>
          <w:p w14:paraId="7CB1E45D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Wewnątrz metalowy wąs wyposażony w metalowe oczka umożliwiające wpięcie do segregatora</w:t>
            </w:r>
          </w:p>
          <w:p w14:paraId="4F92B407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Z okładką wierzchnią całą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A114E4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4F4DC8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0BDD02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5CE68A0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134B35E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F23F43C" w14:textId="77777777" w:rsidTr="002A7511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3113F3D9" w14:textId="77777777" w:rsidR="0003109C" w:rsidRPr="000C6140" w:rsidRDefault="0003109C" w:rsidP="002A7511">
            <w:pPr>
              <w:ind w:left="1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657EA572" w14:textId="77777777" w:rsidR="0003109C" w:rsidRPr="000C6140" w:rsidRDefault="0003109C" w:rsidP="002A7511">
            <w:pPr>
              <w:pStyle w:val="Nagwek3"/>
              <w:spacing w:before="120"/>
              <w:rPr>
                <w:rFonts w:asciiTheme="minorHAnsi" w:hAnsiTheme="minorHAnsi" w:cstheme="minorHAnsi"/>
                <w:b w:val="0"/>
                <w:color w:val="auto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 w:val="0"/>
                <w:color w:val="auto"/>
                <w:sz w:val="22"/>
                <w:szCs w:val="22"/>
              </w:rPr>
              <w:t>Pojemnik A4</w:t>
            </w:r>
          </w:p>
          <w:p w14:paraId="469DE98B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313131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na katalogi składany  z PCV</w:t>
            </w:r>
            <w:r w:rsidRPr="000C6140">
              <w:rPr>
                <w:rFonts w:asciiTheme="minorHAnsi" w:hAnsiTheme="minorHAnsi" w:cstheme="minorHAnsi"/>
                <w:color w:val="313131"/>
                <w:sz w:val="22"/>
                <w:szCs w:val="22"/>
              </w:rPr>
              <w:t xml:space="preserve"> plastikowe </w:t>
            </w:r>
          </w:p>
          <w:p w14:paraId="33155F40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313131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313131"/>
                <w:sz w:val="22"/>
                <w:szCs w:val="22"/>
              </w:rPr>
              <w:t>szerokość grzbietu 74 mm</w:t>
            </w:r>
          </w:p>
          <w:p w14:paraId="55F3E75A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313131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313131"/>
                <w:sz w:val="22"/>
                <w:szCs w:val="22"/>
              </w:rPr>
              <w:t>wymienna etykieta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8FF3E0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2FADC8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CEAB59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4344D1B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422F643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24F62B6" w14:textId="77777777" w:rsidTr="002A7511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115D775E" w14:textId="77777777" w:rsidR="0003109C" w:rsidRPr="000C6140" w:rsidRDefault="0003109C" w:rsidP="002A7511">
            <w:pPr>
              <w:ind w:left="1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4320" w:type="dxa"/>
            <w:gridSpan w:val="2"/>
            <w:shd w:val="clear" w:color="auto" w:fill="auto"/>
            <w:vAlign w:val="center"/>
          </w:tcPr>
          <w:p w14:paraId="49B91542" w14:textId="77777777" w:rsidR="0003109C" w:rsidRPr="000C6140" w:rsidRDefault="0003109C" w:rsidP="002A7511">
            <w:pPr>
              <w:pStyle w:val="Nagwek1"/>
              <w:shd w:val="clear" w:color="auto" w:fill="FFFFFF"/>
              <w:rPr>
                <w:rStyle w:val="Pogrubienie"/>
                <w:rFonts w:asciiTheme="minorHAnsi" w:hAnsiTheme="minorHAnsi" w:cstheme="minorHAnsi"/>
                <w:bCs/>
                <w:color w:val="111111"/>
                <w:sz w:val="22"/>
                <w:szCs w:val="22"/>
                <w:bdr w:val="none" w:sz="0" w:space="0" w:color="auto" w:frame="1"/>
              </w:rPr>
            </w:pPr>
            <w:r w:rsidRPr="000C6140">
              <w:rPr>
                <w:rStyle w:val="Pogrubienie"/>
                <w:rFonts w:asciiTheme="minorHAnsi" w:hAnsiTheme="minorHAnsi" w:cstheme="minorHAnsi"/>
                <w:color w:val="111111"/>
                <w:sz w:val="22"/>
                <w:szCs w:val="22"/>
                <w:bdr w:val="none" w:sz="0" w:space="0" w:color="auto" w:frame="1"/>
              </w:rPr>
              <w:t xml:space="preserve">Segregator </w:t>
            </w:r>
            <w:r w:rsidRPr="000C6140">
              <w:rPr>
                <w:rStyle w:val="Pogrubienie"/>
                <w:rFonts w:asciiTheme="minorHAnsi" w:hAnsiTheme="minorHAnsi" w:cstheme="minorHAnsi"/>
                <w:color w:val="111111"/>
                <w:sz w:val="22"/>
                <w:szCs w:val="22"/>
                <w:bdr w:val="none" w:sz="0" w:space="0" w:color="auto" w:frame="1"/>
              </w:rPr>
              <w:br/>
              <w:t>A4 80 mm</w:t>
            </w:r>
          </w:p>
          <w:p w14:paraId="5C716316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Segregatory wykonane z tektury obustronnie pokrytej ekologiczną folią polipropylenową 100 </w:t>
            </w:r>
            <w:proofErr w:type="spellStart"/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μm</w:t>
            </w:r>
            <w:proofErr w:type="spellEnd"/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o strukturze płótna</w:t>
            </w:r>
          </w:p>
          <w:p w14:paraId="04F3223B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Posiadają dźwignię wysokiej jakości z dociskaczem</w:t>
            </w:r>
          </w:p>
          <w:p w14:paraId="7E74DFBC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Wzmocniony otwór na palec</w:t>
            </w:r>
          </w:p>
          <w:p w14:paraId="64B8393D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Dolna krawędź wzmocniona metalową listwą, dzięki której segregator jest bardziej wytrzymały i można go dłużej </w:t>
            </w:r>
            <w:proofErr w:type="spellStart"/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ekspoloatawać</w:t>
            </w:r>
            <w:proofErr w:type="spellEnd"/>
          </w:p>
          <w:p w14:paraId="0A78C270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Wymienna obustronna etykieta grzbietowa</w:t>
            </w:r>
          </w:p>
          <w:p w14:paraId="55C7FE08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Różne kolory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4694D5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6C9446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250BFD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1EDD427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294BF6F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16F4215" w14:textId="77777777" w:rsidTr="002A7511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1A8AC44D" w14:textId="77777777" w:rsidR="0003109C" w:rsidRPr="000C6140" w:rsidRDefault="0003109C" w:rsidP="002A7511">
            <w:pPr>
              <w:ind w:left="1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58996BD4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Segregatory A4 50mm wykonane z tektury obustronnie pokrytej ekologiczną folią polipropylenową 100 </w:t>
            </w:r>
            <w:proofErr w:type="spellStart"/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μm</w:t>
            </w:r>
            <w:proofErr w:type="spellEnd"/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o strukturze płótna</w:t>
            </w:r>
          </w:p>
          <w:p w14:paraId="10CA8427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Posiadają dźwignię wysokiej jakości z dociskaczem</w:t>
            </w:r>
          </w:p>
          <w:p w14:paraId="443C815E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Wzmocniony otwór na palec</w:t>
            </w:r>
          </w:p>
          <w:p w14:paraId="603BCBA3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Dolna krawędź wzmocniona metalową listwą, dzięki której segregator jest bardziej wytrzymały i można go dłużej </w:t>
            </w:r>
            <w:proofErr w:type="spellStart"/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ekspoloatawać</w:t>
            </w:r>
            <w:proofErr w:type="spellEnd"/>
          </w:p>
          <w:p w14:paraId="710019E8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Wymienna obustronna etykieta grzbietowa</w:t>
            </w:r>
          </w:p>
          <w:p w14:paraId="2BEED67D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Różne kolory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4A740F8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25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F742F7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74E3CC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1F7F6A6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7620BFE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3C012019" w14:textId="77777777" w:rsidTr="002A7511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044703F6" w14:textId="77777777" w:rsidR="0003109C" w:rsidRPr="000C6140" w:rsidRDefault="0003109C" w:rsidP="002A7511">
            <w:pPr>
              <w:ind w:left="1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336FB029" w14:textId="77777777" w:rsidR="0003109C" w:rsidRPr="000C6140" w:rsidRDefault="0003109C" w:rsidP="002A7511">
            <w:pPr>
              <w:pStyle w:val="Nagwek1"/>
              <w:spacing w:before="9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 w:val="0"/>
                <w:sz w:val="22"/>
                <w:szCs w:val="22"/>
              </w:rPr>
              <w:t>Zapinacz do akt</w:t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Pr="000C6140">
              <w:rPr>
                <w:rFonts w:asciiTheme="minorHAnsi" w:hAnsiTheme="minorHAnsi" w:cstheme="minorHAnsi"/>
                <w:b w:val="0"/>
                <w:sz w:val="22"/>
                <w:szCs w:val="22"/>
              </w:rPr>
              <w:t>(po 25 szt.)</w:t>
            </w:r>
          </w:p>
          <w:p w14:paraId="5EC5ECC9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Metalowe wąsy skoroszytowe, spinające</w:t>
            </w:r>
          </w:p>
          <w:p w14:paraId="6A19B754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Podstawa wykonana z ekologicznego polipropylenu, wąsy wykonane z aluminium</w:t>
            </w:r>
          </w:p>
          <w:p w14:paraId="779B0953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 dziurki do wpinania</w:t>
            </w:r>
          </w:p>
          <w:p w14:paraId="11C1A001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Rozmiar: 150x34mm</w:t>
            </w:r>
          </w:p>
          <w:p w14:paraId="4C23FABD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25 sztuk w </w:t>
            </w:r>
            <w:proofErr w:type="spellStart"/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j.s</w:t>
            </w:r>
            <w:proofErr w:type="spellEnd"/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. </w:t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Różne kolory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B56FD3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33D685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5D9D73C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6122E0A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121147E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po 25 szt.</w:t>
            </w:r>
          </w:p>
        </w:tc>
      </w:tr>
      <w:tr w:rsidR="0003109C" w:rsidRPr="000C6140" w14:paraId="1D869EB3" w14:textId="77777777" w:rsidTr="002A7511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1239201F" w14:textId="77777777" w:rsidR="0003109C" w:rsidRPr="000C6140" w:rsidRDefault="0003109C" w:rsidP="002A7511">
            <w:pPr>
              <w:ind w:left="1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34921237" w14:textId="77777777" w:rsidR="0003109C" w:rsidRPr="000C6140" w:rsidRDefault="0003109C" w:rsidP="002A7511">
            <w:pPr>
              <w:pStyle w:val="Nagwek3"/>
              <w:spacing w:before="120"/>
              <w:rPr>
                <w:rFonts w:asciiTheme="minorHAnsi" w:hAnsiTheme="minorHAnsi" w:cstheme="minorHAnsi"/>
                <w:b w:val="0"/>
                <w:color w:val="auto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 w:val="0"/>
                <w:color w:val="auto"/>
                <w:sz w:val="22"/>
                <w:szCs w:val="22"/>
              </w:rPr>
              <w:t>Taśma</w:t>
            </w:r>
          </w:p>
          <w:p w14:paraId="62D1905C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pakowa 50mmx66m 3M wodoodporna </w:t>
            </w:r>
          </w:p>
          <w:p w14:paraId="1C9C0519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Wykonana z polipropylenu pokryta emulsyjnym klejem akrylowym. Przyczepna do większości powierzchni. Odporna na zrywanie</w:t>
            </w:r>
          </w:p>
          <w:p w14:paraId="287C443C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Doskonała do zaklejania kartonów o szerokim zakresie wag. Przyjazna dla środowiska</w:t>
            </w:r>
          </w:p>
          <w:p w14:paraId="42527575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Nie zawiera substancji trujących</w:t>
            </w:r>
          </w:p>
          <w:p w14:paraId="7070E42A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Stabilna substancja klejąca odporna na działanie światła</w:t>
            </w:r>
          </w:p>
          <w:p w14:paraId="35EE1738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1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pacing w:val="-10"/>
                <w:sz w:val="22"/>
                <w:szCs w:val="22"/>
              </w:rPr>
              <w:t>Wzmocniona powłoka taśmy odporna na starzenie</w:t>
            </w:r>
          </w:p>
          <w:p w14:paraId="09FD91D8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Zastosowanie w szerokim zakresie temperatur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FD0BE6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20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625FC7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A543DA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6CCDD4E8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2F6DACB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4BDF9865" w14:textId="77777777" w:rsidTr="002A7511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50830CCC" w14:textId="77777777" w:rsidR="0003109C" w:rsidRPr="000C6140" w:rsidRDefault="0003109C" w:rsidP="002A7511">
            <w:pPr>
              <w:ind w:left="1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4E8ECACC" w14:textId="77777777" w:rsidR="0003109C" w:rsidRPr="000C6140" w:rsidRDefault="0003109C" w:rsidP="002A7511">
            <w:pPr>
              <w:pStyle w:val="Nagwek1"/>
              <w:spacing w:before="120"/>
              <w:rPr>
                <w:rFonts w:asciiTheme="minorHAnsi" w:hAnsiTheme="minorHAnsi" w:cstheme="minorHAnsi"/>
                <w:b w:val="0"/>
                <w:color w:val="auto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 w:val="0"/>
                <w:color w:val="auto"/>
                <w:sz w:val="22"/>
                <w:szCs w:val="22"/>
              </w:rPr>
              <w:t>Mocna taśma klejąca dwustronna</w:t>
            </w:r>
          </w:p>
          <w:p w14:paraId="5706C209" w14:textId="77777777" w:rsidR="0003109C" w:rsidRPr="000C6140" w:rsidRDefault="0003109C" w:rsidP="002A7511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Style w:val="Pogrubienie"/>
                <w:rFonts w:asciiTheme="minorHAnsi" w:hAnsiTheme="minorHAnsi" w:cstheme="minorHAnsi"/>
                <w:sz w:val="22"/>
                <w:szCs w:val="22"/>
              </w:rPr>
              <w:t>Szerokość: </w:t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5cm</w:t>
            </w:r>
          </w:p>
          <w:p w14:paraId="394EA983" w14:textId="77777777" w:rsidR="0003109C" w:rsidRPr="000C6140" w:rsidRDefault="0003109C" w:rsidP="002A7511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Style w:val="Pogrubienie"/>
                <w:rFonts w:asciiTheme="minorHAnsi" w:hAnsiTheme="minorHAnsi" w:cstheme="minorHAnsi"/>
                <w:sz w:val="22"/>
                <w:szCs w:val="22"/>
              </w:rPr>
              <w:t>Długość:</w:t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 25 metrów</w:t>
            </w:r>
          </w:p>
          <w:p w14:paraId="19C9E30E" w14:textId="77777777" w:rsidR="0003109C" w:rsidRPr="000C6140" w:rsidRDefault="0003109C" w:rsidP="002A7511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22262B"/>
                <w:sz w:val="22"/>
                <w:szCs w:val="22"/>
                <w:shd w:val="clear" w:color="auto" w:fill="FFFFFF"/>
              </w:rPr>
              <w:t>Taśma dwustronnie klejąca stosowana do klejenia papieru, tektury, folii i innych powierzchni. Taśma dwustronnie przylepna jest wykonana z folii PP (polipropylenowej) pokrytej dwustronnie mleczno-białym klejem.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118491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5 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BB9736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48D84D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642E3C6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5CD0A89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4BAF32FB" w14:textId="77777777" w:rsidTr="002A7511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5BE62CBD" w14:textId="77777777" w:rsidR="0003109C" w:rsidRPr="000C6140" w:rsidRDefault="0003109C" w:rsidP="002A7511">
            <w:pPr>
              <w:ind w:left="1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4320" w:type="dxa"/>
            <w:gridSpan w:val="2"/>
            <w:shd w:val="clear" w:color="auto" w:fill="auto"/>
          </w:tcPr>
          <w:p w14:paraId="284F2488" w14:textId="77777777" w:rsidR="0003109C" w:rsidRPr="000C6140" w:rsidRDefault="0003109C" w:rsidP="002A7511">
            <w:pPr>
              <w:spacing w:before="120"/>
              <w:ind w:right="142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Nożyczki metalowe </w:t>
            </w:r>
          </w:p>
          <w:p w14:paraId="7F392F06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o długości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0C6140">
                <w:rPr>
                  <w:rFonts w:asciiTheme="minorHAnsi" w:hAnsiTheme="minorHAnsi" w:cstheme="minorHAnsi"/>
                  <w:sz w:val="22"/>
                  <w:szCs w:val="22"/>
                </w:rPr>
                <w:t>20 cm</w:t>
              </w:r>
            </w:smartTag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, wykonane z wysokiej jakości stali nierdzewnej, ergonomiczne </w:t>
            </w:r>
            <w:r w:rsidRPr="000C6140">
              <w:rPr>
                <w:rFonts w:asciiTheme="minorHAnsi" w:hAnsiTheme="minorHAnsi" w:cstheme="minorHAnsi"/>
                <w:spacing w:val="-10"/>
                <w:sz w:val="22"/>
                <w:szCs w:val="22"/>
              </w:rPr>
              <w:t>uchwyty odporne na pęknięcia i odpryski,</w:t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pokryte miękkim gumowym tworzywem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FCDED2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A106B5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2F348A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5A36997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7BAA348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6103CE1" w14:textId="77777777" w:rsidTr="002A7511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1B43A9B8" w14:textId="77777777" w:rsidR="0003109C" w:rsidRPr="000C6140" w:rsidRDefault="0003109C" w:rsidP="002A7511">
            <w:pPr>
              <w:ind w:left="1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0DD2A5DA" w14:textId="77777777" w:rsidR="0003109C" w:rsidRPr="000C6140" w:rsidRDefault="0003109C" w:rsidP="002A7511">
            <w:pPr>
              <w:spacing w:before="120"/>
              <w:rPr>
                <w:rStyle w:val="Pogrubienie"/>
                <w:rFonts w:asciiTheme="minorHAnsi" w:hAnsiTheme="minorHAnsi" w:cstheme="minorHAnsi"/>
                <w:b w:val="0"/>
                <w:color w:val="262626"/>
                <w:spacing w:val="-8"/>
                <w:sz w:val="22"/>
                <w:szCs w:val="22"/>
                <w:shd w:val="clear" w:color="auto" w:fill="FFFFFF"/>
              </w:rPr>
            </w:pPr>
            <w:r w:rsidRPr="000C6140">
              <w:rPr>
                <w:rStyle w:val="Pogrubienie"/>
                <w:rFonts w:asciiTheme="minorHAnsi" w:hAnsiTheme="minorHAnsi" w:cstheme="minorHAnsi"/>
                <w:color w:val="262626"/>
                <w:spacing w:val="-8"/>
                <w:sz w:val="22"/>
                <w:szCs w:val="22"/>
                <w:shd w:val="clear" w:color="auto" w:fill="FFFFFF"/>
              </w:rPr>
              <w:t>Zszywacz duży biurowy do 100 kartek</w:t>
            </w:r>
          </w:p>
          <w:p w14:paraId="653163E6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metalowy o dużej wytrzymałości </w:t>
            </w:r>
            <w:r w:rsidRPr="000C6140">
              <w:rPr>
                <w:rFonts w:asciiTheme="minorHAnsi" w:hAnsiTheme="minorHAnsi" w:cstheme="minorHAnsi"/>
                <w:color w:val="262626"/>
                <w:sz w:val="22"/>
                <w:szCs w:val="22"/>
                <w:shd w:val="clear" w:color="auto" w:fill="FFFFFF"/>
              </w:rPr>
              <w:t xml:space="preserve">mechanizm, plastikowe ramię i podstawa o wysokiej wytrzymałości </w:t>
            </w: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stabilna podstawa </w:t>
            </w:r>
            <w:r w:rsidRPr="000C6140">
              <w:rPr>
                <w:rFonts w:asciiTheme="minorHAnsi" w:hAnsiTheme="minorHAnsi" w:cstheme="minorHAnsi"/>
                <w:color w:val="262626"/>
                <w:sz w:val="22"/>
                <w:szCs w:val="22"/>
              </w:rPr>
              <w:t xml:space="preserve">antypoślizgowy spód </w:t>
            </w: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wskaźnik ilości zszywek </w:t>
            </w:r>
            <w:r w:rsidRPr="000C6140">
              <w:rPr>
                <w:rFonts w:asciiTheme="minorHAnsi" w:hAnsiTheme="minorHAnsi" w:cstheme="minorHAnsi"/>
                <w:color w:val="262626"/>
                <w:sz w:val="22"/>
                <w:szCs w:val="22"/>
              </w:rPr>
              <w:t>zawija zszywki do wewnątrz i na zewnątrz</w:t>
            </w:r>
          </w:p>
          <w:p w14:paraId="32D2683D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głębokość zszywania: 69 mm</w:t>
            </w:r>
          </w:p>
          <w:p w14:paraId="4CF5C566" w14:textId="77777777" w:rsidR="0003109C" w:rsidRPr="000C6140" w:rsidRDefault="0003109C" w:rsidP="002A7511">
            <w:pPr>
              <w:shd w:val="clear" w:color="auto" w:fill="FFFFFF"/>
              <w:rPr>
                <w:rStyle w:val="Pogrubienie"/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zszywki: 23/6, 23/8, 23/10, 23/13, 23/15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BA2C0B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DC7B3B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14797F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629E39B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6B1A2BD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06EE4F90" w14:textId="77777777" w:rsidTr="002A7511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17FC6E10" w14:textId="77777777" w:rsidR="0003109C" w:rsidRPr="000C6140" w:rsidRDefault="0003109C" w:rsidP="002A7511">
            <w:pPr>
              <w:ind w:left="1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4A172BFC" w14:textId="77777777" w:rsidR="0003109C" w:rsidRPr="000C6140" w:rsidRDefault="0003109C" w:rsidP="002A7511">
            <w:pPr>
              <w:pStyle w:val="Nagwek1"/>
              <w:shd w:val="clear" w:color="auto" w:fill="FFFFFF"/>
              <w:rPr>
                <w:rFonts w:asciiTheme="minorHAnsi" w:hAnsiTheme="minorHAnsi" w:cstheme="minorHAnsi"/>
                <w:b w:val="0"/>
                <w:color w:val="222222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 w:val="0"/>
                <w:sz w:val="22"/>
                <w:szCs w:val="22"/>
              </w:rPr>
              <w:t>Zszywki stalowe 23/13</w:t>
            </w:r>
          </w:p>
          <w:p w14:paraId="75FF4A05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222222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222222"/>
                <w:sz w:val="22"/>
                <w:szCs w:val="22"/>
              </w:rPr>
              <w:t>1000 zszywek w opakowaniu</w:t>
            </w:r>
          </w:p>
          <w:p w14:paraId="5DC79C19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222222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222222"/>
                <w:sz w:val="22"/>
                <w:szCs w:val="22"/>
              </w:rPr>
              <w:t>Stalowe </w:t>
            </w:r>
          </w:p>
          <w:p w14:paraId="4DBC55B4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222222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222222"/>
                <w:sz w:val="22"/>
                <w:szCs w:val="22"/>
              </w:rPr>
              <w:t>Rozmiar 23/13</w:t>
            </w:r>
          </w:p>
          <w:p w14:paraId="4D30C670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222222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222222"/>
                <w:sz w:val="22"/>
                <w:szCs w:val="22"/>
              </w:rPr>
              <w:t>Zszywają do 90 kartek</w:t>
            </w:r>
          </w:p>
          <w:p w14:paraId="63398DAD" w14:textId="77777777" w:rsidR="0003109C" w:rsidRPr="000C6140" w:rsidRDefault="0003109C" w:rsidP="002A7511">
            <w:pPr>
              <w:shd w:val="clear" w:color="auto" w:fill="FFFFFF"/>
              <w:rPr>
                <w:rStyle w:val="Pogrubienie"/>
                <w:rFonts w:asciiTheme="minorHAnsi" w:hAnsiTheme="minorHAnsi" w:cstheme="minorHAnsi"/>
                <w:b w:val="0"/>
                <w:bCs w:val="0"/>
                <w:color w:val="222222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222222"/>
                <w:sz w:val="22"/>
                <w:szCs w:val="22"/>
              </w:rPr>
              <w:t>Zapakowane w kartonowe pudełeczko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1FD21A1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6FFFA0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5279E88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4BF9A5E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435DF78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C27AE75" w14:textId="77777777" w:rsidTr="002A7511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shd w:val="clear" w:color="auto" w:fill="auto"/>
            <w:vAlign w:val="center"/>
          </w:tcPr>
          <w:p w14:paraId="7F6F0666" w14:textId="77777777" w:rsidR="0003109C" w:rsidRPr="000C6140" w:rsidRDefault="0003109C" w:rsidP="002A7511">
            <w:pPr>
              <w:ind w:left="1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14:paraId="61557502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262626"/>
                <w:sz w:val="22"/>
                <w:szCs w:val="22"/>
              </w:rPr>
            </w:pPr>
            <w:r w:rsidRPr="000C6140">
              <w:rPr>
                <w:rStyle w:val="Pogrubienie"/>
                <w:rFonts w:asciiTheme="minorHAnsi" w:hAnsiTheme="minorHAnsi" w:cstheme="minorHAnsi"/>
                <w:color w:val="262626"/>
                <w:sz w:val="22"/>
                <w:szCs w:val="22"/>
                <w:shd w:val="clear" w:color="auto" w:fill="FFFFFF"/>
              </w:rPr>
              <w:t>Zszywacz  do 20 kartek</w:t>
            </w:r>
            <w:r w:rsidRPr="000C6140">
              <w:rPr>
                <w:rFonts w:asciiTheme="minorHAnsi" w:hAnsiTheme="minorHAnsi" w:cstheme="minorHAnsi"/>
                <w:color w:val="262626"/>
                <w:sz w:val="22"/>
                <w:szCs w:val="22"/>
                <w:shd w:val="clear" w:color="auto" w:fill="FFFFFF"/>
              </w:rPr>
              <w:t> </w:t>
            </w:r>
            <w:r w:rsidRPr="000C6140">
              <w:rPr>
                <w:rFonts w:asciiTheme="minorHAnsi" w:hAnsiTheme="minorHAnsi" w:cstheme="minorHAnsi"/>
                <w:color w:val="262626"/>
                <w:sz w:val="22"/>
                <w:szCs w:val="22"/>
                <w:shd w:val="clear" w:color="auto" w:fill="FFFFFF"/>
              </w:rPr>
              <w:br/>
              <w:t xml:space="preserve">posiada metalowy mechanizm, plastikowe ramię i podstawa o wysokiej wytrzymałości, </w:t>
            </w:r>
          </w:p>
          <w:p w14:paraId="2676B49B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obudowa z trwałego tworzywa</w:t>
            </w:r>
          </w:p>
          <w:p w14:paraId="32FB60D9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trzy rodzaje zszywania: otwarte, zamknięte i tapicerskie wskaźnik ilości zszywek głębokość zszywania: 68mm</w:t>
            </w:r>
          </w:p>
          <w:p w14:paraId="70BF23B2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zszywki: 24/6, 26/6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FC94CB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10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890D56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758CBC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748E83E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1A683E38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D4ECE3E" w14:textId="77777777" w:rsidTr="002A7511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vAlign w:val="center"/>
          </w:tcPr>
          <w:p w14:paraId="095C7641" w14:textId="77777777" w:rsidR="0003109C" w:rsidRPr="000C6140" w:rsidRDefault="0003109C" w:rsidP="002A7511">
            <w:pPr>
              <w:ind w:left="1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4320" w:type="dxa"/>
            <w:gridSpan w:val="2"/>
          </w:tcPr>
          <w:p w14:paraId="3B31547C" w14:textId="77777777" w:rsidR="0003109C" w:rsidRPr="000C6140" w:rsidRDefault="0003109C" w:rsidP="002A7511">
            <w:pPr>
              <w:pStyle w:val="Nagwek4"/>
              <w:spacing w:before="120"/>
              <w:ind w:right="142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Etykiety samoprzylepne </w:t>
            </w:r>
          </w:p>
          <w:p w14:paraId="6E82EDB7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111111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t>Format arkusza - A4</w:t>
            </w:r>
            <w:r w:rsidRPr="000C6140"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br/>
              <w:t>Ilość arkuszy w opakowaniu - 100 szt.</w:t>
            </w:r>
            <w:r w:rsidRPr="000C6140"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br/>
              <w:t>Format etykiety - 210,0x297,0 mm</w:t>
            </w:r>
            <w:r w:rsidRPr="000C6140"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br/>
              <w:t>Etykiet na arkuszu - 1 szt.</w:t>
            </w:r>
            <w:r w:rsidRPr="000C6140"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br/>
              <w:t>Razem etykiet w opakowaniu - 100 szt.</w:t>
            </w:r>
          </w:p>
          <w:p w14:paraId="2FE66910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111111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t>Etykiety do zadruku w drukarkach laserowych, atramentowych oraz kserokopiarkach.</w:t>
            </w:r>
          </w:p>
        </w:tc>
        <w:tc>
          <w:tcPr>
            <w:tcW w:w="720" w:type="dxa"/>
            <w:vAlign w:val="center"/>
          </w:tcPr>
          <w:p w14:paraId="35594DB9" w14:textId="77777777" w:rsidR="0003109C" w:rsidRPr="000C6140" w:rsidRDefault="0003109C" w:rsidP="002A7511">
            <w:pPr>
              <w:spacing w:before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900" w:type="dxa"/>
            <w:vAlign w:val="center"/>
          </w:tcPr>
          <w:p w14:paraId="3E0793E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900" w:type="dxa"/>
            <w:vAlign w:val="center"/>
          </w:tcPr>
          <w:p w14:paraId="43C24C7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0FFBCCD2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3" w:type="dxa"/>
            <w:vAlign w:val="center"/>
          </w:tcPr>
          <w:p w14:paraId="49ED3D2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F87CC8A" w14:textId="77777777" w:rsidTr="002A7511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vAlign w:val="center"/>
          </w:tcPr>
          <w:p w14:paraId="434ADD4A" w14:textId="77777777" w:rsidR="0003109C" w:rsidRPr="000C6140" w:rsidRDefault="0003109C" w:rsidP="002A7511">
            <w:pPr>
              <w:ind w:left="1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4320" w:type="dxa"/>
            <w:gridSpan w:val="2"/>
          </w:tcPr>
          <w:p w14:paraId="2A1845A3" w14:textId="77777777" w:rsidR="0003109C" w:rsidRPr="000C6140" w:rsidRDefault="0003109C" w:rsidP="002A7511">
            <w:pPr>
              <w:pStyle w:val="Nagwek1"/>
              <w:shd w:val="clear" w:color="auto" w:fill="FFFFFF"/>
              <w:rPr>
                <w:rFonts w:asciiTheme="minorHAnsi" w:hAnsiTheme="minorHAnsi" w:cstheme="minorHAnsi"/>
                <w:b w:val="0"/>
                <w:bCs w:val="0"/>
                <w:color w:val="111111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 w:val="0"/>
                <w:bCs w:val="0"/>
                <w:color w:val="111111"/>
                <w:sz w:val="22"/>
                <w:szCs w:val="22"/>
              </w:rPr>
              <w:t xml:space="preserve">Etykiety samoprzylepne </w:t>
            </w:r>
          </w:p>
          <w:p w14:paraId="00344B52" w14:textId="77777777" w:rsidR="0003109C" w:rsidRPr="000C6140" w:rsidRDefault="0003109C" w:rsidP="002A7511">
            <w:pPr>
              <w:pStyle w:val="Nagwek1"/>
              <w:shd w:val="clear" w:color="auto" w:fill="FFFFFF"/>
              <w:rPr>
                <w:rFonts w:asciiTheme="minorHAnsi" w:hAnsiTheme="minorHAnsi" w:cstheme="minorHAnsi"/>
                <w:b w:val="0"/>
                <w:bCs w:val="0"/>
                <w:color w:val="111111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 w:val="0"/>
                <w:bCs w:val="0"/>
                <w:color w:val="111111"/>
                <w:sz w:val="22"/>
                <w:szCs w:val="22"/>
              </w:rPr>
              <w:t>Forma A4 t 38,1x21,2 mm</w:t>
            </w:r>
          </w:p>
          <w:p w14:paraId="713A38BE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111111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t>Format arkusza - A4</w:t>
            </w:r>
            <w:r w:rsidRPr="000C6140"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br/>
              <w:t>Ilość arkuszy w opakowaniu - 100 szt.</w:t>
            </w:r>
            <w:r w:rsidRPr="000C6140"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br/>
              <w:t>Format etykiety - 38,1x21,2 mm</w:t>
            </w:r>
            <w:r w:rsidRPr="000C6140"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br/>
              <w:t>Etykiet na arkuszu - 65 szt.</w:t>
            </w:r>
            <w:r w:rsidRPr="000C6140"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br/>
              <w:t>Razem etykiet w opakowaniu - 6500 szt.</w:t>
            </w:r>
          </w:p>
          <w:p w14:paraId="619FB474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111111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Cs/>
                <w:sz w:val="22"/>
                <w:szCs w:val="22"/>
              </w:rPr>
              <w:t>Etykiety</w:t>
            </w:r>
            <w:r w:rsidRPr="000C61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do zadruku w drukarkach laserowych, atramentowych oraz kserokopiarkach.</w:t>
            </w:r>
          </w:p>
        </w:tc>
        <w:tc>
          <w:tcPr>
            <w:tcW w:w="720" w:type="dxa"/>
            <w:vAlign w:val="center"/>
          </w:tcPr>
          <w:p w14:paraId="46DAAFDD" w14:textId="77777777" w:rsidR="0003109C" w:rsidRPr="000C6140" w:rsidRDefault="0003109C" w:rsidP="002A7511">
            <w:pPr>
              <w:spacing w:before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900" w:type="dxa"/>
            <w:vAlign w:val="center"/>
          </w:tcPr>
          <w:p w14:paraId="4E99967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900" w:type="dxa"/>
            <w:vAlign w:val="center"/>
          </w:tcPr>
          <w:p w14:paraId="752D28C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6081DE7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3" w:type="dxa"/>
            <w:vAlign w:val="center"/>
          </w:tcPr>
          <w:p w14:paraId="714141D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1343A568" w14:textId="77777777" w:rsidTr="002A7511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vAlign w:val="center"/>
          </w:tcPr>
          <w:p w14:paraId="47BEB8A7" w14:textId="77777777" w:rsidR="0003109C" w:rsidRPr="000C6140" w:rsidRDefault="0003109C" w:rsidP="002A7511">
            <w:pPr>
              <w:ind w:left="1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  <w:tc>
          <w:tcPr>
            <w:tcW w:w="4320" w:type="dxa"/>
            <w:gridSpan w:val="2"/>
          </w:tcPr>
          <w:p w14:paraId="7ABEB582" w14:textId="77777777" w:rsidR="0003109C" w:rsidRPr="000C6140" w:rsidRDefault="0003109C" w:rsidP="002A7511">
            <w:pPr>
              <w:pStyle w:val="Nagwek4"/>
              <w:spacing w:before="120"/>
              <w:ind w:right="142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 w:val="0"/>
                <w:sz w:val="22"/>
                <w:szCs w:val="22"/>
              </w:rPr>
              <w:t>Okładki termo(</w:t>
            </w:r>
            <w:proofErr w:type="spellStart"/>
            <w:r w:rsidRPr="000C6140">
              <w:rPr>
                <w:rFonts w:asciiTheme="minorHAnsi" w:hAnsiTheme="minorHAnsi" w:cstheme="minorHAnsi"/>
                <w:b w:val="0"/>
                <w:sz w:val="22"/>
                <w:szCs w:val="22"/>
              </w:rPr>
              <w:t>termobindowanie</w:t>
            </w:r>
            <w:proofErr w:type="spellEnd"/>
            <w:r w:rsidRPr="000C6140">
              <w:rPr>
                <w:rFonts w:asciiTheme="minorHAnsi" w:hAnsiTheme="minorHAnsi" w:cstheme="minorHAnsi"/>
                <w:b w:val="0"/>
                <w:sz w:val="22"/>
                <w:szCs w:val="22"/>
              </w:rPr>
              <w:t>)</w:t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0C6140">
              <w:rPr>
                <w:rFonts w:asciiTheme="minorHAnsi" w:hAnsiTheme="minorHAnsi" w:cstheme="minorHAnsi"/>
                <w:b w:val="0"/>
                <w:sz w:val="22"/>
                <w:szCs w:val="22"/>
              </w:rPr>
              <w:t>pakowane po 100 szt</w:t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01462A13" w14:textId="77777777" w:rsidR="0003109C" w:rsidRPr="000C6140" w:rsidRDefault="0003109C" w:rsidP="002A7511">
            <w:pPr>
              <w:pStyle w:val="Nagwek4"/>
              <w:ind w:right="142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 w:val="0"/>
                <w:color w:val="2E2E2E"/>
                <w:sz w:val="22"/>
                <w:szCs w:val="22"/>
                <w:shd w:val="clear" w:color="auto" w:fill="FFFFFF"/>
              </w:rPr>
              <w:t>Przezroczysta okładka przednia z PCV uwydatnia kolory pierwszej strony chroni ją przed uszkodzeniem i zabrudzeniem</w:t>
            </w:r>
            <w:r w:rsidRPr="000C6140">
              <w:rPr>
                <w:rFonts w:asciiTheme="minorHAnsi" w:hAnsiTheme="minorHAnsi" w:cstheme="minorHAnsi"/>
                <w:b w:val="0"/>
                <w:color w:val="2E2E2E"/>
                <w:sz w:val="22"/>
                <w:szCs w:val="22"/>
              </w:rPr>
              <w:br/>
            </w:r>
            <w:r w:rsidRPr="000C6140">
              <w:rPr>
                <w:rFonts w:asciiTheme="minorHAnsi" w:hAnsiTheme="minorHAnsi" w:cstheme="minorHAnsi"/>
                <w:b w:val="0"/>
                <w:color w:val="2E2E2E"/>
                <w:sz w:val="22"/>
                <w:szCs w:val="22"/>
                <w:shd w:val="clear" w:color="auto" w:fill="FFFFFF"/>
              </w:rPr>
              <w:t>Tylna część okładki wykonana jest z białego, błyszczącego kartonu  bardzo odpornego na zabrudzenia</w:t>
            </w:r>
          </w:p>
          <w:p w14:paraId="7BC8D977" w14:textId="77777777" w:rsidR="0003109C" w:rsidRPr="000C6140" w:rsidRDefault="0003109C" w:rsidP="002A7511">
            <w:pPr>
              <w:pStyle w:val="Nagwek4"/>
              <w:ind w:right="142" w:firstLine="289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 w:val="0"/>
                <w:sz w:val="22"/>
                <w:szCs w:val="22"/>
              </w:rPr>
              <w:t>1,5 mm</w:t>
            </w:r>
          </w:p>
        </w:tc>
        <w:tc>
          <w:tcPr>
            <w:tcW w:w="720" w:type="dxa"/>
            <w:vAlign w:val="center"/>
          </w:tcPr>
          <w:p w14:paraId="634B9DC5" w14:textId="77777777" w:rsidR="0003109C" w:rsidRPr="000C6140" w:rsidRDefault="0003109C" w:rsidP="002A7511">
            <w:pPr>
              <w:spacing w:before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900" w:type="dxa"/>
            <w:vAlign w:val="center"/>
          </w:tcPr>
          <w:p w14:paraId="66F07764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900" w:type="dxa"/>
            <w:vAlign w:val="center"/>
          </w:tcPr>
          <w:p w14:paraId="3221159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3A4608A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3" w:type="dxa"/>
            <w:vAlign w:val="center"/>
          </w:tcPr>
          <w:p w14:paraId="2BC72E3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6F75B9F2" w14:textId="77777777" w:rsidTr="002A7511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555" w:type="dxa"/>
            <w:gridSpan w:val="2"/>
            <w:vAlign w:val="center"/>
          </w:tcPr>
          <w:p w14:paraId="252D4293" w14:textId="77777777" w:rsidR="0003109C" w:rsidRPr="000C6140" w:rsidRDefault="0003109C" w:rsidP="002A7511">
            <w:pPr>
              <w:ind w:left="18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18</w:t>
            </w:r>
          </w:p>
        </w:tc>
        <w:tc>
          <w:tcPr>
            <w:tcW w:w="4320" w:type="dxa"/>
            <w:gridSpan w:val="2"/>
            <w:vAlign w:val="bottom"/>
          </w:tcPr>
          <w:p w14:paraId="545FD94B" w14:textId="77777777" w:rsidR="0003109C" w:rsidRPr="000C6140" w:rsidRDefault="0003109C" w:rsidP="002A7511">
            <w:pPr>
              <w:pStyle w:val="Nagwek4"/>
              <w:spacing w:before="120"/>
              <w:ind w:right="142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 w:val="0"/>
                <w:sz w:val="22"/>
                <w:szCs w:val="22"/>
              </w:rPr>
              <w:t>Okładki termo(</w:t>
            </w:r>
            <w:proofErr w:type="spellStart"/>
            <w:r w:rsidRPr="000C6140">
              <w:rPr>
                <w:rFonts w:asciiTheme="minorHAnsi" w:hAnsiTheme="minorHAnsi" w:cstheme="minorHAnsi"/>
                <w:b w:val="0"/>
                <w:sz w:val="22"/>
                <w:szCs w:val="22"/>
              </w:rPr>
              <w:t>termobindowanie</w:t>
            </w:r>
            <w:proofErr w:type="spellEnd"/>
            <w:r w:rsidRPr="000C6140">
              <w:rPr>
                <w:rFonts w:asciiTheme="minorHAnsi" w:hAnsiTheme="minorHAnsi" w:cstheme="minorHAnsi"/>
                <w:b w:val="0"/>
                <w:sz w:val="22"/>
                <w:szCs w:val="22"/>
              </w:rPr>
              <w:t>)</w:t>
            </w: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0C6140">
              <w:rPr>
                <w:rFonts w:asciiTheme="minorHAnsi" w:hAnsiTheme="minorHAnsi" w:cstheme="minorHAnsi"/>
                <w:b w:val="0"/>
                <w:sz w:val="22"/>
                <w:szCs w:val="22"/>
              </w:rPr>
              <w:t>pakowane po 100 szt.</w:t>
            </w:r>
          </w:p>
          <w:p w14:paraId="7C1FEE8E" w14:textId="77777777" w:rsidR="0003109C" w:rsidRPr="000C6140" w:rsidRDefault="0003109C" w:rsidP="002A7511">
            <w:pPr>
              <w:pStyle w:val="Nagwek4"/>
              <w:ind w:right="142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 w:val="0"/>
                <w:color w:val="2E2E2E"/>
                <w:sz w:val="22"/>
                <w:szCs w:val="22"/>
                <w:shd w:val="clear" w:color="auto" w:fill="FFFFFF"/>
              </w:rPr>
              <w:t>Przezroczysta okładka przednia z PCV uwydatnia kolory pierwszej strony chroni ją przed uszkodzeniem i zabrudzeniem</w:t>
            </w:r>
            <w:r w:rsidRPr="000C6140">
              <w:rPr>
                <w:rFonts w:asciiTheme="minorHAnsi" w:hAnsiTheme="minorHAnsi" w:cstheme="minorHAnsi"/>
                <w:b w:val="0"/>
                <w:color w:val="2E2E2E"/>
                <w:sz w:val="22"/>
                <w:szCs w:val="22"/>
              </w:rPr>
              <w:br/>
            </w:r>
            <w:r w:rsidRPr="000C6140">
              <w:rPr>
                <w:rFonts w:asciiTheme="minorHAnsi" w:hAnsiTheme="minorHAnsi" w:cstheme="minorHAnsi"/>
                <w:b w:val="0"/>
                <w:color w:val="2E2E2E"/>
                <w:sz w:val="22"/>
                <w:szCs w:val="22"/>
                <w:shd w:val="clear" w:color="auto" w:fill="FFFFFF"/>
              </w:rPr>
              <w:t>Tylna część okładki wykonana jest z białego, błyszczącego kartonu  bardzo odpornego na zabrudzenia</w:t>
            </w:r>
          </w:p>
          <w:p w14:paraId="700FB565" w14:textId="77777777" w:rsidR="0003109C" w:rsidRPr="000C6140" w:rsidRDefault="0003109C" w:rsidP="002A7511">
            <w:pPr>
              <w:pStyle w:val="Nagwek4"/>
              <w:ind w:right="142" w:firstLine="289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 w:val="0"/>
                <w:sz w:val="22"/>
                <w:szCs w:val="22"/>
              </w:rPr>
              <w:t>2,0 mm</w:t>
            </w:r>
          </w:p>
        </w:tc>
        <w:tc>
          <w:tcPr>
            <w:tcW w:w="720" w:type="dxa"/>
            <w:vAlign w:val="center"/>
          </w:tcPr>
          <w:p w14:paraId="25AECE9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900" w:type="dxa"/>
            <w:vAlign w:val="center"/>
          </w:tcPr>
          <w:p w14:paraId="3E393EA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900" w:type="dxa"/>
            <w:vAlign w:val="center"/>
          </w:tcPr>
          <w:p w14:paraId="3525F39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0BFF0762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3" w:type="dxa"/>
            <w:vAlign w:val="center"/>
          </w:tcPr>
          <w:p w14:paraId="51CAE31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26B70A7" w14:textId="77777777" w:rsidR="0003109C" w:rsidRPr="000C6140" w:rsidRDefault="0003109C" w:rsidP="0003109C">
      <w:pPr>
        <w:rPr>
          <w:rFonts w:asciiTheme="minorHAnsi" w:hAnsiTheme="minorHAnsi" w:cstheme="minorHAnsi"/>
          <w:sz w:val="22"/>
          <w:szCs w:val="22"/>
        </w:rPr>
      </w:pPr>
      <w:r w:rsidRPr="000C6140">
        <w:rPr>
          <w:rFonts w:asciiTheme="minorHAnsi" w:hAnsiTheme="minorHAnsi" w:cstheme="minorHAnsi"/>
          <w:sz w:val="22"/>
          <w:szCs w:val="22"/>
        </w:rPr>
        <w:br w:type="page"/>
      </w:r>
    </w:p>
    <w:tbl>
      <w:tblPr>
        <w:tblW w:w="9698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9"/>
        <w:gridCol w:w="4226"/>
        <w:gridCol w:w="720"/>
        <w:gridCol w:w="900"/>
        <w:gridCol w:w="900"/>
        <w:gridCol w:w="900"/>
        <w:gridCol w:w="1403"/>
      </w:tblGrid>
      <w:tr w:rsidR="0003109C" w:rsidRPr="000C6140" w14:paraId="31F3E8C6" w14:textId="77777777" w:rsidTr="0003109C">
        <w:trPr>
          <w:trHeight w:val="255"/>
        </w:trPr>
        <w:tc>
          <w:tcPr>
            <w:tcW w:w="649" w:type="dxa"/>
            <w:vAlign w:val="center"/>
          </w:tcPr>
          <w:p w14:paraId="3ECD7456" w14:textId="77777777" w:rsidR="0003109C" w:rsidRPr="000C6140" w:rsidRDefault="0003109C" w:rsidP="002A7511">
            <w:pPr>
              <w:ind w:left="1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19</w:t>
            </w:r>
          </w:p>
        </w:tc>
        <w:tc>
          <w:tcPr>
            <w:tcW w:w="4226" w:type="dxa"/>
            <w:vAlign w:val="bottom"/>
          </w:tcPr>
          <w:p w14:paraId="6AF4CD86" w14:textId="77777777" w:rsidR="0003109C" w:rsidRPr="000C6140" w:rsidRDefault="0003109C" w:rsidP="002A7511">
            <w:pPr>
              <w:ind w:left="-70"/>
              <w:rPr>
                <w:rFonts w:asciiTheme="minorHAnsi" w:hAnsiTheme="minorHAnsi" w:cstheme="minorHAnsi"/>
                <w:color w:val="111111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111111"/>
                <w:sz w:val="22"/>
                <w:szCs w:val="22"/>
                <w:bdr w:val="none" w:sz="0" w:space="0" w:color="auto" w:frame="1"/>
              </w:rPr>
              <w:t xml:space="preserve"> Obwoluta na dokumenty L A4 </w:t>
            </w:r>
            <w:proofErr w:type="spellStart"/>
            <w:r w:rsidRPr="000C6140">
              <w:rPr>
                <w:rFonts w:asciiTheme="minorHAnsi" w:hAnsiTheme="minorHAnsi" w:cstheme="minorHAnsi"/>
                <w:color w:val="111111"/>
                <w:sz w:val="22"/>
                <w:szCs w:val="22"/>
                <w:bdr w:val="none" w:sz="0" w:space="0" w:color="auto" w:frame="1"/>
              </w:rPr>
              <w:t>ofertówka</w:t>
            </w:r>
            <w:proofErr w:type="spellEnd"/>
          </w:p>
          <w:p w14:paraId="4C7D760E" w14:textId="77777777" w:rsidR="0003109C" w:rsidRPr="000C6140" w:rsidRDefault="0003109C" w:rsidP="002A7511">
            <w:pPr>
              <w:rPr>
                <w:rFonts w:asciiTheme="minorHAnsi" w:hAnsiTheme="minorHAnsi" w:cstheme="minorHAnsi"/>
                <w:color w:val="111111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t>Obwoluty wykonane z twardej wysoko przezroczystej folii PVC grubości 0,18 mm</w:t>
            </w:r>
          </w:p>
          <w:p w14:paraId="0426D1FA" w14:textId="77777777" w:rsidR="0003109C" w:rsidRPr="000C6140" w:rsidRDefault="0003109C" w:rsidP="002A7511">
            <w:pPr>
              <w:rPr>
                <w:rFonts w:asciiTheme="minorHAnsi" w:hAnsiTheme="minorHAnsi" w:cstheme="minorHAnsi"/>
                <w:color w:val="111111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t>Otwierane od góry i wzdłuż prawego brzegu</w:t>
            </w:r>
          </w:p>
          <w:p w14:paraId="605223F5" w14:textId="77777777" w:rsidR="0003109C" w:rsidRPr="000C6140" w:rsidRDefault="0003109C" w:rsidP="002A7511">
            <w:pPr>
              <w:rPr>
                <w:rFonts w:asciiTheme="minorHAnsi" w:hAnsiTheme="minorHAnsi" w:cstheme="minorHAnsi"/>
                <w:color w:val="111111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t>Wycięcie na palec ułatwiające wyjmowanie dokumentów</w:t>
            </w:r>
          </w:p>
        </w:tc>
        <w:tc>
          <w:tcPr>
            <w:tcW w:w="720" w:type="dxa"/>
            <w:vAlign w:val="center"/>
          </w:tcPr>
          <w:p w14:paraId="4A3A5A6D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00" w:type="dxa"/>
            <w:vAlign w:val="center"/>
          </w:tcPr>
          <w:p w14:paraId="3BABDB12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900" w:type="dxa"/>
            <w:vAlign w:val="center"/>
          </w:tcPr>
          <w:p w14:paraId="4B00025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5A67151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3" w:type="dxa"/>
            <w:vAlign w:val="center"/>
          </w:tcPr>
          <w:p w14:paraId="3FA1818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1362D36B" w14:textId="77777777" w:rsidTr="0003109C">
        <w:trPr>
          <w:trHeight w:val="255"/>
        </w:trPr>
        <w:tc>
          <w:tcPr>
            <w:tcW w:w="649" w:type="dxa"/>
            <w:vAlign w:val="center"/>
          </w:tcPr>
          <w:p w14:paraId="7535B2A4" w14:textId="77777777" w:rsidR="0003109C" w:rsidRPr="000C6140" w:rsidRDefault="0003109C" w:rsidP="002A7511">
            <w:pPr>
              <w:ind w:left="1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4226" w:type="dxa"/>
            <w:vAlign w:val="bottom"/>
          </w:tcPr>
          <w:p w14:paraId="28133F0E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Koperty szare</w:t>
            </w:r>
          </w:p>
          <w:p w14:paraId="0566D122" w14:textId="77777777" w:rsidR="0003109C" w:rsidRPr="000C6140" w:rsidRDefault="0003109C" w:rsidP="002A7511">
            <w:pPr>
              <w:pStyle w:val="Nagwek1"/>
              <w:shd w:val="clear" w:color="auto" w:fill="FFFFFF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koperta B4 rozszerzana brązowa 250x353 rozszerzenie 40</w:t>
            </w:r>
          </w:p>
          <w:p w14:paraId="5471BF0C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Pasek samoklejący przyspieszający pakowanie</w:t>
            </w:r>
          </w:p>
          <w:p w14:paraId="2ABB03F4" w14:textId="77777777" w:rsidR="0003109C" w:rsidRPr="000C6140" w:rsidRDefault="0003109C" w:rsidP="002A7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Pakowane po 250szt.</w:t>
            </w:r>
          </w:p>
        </w:tc>
        <w:tc>
          <w:tcPr>
            <w:tcW w:w="720" w:type="dxa"/>
            <w:vAlign w:val="center"/>
          </w:tcPr>
          <w:p w14:paraId="6393844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900" w:type="dxa"/>
            <w:vAlign w:val="center"/>
          </w:tcPr>
          <w:p w14:paraId="2D457892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900" w:type="dxa"/>
            <w:vAlign w:val="center"/>
          </w:tcPr>
          <w:p w14:paraId="5D2F536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7B9F728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3" w:type="dxa"/>
            <w:vAlign w:val="center"/>
          </w:tcPr>
          <w:p w14:paraId="2EF8A1C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459FD04B" w14:textId="77777777" w:rsidTr="0003109C">
        <w:trPr>
          <w:trHeight w:val="255"/>
        </w:trPr>
        <w:tc>
          <w:tcPr>
            <w:tcW w:w="649" w:type="dxa"/>
            <w:vAlign w:val="center"/>
          </w:tcPr>
          <w:p w14:paraId="515562F9" w14:textId="77777777" w:rsidR="0003109C" w:rsidRPr="000C6140" w:rsidRDefault="0003109C" w:rsidP="002A7511">
            <w:pPr>
              <w:ind w:left="1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</w:p>
        </w:tc>
        <w:tc>
          <w:tcPr>
            <w:tcW w:w="4226" w:type="dxa"/>
            <w:vAlign w:val="bottom"/>
          </w:tcPr>
          <w:p w14:paraId="53C2BFA6" w14:textId="77777777" w:rsidR="0003109C" w:rsidRPr="000C6140" w:rsidRDefault="0003109C" w:rsidP="002A7511">
            <w:pPr>
              <w:pStyle w:val="Nagwek1"/>
              <w:shd w:val="clear" w:color="auto" w:fill="FFFFFF"/>
              <w:rPr>
                <w:rFonts w:asciiTheme="minorHAnsi" w:hAnsiTheme="minorHAnsi" w:cstheme="minorHAnsi"/>
                <w:b w:val="0"/>
                <w:bCs w:val="0"/>
                <w:color w:val="131313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 w:val="0"/>
                <w:bCs w:val="0"/>
                <w:color w:val="131313"/>
                <w:sz w:val="22"/>
                <w:szCs w:val="22"/>
              </w:rPr>
              <w:t xml:space="preserve">Koperty bąbelkowe powietrzne białe  </w:t>
            </w:r>
          </w:p>
          <w:p w14:paraId="713F314C" w14:textId="77777777" w:rsidR="0003109C" w:rsidRPr="000C6140" w:rsidRDefault="0003109C" w:rsidP="002A7511">
            <w:pPr>
              <w:pStyle w:val="def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222222"/>
                <w:sz w:val="22"/>
                <w:szCs w:val="22"/>
              </w:rPr>
              <w:t>Wymiary zewnętrzne: 290x370mm</w:t>
            </w:r>
          </w:p>
          <w:p w14:paraId="20532354" w14:textId="77777777" w:rsidR="0003109C" w:rsidRPr="000C6140" w:rsidRDefault="0003109C" w:rsidP="002A7511">
            <w:pPr>
              <w:pStyle w:val="def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222222"/>
                <w:sz w:val="22"/>
                <w:szCs w:val="22"/>
              </w:rPr>
              <w:t>Wymiary wewnętrzne: 270x360mm</w:t>
            </w:r>
          </w:p>
          <w:p w14:paraId="307F0497" w14:textId="77777777" w:rsidR="0003109C" w:rsidRPr="000C6140" w:rsidRDefault="0003109C" w:rsidP="002A7511">
            <w:pPr>
              <w:pStyle w:val="def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222222"/>
                <w:sz w:val="22"/>
                <w:szCs w:val="22"/>
              </w:rPr>
              <w:t>Koperta posiada pasek do zaklejania, który umożliwia łatwe i trwałe zamkniecie.</w:t>
            </w:r>
          </w:p>
          <w:p w14:paraId="13DFDBBE" w14:textId="77777777" w:rsidR="0003109C" w:rsidRPr="000C6140" w:rsidRDefault="0003109C" w:rsidP="002A7511">
            <w:pPr>
              <w:pStyle w:val="def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Koperty posiadają wewnętrzną warstwę amortyzującą w postaci folii bąbelkowej.</w:t>
            </w:r>
          </w:p>
        </w:tc>
        <w:tc>
          <w:tcPr>
            <w:tcW w:w="720" w:type="dxa"/>
            <w:vAlign w:val="center"/>
          </w:tcPr>
          <w:p w14:paraId="0DFDB50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900" w:type="dxa"/>
            <w:vAlign w:val="center"/>
          </w:tcPr>
          <w:p w14:paraId="5917BA4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900" w:type="dxa"/>
            <w:vAlign w:val="center"/>
          </w:tcPr>
          <w:p w14:paraId="7E52B1C6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457AF3A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3" w:type="dxa"/>
            <w:vAlign w:val="center"/>
          </w:tcPr>
          <w:p w14:paraId="18E2889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20D7A9FC" w14:textId="77777777" w:rsidTr="0003109C">
        <w:trPr>
          <w:trHeight w:val="255"/>
        </w:trPr>
        <w:tc>
          <w:tcPr>
            <w:tcW w:w="649" w:type="dxa"/>
            <w:vAlign w:val="center"/>
          </w:tcPr>
          <w:p w14:paraId="1F069E3F" w14:textId="77777777" w:rsidR="0003109C" w:rsidRPr="000C6140" w:rsidRDefault="0003109C" w:rsidP="002A7511">
            <w:pPr>
              <w:ind w:left="1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22</w:t>
            </w:r>
          </w:p>
        </w:tc>
        <w:tc>
          <w:tcPr>
            <w:tcW w:w="4226" w:type="dxa"/>
            <w:vAlign w:val="bottom"/>
          </w:tcPr>
          <w:p w14:paraId="5BF197EC" w14:textId="77777777" w:rsidR="0003109C" w:rsidRPr="000C6140" w:rsidRDefault="0003109C" w:rsidP="002A7511">
            <w:pPr>
              <w:pStyle w:val="Nagwek2"/>
              <w:shd w:val="clear" w:color="auto" w:fill="FFFFFF"/>
              <w:rPr>
                <w:rFonts w:asciiTheme="minorHAnsi" w:hAnsiTheme="minorHAnsi" w:cstheme="minorHAnsi"/>
                <w:b w:val="0"/>
                <w:i/>
                <w:color w:val="222222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 w:val="0"/>
                <w:sz w:val="22"/>
                <w:szCs w:val="22"/>
              </w:rPr>
              <w:t>Koperty bąbelkowe powietrzne białe D14</w:t>
            </w:r>
          </w:p>
          <w:p w14:paraId="5E5E2C0C" w14:textId="77777777" w:rsidR="0003109C" w:rsidRPr="000C6140" w:rsidRDefault="0003109C" w:rsidP="002A7511">
            <w:pPr>
              <w:pStyle w:val="def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222222"/>
                <w:sz w:val="22"/>
                <w:szCs w:val="22"/>
              </w:rPr>
              <w:t>Wymiary zewnętrzne: 200x275mm</w:t>
            </w:r>
          </w:p>
          <w:p w14:paraId="5DCCB71A" w14:textId="77777777" w:rsidR="0003109C" w:rsidRPr="000C6140" w:rsidRDefault="0003109C" w:rsidP="002A7511">
            <w:pPr>
              <w:pStyle w:val="def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222222"/>
                <w:sz w:val="22"/>
                <w:szCs w:val="22"/>
              </w:rPr>
              <w:t>Wymiary wewnętrzne: 180x265mm</w:t>
            </w:r>
          </w:p>
          <w:p w14:paraId="11994C1F" w14:textId="77777777" w:rsidR="0003109C" w:rsidRPr="000C6140" w:rsidRDefault="0003109C" w:rsidP="002A7511">
            <w:pPr>
              <w:pStyle w:val="def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222222"/>
                <w:sz w:val="22"/>
                <w:szCs w:val="22"/>
              </w:rPr>
              <w:t>Koperta posiada pasek do zaklejania, który umożliwia łatwe i trwałe zamkniecie.</w:t>
            </w:r>
          </w:p>
          <w:p w14:paraId="4109F569" w14:textId="77777777" w:rsidR="0003109C" w:rsidRPr="000C6140" w:rsidRDefault="0003109C" w:rsidP="002A7511">
            <w:pPr>
              <w:pStyle w:val="def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22222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Koperty posiadają wewnętrzną warstwę amortyzującą w postaci folii bąbelkowej.</w:t>
            </w:r>
          </w:p>
        </w:tc>
        <w:tc>
          <w:tcPr>
            <w:tcW w:w="720" w:type="dxa"/>
            <w:vAlign w:val="center"/>
          </w:tcPr>
          <w:p w14:paraId="3618A72B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900" w:type="dxa"/>
            <w:vAlign w:val="center"/>
          </w:tcPr>
          <w:p w14:paraId="6AD1F748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900" w:type="dxa"/>
            <w:vAlign w:val="center"/>
          </w:tcPr>
          <w:p w14:paraId="14087D1F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24B4BA65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3" w:type="dxa"/>
            <w:vAlign w:val="center"/>
          </w:tcPr>
          <w:p w14:paraId="445F8E02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46419A9F" w14:textId="77777777" w:rsidTr="0003109C">
        <w:trPr>
          <w:trHeight w:val="255"/>
        </w:trPr>
        <w:tc>
          <w:tcPr>
            <w:tcW w:w="649" w:type="dxa"/>
            <w:vAlign w:val="center"/>
          </w:tcPr>
          <w:p w14:paraId="0CA0F86D" w14:textId="77777777" w:rsidR="0003109C" w:rsidRPr="000C6140" w:rsidRDefault="0003109C" w:rsidP="002A7511">
            <w:pPr>
              <w:ind w:left="1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23</w:t>
            </w:r>
          </w:p>
        </w:tc>
        <w:tc>
          <w:tcPr>
            <w:tcW w:w="4226" w:type="dxa"/>
            <w:vAlign w:val="bottom"/>
          </w:tcPr>
          <w:p w14:paraId="166712D7" w14:textId="77777777" w:rsidR="0003109C" w:rsidRPr="000C6140" w:rsidRDefault="0003109C" w:rsidP="002A7511">
            <w:pPr>
              <w:pStyle w:val="Nagwek2"/>
              <w:shd w:val="clear" w:color="auto" w:fill="FFFFFF"/>
              <w:rPr>
                <w:rFonts w:asciiTheme="minorHAnsi" w:hAnsiTheme="minorHAnsi" w:cstheme="minorHAnsi"/>
                <w:b w:val="0"/>
                <w:color w:val="131313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b w:val="0"/>
                <w:color w:val="131313"/>
                <w:sz w:val="22"/>
                <w:szCs w:val="22"/>
              </w:rPr>
              <w:t>Przylgi kurierskie koperty foliowe 235x132mm DL 100szt</w:t>
            </w:r>
          </w:p>
          <w:p w14:paraId="0B4A8026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222222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222222"/>
                <w:sz w:val="22"/>
                <w:szCs w:val="22"/>
              </w:rPr>
              <w:t>przystosowane do faktur i listów przewozowych</w:t>
            </w:r>
          </w:p>
          <w:p w14:paraId="4422F491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222222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222222"/>
                <w:sz w:val="22"/>
                <w:szCs w:val="22"/>
              </w:rPr>
              <w:t>rozmiar DL 235x132 mm</w:t>
            </w:r>
          </w:p>
          <w:p w14:paraId="0C0D3273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222222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222222"/>
                <w:sz w:val="22"/>
                <w:szCs w:val="22"/>
              </w:rPr>
              <w:t>łatwa aplikacja</w:t>
            </w:r>
          </w:p>
          <w:p w14:paraId="71551C19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222222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222222"/>
                <w:sz w:val="22"/>
                <w:szCs w:val="22"/>
              </w:rPr>
              <w:t>mocna wytrzymała folia</w:t>
            </w:r>
          </w:p>
          <w:p w14:paraId="6923DF5E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222222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222222"/>
                <w:sz w:val="22"/>
                <w:szCs w:val="22"/>
              </w:rPr>
              <w:t>wysoko przezroczysta folia</w:t>
            </w:r>
          </w:p>
          <w:p w14:paraId="203D15C2" w14:textId="77777777" w:rsidR="0003109C" w:rsidRPr="000C6140" w:rsidRDefault="0003109C" w:rsidP="002A7511">
            <w:pPr>
              <w:shd w:val="clear" w:color="auto" w:fill="FFFFFF"/>
              <w:rPr>
                <w:rFonts w:asciiTheme="minorHAnsi" w:hAnsiTheme="minorHAnsi" w:cstheme="minorHAnsi"/>
                <w:color w:val="222222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opakowanie 100 sztuk</w:t>
            </w:r>
          </w:p>
        </w:tc>
        <w:tc>
          <w:tcPr>
            <w:tcW w:w="720" w:type="dxa"/>
            <w:vAlign w:val="center"/>
          </w:tcPr>
          <w:p w14:paraId="6278699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900" w:type="dxa"/>
            <w:vAlign w:val="center"/>
          </w:tcPr>
          <w:p w14:paraId="40770BC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900" w:type="dxa"/>
            <w:vAlign w:val="center"/>
          </w:tcPr>
          <w:p w14:paraId="320C00A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1180D577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3" w:type="dxa"/>
            <w:vAlign w:val="center"/>
          </w:tcPr>
          <w:p w14:paraId="1689F9D2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109C" w:rsidRPr="000C6140" w14:paraId="7E6214EC" w14:textId="77777777" w:rsidTr="0003109C">
        <w:trPr>
          <w:trHeight w:val="255"/>
        </w:trPr>
        <w:tc>
          <w:tcPr>
            <w:tcW w:w="649" w:type="dxa"/>
            <w:vAlign w:val="center"/>
          </w:tcPr>
          <w:p w14:paraId="5DD59B7A" w14:textId="77777777" w:rsidR="0003109C" w:rsidRPr="000C6140" w:rsidRDefault="0003109C" w:rsidP="002A7511">
            <w:pPr>
              <w:ind w:left="18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</w:tc>
        <w:tc>
          <w:tcPr>
            <w:tcW w:w="4226" w:type="dxa"/>
            <w:vAlign w:val="bottom"/>
          </w:tcPr>
          <w:p w14:paraId="66BA8FBA" w14:textId="77777777" w:rsidR="0003109C" w:rsidRPr="000C6140" w:rsidRDefault="0003109C" w:rsidP="002A7511">
            <w:pPr>
              <w:pStyle w:val="Nagwek4"/>
              <w:spacing w:before="120"/>
              <w:ind w:right="142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  <w:r w:rsidRPr="000C6140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Płyty Blu-Ray</w:t>
            </w:r>
          </w:p>
          <w:p w14:paraId="1E28CECE" w14:textId="77777777" w:rsidR="0003109C" w:rsidRPr="000C6140" w:rsidRDefault="0003109C" w:rsidP="002A7511">
            <w:pPr>
              <w:shd w:val="clear" w:color="auto" w:fill="FDFDFD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Rozmiar płyty 120mm, pojemność 25 GB</w:t>
            </w:r>
          </w:p>
          <w:p w14:paraId="1E926E75" w14:textId="77777777" w:rsidR="0003109C" w:rsidRPr="000C6140" w:rsidRDefault="0003109C" w:rsidP="002A7511">
            <w:pPr>
              <w:shd w:val="clear" w:color="auto" w:fill="FDFDFD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prędkość zapisu min 4x pakowane po 50 szt.</w:t>
            </w:r>
          </w:p>
        </w:tc>
        <w:tc>
          <w:tcPr>
            <w:tcW w:w="720" w:type="dxa"/>
            <w:vAlign w:val="center"/>
          </w:tcPr>
          <w:p w14:paraId="72A44C20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900" w:type="dxa"/>
            <w:vAlign w:val="center"/>
          </w:tcPr>
          <w:p w14:paraId="24096EB9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</w:rPr>
              <w:t>op.</w:t>
            </w:r>
          </w:p>
        </w:tc>
        <w:tc>
          <w:tcPr>
            <w:tcW w:w="900" w:type="dxa"/>
            <w:vAlign w:val="center"/>
          </w:tcPr>
          <w:p w14:paraId="18E975DE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4F5B8423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3" w:type="dxa"/>
            <w:vAlign w:val="center"/>
          </w:tcPr>
          <w:p w14:paraId="04E91F4A" w14:textId="77777777" w:rsidR="0003109C" w:rsidRPr="000C6140" w:rsidRDefault="0003109C" w:rsidP="002A751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3C9A709" w14:textId="77777777" w:rsidR="0003109C" w:rsidRPr="000C6140" w:rsidRDefault="0003109C" w:rsidP="0003109C">
      <w:pPr>
        <w:rPr>
          <w:rFonts w:asciiTheme="minorHAnsi" w:hAnsiTheme="minorHAnsi" w:cstheme="minorHAnsi"/>
          <w:b/>
          <w:sz w:val="22"/>
          <w:szCs w:val="22"/>
        </w:rPr>
      </w:pPr>
    </w:p>
    <w:p w14:paraId="3A19BD24" w14:textId="77777777" w:rsidR="0003109C" w:rsidRPr="000C6140" w:rsidRDefault="0003109C" w:rsidP="0003109C">
      <w:pPr>
        <w:rPr>
          <w:rFonts w:asciiTheme="minorHAnsi" w:hAnsiTheme="minorHAnsi" w:cstheme="minorHAnsi"/>
          <w:b/>
          <w:sz w:val="22"/>
          <w:szCs w:val="22"/>
        </w:rPr>
      </w:pPr>
    </w:p>
    <w:p w14:paraId="0879E2C0" w14:textId="77777777" w:rsidR="0003109C" w:rsidRPr="000C6140" w:rsidRDefault="0003109C" w:rsidP="0003109C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02"/>
        <w:gridCol w:w="1723"/>
      </w:tblGrid>
      <w:tr w:rsidR="0003109C" w:rsidRPr="000C6140" w14:paraId="04DDBD34" w14:textId="77777777" w:rsidTr="002A7511">
        <w:trPr>
          <w:trHeight w:val="722"/>
          <w:jc w:val="right"/>
        </w:trPr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FC9CF7" w14:textId="77777777" w:rsidR="0003109C" w:rsidRPr="000C6140" w:rsidRDefault="0003109C" w:rsidP="002A7511">
            <w:pPr>
              <w:shd w:val="clear" w:color="auto" w:fill="FFFFFF"/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>Wartość netto PLN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1E98EE" w14:textId="77777777" w:rsidR="0003109C" w:rsidRPr="000C6140" w:rsidRDefault="0003109C" w:rsidP="002A7511">
            <w:pPr>
              <w:shd w:val="clear" w:color="auto" w:fill="FFFFFF"/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9B02618" w14:textId="77777777" w:rsidR="0003109C" w:rsidRPr="000C6140" w:rsidRDefault="0003109C" w:rsidP="0003109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5B23506" w14:textId="77777777" w:rsidR="0003109C" w:rsidRPr="000C6140" w:rsidRDefault="0003109C" w:rsidP="0003109C">
      <w:pPr>
        <w:jc w:val="both"/>
        <w:rPr>
          <w:rFonts w:asciiTheme="minorHAnsi" w:hAnsiTheme="minorHAnsi" w:cstheme="minorHAnsi"/>
          <w:sz w:val="22"/>
          <w:szCs w:val="22"/>
        </w:rPr>
      </w:pPr>
      <w:r w:rsidRPr="000C6140">
        <w:rPr>
          <w:rFonts w:asciiTheme="minorHAnsi" w:hAnsiTheme="minorHAnsi" w:cstheme="minorHAnsi"/>
          <w:sz w:val="22"/>
          <w:szCs w:val="22"/>
        </w:rPr>
        <w:t>W przypadku, gdy w opisie przedmiotu zamówienia występuje nazwa producenta lub znaki towarowe, Zamawiający dopuszcza składanie ofert równoważnych technicznie, jakościowo i eksploatacyjnie.</w:t>
      </w:r>
    </w:p>
    <w:p w14:paraId="20A8D38A" w14:textId="77777777" w:rsidR="0003109C" w:rsidRPr="000C6140" w:rsidRDefault="0003109C" w:rsidP="0003109C">
      <w:pPr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0C6140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lastRenderedPageBreak/>
        <w:t>W powyższych kosztach ujęto wszelkie koszty realizacji zamówienia, w tym koszty dostaw.</w:t>
      </w:r>
    </w:p>
    <w:p w14:paraId="07C81CFE" w14:textId="77777777" w:rsidR="0003109C" w:rsidRPr="000C6140" w:rsidRDefault="0003109C" w:rsidP="0003109C">
      <w:pPr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</w:p>
    <w:p w14:paraId="230CF72B" w14:textId="77777777" w:rsidR="0003109C" w:rsidRPr="000C6140" w:rsidRDefault="0003109C" w:rsidP="0003109C">
      <w:pPr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</w:p>
    <w:p w14:paraId="4372FD9E" w14:textId="77777777" w:rsidR="0003109C" w:rsidRPr="000C6140" w:rsidRDefault="0003109C" w:rsidP="0003109C">
      <w:pPr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</w:p>
    <w:p w14:paraId="2D787DCD" w14:textId="77777777" w:rsidR="0003109C" w:rsidRPr="000C6140" w:rsidRDefault="0003109C" w:rsidP="0003109C">
      <w:pPr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0C6140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……………..dnia …………..2023r.  </w:t>
      </w:r>
      <w:r w:rsidRPr="000C6140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ab/>
      </w:r>
      <w:r w:rsidRPr="000C6140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ab/>
      </w:r>
      <w:r w:rsidRPr="000C6140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ab/>
      </w:r>
      <w:r w:rsidRPr="000C6140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ab/>
        <w:t>………………..…………………..</w:t>
      </w:r>
    </w:p>
    <w:p w14:paraId="027EEE6E" w14:textId="77777777" w:rsidR="0003109C" w:rsidRPr="000C6140" w:rsidRDefault="0003109C" w:rsidP="0003109C">
      <w:pPr>
        <w:jc w:val="right"/>
        <w:rPr>
          <w:rFonts w:asciiTheme="minorHAnsi" w:eastAsia="Calibri" w:hAnsiTheme="minorHAnsi" w:cstheme="minorHAnsi"/>
          <w:bCs/>
          <w:i/>
          <w:sz w:val="22"/>
          <w:szCs w:val="22"/>
          <w:lang w:eastAsia="en-US"/>
        </w:rPr>
      </w:pPr>
      <w:r w:rsidRPr="000C6140">
        <w:rPr>
          <w:rFonts w:asciiTheme="minorHAnsi" w:eastAsia="Calibri" w:hAnsiTheme="minorHAnsi" w:cstheme="minorHAnsi"/>
          <w:bCs/>
          <w:i/>
          <w:sz w:val="22"/>
          <w:szCs w:val="22"/>
          <w:lang w:eastAsia="en-US"/>
        </w:rPr>
        <w:t xml:space="preserve">    (podpis upoważnionego przedstawiciela Wykonawcy)  </w:t>
      </w:r>
    </w:p>
    <w:p w14:paraId="31BD1AC5" w14:textId="3EB8BB74" w:rsidR="0003109C" w:rsidRPr="000C6140" w:rsidRDefault="0003109C">
      <w:pPr>
        <w:spacing w:after="160" w:line="259" w:lineRule="auto"/>
        <w:rPr>
          <w:rFonts w:asciiTheme="minorHAnsi" w:eastAsia="Calibri" w:hAnsiTheme="minorHAnsi" w:cstheme="minorHAnsi"/>
          <w:bCs/>
          <w:i/>
          <w:sz w:val="22"/>
          <w:szCs w:val="22"/>
          <w:lang w:eastAsia="en-US"/>
        </w:rPr>
      </w:pPr>
      <w:r w:rsidRPr="000C6140">
        <w:rPr>
          <w:rFonts w:asciiTheme="minorHAnsi" w:eastAsia="Calibri" w:hAnsiTheme="minorHAnsi" w:cstheme="minorHAnsi"/>
          <w:bCs/>
          <w:i/>
          <w:sz w:val="22"/>
          <w:szCs w:val="22"/>
          <w:lang w:eastAsia="en-US"/>
        </w:rPr>
        <w:br w:type="page"/>
      </w:r>
    </w:p>
    <w:p w14:paraId="4FFC1A58" w14:textId="77777777" w:rsidR="0003109C" w:rsidRDefault="0003109C" w:rsidP="0003109C">
      <w:pPr>
        <w:jc w:val="right"/>
        <w:rPr>
          <w:rFonts w:eastAsia="Calibri"/>
          <w:bCs/>
          <w:i/>
          <w:sz w:val="22"/>
          <w:szCs w:val="22"/>
          <w:lang w:eastAsia="en-US"/>
        </w:rPr>
      </w:pPr>
    </w:p>
    <w:p w14:paraId="5A8D93FA" w14:textId="77777777" w:rsidR="0003109C" w:rsidRDefault="0003109C" w:rsidP="0003109C">
      <w:pPr>
        <w:rPr>
          <w:b/>
          <w:spacing w:val="4"/>
          <w:sz w:val="22"/>
          <w:szCs w:val="22"/>
        </w:rPr>
      </w:pPr>
    </w:p>
    <w:p w14:paraId="0472C980" w14:textId="7727FA90" w:rsidR="0003109C" w:rsidRPr="000C6140" w:rsidRDefault="0003109C" w:rsidP="0003109C">
      <w:pPr>
        <w:spacing w:line="360" w:lineRule="auto"/>
        <w:rPr>
          <w:rFonts w:asciiTheme="minorHAnsi" w:hAnsiTheme="minorHAnsi" w:cstheme="minorHAnsi"/>
          <w:b/>
          <w:spacing w:val="-2"/>
          <w:sz w:val="22"/>
          <w:szCs w:val="22"/>
        </w:rPr>
      </w:pPr>
      <w:r w:rsidRPr="000C6140">
        <w:rPr>
          <w:rFonts w:asciiTheme="minorHAnsi" w:hAnsiTheme="minorHAnsi" w:cstheme="minorHAnsi"/>
          <w:b/>
          <w:spacing w:val="-2"/>
          <w:sz w:val="22"/>
          <w:szCs w:val="22"/>
        </w:rPr>
        <w:t>ZAŁĄCZNIK NR II.3  -  dostawy do Oddziału Śląskiego ITB w Katowicach</w:t>
      </w: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3934"/>
        <w:gridCol w:w="5706"/>
      </w:tblGrid>
      <w:tr w:rsidR="0003109C" w:rsidRPr="000C6140" w14:paraId="65FB9862" w14:textId="77777777" w:rsidTr="002A7511">
        <w:trPr>
          <w:trHeight w:hRule="exact" w:val="1675"/>
        </w:trPr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8D84A" w14:textId="77777777" w:rsidR="0003109C" w:rsidRPr="000C6140" w:rsidRDefault="0003109C" w:rsidP="002A7511">
            <w:pPr>
              <w:spacing w:line="276" w:lineRule="auto"/>
              <w:ind w:firstLine="708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14:paraId="627E6FD7" w14:textId="77777777" w:rsidR="0003109C" w:rsidRPr="000C6140" w:rsidRDefault="0003109C" w:rsidP="002A7511">
            <w:pPr>
              <w:spacing w:line="276" w:lineRule="auto"/>
              <w:ind w:firstLine="708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14:paraId="27956698" w14:textId="77777777" w:rsidR="0003109C" w:rsidRPr="000C6140" w:rsidRDefault="0003109C" w:rsidP="002A7511">
            <w:pPr>
              <w:spacing w:line="276" w:lineRule="auto"/>
              <w:ind w:firstLine="708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14:paraId="298DA6BE" w14:textId="77777777" w:rsidR="0003109C" w:rsidRPr="000C6140" w:rsidRDefault="0003109C" w:rsidP="002A7511">
            <w:pPr>
              <w:spacing w:line="276" w:lineRule="auto"/>
              <w:ind w:firstLine="708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14:paraId="3A42927A" w14:textId="77777777" w:rsidR="0003109C" w:rsidRPr="000C6140" w:rsidRDefault="0003109C" w:rsidP="002A7511">
            <w:pPr>
              <w:spacing w:line="276" w:lineRule="auto"/>
              <w:ind w:firstLine="708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(</w:t>
            </w:r>
            <w:r w:rsidRPr="000C6140"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  <w:t>Pieczęć Wykonawcy)</w:t>
            </w:r>
          </w:p>
        </w:tc>
        <w:tc>
          <w:tcPr>
            <w:tcW w:w="5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FA28CA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FORMULARZ CENOWY</w:t>
            </w:r>
          </w:p>
        </w:tc>
      </w:tr>
    </w:tbl>
    <w:p w14:paraId="0011E0FD" w14:textId="77777777" w:rsidR="0003109C" w:rsidRPr="000C6140" w:rsidRDefault="0003109C" w:rsidP="0003109C">
      <w:pPr>
        <w:rPr>
          <w:rFonts w:asciiTheme="minorHAnsi" w:hAnsiTheme="minorHAnsi" w:cstheme="minorHAnsi"/>
          <w:sz w:val="22"/>
          <w:szCs w:val="22"/>
        </w:rPr>
      </w:pPr>
    </w:p>
    <w:p w14:paraId="48F10747" w14:textId="77777777" w:rsidR="0003109C" w:rsidRPr="000C6140" w:rsidRDefault="0003109C" w:rsidP="0003109C">
      <w:pPr>
        <w:shd w:val="clear" w:color="auto" w:fill="FFFFFF"/>
        <w:ind w:firstLine="708"/>
        <w:jc w:val="both"/>
        <w:rPr>
          <w:rFonts w:asciiTheme="minorHAnsi" w:hAnsiTheme="minorHAnsi" w:cstheme="minorHAnsi"/>
          <w:spacing w:val="-4"/>
          <w:sz w:val="22"/>
          <w:szCs w:val="22"/>
        </w:rPr>
      </w:pPr>
    </w:p>
    <w:tbl>
      <w:tblPr>
        <w:tblpPr w:leftFromText="141" w:rightFromText="141" w:bottomFromText="200" w:vertAnchor="text" w:horzAnchor="page" w:tblpX="1141" w:tblpY="182"/>
        <w:tblW w:w="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8"/>
        <w:gridCol w:w="3260"/>
        <w:gridCol w:w="567"/>
        <w:gridCol w:w="850"/>
        <w:gridCol w:w="993"/>
        <w:gridCol w:w="1134"/>
        <w:gridCol w:w="2409"/>
      </w:tblGrid>
      <w:tr w:rsidR="0003109C" w:rsidRPr="000C6140" w14:paraId="48505554" w14:textId="77777777" w:rsidTr="002A7511">
        <w:trPr>
          <w:cantSplit/>
          <w:trHeight w:val="1119"/>
          <w:tblHeader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1B0FF91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b/>
                <w:spacing w:val="-9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b/>
                <w:spacing w:val="-9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E493DCF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AD509C3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j.m.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9E45655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b/>
                <w:spacing w:val="-2"/>
                <w:w w:val="120"/>
                <w:sz w:val="22"/>
                <w:szCs w:val="22"/>
                <w:lang w:eastAsia="en-US"/>
              </w:rPr>
              <w:t xml:space="preserve">Ilość </w:t>
            </w:r>
            <w:r w:rsidRPr="000C6140">
              <w:rPr>
                <w:rFonts w:asciiTheme="minorHAnsi" w:hAnsiTheme="minorHAnsi" w:cstheme="minorHAnsi"/>
                <w:b/>
                <w:spacing w:val="4"/>
                <w:sz w:val="22"/>
                <w:szCs w:val="22"/>
                <w:lang w:eastAsia="en-US"/>
              </w:rPr>
              <w:t>jedn.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7D0C235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b/>
                <w:spacing w:val="-8"/>
                <w:sz w:val="22"/>
                <w:szCs w:val="22"/>
                <w:lang w:eastAsia="en-US"/>
              </w:rPr>
              <w:t xml:space="preserve">cena </w:t>
            </w:r>
            <w:r w:rsidRPr="000C6140">
              <w:rPr>
                <w:rFonts w:asciiTheme="minorHAnsi" w:hAnsiTheme="minorHAnsi" w:cstheme="minorHAnsi"/>
                <w:b/>
                <w:spacing w:val="-4"/>
                <w:sz w:val="22"/>
                <w:szCs w:val="22"/>
                <w:lang w:eastAsia="en-US"/>
              </w:rPr>
              <w:t xml:space="preserve">jedn. </w:t>
            </w:r>
            <w:r w:rsidRPr="000C6140">
              <w:rPr>
                <w:rFonts w:asciiTheme="minorHAnsi" w:hAnsiTheme="minorHAnsi" w:cstheme="minorHAnsi"/>
                <w:b/>
                <w:spacing w:val="-6"/>
                <w:sz w:val="22"/>
                <w:szCs w:val="22"/>
                <w:lang w:eastAsia="en-US"/>
              </w:rPr>
              <w:t xml:space="preserve">netto </w:t>
            </w:r>
            <w:r w:rsidRPr="000C6140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PLN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EB76875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b/>
                <w:spacing w:val="-10"/>
                <w:sz w:val="22"/>
                <w:szCs w:val="22"/>
                <w:lang w:eastAsia="en-US"/>
              </w:rPr>
              <w:t>Wartość</w:t>
            </w:r>
          </w:p>
          <w:p w14:paraId="6D2F3E59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b/>
                <w:spacing w:val="-7"/>
                <w:sz w:val="22"/>
                <w:szCs w:val="22"/>
                <w:lang w:eastAsia="en-US"/>
              </w:rPr>
              <w:t>netto</w:t>
            </w:r>
          </w:p>
          <w:p w14:paraId="4877C11C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PLN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3834DA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Nazwa producenta oraz symbol oferowanego produktu</w:t>
            </w:r>
          </w:p>
        </w:tc>
      </w:tr>
      <w:tr w:rsidR="0003109C" w:rsidRPr="000C6140" w14:paraId="54ED5641" w14:textId="77777777" w:rsidTr="002A751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CE651F4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3AE2E0B2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Brulion w twardej oprawie, szyty i wzmocniony grzbiet. Okładka pokryta błyszczącą folią, w kratkę. Rozmiar A4, 96 kartkowy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CD2EB73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29F6C00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val="en-US"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8FF11F2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C603180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57EB5E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6616FBED" w14:textId="77777777" w:rsidTr="002A751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012E50A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5FE979E9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Brulion w twardej oprawie, szyty i wzmocniony grzbiet. Okładka pokryta błyszczącą folią. Wysokiej jakości papier z zadrukiem w kratkę. Rozmiar A5, 96 kartkowy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AF6D236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9EB310B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EC53B28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F7B1DF0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840B4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6922A13D" w14:textId="77777777" w:rsidTr="002A751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ACB9854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0F9F9CAB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Cienkopis o grubości linii 0,4 mm, komplet 20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94A10E7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kpl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9776462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452BDD2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549004C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D49BC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0EEE52D4" w14:textId="77777777" w:rsidTr="002A7511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0908962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73F367D7" w14:textId="77777777" w:rsidR="0003109C" w:rsidRPr="000C6140" w:rsidRDefault="0003109C" w:rsidP="002A7511">
            <w:pPr>
              <w:tabs>
                <w:tab w:val="num" w:pos="0"/>
              </w:tabs>
              <w:spacing w:before="100" w:beforeAutospacing="1" w:after="100" w:afterAutospacing="1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Długopis do ścierania, poprawy błędów. Grubość linii pisania 0,7 mm. Kolor niebieski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BE38B08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598959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CF6F432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9030C57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D27D7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20D5DDE3" w14:textId="77777777" w:rsidTr="002A7511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7EC3BD2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6CBFD8F4" w14:textId="77777777" w:rsidR="0003109C" w:rsidRPr="000C6140" w:rsidRDefault="0003109C" w:rsidP="002A7511">
            <w:pPr>
              <w:tabs>
                <w:tab w:val="num" w:pos="0"/>
              </w:tabs>
              <w:spacing w:before="100" w:beforeAutospacing="1" w:after="100" w:afterAutospacing="1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Długopis automatyczny z końcówką piszącą wykonaną ze stali nierdzewnej, odporną na ścieranie. Tusz wodoodporny, szybkoschnący, nie rozmazuje się pod wpływem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zakreślacza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 Wytrzymały, chromowany klip osadzony na skuwce, skuwka wentylowana. Kulka pisząca o średnicy: XB. Kolor: niebieski, zielony, czerwony np. Schneider lub równoważny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6F2F78A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20F1605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7CC69BA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800C8FC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B2FCE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38047D8C" w14:textId="77777777" w:rsidTr="002A751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7ADFE3E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78FF73E0" w14:textId="77777777" w:rsidR="0003109C" w:rsidRPr="000C6140" w:rsidRDefault="0003109C" w:rsidP="002A7511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Długopis automatyczny. T</w:t>
            </w:r>
            <w:r w:rsidRPr="000C6140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usz na bazie oleju. Z metalowym klipsem</w:t>
            </w:r>
          </w:p>
          <w:p w14:paraId="7B0D5308" w14:textId="77777777" w:rsidR="0003109C" w:rsidRPr="000C6140" w:rsidRDefault="0003109C" w:rsidP="002A7511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Średnica kulki: 0,7mm, grubość linii pisania: 0,33mm, długość linii pisania: do 1200m. </w:t>
            </w: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Intensywny </w:t>
            </w: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kolor, miękko piszący. Kolor niebiesk</w:t>
            </w:r>
            <w:r w:rsidRPr="000C6140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9374115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pacing w:val="-7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pacing w:val="-7"/>
                <w:sz w:val="22"/>
                <w:szCs w:val="22"/>
                <w:lang w:eastAsia="en-US"/>
              </w:rPr>
              <w:lastRenderedPageBreak/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7C8A11D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6D9B140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871A451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97683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67722A14" w14:textId="77777777" w:rsidTr="002A751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F512460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06ED396A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Długopis gumowany, profilowany uchwyt zapewniający komfort pisania. Grubość linii pisania 0,8 mm. Kolor: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5C0565F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pacing w:val="-7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pacing w:val="-7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EBE6390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FE581C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873158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CCA84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4E137BA1" w14:textId="77777777" w:rsidTr="002A7511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1C5327C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52E8422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Dziurkacz duży do 30 kartek. Ergonomiczny uchwyt, ogranicznik formatu z okienkiem. Kolor niebieski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48FD1F7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pacing w:val="-7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pacing w:val="-7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C769A65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0DC7DF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B96BCF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9CE13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56876756" w14:textId="77777777" w:rsidTr="002A7511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C7AA953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68BECD2F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Etykiety samoprzylepne, białe, do urządzeń laserowych i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ingjet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 Rozmiar 38x21,2 mm. Opakowanie 100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AD283D3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pacing w:val="-7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pacing w:val="-7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9182A3D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95847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5C67D8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8B152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7A3A22BF" w14:textId="77777777" w:rsidTr="002A751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3943233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pacing w:val="-4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pacing w:val="-4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07568DD8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Etykiety samoprzylepne, białe, do urządzeń laserowych i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ingjet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 Rozmiar 210x297 mm. Opakowanie 100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E8C5D9B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9EFB763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C5B0DA8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C27C4D0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65725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41E0939B" w14:textId="77777777" w:rsidTr="002A751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353E06A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pacing w:val="-5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pacing w:val="-5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3D5130E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Folia do laminowania, błyszcząca, krystalicznie przejrzysta. Chroni dokumenty przed wilgocią, zabrudzeniem, uszkodzeniem. opakowanie 100 arkuszy. Rozmiar A4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048E40B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7613950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E07833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6FFEFB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5B229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763E996B" w14:textId="77777777" w:rsidTr="002A751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F8B6A70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pacing w:val="-5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pacing w:val="-5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27F2F52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Folia do laminowania, błyszcząca, krystalicznie przejrzysta. Chroni dokumenty przed wilgocią, zabrudzeniem, uszkodzeniem. opakowanie 100 arkuszy. Rozmiar A5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4470E17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4F47621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649E71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1F0F59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C88F3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7BBE50BE" w14:textId="77777777" w:rsidTr="002A7511">
        <w:trPr>
          <w:cantSplit/>
          <w:trHeight w:val="56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A909CD6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pacing w:val="-5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pacing w:val="-5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8DDA2D1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Foliopis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niezmazywalny tusz. Rozmiar M i F. Opakowanie 4 kolory.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9BC2D66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3269D75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B7397ED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C9833D8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9A9A7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073C7F99" w14:textId="77777777" w:rsidTr="002A751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F2C8A80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pacing w:val="-5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pacing w:val="-5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7ACA258A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Grzbiety wsuwane na oprawę dokumentów o maksymalnej ilości 30 kartek, zaokrąglone końce, specjalny system utrzymujący kartki.  Kolor niebieski. Rozmiar: 3 mm. Opakowanie 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80F258E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8208D55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val="en-US"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DABA10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20DCE5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6F1F1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1658F442" w14:textId="77777777" w:rsidTr="002A751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6F7CA47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pacing w:val="-5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pacing w:val="-5"/>
                <w:sz w:val="22"/>
                <w:szCs w:val="22"/>
                <w:lang w:eastAsia="en-US"/>
              </w:rPr>
              <w:lastRenderedPageBreak/>
              <w:t>15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5B17DA63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Grzbiety wsuwane na oprawę dokumentów o maksymalnej ilości 60 kartek, zaokrąglone końce, specjalny system utrzymujący kartki w miejscu.  Kolor niebieski. Rozmiar: 6 mm. Opakowanie 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D21E494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84AC8B9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val="en-US"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033B92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112C20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val="en-US"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6AA89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1A70BC37" w14:textId="77777777" w:rsidTr="002A7511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D9F3B13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10AA4376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Gumka kreślarska do każdego rodzaju papieru. Rozmiar 65x24,2x12,4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EACD92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0DD53B9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5E1B973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F943111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2B2D2C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4C80D65C" w14:textId="77777777" w:rsidTr="002A7511">
        <w:trPr>
          <w:cantSplit/>
          <w:trHeight w:val="624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1F14B8A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50EBEADD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Indeksy samoprzylepne 3 L, jednostronne, kolorowe 40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59DF256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7667CC0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1CC8B5E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F0B8924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8E472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34E64EC0" w14:textId="77777777" w:rsidTr="002A7511">
        <w:trPr>
          <w:cantSplit/>
          <w:trHeight w:val="148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5AC6550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41B75207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Kieszeń samoprzylepna na CD/DVD z klapką 3L. Pojemność kieszeni do czterech płyt CD/DVD. Możliwość wielokrotnego przyklejenia kieszeni. Opakowanie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0D2B794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ED964DC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4FF1953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97B50FC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E8021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34989D27" w14:textId="77777777" w:rsidTr="002A7511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267F0A6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pacing w:val="6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pacing w:val="6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6887BC10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Klej w sztyfcie 35 g, bezbarwny i bezwonny. Zmywalny i niebrudzący. Zawiera PVP, nie zawiera kwasów ani rozpuszczalników.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A468EA7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DB692C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5E81EB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AAF268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22580D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1F27B955" w14:textId="77777777" w:rsidTr="002A7511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DD19E02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4DA79F72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Klej super mocny, szybki i bezpieczny. Elastyczny, przejrzysty i bezwonny. Opakowanie 3 g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29CC7C2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A8342B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E63588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A06910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B6FAA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70CB22EA" w14:textId="77777777" w:rsidTr="002A7511">
        <w:trPr>
          <w:cantSplit/>
          <w:trHeight w:val="66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1FDACFF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0BE2988B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Klipy do dokumentów, rodzaj: 25 mm – 12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F02C12D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7B9830E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E5BAA1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3586C8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08DC2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77FF5B24" w14:textId="77777777" w:rsidTr="002A7511">
        <w:trPr>
          <w:cantSplit/>
          <w:trHeight w:val="66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C076A3D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03836A20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Klipy do dokumentów, rodzaj: 32 mm – 12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38AF76F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54344CC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0B34064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7BA26F3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52454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2E7714DA" w14:textId="77777777" w:rsidTr="002A7511">
        <w:trPr>
          <w:cantSplit/>
          <w:trHeight w:val="43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A586FDD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DC82775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Koperta z zamkiem wykonana z przezroczystego PCV, zamykana na kolorowy zamek strunowy. Rozmiar 330x240 mm. Opakowanie 10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29E99DC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981450A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4292B6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03102E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09A2B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563B755C" w14:textId="77777777" w:rsidTr="002A7511">
        <w:trPr>
          <w:cantSplit/>
          <w:trHeight w:val="43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967AFA3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9C9BBC9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Koperta z zamkiem wykonana z przezroczystego PCV, zamykana na kolorowy zamek strunowy. Rozmiar 390x285 mm. Opakowanie 10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B35D102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A9FFC09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94DBF4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C7150D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F85C4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74A3FD02" w14:textId="77777777" w:rsidTr="002A7511">
        <w:trPr>
          <w:cantSplit/>
          <w:trHeight w:val="6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2123D5D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50C8E4B0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Koperty H/18 papier biały o gr. 80-90g/m2 z folią bąbelkową LDPE o gr. 50g/m2, samoklejące z paskiem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5FA0DDA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4F23CD6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14B302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2448B1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5769C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31AB6531" w14:textId="77777777" w:rsidTr="002A7511">
        <w:trPr>
          <w:cantSplit/>
          <w:trHeight w:val="7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22E3AB9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528FB4EE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Koperty G/17 papier biały o gr. 80-90g/m2 z folią bąbelkową LDPE o gr. 50g/m2, samoklejące z paskiem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1CF39D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7BAB01D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033FE6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B71B98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A632B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11930665" w14:textId="77777777" w:rsidTr="002A7511">
        <w:trPr>
          <w:cantSplit/>
          <w:trHeight w:val="6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755CEA3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1E501C7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Koperty E/15 papier biały o gr. 80-90g/m2 z folią bąbelkową LDPE o gr. 50g/m2, samoklejące z paskiem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98222D5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07F22A9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61B311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1F6ED0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B0105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103225A1" w14:textId="77777777" w:rsidTr="002A7511">
        <w:trPr>
          <w:cantSplit/>
          <w:trHeight w:val="6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069018B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76D1BD1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Koperty B/12 papier biały o gr. 80-90g/m2 z folią bąbelkową LDPE o gr. 50g/m2, samoklejące z paskiem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FD11776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37DF157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A090E3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E33F16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81B09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5612E134" w14:textId="77777777" w:rsidTr="002A7511">
        <w:trPr>
          <w:cantSplit/>
          <w:trHeight w:val="6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DA409E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5EDD0E7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Koperty C4 z okienkiem po prawej stronie, offset biały, 229x324, samoklejąca, op. a`50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F741026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29C60AA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3531F3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CA0919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CBEB69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7B07500F" w14:textId="77777777" w:rsidTr="002A7511">
        <w:trPr>
          <w:cantSplit/>
          <w:trHeight w:val="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D565B5D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4FBBF99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Koperty C4 bez okienka, offset biały, 229x324,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8F22EFE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019B04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A4D300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3F8C3B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3761F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792010F3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297569E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2E2DF50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Koperty C5 z okienkiem po prawej stronie, otwierane po długim boku, offset biały, 162x229,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49DD9D4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6BA64B9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B6C45A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97A4E9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E4DEB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4B3D8A30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E373FA6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891A970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Koperty C5 bez okienka, offset biały, 162x229,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71DD0E7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DE415FF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2C9694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99756C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A78EA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3E24FEF5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2EB43D5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6960789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Koperty B4 bez okienka, offset biały, 250x353,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4AC05B6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663E304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0910BA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D3AE94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D12BE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169212D8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C55C144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0E41362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Koperty z rozszerzanymi bokami i spodem, RBD. Format C3 324x458 mm, opakowanie 25 szt. Kolor brązowy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8C893F4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1E0F37F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EA32B7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A87FAE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710F2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0A115864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E9B6EA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D1B3608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Korektor  kieszonkowy, zawierający taśmę o szerokości 5 mm i długości 5 m, umieszczony na taśmie papierowej, z karbowaną górną część obudowy ułatwiającą odpowiednie trzymanie korektora.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7F490AD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C5EE010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C6ADE3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09C2C4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1C939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55426D02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678AF25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EE40ED5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Korektor w piórze szybkoschnący, uchwyt połączony z dozownikiem, cienka metalowa końcówka umożliwia korektę, pojemność 8 ml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E19ECE7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3A22693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AE81E8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BA9D71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6AAC8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24EBC6A8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05CC1F6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37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189EB36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Kostki samoprzylepne, 450 kartek w kostce, kolory pastelowe, rozmiar 76x76mm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3113F60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7B907AA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67CAAB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D6C7A8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B64117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7FB7F594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430D076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FB9F68A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Kostka papierowa, nie klejona 85x85x40 mm, mix kolorów, foliowana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33E465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DCDF5D8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5D42C0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D68D27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1DCFE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3EF8680F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F5531E4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267CCE0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Koszulki poszerzane na katalogi. Format A4, grubość 170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mic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z klapką, pasują do każdego segregatora. Opakowanie 5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32B6712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31DF223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DEDEF6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1C70B0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BEA4C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596CE72B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ABCEA6E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C7A55C8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Książka wydawania kluczy. Rozmiar A4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C3988A4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63BAAC8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13A522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B2C118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6BB51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79DBB0EF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1ED472B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6D021B3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Linijka przezroczysta, podcięcie krawędzi, precyzyjna podziałka mm. Trwałe, nieścieralne podziałki. Długość 20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9A9AB24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D17591F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C2DA52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3E5063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E9C36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31E0138D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1FC18C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511A75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Linijka przezroczysta, podcięcie krawędzi, precyzyjna podziałka mm. Trwałe, nieścieralne podziałki. Długość 30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770EB6B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2045DCE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8FA44B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9E9FD9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71010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3E7D74D8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5AC49D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135A44F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Linijka przezroczysta, podcięcie krawędzi, precyzyjna podziałka mm. Trwałe, nieścieralne podziałki. Długość 50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1ED4C7B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79BE619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D717A3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B297CA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5F679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5CFDC7EB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DF86A18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0AFC93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Magnesy duże, super silne utrzymujące 2,5 kg. Opakowanie 10 sztuk w mix kolorze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68875EF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C212645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C5F3BF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248F39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75753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146FCE9D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EEB6821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80660B9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Marker do płyt CD/DVD, ale także do pisania po szkle, plastiku, folii, metalu i winylu. Linia pisania 0,9 mm, długość linii 1000 m. Opakowanie 10 szt. Kolor czarny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7B995E4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5B808E6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3A1474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2F891F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C4214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161A748A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0560C3E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0206AA3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Marker permanentny, szybkoschnący, wodoodporny, niezmywalny.  Do zastosowania na wszystkich powierzchniach. Końcówka okrągła, rozmiar F , szerokość linii pisania 1,0 mm. Kolor: czarny, niebieski, czerwony, zielony. Opakowanie 12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6A7A6F7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8BD0A9A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4C8A9D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6E8C9D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54C3C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3B44CB83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FF58457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47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8E2A58B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Marker permanentny z płynnym tuszem. Szybkoschnący, wodoodporny, niezmywalny. Do zastosowania na wszystkich powierzchniach. Końcówka okrągła 2,5 mm. Kolor: niebieski, czarny, zielony, czerwony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9F59838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DDD6434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59D9C9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04C505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711DB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01F8875A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94028F8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D709DC5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Style w:val="Pogrubienie"/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Marker permanentny JUMBO Czarny. </w:t>
            </w: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Tusz odporny na działanie wody i światła. W aluminiowej obudowie odporny na wysychanie, zgniecenia i pęknięcia. Linia pisania 3.0-12.5 mm, długość linii pisania 200m. Kolor: czarny, niebieski, czerwony, zielony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46142B8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2495082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A23F87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6BEFA3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53901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63F97A22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66D2CB6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559119F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Markery do tablic sucho ścieralnych.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kpl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 4 markery w różnych kolorach . W zestawie z gąbką.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505C087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8B7C4A0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FEEFD6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43CA0C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AF804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127C16E5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4CF4B88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F9190CC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Naboje do pióra Parker, op. 5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E6CCDA2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F198C6D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2D23DE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C5AF33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F102C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53CA8F35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D86F76E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DCEFF30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Nożyczki z ostrzem wykonanym z hartowanej nierdzewnej stali, rączki nożyczek wykonane z wytrzymałego tworzywa sztucznego, z miękkim gumowanym uchwytem. Czubate końcówki nożyczek. Rozmiar: 17,5 cm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920D88A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C1FE299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44F7D2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E4373D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7F40D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5C169C30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CE4C118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ED06B39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Nożyczki z ostrzem wykonanym z hartowanej nierdzewnej stali, rączki nożyczek wykonane z wytrzymałego tworzywa sztucznego, z miękkim gumowanym uchwytem, czubate końcówki nożyczek. Rozmiar: 21,5 cm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CAE1157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CDC3A2D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B0CF0D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04058F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5FEA3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1F784A51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A72C9B5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0B110A6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Obwoluta (koszulka) krystaliczna A4 do segregatora, op. 100 sztuk folii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3D89FB9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87459DF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A87570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AE10B8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4442D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2498BDAB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4C7C257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54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E77774B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Ofertówka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A4 plastikowa, krystaliczna, przezroczysta. Opakowanie 25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8286378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07CC9A9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5134C8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62B512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C95A45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2B684053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2B1103C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DC88060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Okładki do oprawy kanałowej. Miękkie okładki z przednią stroną wykonaną z przezroczystej folii, tył kartonowy. Rozmiar: AA.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FF1ADA6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59FC425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34AF9D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41CA5D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D31B2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0B0F5450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9786EA4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C397625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Okładki do oprawy kanałowej. Miękkie okładki z przednią stroną wykonaną z przezroczystej folii, tył kartonowy. Rozmiar: A.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767136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1E2038D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AF1762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20D84D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6E9AC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3FA19A1D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6223908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9F2DC0B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Okładki do oprawy kanałowej. Miękkie okładki z przednią stroną wykonaną z przezroczystej folii, tył kartonowy. Rozmiar: B.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4F080AB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984DE77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573381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5F9F26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6952FE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6C2570B4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5A21B16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6F5D896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Okładki do oprawy kanałowej. Miękkie okładki z przednią stroną wykonaną z przezroczystej folii, tył kartonowy. Rozmiar: C.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082B1CF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0EC1854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6E4F52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E5B98F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0C6256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5EF2EF79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361A625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42FC3EB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Okładki do oprawy kanałowej. Miękkie okładki z przednią stroną wykonaną z przezroczystej folii, tył kartonowy. Rozmiar: D.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77BC632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26F2C01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F7F2EA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2EB899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CAB43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551C7F86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8D9CF66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6F638BF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Okładki do oprawy kanałowej. Miękkie okładki z przednią stroną wykonaną z przezroczystej folii, tył kartonowy. Rozmiar: E.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EBD62B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8842734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E0F233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B84F1E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FFB66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0932DF91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155211B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61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9E3D216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Okładki do oprawy kanałowej. Miękkie okładki z przednią stroną wykonaną z przezroczystej folii, tył kartonowy. Rozmiar: F.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3FF888F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D26A572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A5FBE6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BD9F90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F3EA3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7FCA8C0D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FB763D0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97D0DDC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Okładki do oprawy kanałowej. Miękkie okładki z przednią stroną </w:t>
            </w: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wykonaną z przezroczystej folii, tył kartonowy. Rozmiar: G.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D898EF6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13E2544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28A0DA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AFD4D7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50981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0B6A4DE9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86BC809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63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9E5B7BD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Okładki nabłyszczane, kartonowe, format A4. Służą jako ostatnia strona oprawianych dokumentów. Karton o gramaturze 250 g/m2.  Pakowane po 100 szt.. Kolor biały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C6CFE2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222059D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3E4343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A7121E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EEC42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640E6213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83BA463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64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31E1B0A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Okładki przezroczyste do bindowania, format A4. Pakowane po 100 szt. grubość folii 200 µ. Kolor: bezbarwny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5004DDC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7B7DB3E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62D00F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D4B6ED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7A7605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18FF3F4F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6D55EF4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2A86746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Ołówek z gumką, wysokiej jakości grafit HB, Opakowanie 72 szt. np.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Penmate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18E977C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6564C96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C4D67C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650B2B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A4C55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63B63079" w14:textId="77777777" w:rsidTr="002A7511">
        <w:trPr>
          <w:cantSplit/>
          <w:trHeight w:val="22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32C78CB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66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C22B4FA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Ołówek automatyczny 0,5 mm i 0,7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A859B42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2A214E9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08F1A2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2A962B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FB096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41B69575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F6E84D2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67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DEA5796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Papier pakowy, szary w arkuszach, B0, op. 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22EF388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E415A4F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32617E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D2DB9D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002C1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040726C0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4908033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68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692DE13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Płyn do czyszczenia tablic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suchościeralnych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o poj. 125 ml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5E458F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A9F63CD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C49C0B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A3337A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AB539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05B4BE1C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1663B77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69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A04020B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Płyty DVD-R w opakowaniu /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slim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/ (duże opakowanie)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6CF5A94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D2BFE6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18B61D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0F7564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744BC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4F9709C9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1EDFB89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70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1D77590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Płyty CD-R 700 MB w opakowaniu /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slim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/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1C5D108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F107D4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C64DBF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A16A6E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CFA31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1D424CE5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05F31A5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71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F0067AD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Pojemnik na czasopisma. W formacie A4. Otwór na palec. Metalowa ramka do opisu zawartości. Wymiary 103x330x253 mm kolor niebieski np.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Leitz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D961E82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31D1FB8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569C0E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AD8022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950ED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38952BED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38CBAE5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8EAA488" w14:textId="77777777" w:rsidR="0003109C" w:rsidRPr="000C6140" w:rsidRDefault="0003109C" w:rsidP="002A7511">
            <w:pPr>
              <w:spacing w:before="100" w:beforeAutospacing="1" w:after="100" w:afterAutospacing="1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Pojemnik na długopisy wykonany z metalu, lakierowanego. Kolor: czarny, wymiary: 10 cm, 9 c 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B6B7DD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szt.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8B89DE9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8EBA9A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99804F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C32C9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1FA3EE66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DC2F3F2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73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B156461" w14:textId="77777777" w:rsidR="0003109C" w:rsidRPr="000C6140" w:rsidRDefault="0003109C" w:rsidP="002A7511">
            <w:pPr>
              <w:pStyle w:val="NormalnyWeb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Pióro kulkowe typu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Enegel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BL57. Tusz żelowy, szybko wysychający. Długość linii pisania: 550 m, grubość końcówki: 0.7 mm, grubość linii pisania: 0.35 mm, kolor tuszu: </w:t>
            </w:r>
            <w:r w:rsidRPr="000C6140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EB8B26F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EA213F4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E46A5C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D1026B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6A926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3C860155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FD7F7E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74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E10E6B5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Pióro kulkowe z gumką, kolor niebieski. Końcówka 0,7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96F70D1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347CB36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4B7C74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F263EF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080B3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6B447ABE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BEDFD75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75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4215AB3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Pióro żelowe z wentylowaną skuwką. Tusz na bazie wody, szybkoschnący, wyrazisty kolor. Opakowanie 20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EA18621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5A378A1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578DC1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E61A13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33992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0E66E1C5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D25A9A9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76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8EA7BC1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Pudło archiwizacyjne wykonane z trójwarstwowej tektury falistej, bezkwasowej o gramaturze kartonu ok. 390g/m</w:t>
            </w:r>
            <w:r w:rsidRPr="000C6140">
              <w:rPr>
                <w:rFonts w:asciiTheme="minorHAnsi" w:hAnsiTheme="minorHAnsi" w:cstheme="minorHAnsi"/>
                <w:sz w:val="22"/>
                <w:szCs w:val="22"/>
                <w:vertAlign w:val="superscript"/>
                <w:lang w:eastAsia="en-US"/>
              </w:rPr>
              <w:t>2</w:t>
            </w: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, mieszczący segregator. Składane i proste w montażu. Posiada otwory ułatwiające zdejmowanie pudełka z półki. Grzbiet 120 mm. Kolor szary karton. Rozmiar 297x120x340 mm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69A8045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03792C8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06F9F2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AF72FB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AFE9F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0DCC9499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BF00B66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77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2F210CF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Pudełko archiwizacyjne bezkwasowe, składane, tektura o gramaturze 1300, 350x260x110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B7BBD59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51BEB9A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2A5EEB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882D66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2553A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6CFA1012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6D7517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78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E31E673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Pudło na dokumenty z mocnymi uchwytami metalowymi ułatwiające przenoszenie. Rozmiar: A5. Różne kolory.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B627D41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6BF848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20E1E8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8775F1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497A3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2C061010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04763CC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79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DCC5A41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Pudło na dokumenty z mocnymi uchwytami metalowymi ułatwiające przenoszenie. Rozmiar: A4. Różne kolory.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3AF64F4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AC0A959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2DAAD3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FF4549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1B2D2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6C99A052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FA2ED55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877C693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Pudło na dokumenty z mocnymi uchwytami metalowymi ułatwiające przenoszenie. Rozmiar: A3. Różne kolory.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609B013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CB48500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5EF80B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5E6376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A78D1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3A806C79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CA8650B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81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394F8E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Rozszywacz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biurowy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8ADDE65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1397A13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0CD2EA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0434B3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67AC4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3CA4EDA0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BCE2B6E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82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F65141E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Segregator A4 75 mm z mechanizmem dociskającym szczękami. Na grzbiecie otwór na palec, na dolnych krawędziach okucia. Mieści 500 kartek. Kolory do uzgodnienia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C1B829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9C2E0FF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3E8A40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4A9D95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8C18EB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24A4CE21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E3CEF84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83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2BD4D02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Segregator A4 50 mm z mechanizmem dociskającym szczękami. Na grzbiecie otwór na </w:t>
            </w: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palec, na dolnych krawędziach okucia. Kolory do uzgodnienia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3400617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A367B51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25BFE5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3F9C7D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3619E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2B5C03F9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18498C2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84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6E54356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Skoroszyt twardy wpinany, wykonany z sztywnego PCV. Przednia okładka przeźroczysta, tylna kolorowa. Wyposażony w papierowy, wysuwany pasek do opisu. Zaokrąglone rogi obu okładek. Boczna perforacja umożliwia wpięcie do segregatora z dowolnym ringiem. Opakowanie 10 sztuk.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455138F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EDC1C35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32ED20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BFD698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84355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742D1F18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411371C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85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37BE3DF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Spinacze metalowe wykonane z cynkowanego drutu. Wielkość 26 mm, grubość 0,8 mm. Opakowanie 300 szt. w pojemniku.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2E1AC6A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6A04683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BDC790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9DAD18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613AA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0EE84D5C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20EE0B8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86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FCFB635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Sprężone powietrze bez HFC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E8DCE0C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1267515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666E7D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A96C4D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CBD55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7E54096C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0EC6FFC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87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990B472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Tablica magnetyczna w ramie aluminiowej, biała. Rozmiar: 900 x 600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F673F1A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6EC8494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A6DF78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D7DB8B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E36AB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45AB8443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8FA6320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88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8B9BC3C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Tasiemka bawełniana, szpula po 500 </w:t>
            </w: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mb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. Wykorzystywana do przewiązywania akt. Szerokość 5 mm, kolor biały, splot jodełkowy.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8771C25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szpula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C7F82D2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CA81C9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E1F183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ADAE0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2BE72157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FFDE3B7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A15DA78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Taśma pakowa z klejem akrylowym, wytrzymała na zrywanie o dobrej przyczepności. Pakowana po 6 szt. w zgrzewce. Kolor: brązowy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36AF228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8D8A3B9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0DDD15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E71F2F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A41C86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7CA78F0D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CF6C638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21F345B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Taśma dwustronna klejąca o wymiarach 48 mm x 10 m, uniwersalne zastosowanie, do klejenia papieru, wykładzin, folii, tektury itp. Odporna na działanie środków zmiękczających, rozpuszczalników i na wilgoć.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2282AA7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9F906DC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890D9E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DC4795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2E929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2B496DF9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27D8AA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AAFBDCF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Taśma naprawcza P025, atest PAT transparentna, do naprawy kart papieru. 50 m x 2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311960C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4B64120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ED185A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CC2995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420C1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4882A69D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B0CA57A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F34FFC0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Taśma samoprzylepna. Rozmiar 24mmx30m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F445F0F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CFFBB75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C75EC1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8AF77E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56D65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16B04FAD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73EB6AA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93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BF28B99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Teczka do podpisu A4. 20 przegródek, okładki wykonane z twardego kartonu pokrytego folią polipropylenową, z otwieranym okienkiem do opisu zawartości. Wytrzymały harmonijkowy grzbiet. Kolor: czerwony, zielony i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2E23F61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A63B0F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34B1F4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9B88B9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90C0D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579A0660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4ED6A8E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31D80BC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Teczka kartonowa biała, wiązana do archiwizacji dokumentów, wykonana z bezkwasowego kartonu. Rozmiar grzbietu 5 cm. Gramatura 450g/m</w:t>
            </w:r>
            <w:r w:rsidRPr="000C6140">
              <w:rPr>
                <w:rFonts w:asciiTheme="minorHAnsi" w:hAnsiTheme="minorHAnsi" w:cstheme="minorHAnsi"/>
                <w:sz w:val="22"/>
                <w:szCs w:val="22"/>
                <w:vertAlign w:val="superscript"/>
                <w:lang w:eastAsia="en-US"/>
              </w:rPr>
              <w:t>2</w:t>
            </w: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 ISO 9706, 100% celulozy, wartość PH 8-9, rezerwa alkaliczna min. 0,4 mol/kg, liczba Kappa więcej jak 5, absorpcja wody: COBB60 powyżej 30 g/m</w:t>
            </w:r>
            <w:r w:rsidRPr="000C6140">
              <w:rPr>
                <w:rFonts w:asciiTheme="minorHAnsi" w:hAnsiTheme="minorHAnsi" w:cstheme="minorHAnsi"/>
                <w:sz w:val="22"/>
                <w:szCs w:val="22"/>
                <w:vertAlign w:val="superscript"/>
                <w:lang w:eastAsia="en-US"/>
              </w:rPr>
              <w:t>2</w:t>
            </w: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 Format A4. Opakowanie 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DE07A26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7BAD314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4086DA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8211D8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34B3B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1AB8F006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AF3791A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979A752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Teczka kartonowa wiązana biała A4. Gramatura 350 g/m</w:t>
            </w:r>
            <w:r w:rsidRPr="000C6140">
              <w:rPr>
                <w:rFonts w:asciiTheme="minorHAnsi" w:hAnsiTheme="minorHAnsi" w:cstheme="minorHAnsi"/>
                <w:sz w:val="22"/>
                <w:szCs w:val="22"/>
                <w:vertAlign w:val="superscript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14DC90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A5E702D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0275D2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6EBC5A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C91F9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271E8482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DCE59B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C613378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Teczka A4 z gumką. Wykonana z tektury o podwyższonej gramaturze i sztywności (450 g). Powlekana folią polipropylenową, Zamykana na gumkę. Różne kolory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8003300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AB14784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70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11557D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0981A4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F3344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3F8212C2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8CE29AB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8217908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Teczka skoroszytowa z plastikowymi wąsami, mieści do 800 kartek. Posiada regulację szerokości grzbietu przy przechowywaniu mniejszej ilości kartek. Perforacja na okładce umożliwia związanie i sprawia, że produkt zachowuje sztywność nawet przy całkowitym napełnieniu. Teczka w kolorze niebieskim. Produkt wykonany z materiałów pochodzących z recyclingu. Przeznaczona również do przechowywania dokumentów w koszulkach.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72D2809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szt.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A65AC1F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890CB6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B967B9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D1A99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77171492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1678A3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51EEF18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Temperówka wykonana z plastiku z dużym pojemnikiem na odpadki. </w:t>
            </w: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 xml:space="preserve">Służy do standardowych ołówków. Jednotorowa.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EC71229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6106958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A5FC28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C7644D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F824F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6F69101B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7D24CB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AF94E0C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Tusz do stempli, 30 ml. Kolor: niebieski, czarny, zielony.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933F514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94DEE7D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C2EC4F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F03D56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DCD47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4A44F29E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C9BCA8E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FB66F0B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Wkłady do ołówka automatycznego,  0,5 i 0,7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4CEE172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FABB458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327D52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FE7519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F36C4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0F7AB6C3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21C6326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6149B26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Zakładki indeksujące 5 kolorów neonowych, po 20 szt., 12x43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F90BB52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6F33AB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1E2321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367425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26A09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6E244D7D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1C201FF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AD38574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proofErr w:type="spellStart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Zakreślacze</w:t>
            </w:r>
            <w:proofErr w:type="spellEnd"/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fluorescencyjne z tuszem na bazie wody, duża odporność na wysychanie, szerokość linii od 2 do 5 mm. 8 kolorów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FB389AE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5B5D08D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0E59C3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964B94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E6062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3C4EF7DD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1BDB5F7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5FA85FE" w14:textId="77777777" w:rsidR="0003109C" w:rsidRPr="000C6140" w:rsidRDefault="0003109C" w:rsidP="002A7511">
            <w:pPr>
              <w:spacing w:before="100" w:beforeAutospacing="1" w:after="100" w:afterAutospacing="1" w:line="276" w:lineRule="auto"/>
              <w:outlineLvl w:val="0"/>
              <w:rPr>
                <w:rFonts w:asciiTheme="minorHAnsi" w:hAnsiTheme="minorHAnsi" w:cstheme="minorHAnsi"/>
                <w:bCs/>
                <w:kern w:val="36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bCs/>
                <w:kern w:val="36"/>
                <w:sz w:val="22"/>
                <w:szCs w:val="22"/>
                <w:lang w:eastAsia="en-US"/>
              </w:rPr>
              <w:t>Zestaw kreślarski 4 elementy, linijka, 2x ekierka, kątomierz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6F34322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D63425F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F61A3D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598D4C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E6F41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08C6C544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C87BEAA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EAA5062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Zszywacz średni metalowy do 30 kartek. Zszywanie otwarte i zamknięte. Kolor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6DA842A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80CFA74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F0FAA7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CC8938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B91E28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3109C" w:rsidRPr="000C6140" w14:paraId="66C2CE3A" w14:textId="77777777" w:rsidTr="002A751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C8A885C" w14:textId="77777777" w:rsidR="0003109C" w:rsidRPr="000C6140" w:rsidRDefault="0003109C" w:rsidP="002A751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99E1646" w14:textId="77777777" w:rsidR="0003109C" w:rsidRPr="000C6140" w:rsidRDefault="0003109C" w:rsidP="002A751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Zszywki 24/6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0C96800" w14:textId="77777777" w:rsidR="0003109C" w:rsidRPr="000C6140" w:rsidRDefault="0003109C" w:rsidP="002A751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9A7A97C" w14:textId="77777777" w:rsidR="0003109C" w:rsidRPr="000C6140" w:rsidRDefault="0003109C" w:rsidP="002A751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C614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1DB997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658A89" w14:textId="77777777" w:rsidR="0003109C" w:rsidRPr="000C6140" w:rsidRDefault="0003109C" w:rsidP="002A7511">
            <w:pPr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0517C" w14:textId="77777777" w:rsidR="0003109C" w:rsidRPr="000C6140" w:rsidRDefault="0003109C" w:rsidP="002A7511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</w:tbl>
    <w:p w14:paraId="5A6E84B9" w14:textId="77777777" w:rsidR="0003109C" w:rsidRPr="000C6140" w:rsidRDefault="0003109C" w:rsidP="0003109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CE69E7F" w14:textId="77777777" w:rsidR="0003109C" w:rsidRPr="000C6140" w:rsidRDefault="0003109C" w:rsidP="0003109C">
      <w:pPr>
        <w:rPr>
          <w:rFonts w:asciiTheme="minorHAnsi" w:hAnsiTheme="minorHAnsi" w:cstheme="minorHAnsi"/>
          <w:sz w:val="22"/>
          <w:szCs w:val="22"/>
        </w:rPr>
      </w:pPr>
    </w:p>
    <w:p w14:paraId="165B608E" w14:textId="77777777" w:rsidR="0003109C" w:rsidRPr="000C6140" w:rsidRDefault="0003109C" w:rsidP="0003109C">
      <w:pPr>
        <w:rPr>
          <w:rFonts w:asciiTheme="minorHAnsi" w:hAnsiTheme="minorHAnsi" w:cstheme="minorHAnsi"/>
          <w:sz w:val="22"/>
          <w:szCs w:val="22"/>
        </w:rPr>
      </w:pPr>
      <w:r w:rsidRPr="000C6140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</w:t>
      </w: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02"/>
        <w:gridCol w:w="1723"/>
      </w:tblGrid>
      <w:tr w:rsidR="0003109C" w:rsidRPr="000C6140" w14:paraId="5B05B5FD" w14:textId="77777777" w:rsidTr="002A7511">
        <w:trPr>
          <w:trHeight w:val="722"/>
          <w:jc w:val="right"/>
        </w:trPr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93E913" w14:textId="77777777" w:rsidR="0003109C" w:rsidRPr="000C6140" w:rsidRDefault="0003109C" w:rsidP="002A7511">
            <w:pPr>
              <w:shd w:val="clear" w:color="auto" w:fill="FFFFFF"/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0C6140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>Wartość netto PLN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614E4D" w14:textId="77777777" w:rsidR="0003109C" w:rsidRPr="000C6140" w:rsidRDefault="0003109C" w:rsidP="002A7511">
            <w:pPr>
              <w:shd w:val="clear" w:color="auto" w:fill="FFFFFF"/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52398D5" w14:textId="77777777" w:rsidR="0003109C" w:rsidRPr="000C6140" w:rsidRDefault="0003109C" w:rsidP="0003109C">
      <w:pPr>
        <w:rPr>
          <w:rFonts w:asciiTheme="minorHAnsi" w:hAnsiTheme="minorHAnsi" w:cstheme="minorHAnsi"/>
          <w:sz w:val="22"/>
          <w:szCs w:val="22"/>
        </w:rPr>
      </w:pPr>
    </w:p>
    <w:p w14:paraId="41AAE8C3" w14:textId="77777777" w:rsidR="0003109C" w:rsidRPr="000C6140" w:rsidRDefault="0003109C" w:rsidP="0003109C">
      <w:pPr>
        <w:rPr>
          <w:rFonts w:asciiTheme="minorHAnsi" w:hAnsiTheme="minorHAnsi" w:cstheme="minorHAnsi"/>
          <w:sz w:val="22"/>
          <w:szCs w:val="22"/>
        </w:rPr>
      </w:pPr>
    </w:p>
    <w:p w14:paraId="54B06252" w14:textId="77777777" w:rsidR="0003109C" w:rsidRPr="000C6140" w:rsidRDefault="0003109C" w:rsidP="0003109C">
      <w:pPr>
        <w:jc w:val="both"/>
        <w:rPr>
          <w:rFonts w:asciiTheme="minorHAnsi" w:hAnsiTheme="minorHAnsi" w:cstheme="minorHAnsi"/>
          <w:sz w:val="22"/>
          <w:szCs w:val="22"/>
        </w:rPr>
      </w:pPr>
      <w:r w:rsidRPr="000C6140">
        <w:rPr>
          <w:rFonts w:asciiTheme="minorHAnsi" w:hAnsiTheme="minorHAnsi" w:cstheme="minorHAnsi"/>
          <w:sz w:val="22"/>
          <w:szCs w:val="22"/>
        </w:rPr>
        <w:t>W przypadku, gdy w opisie przedmiotu zamówienia występuje nazwa producenta lub znaki towarowe, Zamawiający dopuszcza składanie ofert równoważnych technicznie, jakościowo i eksploatacyjnie.</w:t>
      </w:r>
    </w:p>
    <w:p w14:paraId="0DB8C9B2" w14:textId="77777777" w:rsidR="0003109C" w:rsidRPr="000C6140" w:rsidRDefault="0003109C" w:rsidP="0003109C">
      <w:pPr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0C6140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W powyższych kosztach ujęto wszelkie koszty realizacji zamówienia, w tym koszty dostaw.</w:t>
      </w:r>
    </w:p>
    <w:p w14:paraId="051E6658" w14:textId="77777777" w:rsidR="0003109C" w:rsidRPr="000C6140" w:rsidRDefault="0003109C" w:rsidP="0003109C">
      <w:pPr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</w:p>
    <w:p w14:paraId="703A589F" w14:textId="77777777" w:rsidR="0003109C" w:rsidRPr="000C6140" w:rsidRDefault="0003109C" w:rsidP="0003109C">
      <w:pPr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0C6140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……………..dnia …………..2023r.  </w:t>
      </w:r>
      <w:r w:rsidRPr="000C6140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ab/>
      </w:r>
      <w:r w:rsidRPr="000C6140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ab/>
      </w:r>
      <w:r w:rsidRPr="000C6140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ab/>
      </w:r>
      <w:r w:rsidRPr="000C6140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ab/>
        <w:t>………………..…………………..</w:t>
      </w:r>
    </w:p>
    <w:p w14:paraId="0966B2DE" w14:textId="77777777" w:rsidR="0003109C" w:rsidRPr="000C6140" w:rsidRDefault="0003109C" w:rsidP="0003109C">
      <w:pPr>
        <w:jc w:val="right"/>
        <w:rPr>
          <w:rFonts w:asciiTheme="minorHAnsi" w:eastAsia="Calibri" w:hAnsiTheme="minorHAnsi" w:cstheme="minorHAnsi"/>
          <w:bCs/>
          <w:i/>
          <w:sz w:val="22"/>
          <w:szCs w:val="22"/>
          <w:lang w:eastAsia="en-US"/>
        </w:rPr>
      </w:pPr>
      <w:r w:rsidRPr="000C6140">
        <w:rPr>
          <w:rFonts w:asciiTheme="minorHAnsi" w:eastAsia="Calibri" w:hAnsiTheme="minorHAnsi" w:cstheme="minorHAnsi"/>
          <w:bCs/>
          <w:i/>
          <w:sz w:val="22"/>
          <w:szCs w:val="22"/>
          <w:lang w:eastAsia="en-US"/>
        </w:rPr>
        <w:t xml:space="preserve">    (podpis upoważnionego przedstawiciela Wykonawcy)  </w:t>
      </w:r>
    </w:p>
    <w:p w14:paraId="43E89FBA" w14:textId="77777777" w:rsidR="0003109C" w:rsidRPr="000C6140" w:rsidRDefault="0003109C" w:rsidP="0003109C">
      <w:pPr>
        <w:rPr>
          <w:rFonts w:asciiTheme="minorHAnsi" w:hAnsiTheme="minorHAnsi" w:cstheme="minorHAnsi"/>
          <w:b/>
          <w:spacing w:val="4"/>
          <w:sz w:val="22"/>
          <w:szCs w:val="22"/>
        </w:rPr>
      </w:pPr>
    </w:p>
    <w:p w14:paraId="101ECA8C" w14:textId="11FAEE6C" w:rsidR="002F731A" w:rsidRPr="005957F9" w:rsidRDefault="002F731A" w:rsidP="0003109C">
      <w:pPr>
        <w:ind w:firstLine="4395"/>
        <w:rPr>
          <w:rFonts w:eastAsia="Calibri"/>
          <w:bCs/>
          <w:sz w:val="22"/>
          <w:szCs w:val="22"/>
          <w:lang w:eastAsia="en-US"/>
        </w:rPr>
      </w:pPr>
    </w:p>
    <w:p w14:paraId="084D27DE" w14:textId="77777777" w:rsidR="002F731A" w:rsidRPr="005957F9" w:rsidRDefault="002F731A" w:rsidP="002F731A">
      <w:pPr>
        <w:rPr>
          <w:rFonts w:eastAsia="Calibri"/>
          <w:bCs/>
          <w:sz w:val="22"/>
          <w:szCs w:val="22"/>
          <w:lang w:eastAsia="en-US"/>
        </w:rPr>
      </w:pPr>
    </w:p>
    <w:p w14:paraId="3EEE1CF3" w14:textId="77777777" w:rsidR="002F731A" w:rsidRPr="005957F9" w:rsidRDefault="002F731A" w:rsidP="002F731A">
      <w:pPr>
        <w:rPr>
          <w:b/>
          <w:spacing w:val="4"/>
          <w:sz w:val="22"/>
          <w:szCs w:val="22"/>
        </w:rPr>
      </w:pPr>
    </w:p>
    <w:p w14:paraId="4FD968C6" w14:textId="0450F38E" w:rsidR="002F731A" w:rsidRDefault="002F731A" w:rsidP="002F731A">
      <w:pPr>
        <w:spacing w:after="160" w:line="259" w:lineRule="auto"/>
        <w:rPr>
          <w:b/>
          <w:sz w:val="16"/>
          <w:szCs w:val="16"/>
        </w:rPr>
      </w:pPr>
    </w:p>
    <w:sectPr w:rsidR="002F731A" w:rsidSect="00DD545B">
      <w:pgSz w:w="12240" w:h="15840"/>
      <w:pgMar w:top="851" w:right="1418" w:bottom="1079" w:left="1418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47A0D" w14:textId="77777777" w:rsidR="00DB3F69" w:rsidRDefault="00DB3F69" w:rsidP="00557833">
      <w:r>
        <w:separator/>
      </w:r>
    </w:p>
  </w:endnote>
  <w:endnote w:type="continuationSeparator" w:id="0">
    <w:p w14:paraId="7BE405B3" w14:textId="77777777" w:rsidR="00DB3F69" w:rsidRDefault="00DB3F69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0D63B" w14:textId="77777777" w:rsidR="00DB3F69" w:rsidRDefault="00DB3F69" w:rsidP="00557833">
      <w:r>
        <w:separator/>
      </w:r>
    </w:p>
  </w:footnote>
  <w:footnote w:type="continuationSeparator" w:id="0">
    <w:p w14:paraId="3BBAA229" w14:textId="77777777" w:rsidR="00DB3F69" w:rsidRDefault="00DB3F69" w:rsidP="005578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5DE8F30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Theme="minorHAnsi" w:eastAsiaTheme="minorHAnsi" w:hAnsiTheme="minorHAnsi" w:cstheme="minorHAnsi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4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5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6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7" w15:restartNumberingAfterBreak="0">
    <w:nsid w:val="00000040"/>
    <w:multiLevelType w:val="multilevel"/>
    <w:tmpl w:val="0B2AC046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0000066"/>
    <w:multiLevelType w:val="multilevel"/>
    <w:tmpl w:val="45B232D8"/>
    <w:name w:val="WW8Num1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7544B68"/>
    <w:multiLevelType w:val="hybridMultilevel"/>
    <w:tmpl w:val="7974DC5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4C3E40D0">
      <w:start w:val="19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47A03650">
      <w:start w:val="1"/>
      <w:numFmt w:val="lowerLetter"/>
      <w:lvlText w:val="%4)"/>
      <w:lvlJc w:val="left"/>
      <w:pPr>
        <w:ind w:left="3589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0CED1516"/>
    <w:multiLevelType w:val="hybridMultilevel"/>
    <w:tmpl w:val="7048F996"/>
    <w:lvl w:ilvl="0" w:tplc="A09C1A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75C2121A">
      <w:start w:val="16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D74573F"/>
    <w:multiLevelType w:val="multilevel"/>
    <w:tmpl w:val="988815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191B517B"/>
    <w:multiLevelType w:val="hybridMultilevel"/>
    <w:tmpl w:val="2C087DC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1B177605"/>
    <w:multiLevelType w:val="hybridMultilevel"/>
    <w:tmpl w:val="7FF8E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3" w15:restartNumberingAfterBreak="0">
    <w:nsid w:val="2272237C"/>
    <w:multiLevelType w:val="multilevel"/>
    <w:tmpl w:val="E11ED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2A715DC6"/>
    <w:multiLevelType w:val="hybridMultilevel"/>
    <w:tmpl w:val="DE6C7584"/>
    <w:lvl w:ilvl="0" w:tplc="0415000F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6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31096497"/>
    <w:multiLevelType w:val="hybridMultilevel"/>
    <w:tmpl w:val="D08AE2E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37FE457B"/>
    <w:multiLevelType w:val="hybridMultilevel"/>
    <w:tmpl w:val="A8F6831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1" w15:restartNumberingAfterBreak="0">
    <w:nsid w:val="3ACB4B55"/>
    <w:multiLevelType w:val="hybridMultilevel"/>
    <w:tmpl w:val="9AA8A148"/>
    <w:lvl w:ilvl="0" w:tplc="BD12D14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2"/>
        <w:szCs w:val="22"/>
      </w:rPr>
    </w:lvl>
    <w:lvl w:ilvl="1" w:tplc="AE58DDD4">
      <w:start w:val="1"/>
      <w:numFmt w:val="lowerLetter"/>
      <w:lvlText w:val="%2)"/>
      <w:lvlJc w:val="left"/>
      <w:pPr>
        <w:ind w:left="1860" w:hanging="360"/>
      </w:pPr>
      <w:rPr>
        <w:rFonts w:hint="default"/>
        <w:b w:val="0"/>
        <w:bCs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2" w15:restartNumberingAfterBreak="0">
    <w:nsid w:val="3AF87324"/>
    <w:multiLevelType w:val="multilevel"/>
    <w:tmpl w:val="78908FF8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</w:lvl>
    <w:lvl w:ilvl="3">
      <w:start w:val="1"/>
      <w:numFmt w:val="decimal"/>
      <w:isLgl/>
      <w:lvlText w:val="%1.%2.%3.%4."/>
      <w:lvlJc w:val="left"/>
      <w:pPr>
        <w:ind w:left="2358" w:hanging="1080"/>
      </w:pPr>
    </w:lvl>
    <w:lvl w:ilvl="4">
      <w:start w:val="1"/>
      <w:numFmt w:val="decimal"/>
      <w:isLgl/>
      <w:lvlText w:val="%1.%2.%3.%4.%5."/>
      <w:lvlJc w:val="left"/>
      <w:pPr>
        <w:ind w:left="2784" w:hanging="1080"/>
      </w:pPr>
    </w:lvl>
    <w:lvl w:ilvl="5">
      <w:start w:val="1"/>
      <w:numFmt w:val="decimal"/>
      <w:isLgl/>
      <w:lvlText w:val="%1.%2.%3.%4.%5.%6."/>
      <w:lvlJc w:val="left"/>
      <w:pPr>
        <w:ind w:left="3570" w:hanging="1440"/>
      </w:pPr>
    </w:lvl>
    <w:lvl w:ilvl="6">
      <w:start w:val="1"/>
      <w:numFmt w:val="decimal"/>
      <w:isLgl/>
      <w:lvlText w:val="%1.%2.%3.%4.%5.%6.%7."/>
      <w:lvlJc w:val="left"/>
      <w:pPr>
        <w:ind w:left="3996" w:hanging="1440"/>
      </w:p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</w:lvl>
  </w:abstractNum>
  <w:abstractNum w:abstractNumId="33" w15:restartNumberingAfterBreak="0">
    <w:nsid w:val="4076264F"/>
    <w:multiLevelType w:val="hybridMultilevel"/>
    <w:tmpl w:val="164CB3A6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D6C7E88">
      <w:start w:val="1"/>
      <w:numFmt w:val="decimal"/>
      <w:lvlText w:val="%2.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FFFFFFFF">
      <w:start w:val="1"/>
      <w:numFmt w:val="lowerLetter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 w:tplc="8182CDD8">
      <w:start w:val="1"/>
      <w:numFmt w:val="lowerLetter"/>
      <w:lvlText w:val="%5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5" w:tplc="825C943E">
      <w:start w:val="1"/>
      <w:numFmt w:val="decimal"/>
      <w:lvlText w:val="%6)"/>
      <w:lvlJc w:val="left"/>
      <w:pPr>
        <w:ind w:left="414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84B359F"/>
    <w:multiLevelType w:val="hybridMultilevel"/>
    <w:tmpl w:val="ABC667A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49382225"/>
    <w:multiLevelType w:val="hybridMultilevel"/>
    <w:tmpl w:val="0BD43ED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E4F66CCC">
      <w:start w:val="1"/>
      <w:numFmt w:val="decimal"/>
      <w:lvlText w:val="%2)"/>
      <w:lvlJc w:val="left"/>
      <w:pPr>
        <w:ind w:left="2790" w:hanging="63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4A5156C8"/>
    <w:multiLevelType w:val="multilevel"/>
    <w:tmpl w:val="1874A33E"/>
    <w:lvl w:ilvl="0">
      <w:start w:val="9"/>
      <w:numFmt w:val="decimal"/>
      <w:pStyle w:val="Tytu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8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0" w15:restartNumberingAfterBreak="0">
    <w:nsid w:val="576C7F98"/>
    <w:multiLevelType w:val="hybridMultilevel"/>
    <w:tmpl w:val="6DB882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96B41998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  <w:bCs/>
      </w:rPr>
    </w:lvl>
    <w:lvl w:ilvl="3" w:tplc="B2F299C2">
      <w:start w:val="1"/>
      <w:numFmt w:val="upp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9F01096"/>
    <w:multiLevelType w:val="hybridMultilevel"/>
    <w:tmpl w:val="620023C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3" w15:restartNumberingAfterBreak="0">
    <w:nsid w:val="5E5C3D3A"/>
    <w:multiLevelType w:val="multilevel"/>
    <w:tmpl w:val="1EC61D8E"/>
    <w:lvl w:ilvl="0">
      <w:start w:val="1"/>
      <w:numFmt w:val="decimal"/>
      <w:pStyle w:val="tytu0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trike w:val="0"/>
        <w:dstrike w:val="0"/>
        <w:color w:val="00000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4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5" w15:restartNumberingAfterBreak="0">
    <w:nsid w:val="648C0ED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6" w15:restartNumberingAfterBreak="0">
    <w:nsid w:val="69B9260A"/>
    <w:multiLevelType w:val="hybridMultilevel"/>
    <w:tmpl w:val="B00A17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8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9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0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1" w15:restartNumberingAfterBreak="0">
    <w:nsid w:val="716C0E8B"/>
    <w:multiLevelType w:val="hybridMultilevel"/>
    <w:tmpl w:val="4C12AC86"/>
    <w:lvl w:ilvl="0" w:tplc="D5C69D54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2" w15:restartNumberingAfterBreak="0">
    <w:nsid w:val="74D027AF"/>
    <w:multiLevelType w:val="hybridMultilevel"/>
    <w:tmpl w:val="33AEF49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5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6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D160835"/>
    <w:multiLevelType w:val="hybridMultilevel"/>
    <w:tmpl w:val="0B029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D9B01D0"/>
    <w:multiLevelType w:val="hybridMultilevel"/>
    <w:tmpl w:val="AB683B8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1">
      <w:start w:val="1"/>
      <w:numFmt w:val="decimal"/>
      <w:lvlText w:val="%2)"/>
      <w:lvlJc w:val="left"/>
      <w:pPr>
        <w:ind w:left="1865" w:hanging="360"/>
      </w:pPr>
    </w:lvl>
    <w:lvl w:ilvl="2" w:tplc="ED9C0CF0">
      <w:start w:val="1"/>
      <w:numFmt w:val="lowerLetter"/>
      <w:lvlText w:val="%3)"/>
      <w:lvlJc w:val="left"/>
      <w:pPr>
        <w:ind w:left="2765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0" w15:restartNumberingAfterBreak="0">
    <w:nsid w:val="7FA105D9"/>
    <w:multiLevelType w:val="hybridMultilevel"/>
    <w:tmpl w:val="387AE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0599999">
    <w:abstractNumId w:val="31"/>
  </w:num>
  <w:num w:numId="2" w16cid:durableId="596838786">
    <w:abstractNumId w:val="23"/>
  </w:num>
  <w:num w:numId="3" w16cid:durableId="809594903">
    <w:abstractNumId w:val="42"/>
  </w:num>
  <w:num w:numId="4" w16cid:durableId="1919703001">
    <w:abstractNumId w:val="47"/>
  </w:num>
  <w:num w:numId="5" w16cid:durableId="309288424">
    <w:abstractNumId w:val="49"/>
  </w:num>
  <w:num w:numId="6" w16cid:durableId="112677422">
    <w:abstractNumId w:val="27"/>
  </w:num>
  <w:num w:numId="7" w16cid:durableId="1561405029">
    <w:abstractNumId w:val="39"/>
  </w:num>
  <w:num w:numId="8" w16cid:durableId="2091340836">
    <w:abstractNumId w:val="53"/>
  </w:num>
  <w:num w:numId="9" w16cid:durableId="328949300">
    <w:abstractNumId w:val="2"/>
  </w:num>
  <w:num w:numId="10" w16cid:durableId="810489348">
    <w:abstractNumId w:val="44"/>
  </w:num>
  <w:num w:numId="11" w16cid:durableId="147134012">
    <w:abstractNumId w:val="55"/>
  </w:num>
  <w:num w:numId="12" w16cid:durableId="2029795846">
    <w:abstractNumId w:val="34"/>
  </w:num>
  <w:num w:numId="13" w16cid:durableId="946692339">
    <w:abstractNumId w:val="19"/>
  </w:num>
  <w:num w:numId="14" w16cid:durableId="1829319290">
    <w:abstractNumId w:val="29"/>
  </w:num>
  <w:num w:numId="15" w16cid:durableId="596792385">
    <w:abstractNumId w:val="1"/>
  </w:num>
  <w:num w:numId="16" w16cid:durableId="5984738">
    <w:abstractNumId w:val="22"/>
  </w:num>
  <w:num w:numId="17" w16cid:durableId="4790629">
    <w:abstractNumId w:val="50"/>
  </w:num>
  <w:num w:numId="18" w16cid:durableId="1138766251">
    <w:abstractNumId w:val="38"/>
    <w:lvlOverride w:ilvl="0">
      <w:startOverride w:val="1"/>
    </w:lvlOverride>
  </w:num>
  <w:num w:numId="19" w16cid:durableId="20008463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54223896">
    <w:abstractNumId w:val="24"/>
  </w:num>
  <w:num w:numId="21" w16cid:durableId="523135388">
    <w:abstractNumId w:val="0"/>
  </w:num>
  <w:num w:numId="22" w16cid:durableId="1057631769">
    <w:abstractNumId w:val="57"/>
  </w:num>
  <w:num w:numId="23" w16cid:durableId="1470517992">
    <w:abstractNumId w:val="35"/>
  </w:num>
  <w:num w:numId="24" w16cid:durableId="2015261302">
    <w:abstractNumId w:val="21"/>
  </w:num>
  <w:num w:numId="25" w16cid:durableId="1690326319">
    <w:abstractNumId w:val="30"/>
  </w:num>
  <w:num w:numId="26" w16cid:durableId="228808994">
    <w:abstractNumId w:val="14"/>
  </w:num>
  <w:num w:numId="27" w16cid:durableId="659962644">
    <w:abstractNumId w:val="36"/>
  </w:num>
  <w:num w:numId="28" w16cid:durableId="1199587284">
    <w:abstractNumId w:val="13"/>
  </w:num>
  <w:num w:numId="29" w16cid:durableId="395857774">
    <w:abstractNumId w:val="40"/>
  </w:num>
  <w:num w:numId="30" w16cid:durableId="614365448">
    <w:abstractNumId w:val="15"/>
  </w:num>
  <w:num w:numId="31" w16cid:durableId="640305463">
    <w:abstractNumId w:val="12"/>
  </w:num>
  <w:num w:numId="32" w16cid:durableId="1959026577">
    <w:abstractNumId w:val="56"/>
  </w:num>
  <w:num w:numId="33" w16cid:durableId="991910436">
    <w:abstractNumId w:val="17"/>
  </w:num>
  <w:num w:numId="34" w16cid:durableId="1695614506">
    <w:abstractNumId w:val="7"/>
  </w:num>
  <w:num w:numId="35" w16cid:durableId="845942086">
    <w:abstractNumId w:val="48"/>
  </w:num>
  <w:num w:numId="36" w16cid:durableId="1906790804">
    <w:abstractNumId w:val="45"/>
    <w:lvlOverride w:ilvl="0">
      <w:startOverride w:val="1"/>
    </w:lvlOverride>
  </w:num>
  <w:num w:numId="37" w16cid:durableId="735861966">
    <w:abstractNumId w:val="16"/>
  </w:num>
  <w:num w:numId="38" w16cid:durableId="884026905">
    <w:abstractNumId w:val="33"/>
  </w:num>
  <w:num w:numId="39" w16cid:durableId="493229844">
    <w:abstractNumId w:val="41"/>
  </w:num>
  <w:num w:numId="40" w16cid:durableId="1270314785">
    <w:abstractNumId w:val="46"/>
  </w:num>
  <w:num w:numId="41" w16cid:durableId="1302229903">
    <w:abstractNumId w:val="51"/>
  </w:num>
  <w:num w:numId="42" w16cid:durableId="1875968184">
    <w:abstractNumId w:val="20"/>
  </w:num>
  <w:num w:numId="43" w16cid:durableId="1524395641">
    <w:abstractNumId w:val="60"/>
  </w:num>
  <w:num w:numId="44" w16cid:durableId="731543524">
    <w:abstractNumId w:val="58"/>
  </w:num>
  <w:num w:numId="45" w16cid:durableId="197606290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23011682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2039623359">
    <w:abstractNumId w:val="8"/>
  </w:num>
  <w:num w:numId="48" w16cid:durableId="36584606">
    <w:abstractNumId w:val="52"/>
  </w:num>
  <w:num w:numId="49" w16cid:durableId="46223943">
    <w:abstractNumId w:val="59"/>
  </w:num>
  <w:num w:numId="50" w16cid:durableId="1672636281">
    <w:abstractNumId w:val="28"/>
  </w:num>
  <w:num w:numId="51" w16cid:durableId="1208444456">
    <w:abstractNumId w:val="37"/>
  </w:num>
  <w:num w:numId="52" w16cid:durableId="29029054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312149956">
    <w:abstractNumId w:val="25"/>
  </w:num>
  <w:num w:numId="54" w16cid:durableId="13313268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1700936291">
    <w:abstractNumId w:val="38"/>
    <w:lvlOverride w:ilvl="0">
      <w:startOverride w:val="1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408163924">
    <w:abstractNumId w:val="1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33"/>
    <w:rsid w:val="000042F8"/>
    <w:rsid w:val="000130CF"/>
    <w:rsid w:val="000145BF"/>
    <w:rsid w:val="00016EC7"/>
    <w:rsid w:val="0001705F"/>
    <w:rsid w:val="00017F09"/>
    <w:rsid w:val="000219FD"/>
    <w:rsid w:val="00022265"/>
    <w:rsid w:val="00030A07"/>
    <w:rsid w:val="0003109C"/>
    <w:rsid w:val="0003355D"/>
    <w:rsid w:val="00033847"/>
    <w:rsid w:val="000408DA"/>
    <w:rsid w:val="00046F9A"/>
    <w:rsid w:val="00056554"/>
    <w:rsid w:val="000617B9"/>
    <w:rsid w:val="00063E97"/>
    <w:rsid w:val="000727B3"/>
    <w:rsid w:val="00085712"/>
    <w:rsid w:val="00085F6B"/>
    <w:rsid w:val="0009414F"/>
    <w:rsid w:val="00094488"/>
    <w:rsid w:val="00095722"/>
    <w:rsid w:val="00097EEE"/>
    <w:rsid w:val="00097F51"/>
    <w:rsid w:val="000A4A19"/>
    <w:rsid w:val="000A6384"/>
    <w:rsid w:val="000A64D2"/>
    <w:rsid w:val="000A6C37"/>
    <w:rsid w:val="000A7A57"/>
    <w:rsid w:val="000B2070"/>
    <w:rsid w:val="000B4F97"/>
    <w:rsid w:val="000B55C3"/>
    <w:rsid w:val="000C1B87"/>
    <w:rsid w:val="000C5F79"/>
    <w:rsid w:val="000C6140"/>
    <w:rsid w:val="000D3FB3"/>
    <w:rsid w:val="000D66CC"/>
    <w:rsid w:val="000D6EB2"/>
    <w:rsid w:val="000E15CB"/>
    <w:rsid w:val="000E48AA"/>
    <w:rsid w:val="000E6650"/>
    <w:rsid w:val="000F27A7"/>
    <w:rsid w:val="000F4D29"/>
    <w:rsid w:val="000F52AE"/>
    <w:rsid w:val="0010375A"/>
    <w:rsid w:val="0011240C"/>
    <w:rsid w:val="00114092"/>
    <w:rsid w:val="00116518"/>
    <w:rsid w:val="00116E7D"/>
    <w:rsid w:val="00116E95"/>
    <w:rsid w:val="0012539D"/>
    <w:rsid w:val="001261FA"/>
    <w:rsid w:val="00126A83"/>
    <w:rsid w:val="0012749C"/>
    <w:rsid w:val="001318B9"/>
    <w:rsid w:val="00142F86"/>
    <w:rsid w:val="00143D59"/>
    <w:rsid w:val="00147122"/>
    <w:rsid w:val="001623ED"/>
    <w:rsid w:val="00164347"/>
    <w:rsid w:val="00171B3E"/>
    <w:rsid w:val="00172217"/>
    <w:rsid w:val="00175727"/>
    <w:rsid w:val="001770C8"/>
    <w:rsid w:val="001832A9"/>
    <w:rsid w:val="00184C37"/>
    <w:rsid w:val="00185986"/>
    <w:rsid w:val="00190E9D"/>
    <w:rsid w:val="00192AFF"/>
    <w:rsid w:val="001A0C22"/>
    <w:rsid w:val="001A547A"/>
    <w:rsid w:val="001B6EF4"/>
    <w:rsid w:val="001C2781"/>
    <w:rsid w:val="001C569B"/>
    <w:rsid w:val="001C57C9"/>
    <w:rsid w:val="001C6117"/>
    <w:rsid w:val="001D75FA"/>
    <w:rsid w:val="001D7A06"/>
    <w:rsid w:val="001E1160"/>
    <w:rsid w:val="001E14F9"/>
    <w:rsid w:val="001E233A"/>
    <w:rsid w:val="001E287F"/>
    <w:rsid w:val="001F0E8C"/>
    <w:rsid w:val="001F1672"/>
    <w:rsid w:val="001F2BAD"/>
    <w:rsid w:val="001F61F4"/>
    <w:rsid w:val="001F6924"/>
    <w:rsid w:val="00204191"/>
    <w:rsid w:val="0021010F"/>
    <w:rsid w:val="00210520"/>
    <w:rsid w:val="002144F4"/>
    <w:rsid w:val="00216B2E"/>
    <w:rsid w:val="002173C5"/>
    <w:rsid w:val="00221271"/>
    <w:rsid w:val="00227D77"/>
    <w:rsid w:val="00231307"/>
    <w:rsid w:val="00231435"/>
    <w:rsid w:val="00234086"/>
    <w:rsid w:val="00236D0A"/>
    <w:rsid w:val="00250C3F"/>
    <w:rsid w:val="002518ED"/>
    <w:rsid w:val="00251CFF"/>
    <w:rsid w:val="00252B88"/>
    <w:rsid w:val="0026345B"/>
    <w:rsid w:val="00264CF5"/>
    <w:rsid w:val="00266FF0"/>
    <w:rsid w:val="00274202"/>
    <w:rsid w:val="00275084"/>
    <w:rsid w:val="00292B64"/>
    <w:rsid w:val="00294F1D"/>
    <w:rsid w:val="002A7511"/>
    <w:rsid w:val="002B0211"/>
    <w:rsid w:val="002B0E51"/>
    <w:rsid w:val="002B2E59"/>
    <w:rsid w:val="002B3FFE"/>
    <w:rsid w:val="002C077E"/>
    <w:rsid w:val="002C2FBE"/>
    <w:rsid w:val="002C57A2"/>
    <w:rsid w:val="002C79B6"/>
    <w:rsid w:val="002D08FF"/>
    <w:rsid w:val="002D44EC"/>
    <w:rsid w:val="002E0651"/>
    <w:rsid w:val="002E10B0"/>
    <w:rsid w:val="002F731A"/>
    <w:rsid w:val="003030B0"/>
    <w:rsid w:val="00305479"/>
    <w:rsid w:val="00305764"/>
    <w:rsid w:val="0031181A"/>
    <w:rsid w:val="00312633"/>
    <w:rsid w:val="00314014"/>
    <w:rsid w:val="00320DBB"/>
    <w:rsid w:val="00322B13"/>
    <w:rsid w:val="00326562"/>
    <w:rsid w:val="00336ADF"/>
    <w:rsid w:val="00336D32"/>
    <w:rsid w:val="003400D8"/>
    <w:rsid w:val="003421E0"/>
    <w:rsid w:val="00347E0D"/>
    <w:rsid w:val="003505FA"/>
    <w:rsid w:val="003514DB"/>
    <w:rsid w:val="00352B03"/>
    <w:rsid w:val="003539C7"/>
    <w:rsid w:val="00355645"/>
    <w:rsid w:val="00361F0A"/>
    <w:rsid w:val="003637BB"/>
    <w:rsid w:val="00363A05"/>
    <w:rsid w:val="00366AA1"/>
    <w:rsid w:val="003675E7"/>
    <w:rsid w:val="00370A8D"/>
    <w:rsid w:val="0037232B"/>
    <w:rsid w:val="003764A3"/>
    <w:rsid w:val="003849A8"/>
    <w:rsid w:val="003870E0"/>
    <w:rsid w:val="003A4012"/>
    <w:rsid w:val="003C0216"/>
    <w:rsid w:val="003C0F6B"/>
    <w:rsid w:val="003C7AAB"/>
    <w:rsid w:val="003D7520"/>
    <w:rsid w:val="003E3603"/>
    <w:rsid w:val="003E742A"/>
    <w:rsid w:val="003E7905"/>
    <w:rsid w:val="003F1955"/>
    <w:rsid w:val="003F471C"/>
    <w:rsid w:val="003F6A6B"/>
    <w:rsid w:val="003F7B1D"/>
    <w:rsid w:val="00400C97"/>
    <w:rsid w:val="00403E3C"/>
    <w:rsid w:val="00407DC0"/>
    <w:rsid w:val="00410A66"/>
    <w:rsid w:val="0041202C"/>
    <w:rsid w:val="00412951"/>
    <w:rsid w:val="00413B72"/>
    <w:rsid w:val="00422397"/>
    <w:rsid w:val="004232AE"/>
    <w:rsid w:val="004268CB"/>
    <w:rsid w:val="00426E5A"/>
    <w:rsid w:val="00427B47"/>
    <w:rsid w:val="004334FD"/>
    <w:rsid w:val="00443D76"/>
    <w:rsid w:val="004449A1"/>
    <w:rsid w:val="0044512A"/>
    <w:rsid w:val="00451AC1"/>
    <w:rsid w:val="00453856"/>
    <w:rsid w:val="00455A8D"/>
    <w:rsid w:val="00455C00"/>
    <w:rsid w:val="00462AB7"/>
    <w:rsid w:val="00465DBB"/>
    <w:rsid w:val="00470832"/>
    <w:rsid w:val="004759ED"/>
    <w:rsid w:val="00480B44"/>
    <w:rsid w:val="00486F8C"/>
    <w:rsid w:val="0049470F"/>
    <w:rsid w:val="00496023"/>
    <w:rsid w:val="00497E29"/>
    <w:rsid w:val="004A3167"/>
    <w:rsid w:val="004B054E"/>
    <w:rsid w:val="004B1997"/>
    <w:rsid w:val="004C09B0"/>
    <w:rsid w:val="004C0CC1"/>
    <w:rsid w:val="004D0E2A"/>
    <w:rsid w:val="004D26C3"/>
    <w:rsid w:val="004E0D46"/>
    <w:rsid w:val="004E47B9"/>
    <w:rsid w:val="004E4F26"/>
    <w:rsid w:val="004F0FA2"/>
    <w:rsid w:val="004F1FB5"/>
    <w:rsid w:val="004F67DE"/>
    <w:rsid w:val="005123D7"/>
    <w:rsid w:val="005149CF"/>
    <w:rsid w:val="00517857"/>
    <w:rsid w:val="005205FC"/>
    <w:rsid w:val="00523F2F"/>
    <w:rsid w:val="0052506A"/>
    <w:rsid w:val="005252BE"/>
    <w:rsid w:val="00531367"/>
    <w:rsid w:val="00542786"/>
    <w:rsid w:val="005454C3"/>
    <w:rsid w:val="00547A75"/>
    <w:rsid w:val="0055141F"/>
    <w:rsid w:val="00551C1C"/>
    <w:rsid w:val="00555172"/>
    <w:rsid w:val="0055585B"/>
    <w:rsid w:val="005568EB"/>
    <w:rsid w:val="00557833"/>
    <w:rsid w:val="0056034E"/>
    <w:rsid w:val="00561350"/>
    <w:rsid w:val="0056362E"/>
    <w:rsid w:val="00563B12"/>
    <w:rsid w:val="00567C9F"/>
    <w:rsid w:val="00573B05"/>
    <w:rsid w:val="00576E29"/>
    <w:rsid w:val="00581D20"/>
    <w:rsid w:val="005861F8"/>
    <w:rsid w:val="005943F5"/>
    <w:rsid w:val="00594CB3"/>
    <w:rsid w:val="005A2B05"/>
    <w:rsid w:val="005A526A"/>
    <w:rsid w:val="005A62C4"/>
    <w:rsid w:val="005A6DC8"/>
    <w:rsid w:val="005C0C2B"/>
    <w:rsid w:val="005D3EEB"/>
    <w:rsid w:val="005D4FD0"/>
    <w:rsid w:val="005E0153"/>
    <w:rsid w:val="005E109C"/>
    <w:rsid w:val="005E52A3"/>
    <w:rsid w:val="005E6686"/>
    <w:rsid w:val="005F2071"/>
    <w:rsid w:val="006025F1"/>
    <w:rsid w:val="00602E71"/>
    <w:rsid w:val="00603BE1"/>
    <w:rsid w:val="00603D41"/>
    <w:rsid w:val="00606E0B"/>
    <w:rsid w:val="00610462"/>
    <w:rsid w:val="00616986"/>
    <w:rsid w:val="00616E64"/>
    <w:rsid w:val="00625B3F"/>
    <w:rsid w:val="006277E1"/>
    <w:rsid w:val="006307AE"/>
    <w:rsid w:val="006324E5"/>
    <w:rsid w:val="00636C4F"/>
    <w:rsid w:val="00637B2D"/>
    <w:rsid w:val="00641F85"/>
    <w:rsid w:val="00644C36"/>
    <w:rsid w:val="00650FA3"/>
    <w:rsid w:val="00653E5B"/>
    <w:rsid w:val="0065401B"/>
    <w:rsid w:val="00661971"/>
    <w:rsid w:val="00665C57"/>
    <w:rsid w:val="00665F41"/>
    <w:rsid w:val="00666CAF"/>
    <w:rsid w:val="00670D03"/>
    <w:rsid w:val="00670D7A"/>
    <w:rsid w:val="00681BA0"/>
    <w:rsid w:val="006821E7"/>
    <w:rsid w:val="006842B3"/>
    <w:rsid w:val="0068631E"/>
    <w:rsid w:val="006926FC"/>
    <w:rsid w:val="00696B5A"/>
    <w:rsid w:val="0069782A"/>
    <w:rsid w:val="006A0E3A"/>
    <w:rsid w:val="006A27F6"/>
    <w:rsid w:val="006A654F"/>
    <w:rsid w:val="006A6C24"/>
    <w:rsid w:val="006B11DD"/>
    <w:rsid w:val="006B1BF5"/>
    <w:rsid w:val="006B2DC5"/>
    <w:rsid w:val="006B362B"/>
    <w:rsid w:val="006D001C"/>
    <w:rsid w:val="006D590C"/>
    <w:rsid w:val="006E2499"/>
    <w:rsid w:val="006E59BF"/>
    <w:rsid w:val="006E71D6"/>
    <w:rsid w:val="006F31CC"/>
    <w:rsid w:val="007041DB"/>
    <w:rsid w:val="007052A4"/>
    <w:rsid w:val="00714E0A"/>
    <w:rsid w:val="007324A0"/>
    <w:rsid w:val="00736A4E"/>
    <w:rsid w:val="007513B0"/>
    <w:rsid w:val="007533D5"/>
    <w:rsid w:val="007603DC"/>
    <w:rsid w:val="0076323F"/>
    <w:rsid w:val="00772276"/>
    <w:rsid w:val="0077228F"/>
    <w:rsid w:val="00775D7A"/>
    <w:rsid w:val="007857DE"/>
    <w:rsid w:val="00793EB9"/>
    <w:rsid w:val="00794003"/>
    <w:rsid w:val="00795CBB"/>
    <w:rsid w:val="00795D63"/>
    <w:rsid w:val="00795FF0"/>
    <w:rsid w:val="007A6FE9"/>
    <w:rsid w:val="007B3108"/>
    <w:rsid w:val="007B7AE6"/>
    <w:rsid w:val="007C062F"/>
    <w:rsid w:val="007C7648"/>
    <w:rsid w:val="007D0C8E"/>
    <w:rsid w:val="007D5234"/>
    <w:rsid w:val="007D617B"/>
    <w:rsid w:val="007E29A3"/>
    <w:rsid w:val="007E4DDA"/>
    <w:rsid w:val="007E5806"/>
    <w:rsid w:val="007F3F7D"/>
    <w:rsid w:val="007F5E06"/>
    <w:rsid w:val="007F6676"/>
    <w:rsid w:val="00801D78"/>
    <w:rsid w:val="008054FD"/>
    <w:rsid w:val="00807BAE"/>
    <w:rsid w:val="00813493"/>
    <w:rsid w:val="008164B0"/>
    <w:rsid w:val="00816E13"/>
    <w:rsid w:val="00825D56"/>
    <w:rsid w:val="00830DB5"/>
    <w:rsid w:val="00830F7A"/>
    <w:rsid w:val="00831D78"/>
    <w:rsid w:val="00840B59"/>
    <w:rsid w:val="00841454"/>
    <w:rsid w:val="00857929"/>
    <w:rsid w:val="00864CAB"/>
    <w:rsid w:val="00865624"/>
    <w:rsid w:val="008670A9"/>
    <w:rsid w:val="00875953"/>
    <w:rsid w:val="00880FBE"/>
    <w:rsid w:val="008810EF"/>
    <w:rsid w:val="0088294B"/>
    <w:rsid w:val="00884244"/>
    <w:rsid w:val="008918D1"/>
    <w:rsid w:val="00893794"/>
    <w:rsid w:val="00895E3F"/>
    <w:rsid w:val="008A0A91"/>
    <w:rsid w:val="008A0B6F"/>
    <w:rsid w:val="008A1835"/>
    <w:rsid w:val="008A1C66"/>
    <w:rsid w:val="008A49F1"/>
    <w:rsid w:val="008B4E97"/>
    <w:rsid w:val="008B6B1C"/>
    <w:rsid w:val="008C117B"/>
    <w:rsid w:val="008C1BE4"/>
    <w:rsid w:val="008C3301"/>
    <w:rsid w:val="008C5386"/>
    <w:rsid w:val="008D39D5"/>
    <w:rsid w:val="008D67F9"/>
    <w:rsid w:val="008D7DBD"/>
    <w:rsid w:val="008E384E"/>
    <w:rsid w:val="008E46E1"/>
    <w:rsid w:val="008F269B"/>
    <w:rsid w:val="00901A66"/>
    <w:rsid w:val="00901A90"/>
    <w:rsid w:val="00903B33"/>
    <w:rsid w:val="0090505C"/>
    <w:rsid w:val="009118FA"/>
    <w:rsid w:val="00911DD5"/>
    <w:rsid w:val="009166F7"/>
    <w:rsid w:val="009230D6"/>
    <w:rsid w:val="00945AC6"/>
    <w:rsid w:val="009460F0"/>
    <w:rsid w:val="00955FDE"/>
    <w:rsid w:val="009608BF"/>
    <w:rsid w:val="00976E14"/>
    <w:rsid w:val="00980665"/>
    <w:rsid w:val="00983BEE"/>
    <w:rsid w:val="0098763F"/>
    <w:rsid w:val="00990480"/>
    <w:rsid w:val="00991CDF"/>
    <w:rsid w:val="009946C7"/>
    <w:rsid w:val="009A627C"/>
    <w:rsid w:val="009A7DAB"/>
    <w:rsid w:val="009B1215"/>
    <w:rsid w:val="009B3006"/>
    <w:rsid w:val="009B6971"/>
    <w:rsid w:val="009C3723"/>
    <w:rsid w:val="009C506F"/>
    <w:rsid w:val="009C5935"/>
    <w:rsid w:val="009D19EC"/>
    <w:rsid w:val="009D1FAF"/>
    <w:rsid w:val="009D32A7"/>
    <w:rsid w:val="009D5BB1"/>
    <w:rsid w:val="009D709C"/>
    <w:rsid w:val="009E3F32"/>
    <w:rsid w:val="009E5594"/>
    <w:rsid w:val="009E6F3B"/>
    <w:rsid w:val="009F7CFE"/>
    <w:rsid w:val="00A015DE"/>
    <w:rsid w:val="00A04939"/>
    <w:rsid w:val="00A06734"/>
    <w:rsid w:val="00A17612"/>
    <w:rsid w:val="00A22FE5"/>
    <w:rsid w:val="00A23084"/>
    <w:rsid w:val="00A23D9E"/>
    <w:rsid w:val="00A3411A"/>
    <w:rsid w:val="00A34739"/>
    <w:rsid w:val="00A3758C"/>
    <w:rsid w:val="00A41BD4"/>
    <w:rsid w:val="00A43802"/>
    <w:rsid w:val="00A462AA"/>
    <w:rsid w:val="00A517F4"/>
    <w:rsid w:val="00A54CE9"/>
    <w:rsid w:val="00A6143D"/>
    <w:rsid w:val="00A62F8D"/>
    <w:rsid w:val="00A631C4"/>
    <w:rsid w:val="00A66473"/>
    <w:rsid w:val="00A7090C"/>
    <w:rsid w:val="00A71F0C"/>
    <w:rsid w:val="00A72FF2"/>
    <w:rsid w:val="00A808B5"/>
    <w:rsid w:val="00A8313B"/>
    <w:rsid w:val="00A843E4"/>
    <w:rsid w:val="00A87C88"/>
    <w:rsid w:val="00A963BC"/>
    <w:rsid w:val="00AA2F9C"/>
    <w:rsid w:val="00AA658A"/>
    <w:rsid w:val="00AA6D1F"/>
    <w:rsid w:val="00AB0CA9"/>
    <w:rsid w:val="00AC57BA"/>
    <w:rsid w:val="00AD7693"/>
    <w:rsid w:val="00AE278B"/>
    <w:rsid w:val="00AE4984"/>
    <w:rsid w:val="00AE4F56"/>
    <w:rsid w:val="00AE6F7F"/>
    <w:rsid w:val="00AE7A7F"/>
    <w:rsid w:val="00AF106C"/>
    <w:rsid w:val="00AF2E3C"/>
    <w:rsid w:val="00B02FEB"/>
    <w:rsid w:val="00B03D7D"/>
    <w:rsid w:val="00B05889"/>
    <w:rsid w:val="00B0650E"/>
    <w:rsid w:val="00B07DCA"/>
    <w:rsid w:val="00B15481"/>
    <w:rsid w:val="00B274D4"/>
    <w:rsid w:val="00B302FA"/>
    <w:rsid w:val="00B329EF"/>
    <w:rsid w:val="00B32C35"/>
    <w:rsid w:val="00B33D29"/>
    <w:rsid w:val="00B3754B"/>
    <w:rsid w:val="00B404E6"/>
    <w:rsid w:val="00B448CE"/>
    <w:rsid w:val="00B47A28"/>
    <w:rsid w:val="00B56540"/>
    <w:rsid w:val="00B61711"/>
    <w:rsid w:val="00B64E41"/>
    <w:rsid w:val="00B73A0D"/>
    <w:rsid w:val="00B74B1F"/>
    <w:rsid w:val="00B775CB"/>
    <w:rsid w:val="00B80428"/>
    <w:rsid w:val="00B818C3"/>
    <w:rsid w:val="00B91BD2"/>
    <w:rsid w:val="00B91FF9"/>
    <w:rsid w:val="00B92095"/>
    <w:rsid w:val="00B955E0"/>
    <w:rsid w:val="00B95F29"/>
    <w:rsid w:val="00B97A8D"/>
    <w:rsid w:val="00BA4910"/>
    <w:rsid w:val="00BA7763"/>
    <w:rsid w:val="00BB035D"/>
    <w:rsid w:val="00BB0A68"/>
    <w:rsid w:val="00BB0BD2"/>
    <w:rsid w:val="00BC4BE9"/>
    <w:rsid w:val="00BC5CCE"/>
    <w:rsid w:val="00BD30A0"/>
    <w:rsid w:val="00BD340E"/>
    <w:rsid w:val="00BD4ED7"/>
    <w:rsid w:val="00BD69DC"/>
    <w:rsid w:val="00BE3CA9"/>
    <w:rsid w:val="00BF0F33"/>
    <w:rsid w:val="00BF1631"/>
    <w:rsid w:val="00BF73C0"/>
    <w:rsid w:val="00C005E2"/>
    <w:rsid w:val="00C051B2"/>
    <w:rsid w:val="00C060FD"/>
    <w:rsid w:val="00C15681"/>
    <w:rsid w:val="00C22974"/>
    <w:rsid w:val="00C24446"/>
    <w:rsid w:val="00C24A00"/>
    <w:rsid w:val="00C3051D"/>
    <w:rsid w:val="00C337A1"/>
    <w:rsid w:val="00C34916"/>
    <w:rsid w:val="00C35665"/>
    <w:rsid w:val="00C36120"/>
    <w:rsid w:val="00C3664E"/>
    <w:rsid w:val="00C55347"/>
    <w:rsid w:val="00C56FFD"/>
    <w:rsid w:val="00C57C39"/>
    <w:rsid w:val="00C610F0"/>
    <w:rsid w:val="00C6134C"/>
    <w:rsid w:val="00C6397C"/>
    <w:rsid w:val="00C641E7"/>
    <w:rsid w:val="00C71878"/>
    <w:rsid w:val="00C74231"/>
    <w:rsid w:val="00C75B5F"/>
    <w:rsid w:val="00C766D5"/>
    <w:rsid w:val="00C87F75"/>
    <w:rsid w:val="00C91F9F"/>
    <w:rsid w:val="00CA13B3"/>
    <w:rsid w:val="00CB244F"/>
    <w:rsid w:val="00CB665F"/>
    <w:rsid w:val="00CC5083"/>
    <w:rsid w:val="00CC7102"/>
    <w:rsid w:val="00CD4E4E"/>
    <w:rsid w:val="00CE1B96"/>
    <w:rsid w:val="00CE71CA"/>
    <w:rsid w:val="00CF4687"/>
    <w:rsid w:val="00CF58A2"/>
    <w:rsid w:val="00D00D85"/>
    <w:rsid w:val="00D02A04"/>
    <w:rsid w:val="00D10A67"/>
    <w:rsid w:val="00D14B82"/>
    <w:rsid w:val="00D174C4"/>
    <w:rsid w:val="00D26FDA"/>
    <w:rsid w:val="00D31C8F"/>
    <w:rsid w:val="00D32A3D"/>
    <w:rsid w:val="00D3493A"/>
    <w:rsid w:val="00D41A1B"/>
    <w:rsid w:val="00D475CD"/>
    <w:rsid w:val="00D47FB5"/>
    <w:rsid w:val="00D509FA"/>
    <w:rsid w:val="00D515CF"/>
    <w:rsid w:val="00D57844"/>
    <w:rsid w:val="00D61402"/>
    <w:rsid w:val="00D62C57"/>
    <w:rsid w:val="00D643EC"/>
    <w:rsid w:val="00D65E44"/>
    <w:rsid w:val="00D734CA"/>
    <w:rsid w:val="00D761F5"/>
    <w:rsid w:val="00D824B1"/>
    <w:rsid w:val="00D854CC"/>
    <w:rsid w:val="00D90033"/>
    <w:rsid w:val="00D914BC"/>
    <w:rsid w:val="00D934E9"/>
    <w:rsid w:val="00DA18E9"/>
    <w:rsid w:val="00DB3F69"/>
    <w:rsid w:val="00DC0DBB"/>
    <w:rsid w:val="00DC258F"/>
    <w:rsid w:val="00DC2AE3"/>
    <w:rsid w:val="00DD2FD6"/>
    <w:rsid w:val="00DD5020"/>
    <w:rsid w:val="00DD545B"/>
    <w:rsid w:val="00DD710C"/>
    <w:rsid w:val="00DD7231"/>
    <w:rsid w:val="00DE0634"/>
    <w:rsid w:val="00DE08AA"/>
    <w:rsid w:val="00DE3199"/>
    <w:rsid w:val="00DE3677"/>
    <w:rsid w:val="00DE3ECA"/>
    <w:rsid w:val="00DE5EA2"/>
    <w:rsid w:val="00DF330C"/>
    <w:rsid w:val="00E0283B"/>
    <w:rsid w:val="00E02B53"/>
    <w:rsid w:val="00E02D2A"/>
    <w:rsid w:val="00E03477"/>
    <w:rsid w:val="00E03860"/>
    <w:rsid w:val="00E07032"/>
    <w:rsid w:val="00E1236A"/>
    <w:rsid w:val="00E12927"/>
    <w:rsid w:val="00E1482E"/>
    <w:rsid w:val="00E16209"/>
    <w:rsid w:val="00E16290"/>
    <w:rsid w:val="00E166EB"/>
    <w:rsid w:val="00E24952"/>
    <w:rsid w:val="00E24986"/>
    <w:rsid w:val="00E27423"/>
    <w:rsid w:val="00E30DF7"/>
    <w:rsid w:val="00E33AC8"/>
    <w:rsid w:val="00E35ADF"/>
    <w:rsid w:val="00E37ABB"/>
    <w:rsid w:val="00E50174"/>
    <w:rsid w:val="00E51247"/>
    <w:rsid w:val="00E522DC"/>
    <w:rsid w:val="00E546A0"/>
    <w:rsid w:val="00E64445"/>
    <w:rsid w:val="00E64E63"/>
    <w:rsid w:val="00E718A1"/>
    <w:rsid w:val="00E71A02"/>
    <w:rsid w:val="00E71FCE"/>
    <w:rsid w:val="00E75D0B"/>
    <w:rsid w:val="00E769B6"/>
    <w:rsid w:val="00E84BC2"/>
    <w:rsid w:val="00E95777"/>
    <w:rsid w:val="00E95A7C"/>
    <w:rsid w:val="00E96B27"/>
    <w:rsid w:val="00E97DF5"/>
    <w:rsid w:val="00EA02ED"/>
    <w:rsid w:val="00EA6FB7"/>
    <w:rsid w:val="00EB1291"/>
    <w:rsid w:val="00EB35AB"/>
    <w:rsid w:val="00EB7FEB"/>
    <w:rsid w:val="00EC71F6"/>
    <w:rsid w:val="00EC768A"/>
    <w:rsid w:val="00ED0811"/>
    <w:rsid w:val="00ED2287"/>
    <w:rsid w:val="00ED4A2F"/>
    <w:rsid w:val="00ED6063"/>
    <w:rsid w:val="00EF1AA9"/>
    <w:rsid w:val="00EF7D08"/>
    <w:rsid w:val="00F06BDE"/>
    <w:rsid w:val="00F11E75"/>
    <w:rsid w:val="00F134A0"/>
    <w:rsid w:val="00F249A2"/>
    <w:rsid w:val="00F337AE"/>
    <w:rsid w:val="00F33AB3"/>
    <w:rsid w:val="00F34560"/>
    <w:rsid w:val="00F36CC2"/>
    <w:rsid w:val="00F3792B"/>
    <w:rsid w:val="00F464EB"/>
    <w:rsid w:val="00F47FD6"/>
    <w:rsid w:val="00F510D6"/>
    <w:rsid w:val="00F575E2"/>
    <w:rsid w:val="00F73AA3"/>
    <w:rsid w:val="00F76570"/>
    <w:rsid w:val="00F77160"/>
    <w:rsid w:val="00F844C7"/>
    <w:rsid w:val="00F8549C"/>
    <w:rsid w:val="00F97068"/>
    <w:rsid w:val="00FA0CD5"/>
    <w:rsid w:val="00FA0D92"/>
    <w:rsid w:val="00FB23D9"/>
    <w:rsid w:val="00FB604F"/>
    <w:rsid w:val="00FC7E0A"/>
    <w:rsid w:val="00FD494F"/>
    <w:rsid w:val="00FD5CA1"/>
    <w:rsid w:val="00FD78CC"/>
    <w:rsid w:val="00FE1EA5"/>
    <w:rsid w:val="00FE47E1"/>
    <w:rsid w:val="00FE6B67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C23E2F40-F258-4AAF-AB86-782E16DA0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63BC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FC7E0A"/>
    <w:pPr>
      <w:keepNext/>
      <w:keepLines/>
      <w:numPr>
        <w:numId w:val="21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uiPriority w:val="99"/>
    <w:qFormat/>
    <w:rsid w:val="00FC7E0A"/>
    <w:pPr>
      <w:keepNext/>
      <w:numPr>
        <w:ilvl w:val="1"/>
        <w:numId w:val="21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rsid w:val="0017572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2F731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2F731A"/>
    <w:pPr>
      <w:spacing w:before="120"/>
      <w:jc w:val="center"/>
      <w:outlineLvl w:val="5"/>
    </w:pPr>
    <w:rPr>
      <w:rFonts w:ascii="Arial" w:eastAsia="Calibri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sw tekst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uiPriority w:val="99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uiPriority w:val="99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uiPriority w:val="99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uiPriority w:val="99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uiPriority w:val="99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uiPriority w:val="99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uiPriority w:val="99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uiPriority w:val="99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uiPriority w:val="99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uiPriority w:val="99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8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uiPriority w:val="99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rsid w:val="00EC71F6"/>
    <w:pPr>
      <w:numPr>
        <w:numId w:val="20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718A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rsid w:val="00175727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eastAsia="pl-PL"/>
    </w:rPr>
  </w:style>
  <w:style w:type="paragraph" w:customStyle="1" w:styleId="Tytusiwz">
    <w:name w:val="Tytuł siwz"/>
    <w:basedOn w:val="Tekstpodstawowy"/>
    <w:autoRedefine/>
    <w:uiPriority w:val="99"/>
    <w:rsid w:val="00175727"/>
    <w:pPr>
      <w:keepNext/>
      <w:suppressAutoHyphens w:val="0"/>
      <w:spacing w:line="360" w:lineRule="auto"/>
      <w:jc w:val="center"/>
    </w:pPr>
    <w:rPr>
      <w:rFonts w:ascii="Times New Roman" w:hAnsi="Times New Roman" w:cs="Times New Roman"/>
      <w:b/>
      <w:sz w:val="28"/>
      <w:szCs w:val="32"/>
      <w:lang w:eastAsia="pl-PL"/>
    </w:rPr>
  </w:style>
  <w:style w:type="paragraph" w:customStyle="1" w:styleId="Podpisprawo0">
    <w:name w:val="(Podpis prawo)"/>
    <w:basedOn w:val="Podpisprawo"/>
    <w:autoRedefine/>
    <w:uiPriority w:val="99"/>
    <w:rsid w:val="00175727"/>
    <w:pPr>
      <w:suppressAutoHyphens w:val="0"/>
      <w:spacing w:line="360" w:lineRule="auto"/>
      <w:ind w:left="4536"/>
      <w:jc w:val="left"/>
    </w:pPr>
    <w:rPr>
      <w:rFonts w:ascii="Times New Roman" w:hAnsi="Times New Roman" w:cs="Times New Roman"/>
      <w:i/>
      <w:color w:val="auto"/>
      <w:sz w:val="18"/>
      <w:szCs w:val="18"/>
      <w:lang w:eastAsia="pl-PL"/>
    </w:rPr>
  </w:style>
  <w:style w:type="paragraph" w:customStyle="1" w:styleId="Spiszacznikw">
    <w:name w:val="Spis załączników"/>
    <w:basedOn w:val="Normalny"/>
    <w:autoRedefine/>
    <w:uiPriority w:val="99"/>
    <w:rsid w:val="00175727"/>
    <w:pPr>
      <w:tabs>
        <w:tab w:val="left" w:pos="-840"/>
      </w:tabs>
      <w:spacing w:before="120" w:after="120"/>
      <w:ind w:left="4310" w:hanging="2155"/>
    </w:pPr>
    <w:rPr>
      <w:rFonts w:ascii="Times New Roman" w:hAnsi="Times New Roman"/>
      <w:bCs/>
      <w:sz w:val="24"/>
      <w:szCs w:val="24"/>
    </w:rPr>
  </w:style>
  <w:style w:type="paragraph" w:customStyle="1" w:styleId="Boldcenter">
    <w:name w:val="Bold center"/>
    <w:basedOn w:val="Normalny"/>
    <w:autoRedefine/>
    <w:uiPriority w:val="99"/>
    <w:rsid w:val="00175727"/>
    <w:pPr>
      <w:spacing w:before="60"/>
      <w:jc w:val="center"/>
    </w:pPr>
    <w:rPr>
      <w:rFonts w:ascii="Times New Roman" w:hAnsi="Times New Roman"/>
      <w:b/>
      <w:sz w:val="24"/>
      <w:szCs w:val="24"/>
    </w:rPr>
  </w:style>
  <w:style w:type="paragraph" w:customStyle="1" w:styleId="Tytusiwzniebold">
    <w:name w:val="Tytuł siwz niebold"/>
    <w:basedOn w:val="Tytusiwz"/>
    <w:autoRedefine/>
    <w:uiPriority w:val="99"/>
    <w:rsid w:val="00175727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uiPriority w:val="99"/>
    <w:rsid w:val="00175727"/>
    <w:pPr>
      <w:suppressAutoHyphens w:val="0"/>
      <w:spacing w:before="0"/>
    </w:pPr>
    <w:rPr>
      <w:sz w:val="24"/>
      <w:szCs w:val="24"/>
      <w:lang w:eastAsia="pl-PL"/>
    </w:rPr>
  </w:style>
  <w:style w:type="paragraph" w:customStyle="1" w:styleId="Bezwciciabold">
    <w:name w:val="Bez wcięcia bold"/>
    <w:basedOn w:val="Bezwcicia"/>
    <w:autoRedefine/>
    <w:uiPriority w:val="99"/>
    <w:rsid w:val="00175727"/>
    <w:rPr>
      <w:rFonts w:ascii="Cambria" w:hAnsi="Cambria"/>
      <w:bCs/>
      <w:szCs w:val="20"/>
    </w:rPr>
  </w:style>
  <w:style w:type="paragraph" w:styleId="NormalnyWeb">
    <w:name w:val="Normal (Web)"/>
    <w:basedOn w:val="Normalny"/>
    <w:uiPriority w:val="99"/>
    <w:rsid w:val="00175727"/>
    <w:pPr>
      <w:spacing w:before="100" w:beforeAutospacing="1" w:after="100" w:afterAutospacing="1"/>
      <w:jc w:val="both"/>
    </w:pPr>
    <w:rPr>
      <w:rFonts w:ascii="Times New Roman" w:hAnsi="Times New Roman"/>
    </w:rPr>
  </w:style>
  <w:style w:type="paragraph" w:customStyle="1" w:styleId="Kropki">
    <w:name w:val="Kropki"/>
    <w:basedOn w:val="Normalny"/>
    <w:uiPriority w:val="99"/>
    <w:rsid w:val="00175727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customStyle="1" w:styleId="Tekstpodstawowy31">
    <w:name w:val="Tekst podstawowy 31"/>
    <w:basedOn w:val="Normalny"/>
    <w:uiPriority w:val="99"/>
    <w:rsid w:val="00175727"/>
    <w:pPr>
      <w:spacing w:before="120" w:line="360" w:lineRule="auto"/>
      <w:jc w:val="both"/>
    </w:pPr>
    <w:rPr>
      <w:rFonts w:ascii="Arial" w:hAnsi="Arial"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rsid w:val="0017572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sid w:val="00175727"/>
    <w:rPr>
      <w:rFonts w:ascii="Arial" w:eastAsia="Times New Roman" w:hAnsi="Arial" w:cs="Times New Roman"/>
      <w:vanish/>
      <w:sz w:val="16"/>
      <w:szCs w:val="16"/>
      <w:lang w:eastAsia="pl-PL"/>
    </w:rPr>
  </w:style>
  <w:style w:type="character" w:customStyle="1" w:styleId="headline3">
    <w:name w:val="headline3"/>
    <w:rsid w:val="00175727"/>
    <w:rPr>
      <w:b/>
      <w:bCs/>
    </w:rPr>
  </w:style>
  <w:style w:type="character" w:customStyle="1" w:styleId="opis">
    <w:name w:val="opis"/>
    <w:basedOn w:val="Domylnaczcionkaakapitu"/>
    <w:rsid w:val="00175727"/>
  </w:style>
  <w:style w:type="character" w:styleId="Pogrubienie">
    <w:name w:val="Strong"/>
    <w:uiPriority w:val="22"/>
    <w:qFormat/>
    <w:rsid w:val="00175727"/>
    <w:rPr>
      <w:b/>
      <w:bCs/>
    </w:rPr>
  </w:style>
  <w:style w:type="character" w:customStyle="1" w:styleId="apple-style-span">
    <w:name w:val="apple-style-span"/>
    <w:basedOn w:val="Domylnaczcionkaakapitu"/>
    <w:rsid w:val="00175727"/>
  </w:style>
  <w:style w:type="character" w:styleId="Numerstrony">
    <w:name w:val="page number"/>
    <w:basedOn w:val="Domylnaczcionkaakapitu"/>
    <w:rsid w:val="00175727"/>
  </w:style>
  <w:style w:type="paragraph" w:styleId="Tekstpodstawowy2">
    <w:name w:val="Body Text 2"/>
    <w:basedOn w:val="Normalny"/>
    <w:link w:val="Tekstpodstawowy2Znak"/>
    <w:uiPriority w:val="99"/>
    <w:rsid w:val="00175727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7572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howcatauctiontitle">
    <w:name w:val="showcatauctiontitle"/>
    <w:basedOn w:val="Domylnaczcionkaakapitu"/>
    <w:rsid w:val="00175727"/>
  </w:style>
  <w:style w:type="character" w:customStyle="1" w:styleId="TematkomentarzaZnak1">
    <w:name w:val="Temat komentarza Znak1"/>
    <w:basedOn w:val="TekstkomentarzaZnak1"/>
    <w:uiPriority w:val="99"/>
    <w:semiHidden/>
    <w:rsid w:val="0017572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410A66"/>
  </w:style>
  <w:style w:type="character" w:customStyle="1" w:styleId="bold">
    <w:name w:val="bold"/>
    <w:basedOn w:val="Domylnaczcionkaakapitu"/>
    <w:rsid w:val="00410A66"/>
  </w:style>
  <w:style w:type="character" w:customStyle="1" w:styleId="notrans">
    <w:name w:val="notrans"/>
    <w:basedOn w:val="Domylnaczcionkaakapitu"/>
    <w:rsid w:val="00410A66"/>
  </w:style>
  <w:style w:type="character" w:customStyle="1" w:styleId="pageheading">
    <w:name w:val="pageheading"/>
    <w:basedOn w:val="Domylnaczcionkaakapitu"/>
    <w:rsid w:val="00410A66"/>
  </w:style>
  <w:style w:type="character" w:customStyle="1" w:styleId="plainhtml2">
    <w:name w:val="plainhtml2"/>
    <w:rsid w:val="00410A66"/>
    <w:rPr>
      <w:color w:val="666666"/>
    </w:rPr>
  </w:style>
  <w:style w:type="character" w:customStyle="1" w:styleId="entry-title">
    <w:name w:val="entry-title"/>
    <w:basedOn w:val="Domylnaczcionkaakapitu"/>
    <w:rsid w:val="00410A66"/>
  </w:style>
  <w:style w:type="character" w:customStyle="1" w:styleId="azwindowdetail-header-name">
    <w:name w:val="az_window_detail-header-name"/>
    <w:basedOn w:val="Domylnaczcionkaakapitu"/>
    <w:rsid w:val="00410A66"/>
  </w:style>
  <w:style w:type="numbering" w:customStyle="1" w:styleId="Bezlisty11">
    <w:name w:val="Bez listy11"/>
    <w:next w:val="Bezlisty"/>
    <w:uiPriority w:val="99"/>
    <w:semiHidden/>
    <w:unhideWhenUsed/>
    <w:rsid w:val="00410A66"/>
  </w:style>
  <w:style w:type="table" w:customStyle="1" w:styleId="Tabela-Siatka1">
    <w:name w:val="Tabela - Siatka1"/>
    <w:basedOn w:val="Standardowy"/>
    <w:next w:val="Tabela-Siatka"/>
    <w:rsid w:val="00410A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tegory">
    <w:name w:val="category"/>
    <w:basedOn w:val="Domylnaczcionkaakapitu"/>
    <w:rsid w:val="00410A66"/>
  </w:style>
  <w:style w:type="paragraph" w:styleId="Bezodstpw">
    <w:name w:val="No Spacing"/>
    <w:uiPriority w:val="1"/>
    <w:qFormat/>
    <w:rsid w:val="00410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10A66"/>
    <w:rPr>
      <w:color w:val="954F72" w:themeColor="followedHyperlink"/>
      <w:u w:val="single"/>
    </w:rPr>
  </w:style>
  <w:style w:type="character" w:customStyle="1" w:styleId="Nagwek4Znak">
    <w:name w:val="Nagłówek 4 Znak"/>
    <w:basedOn w:val="Domylnaczcionkaakapitu"/>
    <w:link w:val="Nagwek4"/>
    <w:uiPriority w:val="99"/>
    <w:rsid w:val="002F731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rsid w:val="002F731A"/>
    <w:rPr>
      <w:rFonts w:ascii="Arial" w:eastAsia="Calibri" w:hAnsi="Arial" w:cs="Arial"/>
      <w:b/>
      <w:bCs/>
      <w:sz w:val="24"/>
      <w:szCs w:val="24"/>
      <w:lang w:eastAsia="pl-PL"/>
    </w:rPr>
  </w:style>
  <w:style w:type="paragraph" w:customStyle="1" w:styleId="msonormal0">
    <w:name w:val="msonormal"/>
    <w:basedOn w:val="Normalny"/>
    <w:uiPriority w:val="99"/>
    <w:rsid w:val="002F731A"/>
    <w:pPr>
      <w:spacing w:before="100" w:beforeAutospacing="1" w:after="100" w:afterAutospacing="1"/>
      <w:jc w:val="both"/>
    </w:pPr>
    <w:rPr>
      <w:rFonts w:ascii="Times New Roman" w:hAnsi="Times New Roman"/>
    </w:rPr>
  </w:style>
  <w:style w:type="numbering" w:customStyle="1" w:styleId="Bezlisty2">
    <w:name w:val="Bez listy2"/>
    <w:next w:val="Bezlisty"/>
    <w:uiPriority w:val="99"/>
    <w:semiHidden/>
    <w:unhideWhenUsed/>
    <w:rsid w:val="002F731A"/>
  </w:style>
  <w:style w:type="numbering" w:customStyle="1" w:styleId="Bezlisty3">
    <w:name w:val="Bez listy3"/>
    <w:next w:val="Bezlisty"/>
    <w:uiPriority w:val="99"/>
    <w:semiHidden/>
    <w:unhideWhenUsed/>
    <w:rsid w:val="002F731A"/>
  </w:style>
  <w:style w:type="character" w:customStyle="1" w:styleId="HeaderChar1">
    <w:name w:val="Header Char1"/>
    <w:basedOn w:val="Domylnaczcionkaakapitu"/>
    <w:uiPriority w:val="99"/>
    <w:semiHidden/>
    <w:rsid w:val="002F731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oterChar1">
    <w:name w:val="Footer Char1"/>
    <w:basedOn w:val="Domylnaczcionkaakapitu"/>
    <w:uiPriority w:val="99"/>
    <w:semiHidden/>
    <w:rsid w:val="002F731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1">
    <w:name w:val="Comment Text Char1"/>
    <w:basedOn w:val="Domylnaczcionkaakapitu"/>
    <w:uiPriority w:val="99"/>
    <w:semiHidden/>
    <w:rsid w:val="002F731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ommentSubjectChar1">
    <w:name w:val="Comment Subject Char1"/>
    <w:basedOn w:val="CommentTextChar1"/>
    <w:uiPriority w:val="99"/>
    <w:semiHidden/>
    <w:rsid w:val="002F731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numbering" w:customStyle="1" w:styleId="Bezlisty4">
    <w:name w:val="Bez listy4"/>
    <w:next w:val="Bezlisty"/>
    <w:uiPriority w:val="99"/>
    <w:semiHidden/>
    <w:unhideWhenUsed/>
    <w:rsid w:val="002F731A"/>
  </w:style>
  <w:style w:type="numbering" w:customStyle="1" w:styleId="Bezlisty12">
    <w:name w:val="Bez listy12"/>
    <w:next w:val="Bezlisty"/>
    <w:uiPriority w:val="99"/>
    <w:semiHidden/>
    <w:unhideWhenUsed/>
    <w:rsid w:val="002F731A"/>
  </w:style>
  <w:style w:type="numbering" w:customStyle="1" w:styleId="Bezlisty111">
    <w:name w:val="Bez listy111"/>
    <w:next w:val="Bezlisty"/>
    <w:uiPriority w:val="99"/>
    <w:semiHidden/>
    <w:unhideWhenUsed/>
    <w:rsid w:val="002F731A"/>
  </w:style>
  <w:style w:type="paragraph" w:styleId="Tytu">
    <w:name w:val="Title"/>
    <w:basedOn w:val="Normalny"/>
    <w:next w:val="Normalny"/>
    <w:link w:val="TytuZnak"/>
    <w:autoRedefine/>
    <w:uiPriority w:val="99"/>
    <w:qFormat/>
    <w:rsid w:val="002F731A"/>
    <w:pPr>
      <w:keepNext/>
      <w:numPr>
        <w:numId w:val="51"/>
      </w:numPr>
      <w:tabs>
        <w:tab w:val="left" w:pos="1440"/>
      </w:tabs>
      <w:spacing w:before="120"/>
      <w:ind w:hanging="720"/>
      <w:jc w:val="both"/>
    </w:pPr>
    <w:rPr>
      <w:rFonts w:ascii="Times New Roman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2F731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ytu0">
    <w:name w:val="tytuł"/>
    <w:basedOn w:val="Normalny"/>
    <w:next w:val="Normalny"/>
    <w:autoRedefine/>
    <w:uiPriority w:val="99"/>
    <w:rsid w:val="002F731A"/>
    <w:pPr>
      <w:numPr>
        <w:numId w:val="52"/>
      </w:num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2F731A"/>
    <w:pPr>
      <w:spacing w:before="60"/>
      <w:ind w:left="720" w:hanging="720"/>
      <w:jc w:val="both"/>
    </w:pPr>
    <w:rPr>
      <w:rFonts w:ascii="Times New Roman" w:hAnsi="Times New Roman"/>
      <w:color w:val="0000FF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F731A"/>
    <w:rPr>
      <w:rFonts w:ascii="Times New Roman" w:eastAsia="Times New Roman" w:hAnsi="Times New Roman" w:cs="Times New Roman"/>
      <w:color w:val="0000FF"/>
      <w:sz w:val="24"/>
      <w:szCs w:val="24"/>
      <w:lang w:eastAsia="pl-PL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2F73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">
    <w:name w:val="1"/>
    <w:basedOn w:val="Normalny"/>
    <w:next w:val="Nagwek"/>
    <w:uiPriority w:val="99"/>
    <w:rsid w:val="002F731A"/>
    <w:pPr>
      <w:tabs>
        <w:tab w:val="center" w:pos="4536"/>
        <w:tab w:val="right" w:pos="9072"/>
      </w:tabs>
    </w:pPr>
    <w:rPr>
      <w:rFonts w:ascii="Times New Roman" w:hAnsi="Times New Roman"/>
      <w:sz w:val="24"/>
      <w:szCs w:val="24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2F73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wtabelce">
    <w:name w:val="Tekst w tabelce"/>
    <w:basedOn w:val="Normalny"/>
    <w:uiPriority w:val="99"/>
    <w:rsid w:val="002F731A"/>
    <w:pPr>
      <w:spacing w:before="60" w:after="20"/>
    </w:pPr>
    <w:rPr>
      <w:rFonts w:ascii="Arial" w:hAnsi="Arial" w:cs="Arial"/>
    </w:rPr>
  </w:style>
  <w:style w:type="character" w:customStyle="1" w:styleId="Tekstpodstawowywcity2Znak">
    <w:name w:val="Tekst podstawowy wcięty 2 Znak"/>
    <w:link w:val="Tekstpodstawowywcity2"/>
    <w:uiPriority w:val="99"/>
    <w:rsid w:val="002F731A"/>
    <w:rPr>
      <w:rFonts w:ascii="Times New Roman" w:eastAsia="Times New Roman" w:hAnsi="Times New Roman"/>
    </w:rPr>
  </w:style>
  <w:style w:type="paragraph" w:styleId="Tekstpodstawowywcity2">
    <w:name w:val="Body Text Indent 2"/>
    <w:basedOn w:val="Normalny"/>
    <w:link w:val="Tekstpodstawowywcity2Znak"/>
    <w:uiPriority w:val="99"/>
    <w:rsid w:val="002F731A"/>
    <w:pPr>
      <w:spacing w:before="60"/>
      <w:ind w:left="720" w:hanging="720"/>
      <w:jc w:val="both"/>
    </w:pPr>
    <w:rPr>
      <w:rFonts w:ascii="Times New Roman" w:hAnsi="Times New Roman" w:cstheme="minorBidi"/>
      <w:sz w:val="22"/>
      <w:szCs w:val="22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2F731A"/>
    <w:rPr>
      <w:rFonts w:ascii="Geneva" w:eastAsia="Times New Roman" w:hAnsi="Geneva" w:cs="Times New Roman"/>
      <w:sz w:val="20"/>
      <w:szCs w:val="20"/>
      <w:lang w:eastAsia="pl-PL"/>
    </w:rPr>
  </w:style>
  <w:style w:type="character" w:customStyle="1" w:styleId="MapadokumentuZnak">
    <w:name w:val="Mapa dokumentu Znak"/>
    <w:link w:val="Mapadokumentu"/>
    <w:uiPriority w:val="99"/>
    <w:semiHidden/>
    <w:rsid w:val="002F731A"/>
    <w:rPr>
      <w:rFonts w:ascii="Tahoma" w:eastAsia="Times New Roman" w:hAnsi="Tahoma" w:cs="Tahoma"/>
      <w:shd w:val="clear" w:color="auto" w:fill="000080"/>
    </w:rPr>
  </w:style>
  <w:style w:type="paragraph" w:styleId="Mapadokumentu">
    <w:name w:val="Document Map"/>
    <w:basedOn w:val="Normalny"/>
    <w:link w:val="MapadokumentuZnak"/>
    <w:uiPriority w:val="99"/>
    <w:semiHidden/>
    <w:rsid w:val="002F731A"/>
    <w:pPr>
      <w:shd w:val="clear" w:color="auto" w:fill="000080"/>
    </w:pPr>
    <w:rPr>
      <w:rFonts w:ascii="Tahoma" w:hAnsi="Tahoma" w:cs="Tahoma"/>
      <w:sz w:val="22"/>
      <w:szCs w:val="22"/>
      <w:lang w:eastAsia="en-US"/>
    </w:rPr>
  </w:style>
  <w:style w:type="character" w:customStyle="1" w:styleId="MapadokumentuZnak1">
    <w:name w:val="Mapa dokumentu Znak1"/>
    <w:basedOn w:val="Domylnaczcionkaakapitu"/>
    <w:uiPriority w:val="99"/>
    <w:semiHidden/>
    <w:rsid w:val="002F731A"/>
    <w:rPr>
      <w:rFonts w:ascii="Segoe UI" w:eastAsia="Times New Roman" w:hAnsi="Segoe UI" w:cs="Segoe UI"/>
      <w:sz w:val="16"/>
      <w:szCs w:val="16"/>
      <w:lang w:eastAsia="pl-PL"/>
    </w:rPr>
  </w:style>
  <w:style w:type="character" w:customStyle="1" w:styleId="PlandokumentuZnak1">
    <w:name w:val="Plan dokumentu Znak1"/>
    <w:basedOn w:val="Domylnaczcionkaakapitu"/>
    <w:uiPriority w:val="99"/>
    <w:semiHidden/>
    <w:rsid w:val="002F731A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">
    <w:name w:val="def"/>
    <w:basedOn w:val="Normalny"/>
    <w:rsid w:val="002F731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C1495-B979-4AA8-ABD6-8FC81ED68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6238</Words>
  <Characters>37432</Characters>
  <Application>Microsoft Office Word</Application>
  <DocSecurity>0</DocSecurity>
  <Lines>311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Beata Kowalska</cp:lastModifiedBy>
  <cp:revision>3</cp:revision>
  <cp:lastPrinted>2023-07-13T10:16:00Z</cp:lastPrinted>
  <dcterms:created xsi:type="dcterms:W3CDTF">2023-07-13T10:14:00Z</dcterms:created>
  <dcterms:modified xsi:type="dcterms:W3CDTF">2023-07-13T10:17:00Z</dcterms:modified>
</cp:coreProperties>
</file>