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A89AE" w14:textId="452E105D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bookmarkStart w:id="0" w:name="_Hlk130556517"/>
      <w:r w:rsidRPr="00613FD2">
        <w:rPr>
          <w:sz w:val="24"/>
          <w:szCs w:val="24"/>
          <w:lang w:val="pl-PL"/>
        </w:rPr>
        <w:t>ROZDZIAŁ II.1 – FORMULARZ OFERTY</w:t>
      </w:r>
    </w:p>
    <w:p w14:paraId="2B40B370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16A90D20" w14:textId="77777777" w:rsidTr="00AB63E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309BF6" w14:textId="6FC27C4F" w:rsidR="00C06886" w:rsidRPr="006517C6" w:rsidRDefault="00C06886" w:rsidP="00C06886">
            <w:pPr>
              <w:pStyle w:val="Podpisprawo"/>
              <w:jc w:val="left"/>
              <w:rPr>
                <w:color w:val="auto"/>
              </w:rPr>
            </w:pPr>
            <w:r>
              <w:rPr>
                <w:color w:val="auto"/>
              </w:rPr>
              <w:t>TO.260.0</w:t>
            </w:r>
            <w:r w:rsidR="00BD1177">
              <w:rPr>
                <w:color w:val="auto"/>
              </w:rPr>
              <w:t>5</w:t>
            </w:r>
            <w:r w:rsidR="00915716">
              <w:rPr>
                <w:color w:val="auto"/>
              </w:rPr>
              <w:t>T</w:t>
            </w:r>
            <w:r>
              <w:rPr>
                <w:color w:val="auto"/>
              </w:rPr>
              <w:t>A.202</w:t>
            </w:r>
            <w:r w:rsidR="00BD1177">
              <w:rPr>
                <w:color w:val="auto"/>
              </w:rPr>
              <w:t>6</w:t>
            </w:r>
          </w:p>
          <w:p w14:paraId="1FDC2920" w14:textId="77777777" w:rsidR="00557833" w:rsidRPr="00A9092D" w:rsidRDefault="00557833" w:rsidP="00AB63EB">
            <w:pPr>
              <w:pStyle w:val="9kursywa"/>
              <w:spacing w:line="288" w:lineRule="auto"/>
              <w:ind w:left="0" w:firstLine="0"/>
              <w:jc w:val="left"/>
            </w:pPr>
          </w:p>
          <w:p w14:paraId="5C2274BC" w14:textId="77777777" w:rsidR="00557833" w:rsidRPr="00A9092D" w:rsidRDefault="00557833" w:rsidP="00AB63EB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0E52E68" w14:textId="77777777" w:rsidR="00557833" w:rsidRPr="00A9092D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3322B03" w14:textId="5FCBCDD0" w:rsidR="00557833" w:rsidRPr="00A9092D" w:rsidRDefault="00557833" w:rsidP="00AB63EB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E6941D7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F8F38E2" wp14:editId="64862A77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BF31D" w14:textId="77777777" w:rsidR="00AA46D5" w:rsidRDefault="00AA46D5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8F38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2EABF31D" w14:textId="77777777" w:rsidR="00AA46D5" w:rsidRDefault="00AA46D5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0FBE4E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1204911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43E5E77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7BAEFE4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991F6E9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4FBA36DD" w14:textId="06E0997A" w:rsidR="00557833" w:rsidRPr="00BD1177" w:rsidRDefault="00557833" w:rsidP="00BD1177">
      <w:pPr>
        <w:pStyle w:val="Wcicie"/>
        <w:jc w:val="left"/>
        <w:rPr>
          <w:rFonts w:ascii="Calibri" w:hAnsi="Calibri" w:cs="Calibri"/>
          <w:b/>
          <w:bCs/>
          <w:i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26B8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D4775">
        <w:rPr>
          <w:rFonts w:ascii="Calibri" w:hAnsi="Calibri" w:cs="Calibri"/>
          <w:sz w:val="24"/>
          <w:szCs w:val="24"/>
        </w:rPr>
        <w:t>pn.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BD1177" w:rsidRPr="00BD1177">
        <w:rPr>
          <w:rFonts w:ascii="Calibri" w:hAnsi="Calibri" w:cs="Calibri"/>
          <w:b/>
          <w:bCs/>
          <w:i/>
          <w:sz w:val="24"/>
          <w:szCs w:val="24"/>
        </w:rPr>
        <w:t>Upgrade oprogramowania oraz świadczenie usługi wsparcia technicznego TECS w zakresie posiadanych licencji oprogramowania ANSYS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Pr="00EF6D92">
        <w:t>,</w:t>
      </w:r>
      <w:r w:rsidR="00915716">
        <w:t xml:space="preserve"> </w:t>
      </w:r>
    </w:p>
    <w:p w14:paraId="35D79D8B" w14:textId="1EFDE94C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MY NIŻEJ PODPI</w:t>
      </w:r>
      <w:r w:rsidR="00D46030">
        <w:rPr>
          <w:rFonts w:ascii="Calibri" w:hAnsi="Calibri" w:cs="Calibri"/>
          <w:sz w:val="24"/>
          <w:szCs w:val="24"/>
        </w:rPr>
        <w:t>SANI:</w:t>
      </w:r>
    </w:p>
    <w:p w14:paraId="2BC3AE7F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D09FF2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38F2E4C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36F0085B" w14:textId="6E132AF5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D46030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__________________ </w:t>
      </w:r>
    </w:p>
    <w:p w14:paraId="317D505E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D4603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2F8100AA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3033D6C" w14:textId="77777777" w:rsidR="00557833" w:rsidRPr="00EA5080" w:rsidRDefault="00557833" w:rsidP="009B5E1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E580C89" w14:textId="24B63297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02E5B55F" w14:textId="53765B87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D87FB04" w14:textId="6BF1D8F0" w:rsidR="00557833" w:rsidRDefault="00557833" w:rsidP="00D46030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ED48C3">
        <w:rPr>
          <w:rFonts w:ascii="Calibri" w:hAnsi="Calibri" w:cs="Calibri"/>
          <w:sz w:val="24"/>
          <w:szCs w:val="24"/>
        </w:rPr>
        <w:t xml:space="preserve"> 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 w:rsidR="00ED48C3">
        <w:rPr>
          <w:rFonts w:ascii="Calibri" w:hAnsi="Calibri" w:cs="Calibri"/>
          <w:b/>
          <w:bCs/>
          <w:sz w:val="24"/>
          <w:szCs w:val="24"/>
        </w:rPr>
        <w:t>12</w:t>
      </w:r>
      <w:r w:rsidR="00ED48C3"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 w:rsidRPr="00FD1493">
        <w:rPr>
          <w:rFonts w:ascii="Calibri" w:hAnsi="Calibri" w:cs="Calibri"/>
          <w:sz w:val="24"/>
          <w:szCs w:val="24"/>
        </w:rPr>
        <w:t xml:space="preserve"> za łączną kwotę </w:t>
      </w:r>
      <w:r w:rsidR="00ED48C3">
        <w:rPr>
          <w:rFonts w:ascii="Calibri" w:hAnsi="Calibri" w:cs="Calibri"/>
          <w:sz w:val="24"/>
          <w:szCs w:val="24"/>
        </w:rPr>
        <w:t xml:space="preserve">netto: </w:t>
      </w:r>
      <w:r>
        <w:rPr>
          <w:rFonts w:ascii="Calibri" w:hAnsi="Calibri" w:cs="Calibri"/>
          <w:sz w:val="24"/>
          <w:szCs w:val="24"/>
        </w:rPr>
        <w:t>………………………………………</w:t>
      </w:r>
      <w:r w:rsidR="00B82F87">
        <w:rPr>
          <w:rFonts w:ascii="Calibri" w:hAnsi="Calibri" w:cs="Calibri"/>
          <w:sz w:val="24"/>
          <w:szCs w:val="24"/>
        </w:rPr>
        <w:t xml:space="preserve"> złotych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B82F87">
        <w:rPr>
          <w:rFonts w:ascii="Calibri" w:hAnsi="Calibri" w:cs="Calibri"/>
          <w:sz w:val="24"/>
          <w:szCs w:val="24"/>
        </w:rPr>
        <w:t>złotych</w:t>
      </w:r>
      <w:r w:rsidRPr="00FD1493">
        <w:rPr>
          <w:rFonts w:ascii="Calibri" w:hAnsi="Calibri" w:cs="Calibri"/>
          <w:sz w:val="24"/>
          <w:szCs w:val="24"/>
        </w:rPr>
        <w:t>: ......</w:t>
      </w:r>
      <w:r w:rsidR="00B82F87">
        <w:rPr>
          <w:rFonts w:ascii="Calibri" w:hAnsi="Calibri" w:cs="Calibri"/>
          <w:sz w:val="24"/>
          <w:szCs w:val="24"/>
        </w:rPr>
        <w:t>........</w:t>
      </w:r>
      <w:r w:rsidR="00D05D73">
        <w:rPr>
          <w:rFonts w:ascii="Calibri" w:hAnsi="Calibri" w:cs="Calibri"/>
          <w:sz w:val="24"/>
          <w:szCs w:val="24"/>
        </w:rPr>
        <w:t>.........</w:t>
      </w:r>
      <w:r w:rsidRPr="00FD1493">
        <w:rPr>
          <w:rFonts w:ascii="Calibri" w:hAnsi="Calibri" w:cs="Calibri"/>
          <w:sz w:val="24"/>
          <w:szCs w:val="24"/>
        </w:rPr>
        <w:t>..</w:t>
      </w:r>
      <w:r w:rsidR="00ED48C3">
        <w:rPr>
          <w:rFonts w:ascii="Calibri" w:hAnsi="Calibri" w:cs="Calibri"/>
          <w:sz w:val="24"/>
          <w:szCs w:val="24"/>
        </w:rPr>
        <w:t>..........</w:t>
      </w:r>
      <w:r w:rsidRPr="00FD1493">
        <w:rPr>
          <w:rFonts w:ascii="Calibri" w:hAnsi="Calibri" w:cs="Calibri"/>
          <w:sz w:val="24"/>
          <w:szCs w:val="24"/>
        </w:rPr>
        <w:t>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B82F87">
        <w:rPr>
          <w:rFonts w:ascii="Calibri" w:hAnsi="Calibri" w:cs="Calibri"/>
          <w:sz w:val="24"/>
          <w:szCs w:val="24"/>
        </w:rPr>
        <w:t>plus podatek VAT ……%</w:t>
      </w:r>
      <w:r w:rsidR="00ED48C3">
        <w:rPr>
          <w:rFonts w:ascii="Calibri" w:hAnsi="Calibri" w:cs="Calibri"/>
          <w:sz w:val="24"/>
          <w:szCs w:val="24"/>
        </w:rPr>
        <w:t xml:space="preserve"> w kwocie ……………………</w:t>
      </w:r>
      <w:r w:rsidR="00B82F87">
        <w:rPr>
          <w:rFonts w:ascii="Calibri" w:hAnsi="Calibri" w:cs="Calibri"/>
          <w:sz w:val="24"/>
          <w:szCs w:val="24"/>
        </w:rPr>
        <w:t xml:space="preserve"> </w:t>
      </w:r>
      <w:r w:rsidR="00ED48C3">
        <w:rPr>
          <w:rFonts w:ascii="Calibri" w:hAnsi="Calibri" w:cs="Calibri"/>
          <w:sz w:val="24"/>
          <w:szCs w:val="24"/>
        </w:rPr>
        <w:t xml:space="preserve">złotych (słownie złotych: …………………………), </w:t>
      </w:r>
      <w:r w:rsidR="00B82F87">
        <w:rPr>
          <w:rFonts w:ascii="Calibri" w:hAnsi="Calibri" w:cs="Calibri"/>
          <w:sz w:val="24"/>
          <w:szCs w:val="24"/>
        </w:rPr>
        <w:t>co stanowi kwotę brutto: ………………</w:t>
      </w:r>
      <w:r w:rsidR="00ED48C3">
        <w:rPr>
          <w:rFonts w:ascii="Calibri" w:hAnsi="Calibri" w:cs="Calibri"/>
          <w:sz w:val="24"/>
          <w:szCs w:val="24"/>
        </w:rPr>
        <w:t xml:space="preserve"> złotych</w:t>
      </w:r>
      <w:r w:rsidR="00D46030">
        <w:rPr>
          <w:rFonts w:ascii="Calibri" w:hAnsi="Calibri" w:cs="Calibri"/>
          <w:sz w:val="24"/>
          <w:szCs w:val="24"/>
        </w:rPr>
        <w:t xml:space="preserve"> (słownie złotych: …………………</w:t>
      </w:r>
      <w:r w:rsidR="00B82F87">
        <w:rPr>
          <w:rFonts w:ascii="Calibri" w:hAnsi="Calibri" w:cs="Calibri"/>
          <w:sz w:val="24"/>
          <w:szCs w:val="24"/>
        </w:rPr>
        <w:t xml:space="preserve">………………………….) </w:t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4487"/>
        <w:gridCol w:w="567"/>
        <w:gridCol w:w="1694"/>
        <w:gridCol w:w="1832"/>
      </w:tblGrid>
      <w:tr w:rsidR="00675C7D" w:rsidRPr="00675C7D" w14:paraId="6D26EED1" w14:textId="77777777" w:rsidTr="00D3115F">
        <w:trPr>
          <w:trHeight w:val="702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54B5916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4487" w:type="dxa"/>
            <w:tcBorders>
              <w:bottom w:val="single" w:sz="4" w:space="0" w:color="auto"/>
            </w:tcBorders>
            <w:vAlign w:val="center"/>
          </w:tcPr>
          <w:p w14:paraId="54992604" w14:textId="77777777" w:rsidR="00557833" w:rsidRPr="00675C7D" w:rsidRDefault="00557833" w:rsidP="00AB63EB">
            <w:pPr>
              <w:jc w:val="center"/>
              <w:rPr>
                <w:rFonts w:ascii="Calibri" w:hAnsi="Calibri"/>
                <w:b/>
              </w:rPr>
            </w:pPr>
            <w:r w:rsidRPr="00675C7D">
              <w:rPr>
                <w:rFonts w:ascii="Calibri" w:hAnsi="Calibri"/>
                <w:b/>
              </w:rPr>
              <w:t>Przedmiot zamówienia:</w:t>
            </w:r>
          </w:p>
          <w:p w14:paraId="1254475D" w14:textId="77777777" w:rsidR="00557833" w:rsidRPr="00675C7D" w:rsidRDefault="00557833" w:rsidP="00AB63E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6428171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14:paraId="006CB0E9" w14:textId="38142AC6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Cena jednostkowa netto 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t>złotych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14:paraId="64CB7A7D" w14:textId="0C6D3CDE" w:rsidR="00557833" w:rsidRPr="00675C7D" w:rsidRDefault="00557833" w:rsidP="00675C7D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Wartość 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t>PLN</w:t>
            </w:r>
            <w:r w:rsidR="00675C7D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</w:p>
        </w:tc>
      </w:tr>
      <w:tr w:rsidR="00675C7D" w:rsidRPr="00675C7D" w14:paraId="691169C8" w14:textId="77777777" w:rsidTr="00D3115F">
        <w:trPr>
          <w:trHeight w:val="50"/>
        </w:trPr>
        <w:tc>
          <w:tcPr>
            <w:tcW w:w="704" w:type="dxa"/>
            <w:shd w:val="pct10" w:color="auto" w:fill="auto"/>
          </w:tcPr>
          <w:p w14:paraId="09A4B254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487" w:type="dxa"/>
            <w:shd w:val="pct10" w:color="auto" w:fill="auto"/>
          </w:tcPr>
          <w:p w14:paraId="0E59F14C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2B8AAD9A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694" w:type="dxa"/>
            <w:shd w:val="pct10" w:color="auto" w:fill="auto"/>
          </w:tcPr>
          <w:p w14:paraId="0232C13E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32" w:type="dxa"/>
            <w:shd w:val="pct10" w:color="auto" w:fill="auto"/>
          </w:tcPr>
          <w:p w14:paraId="702C2842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BD1177" w:rsidRPr="00D27FC3" w14:paraId="625C3025" w14:textId="77777777" w:rsidTr="00D3115F">
        <w:trPr>
          <w:trHeight w:hRule="exact" w:val="371"/>
        </w:trPr>
        <w:tc>
          <w:tcPr>
            <w:tcW w:w="704" w:type="dxa"/>
            <w:vAlign w:val="center"/>
          </w:tcPr>
          <w:p w14:paraId="5C140D86" w14:textId="77777777" w:rsidR="00BD1177" w:rsidRPr="00675C7D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87" w:type="dxa"/>
          </w:tcPr>
          <w:p w14:paraId="0857AECA" w14:textId="67B4AE25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GB"/>
              </w:rPr>
            </w:pPr>
            <w:proofErr w:type="spellStart"/>
            <w:r>
              <w:t>Ansys</w:t>
            </w:r>
            <w:proofErr w:type="spellEnd"/>
            <w:r>
              <w:t xml:space="preserve"> Discovery Premium</w:t>
            </w:r>
          </w:p>
        </w:tc>
        <w:tc>
          <w:tcPr>
            <w:tcW w:w="567" w:type="dxa"/>
            <w:vAlign w:val="center"/>
          </w:tcPr>
          <w:p w14:paraId="26D93E72" w14:textId="55EBEA1B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694" w:type="dxa"/>
          </w:tcPr>
          <w:p w14:paraId="773D64B1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832" w:type="dxa"/>
          </w:tcPr>
          <w:p w14:paraId="094CCCDF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</w:tr>
      <w:tr w:rsidR="00BD1177" w:rsidRPr="00D27FC3" w14:paraId="5C1BB923" w14:textId="77777777" w:rsidTr="00D3115F">
        <w:trPr>
          <w:trHeight w:hRule="exact" w:val="293"/>
        </w:trPr>
        <w:tc>
          <w:tcPr>
            <w:tcW w:w="704" w:type="dxa"/>
            <w:vAlign w:val="center"/>
          </w:tcPr>
          <w:p w14:paraId="05AFF0EF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87" w:type="dxa"/>
          </w:tcPr>
          <w:p w14:paraId="49BAAD1B" w14:textId="527DE3A4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GB"/>
              </w:rPr>
            </w:pPr>
            <w:proofErr w:type="spellStart"/>
            <w:r>
              <w:t>Ansys</w:t>
            </w:r>
            <w:proofErr w:type="spellEnd"/>
            <w:r>
              <w:t xml:space="preserve"> HPC Pack</w:t>
            </w:r>
          </w:p>
        </w:tc>
        <w:tc>
          <w:tcPr>
            <w:tcW w:w="567" w:type="dxa"/>
            <w:vAlign w:val="center"/>
          </w:tcPr>
          <w:p w14:paraId="198FCC10" w14:textId="5680EF24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3C9440D4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1E87D5A4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38D2F4D4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2E9A5546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1C624EF" w14:textId="1AD87172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US"/>
              </w:rPr>
            </w:pPr>
            <w:proofErr w:type="spellStart"/>
            <w:r>
              <w:t>Ansys</w:t>
            </w:r>
            <w:proofErr w:type="spellEnd"/>
            <w:r>
              <w:t xml:space="preserve"> </w:t>
            </w:r>
            <w:proofErr w:type="spellStart"/>
            <w:r>
              <w:t>Mechanical</w:t>
            </w:r>
            <w:proofErr w:type="spellEnd"/>
            <w:r>
              <w:t xml:space="preserve"> Enterprise</w:t>
            </w:r>
          </w:p>
        </w:tc>
        <w:tc>
          <w:tcPr>
            <w:tcW w:w="567" w:type="dxa"/>
            <w:vAlign w:val="center"/>
          </w:tcPr>
          <w:p w14:paraId="5983E21A" w14:textId="070DD010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3385F442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34F868A3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6C04A2D9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10074B06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02D5EF23" w14:textId="13C2C751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US"/>
              </w:rPr>
            </w:pPr>
            <w:proofErr w:type="spellStart"/>
            <w:r>
              <w:t>Ansys</w:t>
            </w:r>
            <w:proofErr w:type="spellEnd"/>
            <w:r>
              <w:t xml:space="preserve"> </w:t>
            </w:r>
            <w:proofErr w:type="spellStart"/>
            <w:r>
              <w:t>Mechanical</w:t>
            </w:r>
            <w:proofErr w:type="spellEnd"/>
            <w:r>
              <w:t xml:space="preserve"> CFD</w:t>
            </w:r>
          </w:p>
        </w:tc>
        <w:tc>
          <w:tcPr>
            <w:tcW w:w="567" w:type="dxa"/>
            <w:vAlign w:val="center"/>
          </w:tcPr>
          <w:p w14:paraId="6443CFE7" w14:textId="1AB7E1CA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188BC7FC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4583CAB7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52313DA7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08E84CE8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389A9645" w14:textId="6CB5ADE1" w:rsidR="00BD1177" w:rsidRPr="00D27FC3" w:rsidRDefault="00BD1177" w:rsidP="00BD1177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proofErr w:type="spellStart"/>
            <w:r>
              <w:t>Ansys</w:t>
            </w:r>
            <w:proofErr w:type="spellEnd"/>
            <w:r>
              <w:t xml:space="preserve"> LS-Dyna</w:t>
            </w:r>
          </w:p>
        </w:tc>
        <w:tc>
          <w:tcPr>
            <w:tcW w:w="567" w:type="dxa"/>
            <w:vAlign w:val="center"/>
          </w:tcPr>
          <w:p w14:paraId="1D83B799" w14:textId="3B4CC61F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61273CF3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395A2459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4F1B8CFF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461708E8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CBD92EE" w14:textId="790D3B28" w:rsidR="00BD1177" w:rsidRPr="00D27FC3" w:rsidRDefault="00BD1177" w:rsidP="00BD1177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proofErr w:type="spellStart"/>
            <w:r>
              <w:t>Ansys</w:t>
            </w:r>
            <w:proofErr w:type="spellEnd"/>
            <w:r>
              <w:t xml:space="preserve"> LS-Dyna HPC (3)</w:t>
            </w:r>
          </w:p>
        </w:tc>
        <w:tc>
          <w:tcPr>
            <w:tcW w:w="567" w:type="dxa"/>
            <w:vAlign w:val="center"/>
          </w:tcPr>
          <w:p w14:paraId="0FBAAED2" w14:textId="0B595820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07D17999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0A3284C1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7152CE7D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6EFCE4E8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6E6830D" w14:textId="162BC8D7" w:rsidR="00BD1177" w:rsidRPr="00D27FC3" w:rsidRDefault="00BD1177" w:rsidP="00BD1177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 w:rsidRPr="00483152">
              <w:rPr>
                <w:lang w:val="en-US"/>
              </w:rPr>
              <w:t>Ansys Granta Materials Data for Simulation</w:t>
            </w:r>
          </w:p>
        </w:tc>
        <w:tc>
          <w:tcPr>
            <w:tcW w:w="567" w:type="dxa"/>
            <w:vAlign w:val="center"/>
          </w:tcPr>
          <w:p w14:paraId="043E83C9" w14:textId="3EA3285A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6D526572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0D0AC5CC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D27FC3" w14:paraId="73BC443B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10C89822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45E6865F" w14:textId="18C32847" w:rsidR="00BD1177" w:rsidRPr="00D27FC3" w:rsidRDefault="00BD1177" w:rsidP="00BD1177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proofErr w:type="spellStart"/>
            <w:r>
              <w:t>Ansys</w:t>
            </w:r>
            <w:proofErr w:type="spellEnd"/>
            <w:r>
              <w:t xml:space="preserve"> </w:t>
            </w:r>
            <w:proofErr w:type="spellStart"/>
            <w:r>
              <w:t>optiSLang</w:t>
            </w:r>
            <w:proofErr w:type="spellEnd"/>
            <w:r>
              <w:t xml:space="preserve"> Pro</w:t>
            </w:r>
          </w:p>
        </w:tc>
        <w:tc>
          <w:tcPr>
            <w:tcW w:w="567" w:type="dxa"/>
            <w:vAlign w:val="center"/>
          </w:tcPr>
          <w:p w14:paraId="37BDD13D" w14:textId="7FAF97BF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0810EC20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0C3F4EBC" w14:textId="77777777" w:rsidR="00BD1177" w:rsidRPr="00D27FC3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BD1177" w:rsidRPr="00675C7D" w14:paraId="458B6CD7" w14:textId="77777777" w:rsidTr="00D3115F">
        <w:trPr>
          <w:trHeight w:hRule="exact" w:val="282"/>
        </w:trPr>
        <w:tc>
          <w:tcPr>
            <w:tcW w:w="704" w:type="dxa"/>
            <w:vAlign w:val="center"/>
          </w:tcPr>
          <w:p w14:paraId="3E30925D" w14:textId="77777777" w:rsidR="00BD1177" w:rsidRPr="00076D03" w:rsidRDefault="00BD1177" w:rsidP="00BD1177">
            <w:pPr>
              <w:numPr>
                <w:ilvl w:val="0"/>
                <w:numId w:val="17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686BDFE9" w14:textId="488E7C9B" w:rsidR="00BD1177" w:rsidRPr="00D27FC3" w:rsidRDefault="00BD1177" w:rsidP="00BD1177">
            <w:pPr>
              <w:spacing w:before="100" w:beforeAutospacing="1" w:after="100" w:afterAutospacing="1"/>
              <w:rPr>
                <w:rFonts w:asciiTheme="minorHAnsi" w:eastAsiaTheme="minorHAnsi" w:hAnsiTheme="minorHAnsi" w:cstheme="minorBidi"/>
                <w:sz w:val="22"/>
                <w:szCs w:val="22"/>
                <w:highlight w:val="red"/>
                <w:lang w:val="en-US"/>
              </w:rPr>
            </w:pPr>
            <w:r w:rsidRPr="00483152">
              <w:rPr>
                <w:lang w:val="en-US"/>
              </w:rPr>
              <w:t>Civil FEM – Eurocode Check and Design</w:t>
            </w:r>
          </w:p>
        </w:tc>
        <w:tc>
          <w:tcPr>
            <w:tcW w:w="567" w:type="dxa"/>
            <w:vAlign w:val="center"/>
          </w:tcPr>
          <w:p w14:paraId="0D79DD97" w14:textId="228D12E5" w:rsidR="00BD1177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1736AB92" w14:textId="77777777" w:rsidR="00BD1177" w:rsidRPr="00675C7D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2760BEFB" w14:textId="77777777" w:rsidR="00BD1177" w:rsidRPr="00675C7D" w:rsidRDefault="00BD1177" w:rsidP="00BD117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675C7D" w:rsidRPr="00675C7D" w14:paraId="43546D66" w14:textId="77777777" w:rsidTr="0076084E">
        <w:trPr>
          <w:trHeight w:val="404"/>
        </w:trPr>
        <w:tc>
          <w:tcPr>
            <w:tcW w:w="5191" w:type="dxa"/>
            <w:gridSpan w:val="2"/>
          </w:tcPr>
          <w:p w14:paraId="2EBD5745" w14:textId="77777777" w:rsidR="00557833" w:rsidRPr="00675C7D" w:rsidRDefault="00557833" w:rsidP="00AB63EB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675C7D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30C9C84F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94" w:type="dxa"/>
            <w:vAlign w:val="center"/>
          </w:tcPr>
          <w:p w14:paraId="48165B29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32" w:type="dxa"/>
          </w:tcPr>
          <w:p w14:paraId="1CB41348" w14:textId="77777777" w:rsidR="00557833" w:rsidRPr="00675C7D" w:rsidRDefault="00557833" w:rsidP="00AB63EB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66F8F47" w14:textId="043CFBE0" w:rsidR="00557833" w:rsidRDefault="00557833" w:rsidP="000C269C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Pr="00D27FC3">
        <w:rPr>
          <w:rFonts w:ascii="Calibri" w:hAnsi="Calibri"/>
          <w:sz w:val="24"/>
          <w:szCs w:val="24"/>
        </w:rPr>
        <w:t>wsparcie techniczne świadczone będzie przez okres 12 miesięcy od zainstalowania i uruchomienia oprogramowania,</w:t>
      </w:r>
      <w:r w:rsidR="009F1E35" w:rsidRPr="00D27FC3">
        <w:rPr>
          <w:rFonts w:asciiTheme="minorHAnsi" w:hAnsiTheme="minorHAnsi"/>
          <w:sz w:val="24"/>
          <w:szCs w:val="24"/>
        </w:rPr>
        <w:t xml:space="preserve"> lecz nie wcześniej niż od dnia 15 kwietnia 202</w:t>
      </w:r>
      <w:r w:rsidR="00BD1177">
        <w:rPr>
          <w:rFonts w:asciiTheme="minorHAnsi" w:hAnsiTheme="minorHAnsi"/>
          <w:sz w:val="24"/>
          <w:szCs w:val="24"/>
        </w:rPr>
        <w:t>6</w:t>
      </w:r>
      <w:r w:rsidR="009F1E35" w:rsidRPr="00D27FC3">
        <w:rPr>
          <w:rFonts w:asciiTheme="minorHAnsi" w:hAnsiTheme="minorHAnsi"/>
          <w:sz w:val="24"/>
          <w:szCs w:val="24"/>
        </w:rPr>
        <w:t xml:space="preserve"> r,</w:t>
      </w:r>
      <w:r w:rsidRPr="00D27FC3">
        <w:rPr>
          <w:rFonts w:ascii="Calibri" w:hAnsi="Calibri"/>
          <w:sz w:val="24"/>
          <w:szCs w:val="24"/>
        </w:rPr>
        <w:t xml:space="preserve"> a </w:t>
      </w:r>
      <w:r w:rsidR="009330A7" w:rsidRPr="00D27FC3">
        <w:rPr>
          <w:rFonts w:ascii="Calibri" w:hAnsi="Calibri"/>
          <w:sz w:val="24"/>
          <w:szCs w:val="24"/>
        </w:rPr>
        <w:t xml:space="preserve">plik </w:t>
      </w:r>
      <w:r w:rsidRPr="00D27FC3">
        <w:rPr>
          <w:rFonts w:ascii="Calibri" w:hAnsi="Calibri"/>
          <w:sz w:val="24"/>
          <w:szCs w:val="24"/>
        </w:rPr>
        <w:t>licencyjny zosta</w:t>
      </w:r>
      <w:r w:rsidR="00DF3277" w:rsidRPr="00D27FC3">
        <w:rPr>
          <w:rFonts w:ascii="Calibri" w:hAnsi="Calibri"/>
          <w:sz w:val="24"/>
          <w:szCs w:val="24"/>
        </w:rPr>
        <w:t>nie dostarczony w terminie do 15</w:t>
      </w:r>
      <w:r w:rsidRPr="00D27FC3">
        <w:rPr>
          <w:rFonts w:ascii="Calibri" w:hAnsi="Calibri"/>
          <w:sz w:val="24"/>
          <w:szCs w:val="24"/>
        </w:rPr>
        <w:t xml:space="preserve"> dni od daty zawarcia umowy.</w:t>
      </w:r>
    </w:p>
    <w:p w14:paraId="20D86A7D" w14:textId="4D78908F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297A1321" w14:textId="4949A0F1" w:rsidR="00557833" w:rsidRPr="000864FF" w:rsidRDefault="00557833" w:rsidP="000269E8">
      <w:pPr>
        <w:pStyle w:val="Tekstpodstawowy"/>
        <w:numPr>
          <w:ilvl w:val="4"/>
          <w:numId w:val="15"/>
        </w:numPr>
        <w:tabs>
          <w:tab w:val="clear" w:pos="3600"/>
          <w:tab w:val="num" w:pos="426"/>
        </w:tabs>
        <w:spacing w:line="288" w:lineRule="auto"/>
        <w:ind w:right="45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 w:rsidR="006B4981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4B3CAB09" w14:textId="06B44AE6" w:rsidR="00557833" w:rsidRPr="00FD1493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0E4D07">
        <w:rPr>
          <w:rFonts w:ascii="Calibri" w:hAnsi="Calibri" w:cs="Calibri"/>
          <w:sz w:val="24"/>
          <w:szCs w:val="24"/>
        </w:rPr>
        <w:t>towanych postanowieniach umowy.</w:t>
      </w:r>
    </w:p>
    <w:p w14:paraId="717A4E22" w14:textId="2614B1CB" w:rsidR="00557833" w:rsidRPr="00BD1177" w:rsidRDefault="00557833" w:rsidP="00BD1177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="00BD1177" w:rsidRPr="00BD1177">
        <w:rPr>
          <w:rFonts w:ascii="Calibri" w:hAnsi="Calibri" w:cs="Calibri"/>
          <w:sz w:val="24"/>
          <w:szCs w:val="24"/>
        </w:rPr>
        <w:t xml:space="preserve">, iż oferta </w:t>
      </w:r>
      <w:r w:rsidR="00BD1177" w:rsidRPr="00BD1177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BD1177" w:rsidRPr="00BD1177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7C1474B2" w14:textId="450E680E" w:rsidR="00557833" w:rsidRPr="008A4480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 w:rsidR="000E4D07">
        <w:rPr>
          <w:rFonts w:ascii="Calibri" w:hAnsi="Calibri" w:cs="Calibri"/>
          <w:sz w:val="24"/>
          <w:szCs w:val="24"/>
        </w:rPr>
        <w:t>.</w:t>
      </w:r>
    </w:p>
    <w:p w14:paraId="7CB74EC2" w14:textId="43C95136" w:rsidR="00557833" w:rsidRPr="00BD1177" w:rsidRDefault="00557833" w:rsidP="00BD1177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="00BD1177" w:rsidRPr="00BD1177">
        <w:rPr>
          <w:rFonts w:ascii="Calibri" w:hAnsi="Calibri" w:cs="Calibri"/>
          <w:b/>
          <w:sz w:val="24"/>
          <w:szCs w:val="24"/>
        </w:rPr>
        <w:t xml:space="preserve">, </w:t>
      </w:r>
      <w:r w:rsidR="00BD1177" w:rsidRPr="00BD1177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="00BD1177" w:rsidRPr="00BD1177">
        <w:rPr>
          <w:rFonts w:ascii="Calibri" w:hAnsi="Calibri" w:cs="Calibri"/>
          <w:b/>
          <w:sz w:val="24"/>
          <w:szCs w:val="24"/>
        </w:rPr>
        <w:t xml:space="preserve"> </w:t>
      </w:r>
      <w:r w:rsidR="00BD1177" w:rsidRPr="00BD1177">
        <w:rPr>
          <w:rFonts w:ascii="Calibri" w:hAnsi="Calibri" w:cs="Calibri"/>
          <w:sz w:val="24"/>
          <w:szCs w:val="24"/>
        </w:rPr>
        <w:t>się o udzielenie zamówienia publicznego w niniejszym postępowaniu</w:t>
      </w:r>
      <w:r w:rsidR="00BD1177">
        <w:rPr>
          <w:rFonts w:ascii="Calibri" w:hAnsi="Calibri" w:cs="Calibri"/>
          <w:sz w:val="24"/>
          <w:szCs w:val="24"/>
        </w:rPr>
        <w:t>*</w:t>
      </w:r>
      <w:r w:rsidRPr="00BD1177">
        <w:rPr>
          <w:rFonts w:ascii="Calibri" w:hAnsi="Calibri" w:cs="Calibri"/>
          <w:sz w:val="24"/>
          <w:szCs w:val="24"/>
        </w:rPr>
        <w:t>**</w:t>
      </w:r>
    </w:p>
    <w:p w14:paraId="1F5568FB" w14:textId="6E99411B" w:rsidR="00557833" w:rsidRPr="00044995" w:rsidRDefault="00557833" w:rsidP="000269E8">
      <w:pPr>
        <w:pStyle w:val="Zwykytekst1"/>
        <w:numPr>
          <w:ilvl w:val="4"/>
          <w:numId w:val="15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2AA92C71" w14:textId="0BF78FB7" w:rsidR="00557833" w:rsidRPr="00044995" w:rsidRDefault="00557833" w:rsidP="00D05D73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 w:rsidR="006B4981">
        <w:rPr>
          <w:rFonts w:ascii="Calibri" w:hAnsi="Calibri" w:cs="Calibri"/>
          <w:sz w:val="22"/>
          <w:szCs w:val="22"/>
        </w:rPr>
        <w:t>.</w:t>
      </w:r>
    </w:p>
    <w:p w14:paraId="371ABAED" w14:textId="77777777" w:rsidR="00557833" w:rsidRPr="00FD1493" w:rsidRDefault="00557833" w:rsidP="00D05D73">
      <w:pPr>
        <w:pStyle w:val="Zwykytekst1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781E1B4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CBC746E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4CB8917" w14:textId="77777777" w:rsidR="00D05D73" w:rsidRDefault="00D05D7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5F56E4D6" w14:textId="77777777" w:rsidR="00D05D73" w:rsidRDefault="00D05D7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395C96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45C17DC" w14:textId="77777777" w:rsidR="00557833" w:rsidRPr="00E22DB8" w:rsidRDefault="00557833" w:rsidP="000E4D07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</w:t>
      </w:r>
      <w:r w:rsidRPr="00E22DB8">
        <w:rPr>
          <w:rFonts w:ascii="Calibri" w:hAnsi="Calibri" w:cs="Calibri"/>
          <w:sz w:val="22"/>
          <w:szCs w:val="22"/>
        </w:rPr>
        <w:lastRenderedPageBreak/>
        <w:t>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64243B8" w14:textId="67988682" w:rsidR="00BD1177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40799A80" w14:textId="77777777" w:rsidR="001564C8" w:rsidRPr="001564C8" w:rsidRDefault="00BD1177" w:rsidP="001564C8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</w:t>
      </w:r>
      <w:r w:rsidR="001564C8" w:rsidRPr="00A9092D"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 xml:space="preserve"> - </w:t>
      </w:r>
      <w:r w:rsidR="001564C8" w:rsidRPr="001564C8">
        <w:rPr>
          <w:rFonts w:ascii="Calibri" w:hAnsi="Calibri" w:cs="Calibri"/>
          <w:bCs/>
          <w:i/>
          <w:sz w:val="16"/>
          <w:szCs w:val="22"/>
        </w:rPr>
        <w:t>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0949533" w14:textId="6C6D844E" w:rsidR="00BD1177" w:rsidRPr="00332000" w:rsidRDefault="00BD1177" w:rsidP="00BD1177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6049FAB0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AB63E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232209" w14:textId="77777777" w:rsidR="00557833" w:rsidRPr="00493C6F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7E599F72" w14:textId="77777777" w:rsidTr="00AB63E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D5C8F" w14:textId="77777777" w:rsidR="00557833" w:rsidRPr="00493C6F" w:rsidRDefault="00557833" w:rsidP="00AB63EB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63490A6" w14:textId="4C9CE0A9" w:rsidR="00557833" w:rsidRPr="00493C6F" w:rsidRDefault="00557833" w:rsidP="00C068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</w:t>
            </w:r>
            <w:r w:rsidR="001564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TA.202</w:t>
            </w:r>
            <w:r w:rsidR="001564C8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99DFAB5" w14:textId="77777777" w:rsidR="00557833" w:rsidRPr="00493C6F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CA7D9C1" w14:textId="77777777" w:rsidR="00557833" w:rsidRPr="000864FF" w:rsidRDefault="00557833" w:rsidP="00AB63EB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F46CCA1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A250BD6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2A43F8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C99302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BD86EDA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9218D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4742B9F2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5E440B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092C6F5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B36D5C" w14:textId="742261D1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</w:t>
      </w:r>
      <w:r w:rsidRPr="00160EB1">
        <w:rPr>
          <w:rFonts w:asciiTheme="minorHAnsi" w:hAnsiTheme="minorHAnsi" w:cstheme="minorHAnsi"/>
          <w:sz w:val="24"/>
          <w:szCs w:val="24"/>
        </w:rPr>
        <w:t xml:space="preserve">postępowaniu o zamówienie publiczne nr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TO.260</w:t>
      </w:r>
      <w:r>
        <w:rPr>
          <w:rFonts w:asciiTheme="minorHAnsi" w:hAnsiTheme="minorHAnsi" w:cstheme="minorHAnsi"/>
          <w:b/>
          <w:bCs/>
          <w:sz w:val="24"/>
          <w:szCs w:val="24"/>
        </w:rPr>
        <w:t>.0</w:t>
      </w:r>
      <w:r w:rsidR="00817D27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TA.202</w:t>
      </w:r>
      <w:r w:rsidR="00817D27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prowadzonym w trybie podstawowym p.n. </w:t>
      </w:r>
      <w:r w:rsidR="00D27FC3"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1564C8" w:rsidRPr="001564C8">
        <w:rPr>
          <w:rFonts w:ascii="Calibri" w:hAnsi="Calibri" w:cs="Calibri"/>
          <w:b/>
          <w:bCs/>
          <w:i/>
          <w:sz w:val="24"/>
          <w:szCs w:val="24"/>
        </w:rPr>
        <w:t>Upgrade oprogramowania oraz świadczenie usługi wsparcia technicznego TECS w zakresie posiadanych licencji oprogramowania ANSYS</w:t>
      </w:r>
      <w:r w:rsidR="00D27FC3"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="00D27FC3" w:rsidRPr="00EF6D92">
        <w:t>,</w:t>
      </w:r>
      <w:r w:rsidR="00D27FC3"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spełniamy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1564C8">
        <w:rPr>
          <w:rFonts w:asciiTheme="minorHAnsi" w:hAnsiTheme="minorHAnsi" w:cstheme="minorHAnsi"/>
          <w:sz w:val="24"/>
          <w:szCs w:val="24"/>
        </w:rPr>
        <w:t>wskazane</w:t>
      </w:r>
      <w:r w:rsidRPr="002E64BB">
        <w:rPr>
          <w:rFonts w:asciiTheme="minorHAnsi" w:hAnsiTheme="minorHAnsi" w:cstheme="minorHAnsi"/>
          <w:sz w:val="24"/>
          <w:szCs w:val="24"/>
        </w:rPr>
        <w:t xml:space="preserve"> w punkcie 9 </w:t>
      </w:r>
      <w:r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1C7733F2" w14:textId="0A8C62E3" w:rsidR="00E90CCF" w:rsidRDefault="00E90CCF" w:rsidP="00E90CCF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>,</w:t>
      </w:r>
    </w:p>
    <w:p w14:paraId="2410965E" w14:textId="77777777" w:rsidR="00E90CCF" w:rsidRDefault="00E90CCF" w:rsidP="00E90CCF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B656A9E" w14:textId="77777777" w:rsidR="00E90CCF" w:rsidRDefault="00E90CCF" w:rsidP="00E90CCF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6CB7FA66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690E1470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5C32F06A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293E09A5" w14:textId="77777777" w:rsidR="00E90CCF" w:rsidRDefault="00E90CCF" w:rsidP="00E90CCF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4C04D170" w14:textId="77777777" w:rsidR="00E90CCF" w:rsidRDefault="00E90CCF" w:rsidP="00E90CCF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Oświadczamy, że w celu wykazania spełniania warunków udziału 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zakresie 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6FE38F00" w14:textId="77777777" w:rsidR="00E90CCF" w:rsidRPr="00EB11ED" w:rsidRDefault="00E90CCF" w:rsidP="00E90CCF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647AA5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024B38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B07DDC5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AB63EB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7D389FC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73723BB0" w14:textId="77777777" w:rsidTr="00AB63EB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163F6" w14:textId="77777777" w:rsidR="00557833" w:rsidRPr="00FD1493" w:rsidRDefault="00557833" w:rsidP="00AB63EB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8449EEB" w14:textId="5AF9EAD1" w:rsidR="00557833" w:rsidRPr="000864FF" w:rsidRDefault="00C06886" w:rsidP="00AB63EB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</w:t>
            </w:r>
            <w:r w:rsidR="001564C8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TA.202</w:t>
            </w:r>
            <w:r w:rsidR="001564C8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2B91934F" w14:textId="77777777" w:rsidR="00557833" w:rsidRPr="00FD1493" w:rsidRDefault="00557833" w:rsidP="00AB63EB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ACD13CC" w14:textId="77777777" w:rsidR="00557833" w:rsidRPr="00FD1493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87D2145" w14:textId="77777777" w:rsidR="00557833" w:rsidRPr="00FD1493" w:rsidRDefault="00557833" w:rsidP="00AB63E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0068D73C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5115DBDB" w14:textId="317E2A35" w:rsidR="00557833" w:rsidRDefault="00557833" w:rsidP="000C269C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1564C8" w:rsidRPr="001564C8">
        <w:rPr>
          <w:rFonts w:ascii="Calibri" w:hAnsi="Calibri" w:cs="Calibri"/>
          <w:b/>
          <w:bCs/>
          <w:i/>
          <w:sz w:val="24"/>
          <w:szCs w:val="24"/>
        </w:rPr>
        <w:t>Upgrade oprogramowania oraz świadczenie usługi wsparcia technicznego TECS w zakresie posiadanych licencji oprogramowania ANSYS</w:t>
      </w:r>
      <w:r w:rsidR="00D27FC3"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="00D27FC3" w:rsidRPr="00EF6D92">
        <w:t>,</w:t>
      </w:r>
    </w:p>
    <w:p w14:paraId="4EA05034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731B57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90BFA5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6B8EA59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A73FD47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C88235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D37F6EE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708F3D5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3D7F1762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4FB0DEB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F5E1E8D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8C6E6E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E411B8A" w14:textId="404A4A12" w:rsidR="00557833" w:rsidRPr="001E547E" w:rsidRDefault="00557833" w:rsidP="001564C8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0C269C">
        <w:rPr>
          <w:rFonts w:ascii="Calibri" w:hAnsi="Calibri" w:cs="Calibri"/>
          <w:sz w:val="24"/>
          <w:szCs w:val="24"/>
        </w:rPr>
        <w:t xml:space="preserve"> </w:t>
      </w:r>
      <w:r w:rsidR="001564C8">
        <w:rPr>
          <w:rFonts w:ascii="Calibri" w:hAnsi="Calibri" w:cs="Calibri"/>
          <w:sz w:val="24"/>
          <w:szCs w:val="24"/>
        </w:rPr>
        <w:t>z ofertą w dniu ………………</w:t>
      </w:r>
      <w:bookmarkStart w:id="1" w:name="_GoBack"/>
      <w:bookmarkEnd w:id="1"/>
    </w:p>
    <w:bookmarkEnd w:id="0"/>
    <w:p w14:paraId="1F5734BF" w14:textId="73B6A0F8" w:rsidR="00AB63EB" w:rsidRPr="00DD2415" w:rsidRDefault="00AB63EB" w:rsidP="00EA3930">
      <w:pPr>
        <w:spacing w:after="120" w:line="269" w:lineRule="auto"/>
        <w:rPr>
          <w:rFonts w:asciiTheme="minorHAnsi" w:hAnsiTheme="minorHAnsi" w:cstheme="minorHAnsi"/>
          <w:b/>
          <w:sz w:val="24"/>
          <w:szCs w:val="24"/>
        </w:rPr>
      </w:pPr>
    </w:p>
    <w:sectPr w:rsidR="00AB63EB" w:rsidRPr="00DD2415" w:rsidSect="009B5E15">
      <w:pgSz w:w="11906" w:h="16838"/>
      <w:pgMar w:top="170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8FAB5" w14:textId="77777777" w:rsidR="00126D7A" w:rsidRDefault="00126D7A" w:rsidP="00557833">
      <w:r>
        <w:separator/>
      </w:r>
    </w:p>
  </w:endnote>
  <w:endnote w:type="continuationSeparator" w:id="0">
    <w:p w14:paraId="470D21FA" w14:textId="77777777" w:rsidR="00126D7A" w:rsidRDefault="00126D7A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82BC3" w14:textId="77777777" w:rsidR="00AA46D5" w:rsidRDefault="00AA46D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35D850FA" w14:textId="2A2152A2" w:rsidR="00AA46D5" w:rsidRDefault="00AA46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46A769CD" w14:textId="77777777" w:rsidR="00AA46D5" w:rsidRDefault="00AA46D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4DAB1" w14:textId="76668CD4" w:rsidR="00AA46D5" w:rsidRDefault="00AA46D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4DE6700C" w14:textId="77777777" w:rsidR="00AA46D5" w:rsidRDefault="00AA46D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D715F" w14:textId="77777777" w:rsidR="00AA46D5" w:rsidRDefault="00AA46D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3766C" w14:textId="159CF4D4" w:rsidR="00AA46D5" w:rsidRDefault="00AA46D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26</w:t>
    </w:r>
    <w:r>
      <w:rPr>
        <w:noProof/>
      </w:rPr>
      <w:fldChar w:fldCharType="end"/>
    </w:r>
  </w:p>
  <w:p w14:paraId="11C2E6DA" w14:textId="77777777" w:rsidR="00AA46D5" w:rsidRDefault="00AA46D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1537957"/>
      <w:docPartObj>
        <w:docPartGallery w:val="Page Numbers (Bottom of Page)"/>
        <w:docPartUnique/>
      </w:docPartObj>
    </w:sdtPr>
    <w:sdtEndPr/>
    <w:sdtContent>
      <w:p w14:paraId="6A9FE54D" w14:textId="7AB5C594" w:rsidR="00AA46D5" w:rsidRDefault="00AA46D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14:paraId="2B6ED3D8" w14:textId="38C1E970" w:rsidR="00AA46D5" w:rsidRDefault="00AA46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BFDA" w14:textId="77777777" w:rsidR="00126D7A" w:rsidRDefault="00126D7A" w:rsidP="00557833">
      <w:r>
        <w:separator/>
      </w:r>
    </w:p>
  </w:footnote>
  <w:footnote w:type="continuationSeparator" w:id="0">
    <w:p w14:paraId="3C4BD23D" w14:textId="77777777" w:rsidR="00126D7A" w:rsidRDefault="00126D7A" w:rsidP="00557833">
      <w:r>
        <w:continuationSeparator/>
      </w:r>
    </w:p>
  </w:footnote>
  <w:footnote w:id="1">
    <w:p w14:paraId="34CEA6EF" w14:textId="77777777" w:rsidR="00AA46D5" w:rsidRPr="00A05189" w:rsidRDefault="00AA46D5" w:rsidP="00151961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6E6F3CA" w14:textId="77777777" w:rsidR="00AA46D5" w:rsidRPr="00A05189" w:rsidRDefault="00AA46D5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5238BD7" w14:textId="77777777" w:rsidR="00AA46D5" w:rsidRPr="00A05189" w:rsidRDefault="00AA46D5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FB86989" w14:textId="77777777" w:rsidR="00AA46D5" w:rsidRPr="00084672" w:rsidRDefault="00AA46D5" w:rsidP="00151961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AA17265" w14:textId="77777777" w:rsidR="00AA46D5" w:rsidRDefault="00AA46D5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07F1E0A0" w14:textId="77777777" w:rsidR="00AA46D5" w:rsidRDefault="00AA46D5" w:rsidP="00E90CCF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654303B5" w14:textId="77777777" w:rsidR="00AA46D5" w:rsidRDefault="00AA46D5" w:rsidP="00E90C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F9FAF" w14:textId="77777777" w:rsidR="00AA46D5" w:rsidRDefault="00AA46D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6CE21D" w14:textId="77777777" w:rsidR="00AA46D5" w:rsidRPr="00BE71C9" w:rsidRDefault="00AA46D5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1AD3A" w14:textId="77777777" w:rsidR="00AA46D5" w:rsidRPr="00BE71C9" w:rsidRDefault="00AA46D5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7AAE2" w14:textId="77777777" w:rsidR="00AA46D5" w:rsidRDefault="00AA46D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F5145" w14:textId="77777777" w:rsidR="00AA46D5" w:rsidRPr="00D54B7D" w:rsidRDefault="00AA46D5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EC41F" w14:textId="77777777" w:rsidR="00AA46D5" w:rsidRDefault="00AA46D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D45A02F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9" w15:restartNumberingAfterBreak="0">
    <w:nsid w:val="095D73E0"/>
    <w:multiLevelType w:val="hybridMultilevel"/>
    <w:tmpl w:val="5372A3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1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ED81DD9"/>
    <w:multiLevelType w:val="hybridMultilevel"/>
    <w:tmpl w:val="A1B2A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CC73F3"/>
    <w:multiLevelType w:val="hybridMultilevel"/>
    <w:tmpl w:val="F77CF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93460A"/>
    <w:multiLevelType w:val="hybridMultilevel"/>
    <w:tmpl w:val="59A22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7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1E0264FD"/>
    <w:multiLevelType w:val="hybridMultilevel"/>
    <w:tmpl w:val="0BBC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041560"/>
    <w:multiLevelType w:val="hybridMultilevel"/>
    <w:tmpl w:val="C194DCB4"/>
    <w:lvl w:ilvl="0" w:tplc="D7EACC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BF6313"/>
    <w:multiLevelType w:val="hybridMultilevel"/>
    <w:tmpl w:val="43F6930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2D2D5A21"/>
    <w:multiLevelType w:val="hybridMultilevel"/>
    <w:tmpl w:val="DA604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DFE18F9"/>
    <w:multiLevelType w:val="hybridMultilevel"/>
    <w:tmpl w:val="5796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0306F92"/>
    <w:multiLevelType w:val="hybridMultilevel"/>
    <w:tmpl w:val="0BFE4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5471B2F"/>
    <w:multiLevelType w:val="hybridMultilevel"/>
    <w:tmpl w:val="5E02EDFA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1D580AD2">
      <w:start w:val="2"/>
      <w:numFmt w:val="decimal"/>
      <w:lvlText w:val="%3"/>
      <w:lvlJc w:val="left"/>
      <w:pPr>
        <w:ind w:left="267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5" w15:restartNumberingAfterBreak="0">
    <w:nsid w:val="36005F1A"/>
    <w:multiLevelType w:val="hybridMultilevel"/>
    <w:tmpl w:val="480A0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3CB121A5"/>
    <w:multiLevelType w:val="hybridMultilevel"/>
    <w:tmpl w:val="D20EE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19242F"/>
    <w:multiLevelType w:val="multilevel"/>
    <w:tmpl w:val="91D64E7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42513EF"/>
    <w:multiLevelType w:val="hybridMultilevel"/>
    <w:tmpl w:val="C3BE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C458F5"/>
    <w:multiLevelType w:val="hybridMultilevel"/>
    <w:tmpl w:val="D74611BA"/>
    <w:lvl w:ilvl="0" w:tplc="207EE0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6447086"/>
    <w:multiLevelType w:val="hybridMultilevel"/>
    <w:tmpl w:val="84AC1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0657F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5F6066F"/>
    <w:multiLevelType w:val="hybridMultilevel"/>
    <w:tmpl w:val="7B643CB6"/>
    <w:lvl w:ilvl="0" w:tplc="C23022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0" w15:restartNumberingAfterBreak="0">
    <w:nsid w:val="611D4E0C"/>
    <w:multiLevelType w:val="hybridMultilevel"/>
    <w:tmpl w:val="84AC1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0657F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2" w15:restartNumberingAfterBreak="0">
    <w:nsid w:val="69BA516D"/>
    <w:multiLevelType w:val="hybridMultilevel"/>
    <w:tmpl w:val="64BCD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5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5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CFF06EA"/>
    <w:multiLevelType w:val="hybridMultilevel"/>
    <w:tmpl w:val="CA20E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F984017"/>
    <w:multiLevelType w:val="hybridMultilevel"/>
    <w:tmpl w:val="CE4CCAD4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FFFFFFFF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15000F">
      <w:start w:val="1"/>
      <w:numFmt w:val="decimal"/>
      <w:lvlText w:val="%3."/>
      <w:lvlJc w:val="left"/>
      <w:pPr>
        <w:ind w:left="2760" w:hanging="36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37"/>
  </w:num>
  <w:num w:numId="2">
    <w:abstractNumId w:val="23"/>
  </w:num>
  <w:num w:numId="3">
    <w:abstractNumId w:val="8"/>
  </w:num>
  <w:num w:numId="4">
    <w:abstractNumId w:val="49"/>
  </w:num>
  <w:num w:numId="5">
    <w:abstractNumId w:val="53"/>
  </w:num>
  <w:num w:numId="6">
    <w:abstractNumId w:val="55"/>
  </w:num>
  <w:num w:numId="7">
    <w:abstractNumId w:val="31"/>
  </w:num>
  <w:num w:numId="8">
    <w:abstractNumId w:val="59"/>
  </w:num>
  <w:num w:numId="9">
    <w:abstractNumId w:val="1"/>
  </w:num>
  <w:num w:numId="10">
    <w:abstractNumId w:val="51"/>
  </w:num>
  <w:num w:numId="11">
    <w:abstractNumId w:val="60"/>
  </w:num>
  <w:num w:numId="12">
    <w:abstractNumId w:val="44"/>
  </w:num>
  <w:num w:numId="13">
    <w:abstractNumId w:val="18"/>
  </w:num>
  <w:num w:numId="14">
    <w:abstractNumId w:val="33"/>
  </w:num>
  <w:num w:numId="15">
    <w:abstractNumId w:val="0"/>
  </w:num>
  <w:num w:numId="16">
    <w:abstractNumId w:val="22"/>
  </w:num>
  <w:num w:numId="17">
    <w:abstractNumId w:val="10"/>
  </w:num>
  <w:num w:numId="18">
    <w:abstractNumId w:val="58"/>
  </w:num>
  <w:num w:numId="19">
    <w:abstractNumId w:val="46"/>
    <w:lvlOverride w:ilvl="0">
      <w:startOverride w:val="1"/>
    </w:lvlOverride>
  </w:num>
  <w:num w:numId="20">
    <w:abstractNumId w:val="7"/>
  </w:num>
  <w:num w:numId="21">
    <w:abstractNumId w:val="11"/>
  </w:num>
  <w:num w:numId="22">
    <w:abstractNumId w:val="15"/>
  </w:num>
  <w:num w:numId="23">
    <w:abstractNumId w:val="56"/>
  </w:num>
  <w:num w:numId="24">
    <w:abstractNumId w:val="16"/>
  </w:num>
  <w:num w:numId="25">
    <w:abstractNumId w:val="17"/>
  </w:num>
  <w:num w:numId="26">
    <w:abstractNumId w:val="57"/>
  </w:num>
  <w:num w:numId="27">
    <w:abstractNumId w:val="5"/>
  </w:num>
  <w:num w:numId="28">
    <w:abstractNumId w:val="40"/>
  </w:num>
  <w:num w:numId="29">
    <w:abstractNumId w:val="47"/>
  </w:num>
  <w:num w:numId="30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2"/>
  </w:num>
  <w:num w:numId="32">
    <w:abstractNumId w:val="24"/>
  </w:num>
  <w:num w:numId="33">
    <w:abstractNumId w:val="34"/>
  </w:num>
  <w:num w:numId="34">
    <w:abstractNumId w:val="54"/>
  </w:num>
  <w:num w:numId="35">
    <w:abstractNumId w:val="26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</w:num>
  <w:num w:numId="38">
    <w:abstractNumId w:val="21"/>
  </w:num>
  <w:num w:numId="39">
    <w:abstractNumId w:val="36"/>
  </w:num>
  <w:num w:numId="40">
    <w:abstractNumId w:val="45"/>
  </w:num>
  <w:num w:numId="41">
    <w:abstractNumId w:val="62"/>
  </w:num>
  <w:num w:numId="42">
    <w:abstractNumId w:val="29"/>
  </w:num>
  <w:num w:numId="43">
    <w:abstractNumId w:val="38"/>
  </w:num>
  <w:num w:numId="44">
    <w:abstractNumId w:val="6"/>
  </w:num>
  <w:num w:numId="45">
    <w:abstractNumId w:val="48"/>
  </w:num>
  <w:num w:numId="46">
    <w:abstractNumId w:val="41"/>
  </w:num>
  <w:num w:numId="47">
    <w:abstractNumId w:val="50"/>
  </w:num>
  <w:num w:numId="48">
    <w:abstractNumId w:val="43"/>
  </w:num>
  <w:num w:numId="49">
    <w:abstractNumId w:val="61"/>
  </w:num>
  <w:num w:numId="50">
    <w:abstractNumId w:val="14"/>
  </w:num>
  <w:num w:numId="51">
    <w:abstractNumId w:val="30"/>
  </w:num>
  <w:num w:numId="52">
    <w:abstractNumId w:val="20"/>
  </w:num>
  <w:num w:numId="53">
    <w:abstractNumId w:val="12"/>
  </w:num>
  <w:num w:numId="54">
    <w:abstractNumId w:val="25"/>
  </w:num>
  <w:num w:numId="55">
    <w:abstractNumId w:val="13"/>
  </w:num>
  <w:num w:numId="56">
    <w:abstractNumId w:val="42"/>
  </w:num>
  <w:num w:numId="57">
    <w:abstractNumId w:val="9"/>
  </w:num>
  <w:num w:numId="58">
    <w:abstractNumId w:val="35"/>
  </w:num>
  <w:num w:numId="59">
    <w:abstractNumId w:val="32"/>
  </w:num>
  <w:num w:numId="60">
    <w:abstractNumId w:val="27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388B"/>
    <w:rsid w:val="00013A97"/>
    <w:rsid w:val="000269E8"/>
    <w:rsid w:val="00063632"/>
    <w:rsid w:val="00071958"/>
    <w:rsid w:val="00076D03"/>
    <w:rsid w:val="000C269C"/>
    <w:rsid w:val="000E4D07"/>
    <w:rsid w:val="00112116"/>
    <w:rsid w:val="00126D7A"/>
    <w:rsid w:val="0014795C"/>
    <w:rsid w:val="00151961"/>
    <w:rsid w:val="001564C8"/>
    <w:rsid w:val="001C26B8"/>
    <w:rsid w:val="001E1160"/>
    <w:rsid w:val="0020006F"/>
    <w:rsid w:val="00221978"/>
    <w:rsid w:val="00241816"/>
    <w:rsid w:val="002740EE"/>
    <w:rsid w:val="00292709"/>
    <w:rsid w:val="002B24FB"/>
    <w:rsid w:val="002B58A3"/>
    <w:rsid w:val="00302009"/>
    <w:rsid w:val="003236F9"/>
    <w:rsid w:val="00353703"/>
    <w:rsid w:val="00370E9D"/>
    <w:rsid w:val="003748B2"/>
    <w:rsid w:val="00395C5F"/>
    <w:rsid w:val="003966EC"/>
    <w:rsid w:val="003A600A"/>
    <w:rsid w:val="003A6639"/>
    <w:rsid w:val="003D004F"/>
    <w:rsid w:val="003D6761"/>
    <w:rsid w:val="003F565B"/>
    <w:rsid w:val="0045473D"/>
    <w:rsid w:val="00460308"/>
    <w:rsid w:val="00496B79"/>
    <w:rsid w:val="004F73AA"/>
    <w:rsid w:val="005000A9"/>
    <w:rsid w:val="00554F0D"/>
    <w:rsid w:val="00557833"/>
    <w:rsid w:val="00563B12"/>
    <w:rsid w:val="00585745"/>
    <w:rsid w:val="005A11BD"/>
    <w:rsid w:val="005C504E"/>
    <w:rsid w:val="00672F66"/>
    <w:rsid w:val="00675C7D"/>
    <w:rsid w:val="00686CC4"/>
    <w:rsid w:val="006A3BF7"/>
    <w:rsid w:val="006A3DAE"/>
    <w:rsid w:val="006B4981"/>
    <w:rsid w:val="006C2CC9"/>
    <w:rsid w:val="006D033E"/>
    <w:rsid w:val="006E1883"/>
    <w:rsid w:val="006F07AA"/>
    <w:rsid w:val="006F7A61"/>
    <w:rsid w:val="007263B4"/>
    <w:rsid w:val="0076084E"/>
    <w:rsid w:val="00777BAB"/>
    <w:rsid w:val="0079535F"/>
    <w:rsid w:val="007A3A33"/>
    <w:rsid w:val="007C73DF"/>
    <w:rsid w:val="007E6A15"/>
    <w:rsid w:val="007F4FE3"/>
    <w:rsid w:val="00811D8D"/>
    <w:rsid w:val="00817D27"/>
    <w:rsid w:val="008220F8"/>
    <w:rsid w:val="00826C23"/>
    <w:rsid w:val="00844C37"/>
    <w:rsid w:val="00864CAB"/>
    <w:rsid w:val="00882931"/>
    <w:rsid w:val="008865E7"/>
    <w:rsid w:val="008F1F1A"/>
    <w:rsid w:val="009034C8"/>
    <w:rsid w:val="00912795"/>
    <w:rsid w:val="00915716"/>
    <w:rsid w:val="009330A7"/>
    <w:rsid w:val="0095252D"/>
    <w:rsid w:val="009569EB"/>
    <w:rsid w:val="00965A1C"/>
    <w:rsid w:val="009B0959"/>
    <w:rsid w:val="009B4DD2"/>
    <w:rsid w:val="009B5E15"/>
    <w:rsid w:val="009F1E35"/>
    <w:rsid w:val="00A11918"/>
    <w:rsid w:val="00A43ADF"/>
    <w:rsid w:val="00A52C97"/>
    <w:rsid w:val="00A7619F"/>
    <w:rsid w:val="00AA46D5"/>
    <w:rsid w:val="00AB63EB"/>
    <w:rsid w:val="00AC36CA"/>
    <w:rsid w:val="00B32626"/>
    <w:rsid w:val="00B64FB9"/>
    <w:rsid w:val="00B82F87"/>
    <w:rsid w:val="00BD1177"/>
    <w:rsid w:val="00BD34BC"/>
    <w:rsid w:val="00BF1D3B"/>
    <w:rsid w:val="00C03E13"/>
    <w:rsid w:val="00C06886"/>
    <w:rsid w:val="00C146B3"/>
    <w:rsid w:val="00C300B6"/>
    <w:rsid w:val="00C41AC3"/>
    <w:rsid w:val="00C615DE"/>
    <w:rsid w:val="00C67BE1"/>
    <w:rsid w:val="00C94676"/>
    <w:rsid w:val="00C95D04"/>
    <w:rsid w:val="00CA213C"/>
    <w:rsid w:val="00CC53AF"/>
    <w:rsid w:val="00CC6EE8"/>
    <w:rsid w:val="00CD63A2"/>
    <w:rsid w:val="00CE4CEE"/>
    <w:rsid w:val="00D05D73"/>
    <w:rsid w:val="00D27FC3"/>
    <w:rsid w:val="00D3115F"/>
    <w:rsid w:val="00D46030"/>
    <w:rsid w:val="00D657F1"/>
    <w:rsid w:val="00D6711D"/>
    <w:rsid w:val="00D71E41"/>
    <w:rsid w:val="00D87421"/>
    <w:rsid w:val="00DD07F8"/>
    <w:rsid w:val="00DD2415"/>
    <w:rsid w:val="00DD2450"/>
    <w:rsid w:val="00DD4500"/>
    <w:rsid w:val="00DF196C"/>
    <w:rsid w:val="00DF3277"/>
    <w:rsid w:val="00E37FE9"/>
    <w:rsid w:val="00E66D91"/>
    <w:rsid w:val="00E80EB4"/>
    <w:rsid w:val="00E812A6"/>
    <w:rsid w:val="00E90CCF"/>
    <w:rsid w:val="00EA1AB6"/>
    <w:rsid w:val="00EA3930"/>
    <w:rsid w:val="00EA79F6"/>
    <w:rsid w:val="00EB22B3"/>
    <w:rsid w:val="00ED4775"/>
    <w:rsid w:val="00ED48C3"/>
    <w:rsid w:val="00EE621D"/>
    <w:rsid w:val="00F2714D"/>
    <w:rsid w:val="00F47997"/>
    <w:rsid w:val="00F55F43"/>
    <w:rsid w:val="00F80587"/>
    <w:rsid w:val="00F9653F"/>
    <w:rsid w:val="00FB4F95"/>
    <w:rsid w:val="00FD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1CDB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99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99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odpisprawo0">
    <w:name w:val="(Podpis prawo)"/>
    <w:basedOn w:val="Podpisprawo"/>
    <w:rsid w:val="006A3DAE"/>
    <w:rPr>
      <w:i/>
      <w:iCs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C6E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9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D6925-7FFC-4DB5-B9DA-2598FC49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1033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Agnieszka Kurzela</cp:lastModifiedBy>
  <cp:revision>3</cp:revision>
  <cp:lastPrinted>2026-03-05T09:26:00Z</cp:lastPrinted>
  <dcterms:created xsi:type="dcterms:W3CDTF">2026-03-06T09:35:00Z</dcterms:created>
  <dcterms:modified xsi:type="dcterms:W3CDTF">2026-03-06T09:36:00Z</dcterms:modified>
</cp:coreProperties>
</file>