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40C5E" w14:textId="028B83E5" w:rsidR="004960A0" w:rsidRPr="00CC1852" w:rsidRDefault="00A94B34" w:rsidP="00A94B34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                                                                    </w:t>
      </w:r>
      <w:r w:rsidR="00C60C19" w:rsidRPr="00CC1852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Ogłoszenie</w:t>
      </w:r>
    </w:p>
    <w:p w14:paraId="3D4F917A" w14:textId="77777777" w:rsidR="00CC1852" w:rsidRPr="00CC1852" w:rsidRDefault="00CC1852" w:rsidP="00A94B34">
      <w:p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735B6217" w14:textId="77777777" w:rsidR="00C60C19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Sprzedający: </w:t>
      </w:r>
      <w:r w:rsidR="003173A9" w:rsidRPr="00CC1852">
        <w:rPr>
          <w:rFonts w:asciiTheme="minorHAnsi" w:eastAsia="Times New Roman" w:hAnsiTheme="minorHAnsi" w:cstheme="minorHAnsi"/>
          <w:b/>
          <w:lang w:eastAsia="pl-PL"/>
        </w:rPr>
        <w:t>Instytut Techniki Budowlanej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w Warszawie </w:t>
      </w:r>
      <w:r w:rsidR="000A2900" w:rsidRPr="00CC1852">
        <w:rPr>
          <w:rFonts w:asciiTheme="minorHAnsi" w:eastAsia="Times New Roman" w:hAnsiTheme="minorHAnsi" w:cstheme="minorHAnsi"/>
          <w:lang w:eastAsia="pl-PL"/>
        </w:rPr>
        <w:t>ul. Filtrowa 1</w:t>
      </w:r>
    </w:p>
    <w:p w14:paraId="13CEF46F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Sprzedaż prowadz</w:t>
      </w:r>
      <w:r w:rsidR="005339C9" w:rsidRPr="00CC1852">
        <w:rPr>
          <w:rFonts w:asciiTheme="minorHAnsi" w:eastAsia="Times New Roman" w:hAnsiTheme="minorHAnsi" w:cstheme="minorHAnsi"/>
          <w:lang w:eastAsia="pl-PL"/>
        </w:rPr>
        <w:t>ona jest w trybie pisemnego prze</w:t>
      </w:r>
      <w:r w:rsidRPr="00CC1852">
        <w:rPr>
          <w:rFonts w:asciiTheme="minorHAnsi" w:eastAsia="Times New Roman" w:hAnsiTheme="minorHAnsi" w:cstheme="minorHAnsi"/>
          <w:lang w:eastAsia="pl-PL"/>
        </w:rPr>
        <w:t>targu publicznego, zwanego dalej „przetargiem</w:t>
      </w:r>
      <w:r w:rsidR="00B641F1" w:rsidRPr="00CC1852">
        <w:rPr>
          <w:rFonts w:asciiTheme="minorHAnsi" w:eastAsia="Times New Roman" w:hAnsiTheme="minorHAnsi" w:cstheme="minorHAnsi"/>
          <w:lang w:eastAsia="pl-PL"/>
        </w:rPr>
        <w:t>”.</w:t>
      </w:r>
    </w:p>
    <w:p w14:paraId="05840558" w14:textId="246F4DE2" w:rsidR="006D1808" w:rsidRPr="00CC1852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Przedmiotem sprzedaży jest</w:t>
      </w:r>
      <w:r w:rsidR="007D3395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1A292D" w:rsidRPr="00CC1852">
        <w:rPr>
          <w:rFonts w:asciiTheme="minorHAnsi" w:eastAsia="Times New Roman" w:hAnsiTheme="minorHAnsi" w:cstheme="minorHAnsi"/>
          <w:lang w:eastAsia="pl-PL"/>
        </w:rPr>
        <w:t>uszkodzony</w:t>
      </w:r>
      <w:r w:rsidR="001A292D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CC1852" w:rsidRPr="00CC1852">
        <w:rPr>
          <w:rFonts w:asciiTheme="minorHAnsi" w:eastAsia="Times New Roman" w:hAnsiTheme="minorHAnsi" w:cstheme="minorHAnsi"/>
          <w:b/>
          <w:lang w:eastAsia="pl-PL"/>
        </w:rPr>
        <w:t>w</w:t>
      </w:r>
      <w:r w:rsidR="006B1445" w:rsidRPr="00CC1852">
        <w:rPr>
          <w:rFonts w:asciiTheme="minorHAnsi" w:eastAsia="Times New Roman" w:hAnsiTheme="minorHAnsi" w:cstheme="minorHAnsi"/>
          <w:b/>
          <w:lang w:eastAsia="pl-PL"/>
        </w:rPr>
        <w:t xml:space="preserve">ózek jezdniowy podnośnikowy czołowy (potocznie zwany wózkiem widłowym) </w:t>
      </w:r>
    </w:p>
    <w:p w14:paraId="34CDAB3B" w14:textId="37D2C53A" w:rsidR="00D345AB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 xml:space="preserve"> typ WW 2,5 EZ</w:t>
      </w:r>
    </w:p>
    <w:p w14:paraId="512EBAFE" w14:textId="293B2714" w:rsidR="00D345AB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377FC6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rok produkcji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1998</w:t>
      </w:r>
      <w:r w:rsidR="00327C40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8C883D5" w14:textId="57EC25AD" w:rsidR="00C60C19" w:rsidRPr="00CC1852" w:rsidRDefault="00D345AB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327C40" w:rsidRPr="00CC1852">
        <w:rPr>
          <w:rFonts w:asciiTheme="minorHAnsi" w:eastAsia="Times New Roman" w:hAnsiTheme="minorHAnsi" w:cstheme="minorHAnsi"/>
          <w:lang w:eastAsia="pl-PL"/>
        </w:rPr>
        <w:t xml:space="preserve"> przebieg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–</w:t>
      </w:r>
      <w:r w:rsidR="00837F6E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 xml:space="preserve">6 324 </w:t>
      </w:r>
      <w:proofErr w:type="spellStart"/>
      <w:r w:rsidR="006B1445" w:rsidRPr="00CC1852">
        <w:rPr>
          <w:rFonts w:asciiTheme="minorHAnsi" w:eastAsia="Times New Roman" w:hAnsiTheme="minorHAnsi" w:cstheme="minorHAnsi"/>
          <w:lang w:eastAsia="pl-PL"/>
        </w:rPr>
        <w:t>mtg</w:t>
      </w:r>
      <w:proofErr w:type="spellEnd"/>
      <w:r w:rsidR="00946BA3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F7648E4" w14:textId="5BC256E1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 numer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fabryczny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–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0001109</w:t>
      </w:r>
      <w:r w:rsidR="00D345AB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498BEE99" w14:textId="2BF59E27" w:rsidR="00654792" w:rsidRPr="00CC1852" w:rsidRDefault="00654792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- nr ewidencyjny N4721002769</w:t>
      </w:r>
    </w:p>
    <w:p w14:paraId="47D70362" w14:textId="16253281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rodzaj napędu elektryczny</w:t>
      </w:r>
    </w:p>
    <w:p w14:paraId="1EA9950E" w14:textId="5FC1A0C9" w:rsidR="00D345AB" w:rsidRPr="00CC1852" w:rsidRDefault="00466713" w:rsidP="006B1445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-  </w:t>
      </w:r>
      <w:r w:rsidR="006B1445" w:rsidRPr="00CC1852">
        <w:rPr>
          <w:rFonts w:asciiTheme="minorHAnsi" w:eastAsia="Times New Roman" w:hAnsiTheme="minorHAnsi" w:cstheme="minorHAnsi"/>
          <w:lang w:eastAsia="pl-PL"/>
        </w:rPr>
        <w:t>udźwig 2 500 kg</w:t>
      </w:r>
    </w:p>
    <w:p w14:paraId="2242321D" w14:textId="4597CA05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masa brutto 4 400 kg</w:t>
      </w:r>
    </w:p>
    <w:p w14:paraId="6B2E09F7" w14:textId="478A1AC8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wysokość podnoszenia 2 600 mm</w:t>
      </w:r>
    </w:p>
    <w:p w14:paraId="18323AD5" w14:textId="33C1B1C9" w:rsidR="006B1445" w:rsidRPr="00CC1852" w:rsidRDefault="006B1445" w:rsidP="006B1445">
      <w:p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      -  Producent Fabryka Urządzeń Transportowych S.A. Suchedniów </w:t>
      </w:r>
    </w:p>
    <w:p w14:paraId="6AC7F461" w14:textId="699027F3" w:rsidR="00B1694E" w:rsidRPr="00CC1852" w:rsidRDefault="006B1445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Wózek</w:t>
      </w:r>
      <w:r w:rsidR="00B1694E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sprzedawany jest bez ważnego badania </w:t>
      </w: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UDT</w:t>
      </w:r>
      <w:r w:rsidR="00281C17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.</w:t>
      </w:r>
    </w:p>
    <w:p w14:paraId="13F71338" w14:textId="2028277F" w:rsidR="00281C17" w:rsidRPr="00CC1852" w:rsidRDefault="00277E48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Urządzenie uszkodzone</w:t>
      </w:r>
      <w:r w:rsidR="00281C17" w:rsidRPr="00CC1852">
        <w:rPr>
          <w:rFonts w:asciiTheme="minorHAnsi" w:eastAsia="Times New Roman" w:hAnsiTheme="minorHAnsi" w:cstheme="minorHAnsi"/>
          <w:b/>
          <w:u w:val="single"/>
          <w:lang w:eastAsia="pl-PL"/>
        </w:rPr>
        <w:t>.</w:t>
      </w:r>
      <w:r w:rsidR="000825F1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>Naprawy wymagają m.in. układ hamulcowy, układ kierowniczy</w:t>
      </w:r>
      <w:r w:rsidR="000A0C36" w:rsidRPr="00CC1852">
        <w:rPr>
          <w:rFonts w:asciiTheme="minorHAnsi" w:eastAsia="Times New Roman" w:hAnsiTheme="minorHAnsi" w:cstheme="minorHAnsi"/>
          <w:lang w:eastAsia="pl-PL"/>
        </w:rPr>
        <w:t>,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regeneracja mostu</w:t>
      </w:r>
      <w:r w:rsidR="000A0C36" w:rsidRPr="00CC1852">
        <w:rPr>
          <w:rFonts w:asciiTheme="minorHAnsi" w:eastAsia="Times New Roman" w:hAnsiTheme="minorHAnsi" w:cstheme="minorHAnsi"/>
          <w:lang w:eastAsia="pl-PL"/>
        </w:rPr>
        <w:t xml:space="preserve"> napędowego, silników napędowych, układu podnoszenia,</w:t>
      </w:r>
      <w:r w:rsidR="00654792" w:rsidRPr="00CC1852">
        <w:rPr>
          <w:rFonts w:asciiTheme="minorHAnsi" w:eastAsia="Times New Roman" w:hAnsiTheme="minorHAnsi" w:cstheme="minorHAnsi"/>
          <w:lang w:eastAsia="pl-PL"/>
        </w:rPr>
        <w:t xml:space="preserve"> instalacje elektryczne w tym oświetlenie, konieczna wymiana akumulatorów, siedziska oraz prace malarskie</w:t>
      </w:r>
      <w:r w:rsidR="000825F1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213C5EAC" w14:textId="77777777" w:rsidR="00277E48" w:rsidRPr="00CC1852" w:rsidRDefault="00277E48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Wózek widłowy znajduje</w:t>
      </w:r>
      <w:r w:rsidR="007D3395" w:rsidRPr="00CC1852">
        <w:rPr>
          <w:rFonts w:asciiTheme="minorHAnsi" w:eastAsia="Times New Roman" w:hAnsiTheme="minorHAnsi" w:cstheme="minorHAnsi"/>
          <w:lang w:eastAsia="pl-PL"/>
        </w:rPr>
        <w:t xml:space="preserve"> się na terenie</w:t>
      </w:r>
      <w:r w:rsidR="00D3345C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Instytutu Techniki Budowlanej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OM w Pionkach,</w:t>
      </w:r>
      <w:r w:rsidR="00D3345C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08A90711" w14:textId="43E0C6EE" w:rsidR="00D3345C" w:rsidRPr="00CC1852" w:rsidRDefault="00D3345C" w:rsidP="00277E4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ul. </w:t>
      </w:r>
      <w:r w:rsidR="00277E48" w:rsidRPr="00CC1852">
        <w:rPr>
          <w:rFonts w:asciiTheme="minorHAnsi" w:eastAsia="Times New Roman" w:hAnsiTheme="minorHAnsi" w:cstheme="minorHAnsi"/>
          <w:lang w:eastAsia="pl-PL"/>
        </w:rPr>
        <w:t>Przemysłowa 2, 26-670 Pionki</w:t>
      </w:r>
    </w:p>
    <w:p w14:paraId="5780C1BC" w14:textId="632818A6" w:rsidR="009D047F" w:rsidRPr="00CC185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Przedmiot sprzedaży można og</w:t>
      </w:r>
      <w:r w:rsidR="00A43ECC" w:rsidRPr="00CC1852">
        <w:rPr>
          <w:rFonts w:asciiTheme="minorHAnsi" w:eastAsia="Times New Roman" w:hAnsiTheme="minorHAnsi" w:cstheme="minorHAnsi"/>
          <w:lang w:eastAsia="pl-PL"/>
        </w:rPr>
        <w:t>lądać w miejscu jego parkowania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po wcześniejszym uzgodnieniu z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przedstawicielem Sprzedającego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 wskazanym w pkt 18.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526EBC01" w14:textId="06694A6C" w:rsidR="009D047F" w:rsidRPr="00CC1852" w:rsidRDefault="004960A0" w:rsidP="005A1AC9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C</w:t>
      </w:r>
      <w:r w:rsidR="00830870" w:rsidRPr="00CC1852">
        <w:rPr>
          <w:rFonts w:asciiTheme="minorHAnsi" w:eastAsia="Times New Roman" w:hAnsiTheme="minorHAnsi" w:cstheme="minorHAnsi"/>
          <w:lang w:eastAsia="pl-PL"/>
        </w:rPr>
        <w:t>ena wywoławcza wynosi</w:t>
      </w:r>
      <w:r w:rsidR="003C50AB" w:rsidRPr="00CC1852">
        <w:rPr>
          <w:rFonts w:asciiTheme="minorHAnsi" w:eastAsia="Times New Roman" w:hAnsiTheme="minorHAnsi" w:cstheme="minorHAnsi"/>
          <w:lang w:eastAsia="pl-PL"/>
        </w:rPr>
        <w:t>:</w:t>
      </w:r>
      <w:r w:rsidR="00830870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4C3F93" w:rsidRPr="00CC1852">
        <w:rPr>
          <w:rFonts w:asciiTheme="minorHAnsi" w:eastAsia="Times New Roman" w:hAnsiTheme="minorHAnsi" w:cstheme="minorHAnsi"/>
          <w:b/>
          <w:lang w:eastAsia="pl-PL"/>
        </w:rPr>
        <w:t xml:space="preserve">netto </w:t>
      </w:r>
      <w:r w:rsidR="00766495">
        <w:rPr>
          <w:rFonts w:asciiTheme="minorHAnsi" w:eastAsia="Times New Roman" w:hAnsiTheme="minorHAnsi" w:cstheme="minorHAnsi"/>
          <w:b/>
          <w:lang w:eastAsia="pl-PL"/>
        </w:rPr>
        <w:t>4 837,40</w:t>
      </w:r>
      <w:r w:rsidR="0042277D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E90E24" w:rsidRPr="00CC1852">
        <w:rPr>
          <w:rFonts w:asciiTheme="minorHAnsi" w:eastAsia="Times New Roman" w:hAnsiTheme="minorHAnsi" w:cstheme="minorHAnsi"/>
          <w:b/>
          <w:lang w:eastAsia="pl-PL"/>
        </w:rPr>
        <w:t xml:space="preserve">zł 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 xml:space="preserve">(słownie złotych: </w:t>
      </w:r>
      <w:r w:rsidR="00766495">
        <w:rPr>
          <w:rFonts w:asciiTheme="minorHAnsi" w:eastAsia="Times New Roman" w:hAnsiTheme="minorHAnsi" w:cstheme="minorHAnsi"/>
          <w:bCs/>
          <w:lang w:eastAsia="pl-PL"/>
        </w:rPr>
        <w:t>cztery tysiące osiemset trzydzieści siedem</w:t>
      </w:r>
      <w:r w:rsidR="000B1C16" w:rsidRPr="00CC1852">
        <w:rPr>
          <w:rFonts w:asciiTheme="minorHAnsi" w:eastAsia="Times New Roman" w:hAnsiTheme="minorHAnsi" w:cstheme="minorHAnsi"/>
          <w:bCs/>
          <w:lang w:eastAsia="pl-PL"/>
        </w:rPr>
        <w:t xml:space="preserve"> zł.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766495">
        <w:rPr>
          <w:rFonts w:asciiTheme="minorHAnsi" w:eastAsia="Times New Roman" w:hAnsiTheme="minorHAnsi" w:cstheme="minorHAnsi"/>
          <w:bCs/>
          <w:lang w:eastAsia="pl-PL"/>
        </w:rPr>
        <w:t>4</w:t>
      </w:r>
      <w:r w:rsidR="000B1C16" w:rsidRPr="00CC1852">
        <w:rPr>
          <w:rFonts w:asciiTheme="minorHAnsi" w:eastAsia="Times New Roman" w:hAnsiTheme="minorHAnsi" w:cstheme="minorHAnsi"/>
          <w:bCs/>
          <w:lang w:eastAsia="pl-PL"/>
        </w:rPr>
        <w:t>0</w:t>
      </w:r>
      <w:r w:rsidR="004C3F93" w:rsidRPr="00CC1852">
        <w:rPr>
          <w:rFonts w:asciiTheme="minorHAnsi" w:eastAsia="Times New Roman" w:hAnsiTheme="minorHAnsi" w:cstheme="minorHAnsi"/>
          <w:bCs/>
          <w:lang w:eastAsia="pl-PL"/>
        </w:rPr>
        <w:t>/100)</w:t>
      </w:r>
      <w:r w:rsidR="001A5659" w:rsidRPr="00CC1852">
        <w:rPr>
          <w:rFonts w:asciiTheme="minorHAnsi" w:eastAsia="Times New Roman" w:hAnsiTheme="minorHAnsi" w:cstheme="minorHAnsi"/>
          <w:bCs/>
          <w:lang w:eastAsia="pl-PL"/>
        </w:rPr>
        <w:t>,</w:t>
      </w:r>
      <w:r w:rsidR="004C3F93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co wraz podatkiem VAT 23% stanowi kwotę </w:t>
      </w:r>
      <w:r w:rsidR="004C3F93" w:rsidRPr="00CC1852">
        <w:rPr>
          <w:rFonts w:asciiTheme="minorHAnsi" w:eastAsia="Times New Roman" w:hAnsiTheme="minorHAnsi" w:cstheme="minorHAnsi"/>
          <w:b/>
          <w:bCs/>
          <w:lang w:eastAsia="pl-PL"/>
        </w:rPr>
        <w:t>brutto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766495">
        <w:rPr>
          <w:rFonts w:asciiTheme="minorHAnsi" w:eastAsia="Times New Roman" w:hAnsiTheme="minorHAnsi" w:cstheme="minorHAnsi"/>
          <w:b/>
          <w:lang w:eastAsia="pl-PL"/>
        </w:rPr>
        <w:t xml:space="preserve">5 950,00 </w:t>
      </w:r>
      <w:r w:rsidR="001A5659" w:rsidRPr="00CC1852">
        <w:rPr>
          <w:rFonts w:asciiTheme="minorHAnsi" w:eastAsia="Times New Roman" w:hAnsiTheme="minorHAnsi" w:cstheme="minorHAnsi"/>
          <w:b/>
          <w:lang w:eastAsia="pl-PL"/>
        </w:rPr>
        <w:t>zł</w:t>
      </w:r>
      <w:r w:rsidR="00F21B22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>(</w:t>
      </w:r>
      <w:r w:rsidR="0042277D" w:rsidRPr="00CC1852">
        <w:rPr>
          <w:rFonts w:asciiTheme="minorHAnsi" w:eastAsia="Times New Roman" w:hAnsiTheme="minorHAnsi" w:cstheme="minorHAnsi"/>
          <w:lang w:eastAsia="pl-PL"/>
        </w:rPr>
        <w:t>słownie</w:t>
      </w:r>
      <w:r w:rsidR="00E90E24" w:rsidRPr="00CC1852">
        <w:rPr>
          <w:rFonts w:asciiTheme="minorHAnsi" w:eastAsia="Times New Roman" w:hAnsiTheme="minorHAnsi" w:cstheme="minorHAnsi"/>
          <w:lang w:eastAsia="pl-PL"/>
        </w:rPr>
        <w:t xml:space="preserve"> złotych</w:t>
      </w:r>
      <w:r w:rsidR="0042277D" w:rsidRPr="00CC1852">
        <w:rPr>
          <w:rFonts w:asciiTheme="minorHAnsi" w:eastAsia="Times New Roman" w:hAnsiTheme="minorHAnsi" w:cstheme="minorHAnsi"/>
          <w:lang w:eastAsia="pl-PL"/>
        </w:rPr>
        <w:t xml:space="preserve">: </w:t>
      </w:r>
      <w:r w:rsidR="00766495">
        <w:rPr>
          <w:rFonts w:asciiTheme="minorHAnsi" w:eastAsia="Times New Roman" w:hAnsiTheme="minorHAnsi" w:cstheme="minorHAnsi"/>
          <w:lang w:eastAsia="pl-PL"/>
        </w:rPr>
        <w:t>pięć tysięcy dziewięćset pięćdziesiąt</w:t>
      </w:r>
      <w:r w:rsidR="00B271C8">
        <w:rPr>
          <w:rFonts w:asciiTheme="minorHAnsi" w:eastAsia="Times New Roman" w:hAnsiTheme="minorHAnsi" w:cstheme="minorHAnsi"/>
          <w:lang w:eastAsia="pl-PL"/>
        </w:rPr>
        <w:t xml:space="preserve"> </w:t>
      </w:r>
      <w:r w:rsidR="00466713" w:rsidRPr="00CC1852">
        <w:rPr>
          <w:rFonts w:asciiTheme="minorHAnsi" w:eastAsia="Times New Roman" w:hAnsiTheme="minorHAnsi" w:cstheme="minorHAnsi"/>
          <w:lang w:eastAsia="pl-PL"/>
        </w:rPr>
        <w:t xml:space="preserve"> zł </w:t>
      </w:r>
      <w:r w:rsidR="005A1AC9" w:rsidRPr="00CC1852">
        <w:rPr>
          <w:rFonts w:asciiTheme="minorHAnsi" w:eastAsia="Times New Roman" w:hAnsiTheme="minorHAnsi" w:cstheme="minorHAnsi"/>
          <w:lang w:eastAsia="pl-PL"/>
        </w:rPr>
        <w:t>00</w:t>
      </w:r>
      <w:r w:rsidR="00E90E24" w:rsidRPr="00CC1852">
        <w:rPr>
          <w:rFonts w:asciiTheme="minorHAnsi" w:eastAsia="Times New Roman" w:hAnsiTheme="minorHAnsi" w:cstheme="minorHAnsi"/>
          <w:lang w:eastAsia="pl-PL"/>
        </w:rPr>
        <w:t>/100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>.</w:t>
      </w:r>
      <w:r w:rsidR="00F21B22" w:rsidRPr="00CC1852">
        <w:rPr>
          <w:rFonts w:asciiTheme="minorHAnsi" w:eastAsia="Times New Roman" w:hAnsiTheme="minorHAnsi" w:cstheme="minorHAnsi"/>
          <w:lang w:eastAsia="pl-PL"/>
        </w:rPr>
        <w:t>)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D2F60BB" w14:textId="77777777" w:rsidR="005E5DA2" w:rsidRPr="00CC185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Miejsce i termin składania ofert: </w:t>
      </w:r>
    </w:p>
    <w:p w14:paraId="1D9EE098" w14:textId="70954FF4" w:rsidR="00C60C19" w:rsidRPr="00CC1852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I</w:t>
      </w:r>
      <w:r w:rsidR="00466713" w:rsidRPr="00CC1852">
        <w:rPr>
          <w:rFonts w:asciiTheme="minorHAnsi" w:eastAsia="Times New Roman" w:hAnsiTheme="minorHAnsi" w:cstheme="minorHAnsi"/>
          <w:b/>
          <w:bCs/>
          <w:lang w:eastAsia="pl-PL"/>
        </w:rPr>
        <w:t>nstytut Techniki Budowlanej, ul: Filtrowa 1, 0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>0-611 Warszawa, Kancelaria, pok.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27, parter. </w:t>
      </w:r>
    </w:p>
    <w:p w14:paraId="731AE807" w14:textId="66E2FC06" w:rsidR="00B1694E" w:rsidRPr="00CC1852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Do dnia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766495">
        <w:rPr>
          <w:rFonts w:asciiTheme="minorHAnsi" w:eastAsia="Times New Roman" w:hAnsiTheme="minorHAnsi" w:cstheme="minorHAnsi"/>
          <w:b/>
          <w:bCs/>
          <w:lang w:eastAsia="pl-PL"/>
        </w:rPr>
        <w:t>10</w:t>
      </w:r>
      <w:r w:rsidR="00810075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766495">
        <w:rPr>
          <w:rFonts w:asciiTheme="minorHAnsi" w:eastAsia="Times New Roman" w:hAnsiTheme="minorHAnsi" w:cstheme="minorHAnsi"/>
          <w:b/>
          <w:bCs/>
          <w:lang w:eastAsia="pl-PL"/>
        </w:rPr>
        <w:t>lipca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202</w:t>
      </w:r>
      <w:r w:rsidR="005A1AC9" w:rsidRPr="00CC1852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do godz.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0825F1" w:rsidRPr="00CC1852">
        <w:rPr>
          <w:rFonts w:asciiTheme="minorHAnsi" w:eastAsia="Times New Roman" w:hAnsiTheme="minorHAnsi" w:cstheme="minorHAnsi"/>
          <w:b/>
          <w:bCs/>
          <w:lang w:eastAsia="pl-PL"/>
        </w:rPr>
        <w:t>12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: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>00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14:paraId="6A445950" w14:textId="596B1780" w:rsidR="00EF26E8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przypadku</w:t>
      </w:r>
      <w:r w:rsidR="00226431" w:rsidRPr="00CC1852">
        <w:rPr>
          <w:rFonts w:asciiTheme="minorHAnsi" w:eastAsia="Times New Roman" w:hAnsiTheme="minorHAnsi" w:cstheme="minorHAnsi"/>
          <w:lang w:eastAsia="pl-PL"/>
        </w:rPr>
        <w:t xml:space="preserve">, </w:t>
      </w:r>
      <w:r w:rsidRPr="00CC1852">
        <w:rPr>
          <w:rFonts w:asciiTheme="minorHAnsi" w:eastAsia="Times New Roman" w:hAnsiTheme="minorHAnsi" w:cstheme="minorHAnsi"/>
          <w:lang w:eastAsia="pl-PL"/>
        </w:rPr>
        <w:t>w który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>m kilku Oferentów zaoferuje</w:t>
      </w:r>
      <w:r w:rsidR="009D047F" w:rsidRPr="00CC1852">
        <w:rPr>
          <w:rFonts w:asciiTheme="minorHAnsi" w:eastAsia="Times New Roman" w:hAnsiTheme="minorHAnsi" w:cstheme="minorHAnsi"/>
          <w:lang w:eastAsia="pl-PL"/>
        </w:rPr>
        <w:t xml:space="preserve"> tę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samą cenę, komisja przetargowa będzie kontynuować przeta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rg w formie 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>licytacji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przeprowadzonej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>między tymi O</w:t>
      </w:r>
      <w:r w:rsidRPr="00CC1852">
        <w:rPr>
          <w:rFonts w:asciiTheme="minorHAnsi" w:eastAsia="Times New Roman" w:hAnsiTheme="minorHAnsi" w:cstheme="minorHAnsi"/>
          <w:lang w:eastAsia="pl-PL"/>
        </w:rPr>
        <w:t>ferentami</w:t>
      </w:r>
      <w:r w:rsidR="00832572" w:rsidRPr="00CC1852">
        <w:rPr>
          <w:rFonts w:asciiTheme="minorHAnsi" w:eastAsia="Times New Roman" w:hAnsiTheme="minorHAnsi" w:cstheme="minorHAnsi"/>
          <w:lang w:eastAsia="pl-PL"/>
        </w:rPr>
        <w:t xml:space="preserve"> w siedzibie Sprzedającego.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7454552B" w14:textId="1113AEF6" w:rsidR="00135FAF" w:rsidRPr="00CC1852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color w:val="FF0000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lastRenderedPageBreak/>
        <w:t xml:space="preserve">Sprzedający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wymaga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wpłacenia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wadium</w:t>
      </w:r>
      <w:r w:rsidR="00135FAF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>w wyso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kości 10 % ceny wywoławczej </w:t>
      </w:r>
      <w:r w:rsidR="009D696E" w:rsidRPr="00CC1852">
        <w:rPr>
          <w:rFonts w:asciiTheme="minorHAnsi" w:eastAsia="Times New Roman" w:hAnsiTheme="minorHAnsi" w:cstheme="minorHAnsi"/>
          <w:lang w:eastAsia="pl-PL"/>
        </w:rPr>
        <w:t xml:space="preserve">brutto,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tj.</w:t>
      </w:r>
      <w:r w:rsidR="009D696E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766495">
        <w:rPr>
          <w:rFonts w:asciiTheme="minorHAnsi" w:eastAsia="Times New Roman" w:hAnsiTheme="minorHAnsi" w:cstheme="minorHAnsi"/>
          <w:b/>
          <w:lang w:eastAsia="pl-PL"/>
        </w:rPr>
        <w:t>595,00</w:t>
      </w:r>
      <w:r w:rsidR="005E5DA2" w:rsidRPr="00CC1852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081756" w:rsidRPr="00CC1852">
        <w:rPr>
          <w:rFonts w:asciiTheme="minorHAnsi" w:eastAsia="Times New Roman" w:hAnsiTheme="minorHAnsi" w:cstheme="minorHAnsi"/>
          <w:b/>
          <w:lang w:eastAsia="pl-PL"/>
        </w:rPr>
        <w:t>zł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 (słownie złotych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: </w:t>
      </w:r>
      <w:r w:rsidR="00766495">
        <w:rPr>
          <w:rFonts w:asciiTheme="minorHAnsi" w:eastAsia="Times New Roman" w:hAnsiTheme="minorHAnsi" w:cstheme="minorHAnsi"/>
          <w:lang w:eastAsia="pl-PL"/>
        </w:rPr>
        <w:t>pięćset dziewięćdziesiąt pięć</w:t>
      </w:r>
      <w:r w:rsidR="00B720EA">
        <w:rPr>
          <w:rFonts w:asciiTheme="minorHAnsi" w:eastAsia="Times New Roman" w:hAnsiTheme="minorHAnsi" w:cstheme="minorHAnsi"/>
          <w:lang w:eastAsia="pl-PL"/>
        </w:rPr>
        <w:t xml:space="preserve"> 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 xml:space="preserve">zł </w:t>
      </w:r>
      <w:r w:rsidR="00766495">
        <w:rPr>
          <w:rFonts w:asciiTheme="minorHAnsi" w:eastAsia="Times New Roman" w:hAnsiTheme="minorHAnsi" w:cstheme="minorHAnsi"/>
          <w:lang w:eastAsia="pl-PL"/>
        </w:rPr>
        <w:t>0</w:t>
      </w:r>
      <w:r w:rsidR="000B1C16" w:rsidRPr="00CC1852">
        <w:rPr>
          <w:rFonts w:asciiTheme="minorHAnsi" w:eastAsia="Times New Roman" w:hAnsiTheme="minorHAnsi" w:cstheme="minorHAnsi"/>
          <w:lang w:eastAsia="pl-PL"/>
        </w:rPr>
        <w:t>0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/100)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>najpóźniej na 2 dni przed upływem terminu, o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 xml:space="preserve">którym mowa w pkt 7 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4C3F93" w:rsidRPr="00CC1852">
        <w:rPr>
          <w:rFonts w:asciiTheme="minorHAnsi" w:eastAsia="Times New Roman" w:hAnsiTheme="minorHAnsi" w:cstheme="minorHAnsi"/>
          <w:lang w:eastAsia="pl-PL"/>
        </w:rPr>
        <w:t>rachunek</w:t>
      </w:r>
      <w:r w:rsidR="005F49B4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>ITB</w:t>
      </w:r>
      <w:r w:rsidR="00943C11" w:rsidRPr="00CC1852">
        <w:rPr>
          <w:rFonts w:asciiTheme="minorHAnsi" w:eastAsia="Times New Roman" w:hAnsiTheme="minorHAnsi" w:cstheme="minorHAnsi"/>
          <w:b/>
          <w:color w:val="FF0000"/>
          <w:lang w:eastAsia="pl-PL"/>
        </w:rPr>
        <w:t>: Bank PEKAO SA 16 1240 5918 1111 0000 4906 9512</w:t>
      </w:r>
    </w:p>
    <w:p w14:paraId="625437B3" w14:textId="264BF868" w:rsidR="00A72441" w:rsidRPr="00CC185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hAnsiTheme="minorHAnsi" w:cstheme="minorHAnsi"/>
        </w:rPr>
        <w:t>Oferty złożone bez uprzedniego wpłacenia wadium zostaną odrzucone</w:t>
      </w:r>
      <w:r w:rsidR="00A72441" w:rsidRPr="00CC1852">
        <w:rPr>
          <w:rFonts w:asciiTheme="minorHAnsi" w:hAnsiTheme="minorHAnsi" w:cstheme="minorHAnsi"/>
        </w:rPr>
        <w:t>.</w:t>
      </w:r>
    </w:p>
    <w:p w14:paraId="53E9A937" w14:textId="51A8BC92" w:rsidR="00943C11" w:rsidRPr="00CC185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Wadium złożone przez nabywcę zalicza się na poczet ceny. Wadium nie podlega zwr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otowi, w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przypadku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>,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 xml:space="preserve"> gdy oferent, który wygrał przetarg</w:t>
      </w:r>
      <w:r w:rsidRPr="00CC1852">
        <w:rPr>
          <w:rFonts w:asciiTheme="minorHAnsi" w:eastAsia="Times New Roman" w:hAnsiTheme="minorHAnsi" w:cstheme="minorHAnsi"/>
          <w:lang w:eastAsia="pl-PL"/>
        </w:rPr>
        <w:t>, uchyli się od zawarcia umowy sprzedaży</w:t>
      </w:r>
      <w:r w:rsidR="005E5DA2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460D7EFE" w14:textId="77777777" w:rsidR="00C60C19" w:rsidRPr="00CC185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l-PL"/>
        </w:rPr>
      </w:pPr>
      <w:r w:rsidRPr="00CC1852">
        <w:rPr>
          <w:rFonts w:asciiTheme="minorHAnsi" w:eastAsia="Times New Roman" w:hAnsiTheme="minorHAnsi" w:cstheme="minorHAnsi"/>
          <w:u w:val="single"/>
          <w:lang w:eastAsia="pl-PL"/>
        </w:rPr>
        <w:t>Wymagania jakim powinna odpowiadać oferta</w:t>
      </w:r>
      <w:r w:rsidR="00696EB2" w:rsidRPr="00CC1852">
        <w:rPr>
          <w:rFonts w:asciiTheme="minorHAnsi" w:eastAsia="Times New Roman" w:hAnsiTheme="minorHAnsi" w:cstheme="minorHAnsi"/>
          <w:u w:val="single"/>
          <w:lang w:eastAsia="pl-PL"/>
        </w:rPr>
        <w:t>:</w:t>
      </w:r>
    </w:p>
    <w:p w14:paraId="0ECDB237" w14:textId="77777777" w:rsidR="00F6159E" w:rsidRPr="00CC185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Oferta p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>owinna zawierać wypełni</w:t>
      </w:r>
      <w:r w:rsidRPr="00CC1852">
        <w:rPr>
          <w:rFonts w:asciiTheme="minorHAnsi" w:eastAsia="Times New Roman" w:hAnsiTheme="minorHAnsi" w:cstheme="minorHAnsi"/>
          <w:lang w:eastAsia="pl-PL"/>
        </w:rPr>
        <w:t>ony i podpisany formularz oferty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 xml:space="preserve"> stanowiący załącznik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t xml:space="preserve">nr 1 </w:t>
      </w:r>
      <w:r w:rsidR="004960A0" w:rsidRPr="00CC1852">
        <w:rPr>
          <w:rFonts w:asciiTheme="minorHAnsi" w:eastAsia="Times New Roman" w:hAnsiTheme="minorHAnsi" w:cstheme="minorHAnsi"/>
          <w:lang w:eastAsia="pl-PL"/>
        </w:rPr>
        <w:t>do niniejszego ogłoszenia.</w:t>
      </w:r>
    </w:p>
    <w:p w14:paraId="043A9697" w14:textId="2CBDC888" w:rsidR="00F6159E" w:rsidRPr="00CC185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Oferta powinna zostać złożona w zamkniętej kopercie opisanej:</w:t>
      </w:r>
      <w:r w:rsidR="004D5DC5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Instytut Techniki Budowlanej, ul.</w:t>
      </w:r>
      <w:r w:rsidR="001A5659" w:rsidRPr="00CC1852">
        <w:rPr>
          <w:rFonts w:asciiTheme="minorHAnsi" w:eastAsia="Times New Roman" w:hAnsiTheme="minorHAnsi" w:cstheme="minorHAnsi"/>
          <w:lang w:eastAsia="pl-PL"/>
        </w:rPr>
        <w:t> </w:t>
      </w:r>
      <w:r w:rsidR="003173A9" w:rsidRPr="00CC1852">
        <w:rPr>
          <w:rFonts w:asciiTheme="minorHAnsi" w:eastAsia="Times New Roman" w:hAnsiTheme="minorHAnsi" w:cstheme="minorHAnsi"/>
          <w:lang w:eastAsia="pl-PL"/>
        </w:rPr>
        <w:t>Filtrowa 1, 00-611 Warszawa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>,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„Oferta na </w:t>
      </w:r>
      <w:r w:rsidR="003173A9" w:rsidRPr="00CC1852">
        <w:rPr>
          <w:rFonts w:asciiTheme="minorHAnsi" w:eastAsia="Times New Roman" w:hAnsiTheme="minorHAnsi" w:cstheme="minorHAnsi"/>
          <w:b/>
          <w:bCs/>
          <w:lang w:eastAsia="pl-PL"/>
        </w:rPr>
        <w:t>zakup</w:t>
      </w:r>
      <w:r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5A1AC9" w:rsidRPr="00CC1852">
        <w:rPr>
          <w:rFonts w:asciiTheme="minorHAnsi" w:eastAsia="Times New Roman" w:hAnsiTheme="minorHAnsi" w:cstheme="minorHAnsi"/>
          <w:b/>
          <w:bCs/>
          <w:lang w:eastAsia="pl-PL"/>
        </w:rPr>
        <w:t>Wózka jezdniowego podnośnikowego czołowego</w:t>
      </w:r>
      <w:r w:rsidR="00CC2BF9" w:rsidRPr="00CC1852">
        <w:rPr>
          <w:rFonts w:asciiTheme="minorHAnsi" w:eastAsia="Times New Roman" w:hAnsiTheme="minorHAnsi" w:cstheme="minorHAnsi"/>
          <w:b/>
          <w:bCs/>
          <w:lang w:eastAsia="pl-PL"/>
        </w:rPr>
        <w:t>.</w:t>
      </w:r>
      <w:r w:rsidR="00CC2BF9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="00405337" w:rsidRPr="00CC1852">
        <w:rPr>
          <w:rFonts w:asciiTheme="minorHAnsi" w:eastAsia="Times New Roman" w:hAnsiTheme="minorHAnsi" w:cstheme="minorHAnsi"/>
          <w:b/>
          <w:bCs/>
          <w:lang w:eastAsia="pl-PL"/>
        </w:rPr>
        <w:t>Nie otwierać przed dniem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766495">
        <w:rPr>
          <w:rFonts w:asciiTheme="minorHAnsi" w:eastAsia="Times New Roman" w:hAnsiTheme="minorHAnsi" w:cstheme="minorHAnsi"/>
          <w:b/>
          <w:bCs/>
          <w:lang w:eastAsia="pl-PL"/>
        </w:rPr>
        <w:t>10 lipca</w:t>
      </w:r>
      <w:r w:rsidR="00B271C8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202</w:t>
      </w:r>
      <w:r w:rsidR="000B1C16" w:rsidRPr="00CC1852">
        <w:rPr>
          <w:rFonts w:asciiTheme="minorHAnsi" w:eastAsia="Times New Roman" w:hAnsiTheme="minorHAnsi" w:cstheme="minorHAnsi"/>
          <w:b/>
          <w:bCs/>
          <w:lang w:eastAsia="pl-PL"/>
        </w:rPr>
        <w:t>6</w:t>
      </w:r>
      <w:r w:rsidR="00696EB2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r. </w:t>
      </w:r>
      <w:r w:rsidR="00F74320" w:rsidRPr="00CC1852">
        <w:rPr>
          <w:rFonts w:asciiTheme="minorHAnsi" w:eastAsia="Times New Roman" w:hAnsiTheme="minorHAnsi" w:cstheme="minorHAnsi"/>
          <w:b/>
          <w:bCs/>
          <w:lang w:eastAsia="pl-PL"/>
        </w:rPr>
        <w:t>godz.</w:t>
      </w:r>
      <w:r w:rsidR="009755B7" w:rsidRPr="00CC1852">
        <w:rPr>
          <w:rFonts w:asciiTheme="minorHAnsi" w:eastAsia="Times New Roman" w:hAnsiTheme="minorHAnsi" w:cstheme="minorHAnsi"/>
          <w:b/>
          <w:bCs/>
          <w:lang w:eastAsia="pl-PL"/>
        </w:rPr>
        <w:t xml:space="preserve"> </w:t>
      </w:r>
      <w:r w:rsidR="001A5659" w:rsidRPr="00CC1852">
        <w:rPr>
          <w:rFonts w:asciiTheme="minorHAnsi" w:eastAsia="Times New Roman" w:hAnsiTheme="minorHAnsi" w:cstheme="minorHAnsi"/>
          <w:b/>
          <w:bCs/>
          <w:lang w:eastAsia="pl-PL"/>
        </w:rPr>
        <w:t>12:00.”</w:t>
      </w:r>
    </w:p>
    <w:p w14:paraId="56AFD195" w14:textId="4BFE3135" w:rsidR="00F6159E" w:rsidRPr="00CC185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Koperta powinna być zaopatrzona w nazwę i adres 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>siedziby (zamieszkania) oraz</w:t>
      </w:r>
      <w:r w:rsidR="00C47AFD" w:rsidRPr="00CC1852">
        <w:rPr>
          <w:rFonts w:asciiTheme="minorHAnsi" w:eastAsia="Times New Roman" w:hAnsiTheme="minorHAnsi" w:cstheme="minorHAnsi"/>
          <w:lang w:eastAsia="pl-PL"/>
        </w:rPr>
        <w:t xml:space="preserve"> adres</w:t>
      </w:r>
      <w:r w:rsidR="00805F9D" w:rsidRPr="00CC1852">
        <w:rPr>
          <w:rFonts w:asciiTheme="minorHAnsi" w:eastAsia="Times New Roman" w:hAnsiTheme="minorHAnsi" w:cstheme="minorHAnsi"/>
          <w:lang w:eastAsia="pl-PL"/>
        </w:rPr>
        <w:t xml:space="preserve"> mailowy </w:t>
      </w:r>
      <w:r w:rsidRPr="00CC1852">
        <w:rPr>
          <w:rFonts w:asciiTheme="minorHAnsi" w:eastAsia="Times New Roman" w:hAnsiTheme="minorHAnsi" w:cstheme="minorHAnsi"/>
          <w:lang w:eastAsia="pl-PL"/>
        </w:rPr>
        <w:t>Oferenta.</w:t>
      </w:r>
    </w:p>
    <w:p w14:paraId="320819D8" w14:textId="77777777" w:rsidR="00AF2F82" w:rsidRPr="00CC185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Oferent pozostaje związany z ofertą przez okres 30 dni. Bieg terminu rozpoczyna się </w:t>
      </w:r>
      <w:r w:rsidR="009D613F" w:rsidRPr="00CC1852">
        <w:rPr>
          <w:rFonts w:asciiTheme="minorHAnsi" w:eastAsia="Times New Roman" w:hAnsiTheme="minorHAnsi" w:cstheme="minorHAnsi"/>
          <w:lang w:eastAsia="pl-PL"/>
        </w:rPr>
        <w:br/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wraz z upływem terminu składania ofert. </w:t>
      </w:r>
    </w:p>
    <w:p w14:paraId="7BD44FB4" w14:textId="77777777" w:rsidR="00696EB2" w:rsidRPr="00CC185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Wydanie przedmiotu sprzedaży nastąpi niezwłocznie</w:t>
      </w:r>
      <w:r w:rsidR="00C60C19" w:rsidRPr="00CC1852">
        <w:rPr>
          <w:rFonts w:asciiTheme="minorHAnsi" w:eastAsia="Times New Roman" w:hAnsiTheme="minorHAnsi" w:cstheme="minorHAnsi"/>
          <w:lang w:eastAsia="pl-PL"/>
        </w:rPr>
        <w:t xml:space="preserve"> po podpisaniu umowy 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i wpłaty przez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Oferent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a</w:t>
      </w:r>
      <w:r w:rsidRPr="00CC1852">
        <w:rPr>
          <w:rFonts w:asciiTheme="minorHAnsi" w:eastAsia="Times New Roman" w:hAnsiTheme="minorHAnsi" w:cstheme="minorHAnsi"/>
          <w:lang w:eastAsia="pl-PL"/>
        </w:rPr>
        <w:t>, którego oferta została wybrana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 xml:space="preserve">, </w:t>
      </w:r>
      <w:r w:rsidRPr="00CC1852">
        <w:rPr>
          <w:rFonts w:asciiTheme="minorHAnsi" w:eastAsia="Times New Roman" w:hAnsiTheme="minorHAnsi" w:cstheme="minorHAnsi"/>
          <w:lang w:eastAsia="pl-PL"/>
        </w:rPr>
        <w:t>n</w:t>
      </w:r>
      <w:r w:rsidR="00D77F4D" w:rsidRPr="00CC1852">
        <w:rPr>
          <w:rFonts w:asciiTheme="minorHAnsi" w:eastAsia="Times New Roman" w:hAnsiTheme="minorHAnsi" w:cstheme="minorHAnsi"/>
          <w:lang w:eastAsia="pl-PL"/>
        </w:rPr>
        <w:t>ależności</w:t>
      </w:r>
      <w:r w:rsidR="00FF6143" w:rsidRPr="00CC1852">
        <w:rPr>
          <w:rFonts w:asciiTheme="minorHAnsi" w:eastAsia="Times New Roman" w:hAnsiTheme="minorHAnsi" w:cstheme="minorHAnsi"/>
          <w:lang w:eastAsia="pl-PL"/>
        </w:rPr>
        <w:t xml:space="preserve"> za przedmiot sprzedaży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przelewem</w:t>
      </w:r>
      <w:r w:rsidR="00081756" w:rsidRPr="00CC1852">
        <w:rPr>
          <w:rFonts w:asciiTheme="minorHAnsi" w:eastAsia="Times New Roman" w:hAnsiTheme="minorHAnsi" w:cstheme="minorHAnsi"/>
          <w:lang w:eastAsia="pl-PL"/>
        </w:rPr>
        <w:t xml:space="preserve"> na konto bankowe sprzedającego</w:t>
      </w:r>
      <w:r w:rsidR="00165440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1B029D3C" w14:textId="77777777" w:rsidR="00F6159E" w:rsidRPr="00CC185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Za datę zapłaty uznaje się datę wpływu 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>należności na rachunek bankowy S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przedającego. </w:t>
      </w:r>
    </w:p>
    <w:p w14:paraId="4E56CF8D" w14:textId="77777777" w:rsidR="00F6159E" w:rsidRPr="00CC185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Komisja prze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 xml:space="preserve">targowa </w:t>
      </w:r>
      <w:r w:rsidR="003312D3" w:rsidRPr="00CC1852">
        <w:rPr>
          <w:rFonts w:asciiTheme="minorHAnsi" w:eastAsia="Times New Roman" w:hAnsiTheme="minorHAnsi" w:cstheme="minorHAnsi"/>
          <w:lang w:eastAsia="pl-PL"/>
        </w:rPr>
        <w:t xml:space="preserve">może 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>odrzuci</w:t>
      </w:r>
      <w:r w:rsidR="003312D3" w:rsidRPr="00CC1852">
        <w:rPr>
          <w:rFonts w:asciiTheme="minorHAnsi" w:eastAsia="Times New Roman" w:hAnsiTheme="minorHAnsi" w:cstheme="minorHAnsi"/>
          <w:lang w:eastAsia="pl-PL"/>
        </w:rPr>
        <w:t>ć</w:t>
      </w:r>
      <w:r w:rsidR="00F6159E" w:rsidRPr="00CC1852">
        <w:rPr>
          <w:rFonts w:asciiTheme="minorHAnsi" w:eastAsia="Times New Roman" w:hAnsiTheme="minorHAnsi" w:cstheme="minorHAnsi"/>
          <w:lang w:eastAsia="pl-PL"/>
        </w:rPr>
        <w:t xml:space="preserve"> ofertę, jeżeli:</w:t>
      </w:r>
    </w:p>
    <w:p w14:paraId="73653C5F" w14:textId="77777777" w:rsidR="000E7087" w:rsidRPr="00CC185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została złożona po wyznaczonym terminie</w:t>
      </w:r>
      <w:r w:rsidR="00135FAF" w:rsidRPr="00CC1852">
        <w:rPr>
          <w:rFonts w:asciiTheme="minorHAnsi" w:eastAsia="Times New Roman" w:hAnsiTheme="minorHAnsi" w:cstheme="minorHAnsi"/>
          <w:lang w:eastAsia="pl-PL"/>
        </w:rPr>
        <w:t xml:space="preserve"> lub w niewłaściwym miejscu</w:t>
      </w:r>
      <w:r w:rsidR="000E7087" w:rsidRPr="00CC1852">
        <w:rPr>
          <w:rFonts w:asciiTheme="minorHAnsi" w:eastAsia="Times New Roman" w:hAnsiTheme="minorHAnsi" w:cstheme="minorHAnsi"/>
          <w:lang w:eastAsia="pl-PL"/>
        </w:rPr>
        <w:t>,</w:t>
      </w:r>
    </w:p>
    <w:p w14:paraId="0DC9F4C9" w14:textId="77777777" w:rsidR="00F6159E" w:rsidRPr="00CC185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cena podana w ofercie jest niższa </w:t>
      </w:r>
      <w:r w:rsidR="000C2EDD" w:rsidRPr="00CC1852">
        <w:rPr>
          <w:rFonts w:asciiTheme="minorHAnsi" w:eastAsia="Times New Roman" w:hAnsiTheme="minorHAnsi" w:cstheme="minorHAnsi"/>
          <w:lang w:eastAsia="pl-PL"/>
        </w:rPr>
        <w:t xml:space="preserve">niż wywoławcza, </w:t>
      </w:r>
    </w:p>
    <w:p w14:paraId="17C088A1" w14:textId="77777777" w:rsidR="00A72441" w:rsidRPr="00CC185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wadium nie zostało wniesione</w:t>
      </w:r>
      <w:r w:rsidR="00696EB2" w:rsidRPr="00CC1852">
        <w:rPr>
          <w:rFonts w:asciiTheme="minorHAnsi" w:eastAsia="Times New Roman" w:hAnsiTheme="minorHAnsi" w:cstheme="minorHAnsi"/>
          <w:lang w:eastAsia="pl-PL"/>
        </w:rPr>
        <w:t>.</w:t>
      </w:r>
    </w:p>
    <w:p w14:paraId="50465883" w14:textId="77777777" w:rsidR="00F6159E" w:rsidRPr="00CC185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O odrzuceniu oferty komisja zawiadamia oferenta niezwłocznie.</w:t>
      </w:r>
    </w:p>
    <w:p w14:paraId="35BE7321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Złożenie jednej ważnej oferty wystarcza do przeprowadzenia przetargu.</w:t>
      </w:r>
    </w:p>
    <w:p w14:paraId="66539526" w14:textId="5870B55A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Sprzedającemu przysługuje prawo </w:t>
      </w:r>
      <w:r w:rsidR="005B3E4C" w:rsidRPr="00CC1852">
        <w:rPr>
          <w:rFonts w:asciiTheme="minorHAnsi" w:eastAsia="Times New Roman" w:hAnsiTheme="minorHAnsi" w:cstheme="minorHAnsi"/>
          <w:lang w:eastAsia="pl-PL"/>
        </w:rPr>
        <w:t xml:space="preserve">zakończenia 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przetargu bez wybrania którejkolwiek </w:t>
      </w:r>
      <w:r w:rsidR="00FF6143" w:rsidRPr="00CC1852">
        <w:rPr>
          <w:rFonts w:asciiTheme="minorHAnsi" w:eastAsia="Times New Roman" w:hAnsiTheme="minorHAnsi" w:cstheme="minorHAnsi"/>
          <w:lang w:eastAsia="pl-PL"/>
        </w:rPr>
        <w:t xml:space="preserve">z </w:t>
      </w:r>
      <w:r w:rsidRPr="00CC1852">
        <w:rPr>
          <w:rFonts w:asciiTheme="minorHAnsi" w:eastAsia="Times New Roman" w:hAnsiTheme="minorHAnsi" w:cstheme="minorHAnsi"/>
          <w:lang w:eastAsia="pl-PL"/>
        </w:rPr>
        <w:t>ofert, bez podania przyczyn.</w:t>
      </w:r>
    </w:p>
    <w:p w14:paraId="2F8DBCAE" w14:textId="77777777" w:rsidR="00F6159E" w:rsidRPr="00CC185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Komisja przetargowa wybiera ofertę o najwyższej cenie. </w:t>
      </w:r>
    </w:p>
    <w:p w14:paraId="6B8C2BEF" w14:textId="67DE2FD3" w:rsidR="00B1694E" w:rsidRPr="00CC1852" w:rsidRDefault="00A94B34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hAnsiTheme="minorHAnsi" w:cstheme="minorHAnsi"/>
          <w:lang w:eastAsia="pl-PL"/>
        </w:rPr>
        <w:t>w</w:t>
      </w:r>
      <w:r w:rsidR="004960A0" w:rsidRPr="00CC1852">
        <w:rPr>
          <w:rFonts w:asciiTheme="minorHAnsi" w:hAnsiTheme="minorHAnsi" w:cstheme="minorHAnsi"/>
          <w:lang w:eastAsia="pl-PL"/>
        </w:rPr>
        <w:t>szelkie dodatkowe informacje można uzy</w:t>
      </w:r>
      <w:r w:rsidR="005339C9" w:rsidRPr="00CC1852">
        <w:rPr>
          <w:rFonts w:asciiTheme="minorHAnsi" w:hAnsiTheme="minorHAnsi" w:cstheme="minorHAnsi"/>
          <w:lang w:eastAsia="pl-PL"/>
        </w:rPr>
        <w:t>skać</w:t>
      </w:r>
      <w:r w:rsidR="00B1694E" w:rsidRPr="00CC1852">
        <w:rPr>
          <w:rFonts w:asciiTheme="minorHAnsi" w:hAnsiTheme="minorHAnsi" w:cstheme="minorHAnsi"/>
          <w:lang w:eastAsia="pl-PL"/>
        </w:rPr>
        <w:t>:</w:t>
      </w:r>
    </w:p>
    <w:p w14:paraId="7B7E7006" w14:textId="6E77EB58" w:rsidR="00B1694E" w:rsidRPr="00CC1852" w:rsidRDefault="005A1AC9" w:rsidP="00B1694E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Mróz Łukasz</w:t>
      </w:r>
      <w:r w:rsidR="00810075">
        <w:rPr>
          <w:rFonts w:asciiTheme="minorHAnsi" w:eastAsia="Times New Roman" w:hAnsiTheme="minorHAnsi" w:cstheme="minorHAnsi"/>
          <w:lang w:eastAsia="pl-PL"/>
        </w:rPr>
        <w:t xml:space="preserve"> tel. kom. 785 855 505;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e-mail </w:t>
      </w:r>
      <w:hyperlink r:id="rId8" w:history="1">
        <w:r w:rsidR="00C47AFD" w:rsidRPr="00CC1852">
          <w:rPr>
            <w:rStyle w:val="Hipercze"/>
            <w:rFonts w:asciiTheme="minorHAnsi" w:eastAsia="Times New Roman" w:hAnsiTheme="minorHAnsi" w:cstheme="minorHAnsi"/>
            <w:lang w:eastAsia="pl-PL"/>
          </w:rPr>
          <w:t>l.mroz@itb.pl</w:t>
        </w:r>
      </w:hyperlink>
    </w:p>
    <w:p w14:paraId="0D82F268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A41A83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E5A4129" w14:textId="77777777" w:rsidR="000B1C16" w:rsidRPr="00CC1852" w:rsidRDefault="000B1C16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984D947" w14:textId="3299B8FB" w:rsidR="00C47AFD" w:rsidRPr="00CC1852" w:rsidRDefault="00C47AFD" w:rsidP="00C47AFD">
      <w:p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19.Zdjęcia urządzenia </w:t>
      </w:r>
    </w:p>
    <w:p w14:paraId="3C9C8E4A" w14:textId="68F39C47" w:rsidR="004A7157" w:rsidRPr="00CC1852" w:rsidRDefault="00C47AFD" w:rsidP="00A94B34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hAnsiTheme="minorHAnsi" w:cstheme="minorHAnsi"/>
          <w:noProof/>
          <w:sz w:val="20"/>
          <w:szCs w:val="20"/>
        </w:rPr>
        <w:drawing>
          <wp:inline distT="0" distB="0" distL="0" distR="0" wp14:anchorId="64BF3C5D" wp14:editId="7877CC5A">
            <wp:extent cx="6210300" cy="3792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8E3E2" w14:textId="4E3B2C78" w:rsidR="00A94B34" w:rsidRPr="00CC1852" w:rsidRDefault="00A94B34" w:rsidP="00A94B34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DAADC11" w14:textId="65062D48" w:rsidR="00A94B34" w:rsidRPr="00CC1852" w:rsidRDefault="000268A0" w:rsidP="008C09E9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C1852">
        <w:rPr>
          <w:rFonts w:asciiTheme="minorHAnsi" w:eastAsia="Times New Roman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72941B79" wp14:editId="7672E002">
            <wp:extent cx="6210300" cy="359981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B8D50" w14:textId="6F524F6B" w:rsidR="004A7157" w:rsidRPr="00CC1852" w:rsidRDefault="004A7157" w:rsidP="00C47AFD">
      <w:p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708321" w14:textId="3264D49E" w:rsidR="00B85A36" w:rsidRPr="00CC1852" w:rsidRDefault="00C47AFD" w:rsidP="00696EB2">
      <w:pPr>
        <w:jc w:val="right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</w:rPr>
        <w:lastRenderedPageBreak/>
        <w:t>Z</w:t>
      </w:r>
      <w:r w:rsidR="00B85A36" w:rsidRPr="00CC1852">
        <w:rPr>
          <w:rFonts w:asciiTheme="minorHAnsi" w:hAnsiTheme="minorHAnsi" w:cstheme="minorHAnsi"/>
        </w:rPr>
        <w:t xml:space="preserve">ałącznik nr 1 </w:t>
      </w:r>
      <w:r w:rsidR="00B85A36" w:rsidRPr="00CC185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85A36" w:rsidRPr="00CC185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85A36" w:rsidRPr="00CC1852">
        <w:rPr>
          <w:rFonts w:asciiTheme="minorHAnsi" w:hAnsiTheme="minorHAnsi" w:cstheme="minorHAnsi"/>
        </w:rPr>
        <w:t xml:space="preserve">do ogłoszenia </w:t>
      </w:r>
    </w:p>
    <w:p w14:paraId="7C5F12D5" w14:textId="77777777" w:rsidR="00B5678A" w:rsidRPr="00CC1852" w:rsidRDefault="00B5678A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</w:p>
    <w:p w14:paraId="68D50B7F" w14:textId="66628191" w:rsidR="00B85A36" w:rsidRPr="00CC1852" w:rsidRDefault="00B85A36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Instytut Techniki Budowlanej</w:t>
      </w:r>
    </w:p>
    <w:p w14:paraId="5026F4D5" w14:textId="77777777" w:rsidR="00B85A36" w:rsidRPr="00CC1852" w:rsidRDefault="00B85A36" w:rsidP="00AD5492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ul. Filtrowa 1</w:t>
      </w:r>
    </w:p>
    <w:p w14:paraId="5BDD6030" w14:textId="427329C2" w:rsidR="00B85A36" w:rsidRPr="00CC1852" w:rsidRDefault="00B85A36" w:rsidP="00B5678A">
      <w:pPr>
        <w:spacing w:after="120"/>
        <w:ind w:left="4956" w:firstLine="709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00-611 Warszawa </w:t>
      </w:r>
    </w:p>
    <w:p w14:paraId="56BFF637" w14:textId="5D18EEAA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Cs/>
        </w:rPr>
        <w:t xml:space="preserve">Nawiązując do ogłoszenia o sprzedaży </w:t>
      </w:r>
      <w:r w:rsidR="00F434AE" w:rsidRPr="00CC1852">
        <w:rPr>
          <w:rFonts w:asciiTheme="minorHAnsi" w:hAnsiTheme="minorHAnsi" w:cstheme="minorHAnsi"/>
          <w:bCs/>
        </w:rPr>
        <w:t>Wózka jezdniowego podnośnikowego czołowego WW 2,5 EZ</w:t>
      </w:r>
    </w:p>
    <w:p w14:paraId="1D558D0D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MY NIŻEJ PODPISANI</w:t>
      </w:r>
      <w:r w:rsidRPr="00CC1852">
        <w:rPr>
          <w:rFonts w:asciiTheme="minorHAnsi" w:hAnsiTheme="minorHAnsi" w:cstheme="minorHAnsi"/>
        </w:rPr>
        <w:t xml:space="preserve"> </w:t>
      </w:r>
    </w:p>
    <w:p w14:paraId="7610E2DE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___________________________________________________________________________</w:t>
      </w:r>
    </w:p>
    <w:p w14:paraId="00DC52DE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działając w imieniu i na rzecz</w:t>
      </w:r>
    </w:p>
    <w:p w14:paraId="1F63B7A3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___________________________________________________________________________</w:t>
      </w:r>
    </w:p>
    <w:p w14:paraId="4F88A967" w14:textId="77777777" w:rsidR="00B85A36" w:rsidRPr="00CC1852" w:rsidRDefault="00B85A36" w:rsidP="00696EB2">
      <w:pPr>
        <w:spacing w:after="120" w:line="360" w:lineRule="auto"/>
        <w:rPr>
          <w:rFonts w:asciiTheme="minorHAnsi" w:hAnsiTheme="minorHAnsi" w:cstheme="minorHAnsi"/>
          <w:i/>
        </w:rPr>
      </w:pPr>
      <w:r w:rsidRPr="00CC1852">
        <w:rPr>
          <w:rFonts w:asciiTheme="minorHAnsi" w:hAnsiTheme="minorHAnsi" w:cstheme="minorHAnsi"/>
          <w:i/>
        </w:rPr>
        <w:t>{nazwa (firma) i dokładny adres Kupującego}</w:t>
      </w:r>
    </w:p>
    <w:p w14:paraId="48D7BACF" w14:textId="05955D79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OFERUJEMY</w:t>
      </w:r>
      <w:r w:rsidRPr="00CC1852">
        <w:rPr>
          <w:rFonts w:asciiTheme="minorHAnsi" w:hAnsiTheme="minorHAnsi" w:cstheme="minorHAnsi"/>
        </w:rPr>
        <w:t xml:space="preserve"> zakup </w:t>
      </w:r>
      <w:r w:rsidR="00F434AE" w:rsidRPr="00CC1852">
        <w:rPr>
          <w:rFonts w:asciiTheme="minorHAnsi" w:hAnsiTheme="minorHAnsi" w:cstheme="minorHAnsi"/>
        </w:rPr>
        <w:t>wózka widłowego</w:t>
      </w:r>
      <w:r w:rsidR="00AD5492" w:rsidRPr="00CC1852">
        <w:rPr>
          <w:rFonts w:asciiTheme="minorHAnsi" w:hAnsiTheme="minorHAnsi" w:cstheme="minorHAnsi"/>
        </w:rPr>
        <w:t xml:space="preserve"> </w:t>
      </w:r>
      <w:r w:rsidRPr="00CC1852">
        <w:rPr>
          <w:rFonts w:asciiTheme="minorHAnsi" w:hAnsiTheme="minorHAnsi" w:cstheme="minorHAnsi"/>
          <w:bCs/>
        </w:rPr>
        <w:t>za kwotę netto</w:t>
      </w:r>
      <w:r w:rsidRPr="00CC1852">
        <w:rPr>
          <w:rFonts w:asciiTheme="minorHAnsi" w:hAnsiTheme="minorHAnsi" w:cstheme="minorHAnsi"/>
        </w:rPr>
        <w:t xml:space="preserve"> ................. zł (słownie z</w:t>
      </w:r>
      <w:r w:rsidR="00696EB2" w:rsidRPr="00CC1852">
        <w:rPr>
          <w:rFonts w:asciiTheme="minorHAnsi" w:hAnsiTheme="minorHAnsi" w:cstheme="minorHAnsi"/>
        </w:rPr>
        <w:t xml:space="preserve">łotych …………………………………………….....), </w:t>
      </w:r>
      <w:r w:rsidRPr="00CC1852">
        <w:rPr>
          <w:rFonts w:asciiTheme="minorHAnsi" w:hAnsiTheme="minorHAnsi" w:cstheme="minorHAnsi"/>
          <w:bCs/>
        </w:rPr>
        <w:t>powiększoną o 23 % podatek VAT, c</w:t>
      </w:r>
      <w:r w:rsidR="00696EB2" w:rsidRPr="00CC1852">
        <w:rPr>
          <w:rFonts w:asciiTheme="minorHAnsi" w:hAnsiTheme="minorHAnsi" w:cstheme="minorHAnsi"/>
          <w:bCs/>
        </w:rPr>
        <w:t>o daje kwotę brutto</w:t>
      </w:r>
      <w:r w:rsidRPr="00CC1852">
        <w:rPr>
          <w:rFonts w:asciiTheme="minorHAnsi" w:hAnsiTheme="minorHAnsi" w:cstheme="minorHAnsi"/>
        </w:rPr>
        <w:t xml:space="preserve"> ……………………………… zł (słownie złotych: ………………………………………….…………)</w:t>
      </w:r>
      <w:r w:rsidRPr="00CC1852">
        <w:rPr>
          <w:rFonts w:asciiTheme="minorHAnsi" w:hAnsiTheme="minorHAnsi" w:cstheme="minorHAnsi"/>
          <w:bCs/>
        </w:rPr>
        <w:t>.</w:t>
      </w:r>
    </w:p>
    <w:p w14:paraId="17266607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Zapoznaliśmy się ze stanem przedmiotu sprzedaży.</w:t>
      </w:r>
    </w:p>
    <w:p w14:paraId="3724D151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Ponosimy odpowiedzialność za skutki wynikające z rezygnacji z oględzin przedmiotu sprzedaży.</w:t>
      </w:r>
    </w:p>
    <w:p w14:paraId="1A7EE1CD" w14:textId="3DC09D9A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Posiadamy wystarczające zabezpieczenie finansowe pozwalające na dokonanie zapłaty za zakupiony majątek ruchomy.</w:t>
      </w:r>
    </w:p>
    <w:p w14:paraId="216AF8BC" w14:textId="79F7B3B7" w:rsidR="00B5678A" w:rsidRPr="00CC1852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WADIUM, zgodnie z pkt. 9 Ogłoszenia zostało wniesione na rachunek bankowy Sprzedającego</w:t>
      </w:r>
    </w:p>
    <w:p w14:paraId="10A932FE" w14:textId="77777777" w:rsidR="00B85A36" w:rsidRPr="00CC1852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Uważamy się za związanych niniejszą ofertą przez okres 30 dni od upływu terminu składania ofert.</w:t>
      </w:r>
    </w:p>
    <w:p w14:paraId="4615F29F" w14:textId="1B1A4259" w:rsidR="00B85A36" w:rsidRPr="00CC1852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Wszelką korespondencję w sprawie niniejszego postępowania należy kierować na poniższy adres: ______________</w:t>
      </w:r>
      <w:r w:rsidR="00AD5492" w:rsidRPr="00CC1852">
        <w:rPr>
          <w:rFonts w:asciiTheme="minorHAnsi" w:hAnsiTheme="minorHAnsi" w:cstheme="minorHAnsi"/>
        </w:rPr>
        <w:t>____</w:t>
      </w:r>
      <w:r w:rsidR="00CC1852">
        <w:rPr>
          <w:rFonts w:asciiTheme="minorHAnsi" w:hAnsiTheme="minorHAnsi" w:cstheme="minorHAnsi"/>
        </w:rPr>
        <w:t>___________</w:t>
      </w:r>
      <w:r w:rsidRPr="00CC1852">
        <w:rPr>
          <w:rFonts w:asciiTheme="minorHAnsi" w:hAnsiTheme="minorHAnsi" w:cstheme="minorHAnsi"/>
        </w:rPr>
        <w:t xml:space="preserve">e-mail _______________________tel.-___________________ </w:t>
      </w:r>
    </w:p>
    <w:p w14:paraId="53098804" w14:textId="77777777" w:rsidR="00AD5492" w:rsidRPr="00CC1852" w:rsidRDefault="00AD5492" w:rsidP="00B85A36">
      <w:pPr>
        <w:rPr>
          <w:rFonts w:asciiTheme="minorHAnsi" w:hAnsiTheme="minorHAnsi" w:cstheme="minorHAnsi"/>
        </w:rPr>
      </w:pPr>
    </w:p>
    <w:p w14:paraId="2FB3DB85" w14:textId="565BEA2F" w:rsidR="00B85A36" w:rsidRPr="00CC1852" w:rsidRDefault="00CC1852" w:rsidP="00B85A3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___________________, </w:t>
      </w:r>
      <w:r w:rsidR="00590663" w:rsidRPr="00CC1852">
        <w:rPr>
          <w:rFonts w:asciiTheme="minorHAnsi" w:hAnsiTheme="minorHAnsi" w:cstheme="minorHAnsi"/>
        </w:rPr>
        <w:t>dnia _</w:t>
      </w:r>
      <w:r w:rsidR="000825F1" w:rsidRPr="00CC1852">
        <w:rPr>
          <w:rFonts w:asciiTheme="minorHAnsi" w:hAnsiTheme="minorHAnsi" w:cstheme="minorHAnsi"/>
        </w:rPr>
        <w:t>__</w:t>
      </w:r>
      <w:r w:rsidR="00590663" w:rsidRPr="00CC1852">
        <w:rPr>
          <w:rFonts w:asciiTheme="minorHAnsi" w:hAnsiTheme="minorHAnsi" w:cstheme="minorHAnsi"/>
        </w:rPr>
        <w:t xml:space="preserve">_. </w:t>
      </w:r>
      <w:r w:rsidR="000825F1" w:rsidRPr="00CC1852">
        <w:rPr>
          <w:rFonts w:asciiTheme="minorHAnsi" w:hAnsiTheme="minorHAnsi" w:cstheme="minorHAnsi"/>
        </w:rPr>
        <w:t>0</w:t>
      </w:r>
      <w:r w:rsidR="00766495">
        <w:rPr>
          <w:rFonts w:asciiTheme="minorHAnsi" w:hAnsiTheme="minorHAnsi" w:cstheme="minorHAnsi"/>
        </w:rPr>
        <w:t>7</w:t>
      </w:r>
      <w:r w:rsidR="00590663" w:rsidRPr="00CC1852">
        <w:rPr>
          <w:rFonts w:asciiTheme="minorHAnsi" w:hAnsiTheme="minorHAnsi" w:cstheme="minorHAnsi"/>
        </w:rPr>
        <w:t>. 202</w:t>
      </w:r>
      <w:r w:rsidR="000825F1" w:rsidRPr="00CC1852">
        <w:rPr>
          <w:rFonts w:asciiTheme="minorHAnsi" w:hAnsiTheme="minorHAnsi" w:cstheme="minorHAnsi"/>
        </w:rPr>
        <w:t>6</w:t>
      </w:r>
      <w:r w:rsidR="00B85A36" w:rsidRPr="00CC1852">
        <w:rPr>
          <w:rFonts w:asciiTheme="minorHAnsi" w:hAnsiTheme="minorHAnsi" w:cstheme="minorHAnsi"/>
        </w:rPr>
        <w:t xml:space="preserve"> r</w:t>
      </w:r>
      <w:bookmarkStart w:id="0" w:name="_GoBack"/>
      <w:bookmarkEnd w:id="0"/>
    </w:p>
    <w:p w14:paraId="21F93D88" w14:textId="77777777" w:rsidR="00B85A36" w:rsidRPr="00CC1852" w:rsidRDefault="00B85A36" w:rsidP="00B85A36">
      <w:pPr>
        <w:ind w:left="4248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…….………………………………………………………………………….</w:t>
      </w:r>
    </w:p>
    <w:p w14:paraId="14B90CAD" w14:textId="4773F9DB" w:rsidR="00AD5492" w:rsidRPr="00CC1852" w:rsidRDefault="00B85A36" w:rsidP="00B5678A">
      <w:pPr>
        <w:ind w:left="4248"/>
        <w:rPr>
          <w:rFonts w:asciiTheme="minorHAnsi" w:hAnsiTheme="minorHAnsi" w:cstheme="minorHAnsi"/>
          <w:i/>
        </w:rPr>
      </w:pPr>
      <w:r w:rsidRPr="00CC1852">
        <w:rPr>
          <w:rFonts w:asciiTheme="minorHAnsi" w:hAnsiTheme="minorHAnsi" w:cstheme="minorHAnsi"/>
          <w:i/>
        </w:rPr>
        <w:t>(podpis upoważnionego przedstawiciela Kupującego)</w:t>
      </w:r>
    </w:p>
    <w:p w14:paraId="1A280A1D" w14:textId="77777777" w:rsidR="00B85A36" w:rsidRPr="00CC1852" w:rsidRDefault="00B85A36" w:rsidP="00CC1852">
      <w:pPr>
        <w:spacing w:after="120" w:line="288" w:lineRule="auto"/>
        <w:jc w:val="right"/>
        <w:rPr>
          <w:rFonts w:asciiTheme="minorHAnsi" w:eastAsia="Times New Roman" w:hAnsiTheme="minorHAnsi" w:cstheme="minorHAnsi"/>
          <w:lang w:eastAsia="ar-SA"/>
        </w:rPr>
      </w:pPr>
      <w:r w:rsidRPr="00CC1852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10342163" w14:textId="77777777" w:rsidR="00CC1852" w:rsidRDefault="00CC1852" w:rsidP="00CC1852">
      <w:pPr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2A6C1A27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  <w:bCs/>
          <w:color w:val="FF0000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CC1852">
        <w:rPr>
          <w:rFonts w:asciiTheme="minorHAnsi" w:hAnsiTheme="minorHAnsi" w:cstheme="minorHAnsi"/>
          <w:b/>
          <w:bCs/>
          <w:i/>
        </w:rPr>
        <w:t>………………….</w:t>
      </w:r>
    </w:p>
    <w:p w14:paraId="5158A688" w14:textId="3AF196ED" w:rsidR="00696EB2" w:rsidRDefault="00B85A36" w:rsidP="00CC1852">
      <w:pPr>
        <w:suppressAutoHyphens/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6137D245" w14:textId="77777777" w:rsidR="00CC1852" w:rsidRPr="00CC1852" w:rsidRDefault="00CC1852" w:rsidP="00CC1852">
      <w:pPr>
        <w:suppressAutoHyphens/>
        <w:spacing w:after="120" w:line="288" w:lineRule="auto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CC1852" w:rsidRDefault="00B85A36" w:rsidP="00CC1852">
      <w:pPr>
        <w:suppressAutoHyphens/>
        <w:spacing w:after="120" w:line="288" w:lineRule="auto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CC1852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CC1852" w:rsidRDefault="00590663" w:rsidP="00CC1852">
      <w:pPr>
        <w:suppressAutoHyphens/>
        <w:spacing w:after="120" w:line="288" w:lineRule="auto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CC1852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CC1852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a</w:t>
      </w:r>
    </w:p>
    <w:p w14:paraId="0841C8AF" w14:textId="4156419C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  <w:b/>
        </w:rPr>
        <w:t>……………………………………</w:t>
      </w:r>
      <w:r w:rsidRPr="00CC1852">
        <w:rPr>
          <w:rFonts w:asciiTheme="minorHAnsi" w:hAnsiTheme="minorHAnsi" w:cstheme="minorHAnsi"/>
        </w:rPr>
        <w:t xml:space="preserve"> z siedzibą</w:t>
      </w:r>
      <w:r w:rsidR="00CC1852">
        <w:rPr>
          <w:rFonts w:asciiTheme="minorHAnsi" w:hAnsiTheme="minorHAnsi" w:cstheme="minorHAnsi"/>
        </w:rPr>
        <w:t>/zamieszkałym</w:t>
      </w:r>
      <w:r w:rsidRPr="00CC1852">
        <w:rPr>
          <w:rFonts w:asciiTheme="minorHAnsi" w:hAnsiTheme="minorHAnsi" w:cstheme="minorHAnsi"/>
        </w:rPr>
        <w:t xml:space="preserve">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</w:t>
      </w:r>
      <w:r w:rsidR="00CC1852">
        <w:rPr>
          <w:rFonts w:asciiTheme="minorHAnsi" w:hAnsiTheme="minorHAnsi" w:cstheme="minorHAnsi"/>
        </w:rPr>
        <w:t>/legitymującym się dowodem osobistym seria i nr ………………..,</w:t>
      </w:r>
      <w:r w:rsidRPr="00CC1852">
        <w:rPr>
          <w:rFonts w:asciiTheme="minorHAnsi" w:hAnsiTheme="minorHAnsi" w:cstheme="minorHAnsi"/>
        </w:rPr>
        <w:t xml:space="preserve">  zwanym dalej „Kupującym” reprezentowanym przez:</w:t>
      </w:r>
    </w:p>
    <w:p w14:paraId="5EBC8B02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1EA5106B" w14:textId="77777777" w:rsidR="00CC1852" w:rsidRDefault="00CC1852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</w:p>
    <w:p w14:paraId="022DB6BA" w14:textId="358A888B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wyniku sprzedaży przeprowadzonej w trybie przetargu pisemnego, została zawarta umowa o</w:t>
      </w:r>
      <w:r w:rsidR="00CC1852">
        <w:rPr>
          <w:rFonts w:asciiTheme="minorHAnsi" w:hAnsiTheme="minorHAnsi" w:cstheme="minorHAnsi"/>
        </w:rPr>
        <w:t> </w:t>
      </w:r>
      <w:r w:rsidRPr="00CC1852">
        <w:rPr>
          <w:rFonts w:asciiTheme="minorHAnsi" w:hAnsiTheme="minorHAnsi" w:cstheme="minorHAnsi"/>
        </w:rPr>
        <w:t>następującej treści:</w:t>
      </w:r>
    </w:p>
    <w:p w14:paraId="2EC7BFBC" w14:textId="77777777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§ 1</w:t>
      </w:r>
    </w:p>
    <w:p w14:paraId="0F004EF5" w14:textId="56D903A0" w:rsidR="005B3E4C" w:rsidRPr="00CC1852" w:rsidRDefault="00B85A36" w:rsidP="00CC1852">
      <w:pPr>
        <w:numPr>
          <w:ilvl w:val="0"/>
          <w:numId w:val="9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Przedmiotem umowy jest </w:t>
      </w:r>
      <w:r w:rsidRPr="00CC1852">
        <w:rPr>
          <w:rFonts w:asciiTheme="minorHAnsi" w:hAnsiTheme="minorHAnsi" w:cstheme="minorHAnsi"/>
          <w:b/>
        </w:rPr>
        <w:t xml:space="preserve">sprzedaż </w:t>
      </w:r>
      <w:r w:rsidR="00145BE3" w:rsidRPr="00CC1852">
        <w:rPr>
          <w:rFonts w:asciiTheme="minorHAnsi" w:hAnsiTheme="minorHAnsi" w:cstheme="minorHAnsi"/>
          <w:b/>
        </w:rPr>
        <w:t>wózka jezdniowego podnośnikowego czołowego</w:t>
      </w:r>
      <w:r w:rsidR="008F5938" w:rsidRPr="00CC1852">
        <w:rPr>
          <w:rFonts w:asciiTheme="minorHAnsi" w:hAnsiTheme="minorHAnsi" w:cstheme="minorHAnsi"/>
          <w:b/>
        </w:rPr>
        <w:t>:</w:t>
      </w:r>
    </w:p>
    <w:p w14:paraId="1A2F23A4" w14:textId="7076FBB8" w:rsidR="00B5678A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  <w:lang w:val="en-US"/>
        </w:rPr>
      </w:pPr>
      <w:proofErr w:type="spellStart"/>
      <w:r w:rsidRPr="00CC1852">
        <w:rPr>
          <w:rFonts w:asciiTheme="minorHAnsi" w:hAnsiTheme="minorHAnsi" w:cstheme="minorHAnsi"/>
          <w:lang w:val="en-US"/>
        </w:rPr>
        <w:t>Producent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: </w:t>
      </w:r>
      <w:proofErr w:type="spellStart"/>
      <w:r w:rsidRPr="00CC1852">
        <w:rPr>
          <w:rFonts w:asciiTheme="minorHAnsi" w:hAnsiTheme="minorHAnsi" w:cstheme="minorHAnsi"/>
          <w:lang w:val="en-US"/>
        </w:rPr>
        <w:t>Fabryka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CC1852">
        <w:rPr>
          <w:rFonts w:asciiTheme="minorHAnsi" w:hAnsiTheme="minorHAnsi" w:cstheme="minorHAnsi"/>
          <w:lang w:val="en-US"/>
        </w:rPr>
        <w:t>Urządzeń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CC1852">
        <w:rPr>
          <w:rFonts w:asciiTheme="minorHAnsi" w:hAnsiTheme="minorHAnsi" w:cstheme="minorHAnsi"/>
          <w:lang w:val="en-US"/>
        </w:rPr>
        <w:t>Transportowych</w:t>
      </w:r>
      <w:proofErr w:type="spellEnd"/>
      <w:r w:rsidRPr="00CC1852">
        <w:rPr>
          <w:rFonts w:asciiTheme="minorHAnsi" w:hAnsiTheme="minorHAnsi" w:cstheme="minorHAnsi"/>
          <w:lang w:val="en-US"/>
        </w:rPr>
        <w:t xml:space="preserve"> S.A. </w:t>
      </w:r>
      <w:proofErr w:type="spellStart"/>
      <w:r w:rsidRPr="00CC1852">
        <w:rPr>
          <w:rFonts w:asciiTheme="minorHAnsi" w:hAnsiTheme="minorHAnsi" w:cstheme="minorHAnsi"/>
          <w:lang w:val="en-US"/>
        </w:rPr>
        <w:t>Suchedniów</w:t>
      </w:r>
      <w:proofErr w:type="spellEnd"/>
      <w:r w:rsidR="00F25829" w:rsidRPr="00CC1852">
        <w:rPr>
          <w:rFonts w:asciiTheme="minorHAnsi" w:hAnsiTheme="minorHAnsi" w:cstheme="minorHAnsi"/>
          <w:lang w:val="en-US"/>
        </w:rPr>
        <w:t xml:space="preserve"> </w:t>
      </w:r>
      <w:r w:rsidR="008F5938" w:rsidRPr="00CC1852">
        <w:rPr>
          <w:rFonts w:asciiTheme="minorHAnsi" w:hAnsiTheme="minorHAnsi" w:cstheme="minorHAnsi"/>
          <w:lang w:val="en-US"/>
        </w:rPr>
        <w:t xml:space="preserve"> </w:t>
      </w:r>
    </w:p>
    <w:p w14:paraId="6A0DD011" w14:textId="53D37702" w:rsidR="008F5938" w:rsidRPr="00CC1852" w:rsidRDefault="008F5938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Rok produkcji</w:t>
      </w:r>
      <w:r w:rsidR="00F25829" w:rsidRPr="00CC1852">
        <w:rPr>
          <w:rFonts w:asciiTheme="minorHAnsi" w:hAnsiTheme="minorHAnsi" w:cstheme="minorHAnsi"/>
        </w:rPr>
        <w:t xml:space="preserve">: </w:t>
      </w:r>
      <w:r w:rsidR="00145BE3" w:rsidRPr="00CC1852">
        <w:rPr>
          <w:rFonts w:asciiTheme="minorHAnsi" w:hAnsiTheme="minorHAnsi" w:cstheme="minorHAnsi"/>
        </w:rPr>
        <w:t>1998</w:t>
      </w:r>
    </w:p>
    <w:p w14:paraId="2EF407A0" w14:textId="3B3F7956" w:rsidR="008F5938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Typ: WW 2,5 EZ</w:t>
      </w:r>
    </w:p>
    <w:p w14:paraId="5F291E0F" w14:textId="5CF4ED46" w:rsidR="009755B7" w:rsidRPr="00CC1852" w:rsidRDefault="008F5938" w:rsidP="00CC1852">
      <w:pPr>
        <w:spacing w:after="120" w:line="288" w:lineRule="auto"/>
        <w:ind w:left="360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hAnsiTheme="minorHAnsi" w:cstheme="minorHAnsi"/>
        </w:rPr>
        <w:t xml:space="preserve">Nr </w:t>
      </w:r>
      <w:r w:rsidR="00145BE3" w:rsidRPr="00CC1852">
        <w:rPr>
          <w:rFonts w:asciiTheme="minorHAnsi" w:hAnsiTheme="minorHAnsi" w:cstheme="minorHAnsi"/>
        </w:rPr>
        <w:t>fabryczny: 0001109</w:t>
      </w:r>
    </w:p>
    <w:p w14:paraId="62D54ABB" w14:textId="55973570" w:rsidR="008F5938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Rodzaj napędu: elektryczny</w:t>
      </w:r>
    </w:p>
    <w:p w14:paraId="24E9EE2B" w14:textId="0D1EA918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Udźwig: 2 500 kg</w:t>
      </w:r>
    </w:p>
    <w:p w14:paraId="6C49B0D1" w14:textId="7801B590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Masa brutto: 4 400 kg</w:t>
      </w:r>
    </w:p>
    <w:p w14:paraId="749F4973" w14:textId="266AEE2B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Wysokość podnoszenia :2 600 mm</w:t>
      </w:r>
    </w:p>
    <w:p w14:paraId="26A71A8C" w14:textId="667AED92" w:rsidR="00145BE3" w:rsidRPr="00CC1852" w:rsidRDefault="00145BE3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Stan licznika: 6 324 </w:t>
      </w:r>
      <w:proofErr w:type="spellStart"/>
      <w:r w:rsidRPr="00CC1852">
        <w:rPr>
          <w:rFonts w:asciiTheme="minorHAnsi" w:hAnsiTheme="minorHAnsi" w:cstheme="minorHAnsi"/>
        </w:rPr>
        <w:t>mtg</w:t>
      </w:r>
      <w:proofErr w:type="spellEnd"/>
    </w:p>
    <w:p w14:paraId="5B87C392" w14:textId="35BC6A2C" w:rsidR="008F5938" w:rsidRPr="00CC1852" w:rsidRDefault="008F5938" w:rsidP="00CC1852">
      <w:pPr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Uwagi/uszkodzenia: </w:t>
      </w:r>
      <w:r w:rsidR="009755B7" w:rsidRPr="00CC1852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04843BDA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57" w:hanging="357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lastRenderedPageBreak/>
        <w:t xml:space="preserve">Sprzedający oświadcza, </w:t>
      </w:r>
      <w:r w:rsidR="000825F1" w:rsidRPr="00CC1852">
        <w:rPr>
          <w:rFonts w:asciiTheme="minorHAnsi" w:hAnsiTheme="minorHAnsi" w:cstheme="minorHAnsi"/>
        </w:rPr>
        <w:t xml:space="preserve">że </w:t>
      </w:r>
      <w:r w:rsidR="00145BE3" w:rsidRPr="00CC1852">
        <w:rPr>
          <w:rFonts w:asciiTheme="minorHAnsi" w:hAnsiTheme="minorHAnsi" w:cstheme="minorHAnsi"/>
        </w:rPr>
        <w:t>wózek jezdniowy podnośnikowy</w:t>
      </w:r>
      <w:r w:rsidRPr="00CC1852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CC1852">
        <w:rPr>
          <w:rFonts w:asciiTheme="minorHAnsi" w:hAnsiTheme="minorHAnsi" w:cstheme="minorHAnsi"/>
        </w:rPr>
        <w:t>samochód</w:t>
      </w:r>
      <w:r w:rsidRPr="00CC1852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Strony ustalają cenę </w:t>
      </w:r>
      <w:r w:rsidR="00327C40" w:rsidRPr="00CC1852">
        <w:rPr>
          <w:rFonts w:asciiTheme="minorHAnsi" w:hAnsiTheme="minorHAnsi" w:cstheme="minorHAnsi"/>
        </w:rPr>
        <w:t>samochodu</w:t>
      </w:r>
      <w:r w:rsidRPr="00CC1852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zł (słownie złotych: ………………………………………………………..,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co po doliczeniu 23% podatku VAT daje kwotę brutto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……………………………</w:t>
      </w:r>
      <w:r w:rsidRPr="00CC1852">
        <w:rPr>
          <w:rFonts w:asciiTheme="minorHAnsi" w:hAnsiTheme="minorHAnsi" w:cstheme="minorHAnsi"/>
          <w:b/>
        </w:rPr>
        <w:t xml:space="preserve"> </w:t>
      </w:r>
      <w:r w:rsidRPr="00CC1852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CC1852">
        <w:rPr>
          <w:rFonts w:asciiTheme="minorHAnsi" w:hAnsiTheme="minorHAnsi" w:cstheme="minorHAnsi"/>
        </w:rPr>
        <w:t>.</w:t>
      </w:r>
      <w:r w:rsidRPr="00CC1852">
        <w:rPr>
          <w:rFonts w:asciiTheme="minorHAnsi" w:hAnsiTheme="minorHAnsi" w:cstheme="minorHAnsi"/>
        </w:rPr>
        <w:t xml:space="preserve"> </w:t>
      </w:r>
    </w:p>
    <w:p w14:paraId="4928F0E0" w14:textId="4FD1D89E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Sprzedający oświadcza, że </w:t>
      </w:r>
      <w:r w:rsidR="00145BE3" w:rsidRPr="00CC1852">
        <w:rPr>
          <w:rFonts w:asciiTheme="minorHAnsi" w:hAnsiTheme="minorHAnsi" w:cstheme="minorHAnsi"/>
        </w:rPr>
        <w:t>wózek jezdniowy podnośnikowy</w:t>
      </w:r>
      <w:r w:rsidRPr="00CC1852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E43AFA" w:rsidRPr="00CC1852">
        <w:rPr>
          <w:rFonts w:asciiTheme="minorHAnsi" w:hAnsiTheme="minorHAnsi" w:cstheme="minorHAnsi"/>
        </w:rPr>
        <w:t>urządzenia</w:t>
      </w:r>
      <w:r w:rsidRPr="00CC1852">
        <w:rPr>
          <w:rFonts w:asciiTheme="minorHAnsi" w:hAnsiTheme="minorHAnsi" w:cstheme="minorHAnsi"/>
        </w:rPr>
        <w:t xml:space="preserve">. Kupujący sprawdził stan </w:t>
      </w:r>
      <w:r w:rsidR="00E43AFA" w:rsidRPr="00CC1852">
        <w:rPr>
          <w:rFonts w:asciiTheme="minorHAnsi" w:hAnsiTheme="minorHAnsi" w:cstheme="minorHAnsi"/>
        </w:rPr>
        <w:t>wózka jezdniowego podnośnikowego</w:t>
      </w:r>
      <w:r w:rsidRPr="00CC1852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Kupujący zobowiązany jest dokonać zapłaty w terminie do </w:t>
      </w:r>
      <w:r w:rsidRPr="00CC1852">
        <w:rPr>
          <w:rFonts w:asciiTheme="minorHAnsi" w:hAnsiTheme="minorHAnsi" w:cstheme="minorHAnsi"/>
          <w:b/>
        </w:rPr>
        <w:t>7 dni</w:t>
      </w:r>
      <w:r w:rsidRPr="00CC1852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CC1852" w:rsidRDefault="00B85A36" w:rsidP="00CC1852">
      <w:pPr>
        <w:spacing w:after="120" w:line="288" w:lineRule="auto"/>
        <w:ind w:left="360"/>
        <w:jc w:val="both"/>
        <w:rPr>
          <w:rFonts w:asciiTheme="minorHAnsi" w:hAnsiTheme="minorHAnsi" w:cstheme="minorHAnsi"/>
          <w:b/>
        </w:rPr>
      </w:pPr>
      <w:r w:rsidRPr="00CC1852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533CBD76" w:rsidR="00B85A36" w:rsidRPr="00CC1852" w:rsidRDefault="00B85A36" w:rsidP="00CC1852">
      <w:pPr>
        <w:numPr>
          <w:ilvl w:val="0"/>
          <w:numId w:val="9"/>
        </w:numPr>
        <w:spacing w:after="120" w:line="288" w:lineRule="auto"/>
        <w:ind w:left="360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tytule przelewu należy wpisać: numer umowy i jej datę</w:t>
      </w:r>
      <w:r w:rsidR="00B5678A" w:rsidRPr="00CC1852">
        <w:rPr>
          <w:rFonts w:asciiTheme="minorHAnsi" w:hAnsiTheme="minorHAnsi" w:cstheme="minorHAnsi"/>
        </w:rPr>
        <w:t xml:space="preserve"> i </w:t>
      </w:r>
      <w:r w:rsidRPr="00CC1852">
        <w:rPr>
          <w:rFonts w:asciiTheme="minorHAnsi" w:hAnsiTheme="minorHAnsi" w:cstheme="minorHAnsi"/>
        </w:rPr>
        <w:t>nazwę „</w:t>
      </w:r>
      <w:r w:rsidR="001A5659" w:rsidRPr="00CC1852">
        <w:rPr>
          <w:rFonts w:asciiTheme="minorHAnsi" w:hAnsiTheme="minorHAnsi" w:cstheme="minorHAnsi"/>
        </w:rPr>
        <w:t>Zaku</w:t>
      </w:r>
      <w:r w:rsidR="00E43AFA" w:rsidRPr="00CC1852">
        <w:rPr>
          <w:rFonts w:asciiTheme="minorHAnsi" w:hAnsiTheme="minorHAnsi" w:cstheme="minorHAnsi"/>
        </w:rPr>
        <w:t>p</w:t>
      </w:r>
      <w:r w:rsidR="00B5678A" w:rsidRPr="00CC1852">
        <w:rPr>
          <w:rFonts w:asciiTheme="minorHAnsi" w:hAnsiTheme="minorHAnsi" w:cstheme="minorHAnsi"/>
        </w:rPr>
        <w:t xml:space="preserve"> uszkodzonego </w:t>
      </w:r>
      <w:r w:rsidR="00E43AFA" w:rsidRPr="00CC1852">
        <w:rPr>
          <w:rFonts w:asciiTheme="minorHAnsi" w:hAnsiTheme="minorHAnsi" w:cstheme="minorHAnsi"/>
        </w:rPr>
        <w:t>wózka jezdniowego podnośnikowego czołowego</w:t>
      </w:r>
      <w:r w:rsidR="00B5678A" w:rsidRPr="00CC1852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CC1852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CC185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CC1852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Pr="00CC1852" w:rsidRDefault="00B85A36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22E3908C" w:rsidR="00B5678A" w:rsidRPr="00CC1852" w:rsidRDefault="00E43AFA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Wózek jezdniowy podnośnikowy</w:t>
      </w:r>
      <w:r w:rsidR="00B85A36" w:rsidRPr="00CC1852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30436181" w:rsidR="00B5678A" w:rsidRPr="00CC1852" w:rsidRDefault="00D77F4D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Odbioru </w:t>
      </w:r>
      <w:r w:rsidR="00E43AFA" w:rsidRPr="00CC1852">
        <w:rPr>
          <w:rFonts w:asciiTheme="minorHAnsi" w:hAnsiTheme="minorHAnsi" w:cstheme="minorHAnsi"/>
        </w:rPr>
        <w:t>wózka jezdniowego podnośnikowego</w:t>
      </w:r>
      <w:r w:rsidR="00B85A36" w:rsidRPr="00CC1852">
        <w:rPr>
          <w:rFonts w:asciiTheme="minorHAnsi" w:hAnsiTheme="minorHAnsi" w:cstheme="minorHAnsi"/>
        </w:rPr>
        <w:t xml:space="preserve"> należy dokonać w terminie do </w:t>
      </w:r>
      <w:r w:rsidR="00B85A36" w:rsidRPr="00CC1852">
        <w:rPr>
          <w:rFonts w:asciiTheme="minorHAnsi" w:hAnsiTheme="minorHAnsi" w:cstheme="minorHAnsi"/>
          <w:b/>
        </w:rPr>
        <w:t>7 dni</w:t>
      </w:r>
      <w:r w:rsidR="00B85A36" w:rsidRPr="00CC1852">
        <w:rPr>
          <w:rFonts w:asciiTheme="minorHAnsi" w:hAnsiTheme="minorHAnsi" w:cstheme="minorHAnsi"/>
        </w:rPr>
        <w:t xml:space="preserve"> od daty zapłaty. </w:t>
      </w:r>
    </w:p>
    <w:p w14:paraId="15FC0639" w14:textId="3CE36493" w:rsidR="00B85A36" w:rsidRPr="00CC1852" w:rsidRDefault="00B85A36" w:rsidP="00CC1852">
      <w:pPr>
        <w:numPr>
          <w:ilvl w:val="0"/>
          <w:numId w:val="9"/>
        </w:numPr>
        <w:tabs>
          <w:tab w:val="left" w:pos="426"/>
        </w:tabs>
        <w:spacing w:after="120" w:line="288" w:lineRule="auto"/>
        <w:ind w:left="360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W przypadku </w:t>
      </w:r>
      <w:r w:rsidR="00E43AFA" w:rsidRPr="00CC1852">
        <w:rPr>
          <w:rFonts w:asciiTheme="minorHAnsi" w:hAnsiTheme="minorHAnsi" w:cstheme="minorHAnsi"/>
        </w:rPr>
        <w:t>nieodebrania</w:t>
      </w:r>
      <w:r w:rsidRPr="00CC1852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48FF391F" w:rsidR="00B85A36" w:rsidRPr="00CC1852" w:rsidRDefault="00B85A36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2</w:t>
      </w:r>
    </w:p>
    <w:p w14:paraId="691F9848" w14:textId="77777777" w:rsidR="00B85A36" w:rsidRPr="00CC1852" w:rsidRDefault="00B85A36" w:rsidP="00CC1852">
      <w:pPr>
        <w:numPr>
          <w:ilvl w:val="0"/>
          <w:numId w:val="10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7C220355" w14:textId="77777777" w:rsidR="00B85A36" w:rsidRPr="00CC1852" w:rsidRDefault="00B85A36" w:rsidP="00CC1852">
      <w:pPr>
        <w:numPr>
          <w:ilvl w:val="0"/>
          <w:numId w:val="10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Kupujący zapłaci Sprzedającemu kary umowne:</w:t>
      </w:r>
    </w:p>
    <w:p w14:paraId="3FE6BEE0" w14:textId="510BD4BA" w:rsidR="00B85A36" w:rsidRPr="00CC1852" w:rsidRDefault="00B85A36" w:rsidP="00CC1852">
      <w:pPr>
        <w:numPr>
          <w:ilvl w:val="0"/>
          <w:numId w:val="12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 odstąpienie od umowy przez jedną ze stron z winy leżącej po stronie Kupującego w</w:t>
      </w:r>
      <w:r w:rsidR="00CC1852">
        <w:rPr>
          <w:rFonts w:asciiTheme="minorHAnsi" w:hAnsiTheme="minorHAnsi" w:cstheme="minorHAnsi"/>
        </w:rPr>
        <w:t> </w:t>
      </w:r>
      <w:r w:rsidRPr="00CC1852">
        <w:rPr>
          <w:rFonts w:asciiTheme="minorHAnsi" w:hAnsiTheme="minorHAnsi" w:cstheme="minorHAnsi"/>
        </w:rPr>
        <w:t>wysokości 10% wartości brutto określone</w:t>
      </w:r>
      <w:r w:rsidR="00E436D7" w:rsidRPr="00CC1852">
        <w:rPr>
          <w:rFonts w:asciiTheme="minorHAnsi" w:hAnsiTheme="minorHAnsi" w:cstheme="minorHAnsi"/>
        </w:rPr>
        <w:t xml:space="preserve">j w § 1 ust. </w:t>
      </w:r>
      <w:r w:rsidR="000825F1" w:rsidRPr="00CC1852">
        <w:rPr>
          <w:rFonts w:asciiTheme="minorHAnsi" w:hAnsiTheme="minorHAnsi" w:cstheme="minorHAnsi"/>
        </w:rPr>
        <w:t>3</w:t>
      </w:r>
      <w:r w:rsidRPr="00CC1852">
        <w:rPr>
          <w:rFonts w:asciiTheme="minorHAnsi" w:hAnsiTheme="minorHAnsi" w:cstheme="minorHAnsi"/>
        </w:rPr>
        <w:t>.</w:t>
      </w:r>
    </w:p>
    <w:p w14:paraId="12357FE7" w14:textId="103C1F06" w:rsidR="00B85A36" w:rsidRPr="00CC1852" w:rsidRDefault="00B85A36" w:rsidP="00CC1852">
      <w:pPr>
        <w:numPr>
          <w:ilvl w:val="0"/>
          <w:numId w:val="12"/>
        </w:num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CC1852">
        <w:rPr>
          <w:rFonts w:asciiTheme="minorHAnsi" w:hAnsiTheme="minorHAnsi" w:cstheme="minorHAnsi"/>
        </w:rPr>
        <w:t>i brutto określonej w</w:t>
      </w:r>
      <w:r w:rsidR="00CC1852">
        <w:rPr>
          <w:rFonts w:asciiTheme="minorHAnsi" w:hAnsiTheme="minorHAnsi" w:cstheme="minorHAnsi"/>
        </w:rPr>
        <w:t> </w:t>
      </w:r>
      <w:r w:rsidR="00E436D7" w:rsidRPr="00CC1852">
        <w:rPr>
          <w:rFonts w:asciiTheme="minorHAnsi" w:hAnsiTheme="minorHAnsi" w:cstheme="minorHAnsi"/>
        </w:rPr>
        <w:t xml:space="preserve">§ 1 ust. </w:t>
      </w:r>
      <w:r w:rsidR="000825F1" w:rsidRPr="00CC1852">
        <w:rPr>
          <w:rFonts w:asciiTheme="minorHAnsi" w:hAnsiTheme="minorHAnsi" w:cstheme="minorHAnsi"/>
        </w:rPr>
        <w:t>3</w:t>
      </w:r>
      <w:r w:rsidRPr="00CC1852">
        <w:rPr>
          <w:rFonts w:asciiTheme="minorHAnsi" w:hAnsiTheme="minorHAnsi" w:cstheme="minorHAnsi"/>
        </w:rPr>
        <w:t xml:space="preserve"> za każdy dzień zwłoki.</w:t>
      </w:r>
    </w:p>
    <w:p w14:paraId="2978834E" w14:textId="4DBBBB3F" w:rsidR="00523F2A" w:rsidRPr="00CC1852" w:rsidRDefault="00523F2A" w:rsidP="00CC1852">
      <w:pPr>
        <w:spacing w:after="120" w:line="288" w:lineRule="auto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3</w:t>
      </w:r>
    </w:p>
    <w:p w14:paraId="0F521EA1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5C6DD16A" w14:textId="4C7E81FF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lastRenderedPageBreak/>
        <w:t>Strony zobowiązują się stosować wymogi Rozporządzenia Parlamentu Europejskiego i Rady (UE) 2016/679 z dnia 27 kwietnia 2016 r. w sprawie ochrony osób fizycznych w związku z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regulacje w przedmiocie przetwarzania danych osobowych. Odniesienia do ustawodawstwa obejmują również jakiekolwiek jego późniejsze zmiany.</w:t>
      </w:r>
    </w:p>
    <w:p w14:paraId="7C07C1EC" w14:textId="4599279D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Strony oświadczają, że zapewnią wystarczające gwarancje wdrożenia odpowiednich środków technicznych i organizacyjnych, by przetwarzanie danych osobowych spełniało wymogi prawa i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chroniło prywatność osób, których dane dotyczą. </w:t>
      </w:r>
    </w:p>
    <w:p w14:paraId="50A76296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407DE50A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8C89497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7777777" w:rsidR="00523F2A" w:rsidRPr="00CC1852" w:rsidRDefault="00523F2A" w:rsidP="00CC1852">
      <w:pPr>
        <w:numPr>
          <w:ilvl w:val="0"/>
          <w:numId w:val="21"/>
        </w:numPr>
        <w:spacing w:after="120" w:line="288" w:lineRule="auto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4DED721E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293FC357" w14:textId="2B03C0D4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 procesie przetwarzania danych osobowych, w tym niezwłocznego informowania się wzajemnie o</w:t>
      </w:r>
      <w:r w:rsidR="00CC1852">
        <w:rPr>
          <w:rFonts w:asciiTheme="minorHAnsi" w:eastAsia="Times New Roman" w:hAnsiTheme="minorHAnsi" w:cstheme="minorHAnsi"/>
          <w:lang w:eastAsia="pl-PL"/>
        </w:rPr>
        <w:t> </w:t>
      </w:r>
      <w:r w:rsidRPr="00CC1852">
        <w:rPr>
          <w:rFonts w:asciiTheme="minorHAnsi" w:eastAsia="Times New Roman" w:hAnsiTheme="minorHAnsi" w:cstheme="minorHAnsi"/>
          <w:lang w:eastAsia="pl-PL"/>
        </w:rPr>
        <w:t>wszystkich okolicznościach mających lub mogących mieć wpływ na bezpieczeństwo przetwarzania danych osobowych.</w:t>
      </w:r>
    </w:p>
    <w:p w14:paraId="0E35B44E" w14:textId="77777777" w:rsidR="00523F2A" w:rsidRPr="00CC1852" w:rsidRDefault="00523F2A" w:rsidP="00CC1852">
      <w:pPr>
        <w:numPr>
          <w:ilvl w:val="3"/>
          <w:numId w:val="20"/>
        </w:numPr>
        <w:spacing w:after="120" w:line="288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CC1852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CC1852">
        <w:rPr>
          <w:rFonts w:asciiTheme="minorHAnsi" w:eastAsia="Times New Roman" w:hAnsiTheme="minorHAnsi" w:cstheme="minorHAnsi"/>
          <w:lang w:eastAsia="pl-PL"/>
        </w:rPr>
        <w:t>Sprzedającego</w:t>
      </w:r>
      <w:r w:rsidRPr="00CC1852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CC1852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CC1852">
        <w:rPr>
          <w:rFonts w:asciiTheme="minorHAnsi" w:hAnsiTheme="minorHAnsi" w:cstheme="minorHAnsi"/>
        </w:rPr>
        <w:t xml:space="preserve"> </w:t>
      </w:r>
      <w:hyperlink r:id="rId11" w:history="1">
        <w:r w:rsidR="00C61161" w:rsidRPr="00CC1852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CC1852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3D52C3B1" w14:textId="683F56E8" w:rsidR="00B85A36" w:rsidRPr="00CC1852" w:rsidRDefault="00C61161" w:rsidP="00CC1852">
      <w:pPr>
        <w:spacing w:after="120" w:line="288" w:lineRule="auto"/>
        <w:ind w:left="357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4</w:t>
      </w:r>
    </w:p>
    <w:p w14:paraId="2B2A2F59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0C673F34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77777777" w:rsidR="00B85A36" w:rsidRPr="00CC1852" w:rsidRDefault="00B85A36" w:rsidP="00CC1852">
      <w:pPr>
        <w:numPr>
          <w:ilvl w:val="0"/>
          <w:numId w:val="11"/>
        </w:numPr>
        <w:spacing w:after="120" w:line="288" w:lineRule="auto"/>
        <w:ind w:left="426" w:hanging="426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175FE70A" w14:textId="77777777" w:rsidR="00CC1852" w:rsidRDefault="00CC1852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</w:p>
    <w:p w14:paraId="0B35AEC3" w14:textId="77777777" w:rsidR="00CC1852" w:rsidRDefault="00CC1852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</w:p>
    <w:p w14:paraId="74BFDA36" w14:textId="552F1B43" w:rsidR="00B85A36" w:rsidRPr="00CC1852" w:rsidRDefault="00523F2A" w:rsidP="00CC1852">
      <w:pPr>
        <w:spacing w:after="120" w:line="288" w:lineRule="auto"/>
        <w:ind w:left="360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lastRenderedPageBreak/>
        <w:t xml:space="preserve">§ </w:t>
      </w:r>
      <w:r w:rsidR="000825F1" w:rsidRPr="00CC1852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CC1852" w:rsidRDefault="00B85A36" w:rsidP="00CC1852">
      <w:pPr>
        <w:numPr>
          <w:ilvl w:val="0"/>
          <w:numId w:val="15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690612E5" w:rsidR="00B85A36" w:rsidRPr="00CC1852" w:rsidRDefault="00523F2A" w:rsidP="00CC1852">
      <w:pPr>
        <w:spacing w:after="120" w:line="288" w:lineRule="auto"/>
        <w:ind w:firstLine="284"/>
        <w:jc w:val="center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 xml:space="preserve">§ </w:t>
      </w:r>
      <w:r w:rsidR="000825F1" w:rsidRPr="00CC1852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  <w:r w:rsidRPr="00CC1852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CC1852" w:rsidRDefault="00B85A36" w:rsidP="00CC1852">
      <w:pPr>
        <w:spacing w:after="120" w:line="288" w:lineRule="auto"/>
        <w:jc w:val="both"/>
        <w:rPr>
          <w:rFonts w:asciiTheme="minorHAnsi" w:hAnsiTheme="minorHAnsi" w:cstheme="minorHAnsi"/>
        </w:rPr>
      </w:pPr>
    </w:p>
    <w:p w14:paraId="4BABDD43" w14:textId="5E8EE3C7" w:rsidR="00B85A36" w:rsidRPr="00CC1852" w:rsidRDefault="00B85A36" w:rsidP="00CC1852">
      <w:pPr>
        <w:spacing w:after="120" w:line="288" w:lineRule="auto"/>
        <w:ind w:firstLine="708"/>
        <w:rPr>
          <w:rFonts w:asciiTheme="minorHAnsi" w:hAnsiTheme="minorHAnsi" w:cstheme="minorHAnsi"/>
          <w:b/>
        </w:rPr>
      </w:pPr>
      <w:r w:rsidRPr="00CC1852">
        <w:rPr>
          <w:rFonts w:asciiTheme="minorHAnsi" w:hAnsiTheme="minorHAnsi" w:cstheme="minorHAnsi"/>
          <w:b/>
        </w:rPr>
        <w:t>SPRZEDAJĄCY</w:t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Pr="00CC1852">
        <w:rPr>
          <w:rFonts w:asciiTheme="minorHAnsi" w:hAnsiTheme="minorHAnsi" w:cstheme="minorHAnsi"/>
          <w:b/>
        </w:rPr>
        <w:tab/>
      </w:r>
      <w:r w:rsidR="000766CE" w:rsidRPr="00CC1852">
        <w:rPr>
          <w:rFonts w:asciiTheme="minorHAnsi" w:hAnsiTheme="minorHAnsi" w:cstheme="minorHAnsi"/>
          <w:b/>
        </w:rPr>
        <w:t xml:space="preserve">            </w:t>
      </w:r>
      <w:r w:rsidRPr="00CC1852">
        <w:rPr>
          <w:rFonts w:asciiTheme="minorHAnsi" w:hAnsiTheme="minorHAnsi" w:cstheme="minorHAnsi"/>
          <w:b/>
        </w:rPr>
        <w:t>KUPUJĄCY</w:t>
      </w:r>
    </w:p>
    <w:sectPr w:rsidR="00B85A36" w:rsidRPr="00CC1852" w:rsidSect="00CC185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69202" w14:textId="77777777" w:rsidR="00BE1887" w:rsidRDefault="00BE1887" w:rsidP="00A66BA3">
      <w:pPr>
        <w:spacing w:after="0" w:line="240" w:lineRule="auto"/>
      </w:pPr>
      <w:r>
        <w:separator/>
      </w:r>
    </w:p>
  </w:endnote>
  <w:endnote w:type="continuationSeparator" w:id="0">
    <w:p w14:paraId="292A5351" w14:textId="77777777" w:rsidR="00BE1887" w:rsidRDefault="00BE1887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E5311" w14:textId="77777777" w:rsidR="00BE1887" w:rsidRDefault="00BE1887" w:rsidP="00A66BA3">
      <w:pPr>
        <w:spacing w:after="0" w:line="240" w:lineRule="auto"/>
      </w:pPr>
      <w:r>
        <w:separator/>
      </w:r>
    </w:p>
  </w:footnote>
  <w:footnote w:type="continuationSeparator" w:id="0">
    <w:p w14:paraId="6C44925D" w14:textId="77777777" w:rsidR="00BE1887" w:rsidRDefault="00BE1887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19" w15:restartNumberingAfterBreak="0">
    <w:nsid w:val="75FA4653"/>
    <w:multiLevelType w:val="hybridMultilevel"/>
    <w:tmpl w:val="B3626294"/>
    <w:lvl w:ilvl="0" w:tplc="5FD4E50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9"/>
  </w:num>
  <w:num w:numId="3">
    <w:abstractNumId w:val="10"/>
  </w:num>
  <w:num w:numId="4">
    <w:abstractNumId w:val="12"/>
  </w:num>
  <w:num w:numId="5">
    <w:abstractNumId w:val="14"/>
  </w:num>
  <w:num w:numId="6">
    <w:abstractNumId w:val="7"/>
  </w:num>
  <w:num w:numId="7">
    <w:abstractNumId w:val="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3"/>
  </w:num>
  <w:num w:numId="11">
    <w:abstractNumId w:val="11"/>
  </w:num>
  <w:num w:numId="12">
    <w:abstractNumId w:val="15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3"/>
  </w:num>
  <w:num w:numId="19">
    <w:abstractNumId w:val="1"/>
  </w:num>
  <w:num w:numId="20">
    <w:abstractNumId w:val="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268A0"/>
    <w:rsid w:val="00027567"/>
    <w:rsid w:val="000766CE"/>
    <w:rsid w:val="000771AA"/>
    <w:rsid w:val="00081756"/>
    <w:rsid w:val="000825F1"/>
    <w:rsid w:val="00083813"/>
    <w:rsid w:val="000900E6"/>
    <w:rsid w:val="0009577D"/>
    <w:rsid w:val="000A0C36"/>
    <w:rsid w:val="000A2900"/>
    <w:rsid w:val="000B1C16"/>
    <w:rsid w:val="000C2EDD"/>
    <w:rsid w:val="000E1417"/>
    <w:rsid w:val="000E7087"/>
    <w:rsid w:val="000F0AD0"/>
    <w:rsid w:val="0010166A"/>
    <w:rsid w:val="00111C1D"/>
    <w:rsid w:val="001211EE"/>
    <w:rsid w:val="001268B2"/>
    <w:rsid w:val="00135FAF"/>
    <w:rsid w:val="00145BE3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D6164"/>
    <w:rsid w:val="00201EA8"/>
    <w:rsid w:val="002209BA"/>
    <w:rsid w:val="00225279"/>
    <w:rsid w:val="00226431"/>
    <w:rsid w:val="00245422"/>
    <w:rsid w:val="0025042D"/>
    <w:rsid w:val="00257898"/>
    <w:rsid w:val="00277E48"/>
    <w:rsid w:val="00281C17"/>
    <w:rsid w:val="002A3B28"/>
    <w:rsid w:val="002C1E83"/>
    <w:rsid w:val="002C3534"/>
    <w:rsid w:val="002C75D9"/>
    <w:rsid w:val="002E7D3D"/>
    <w:rsid w:val="002F0FA5"/>
    <w:rsid w:val="00305789"/>
    <w:rsid w:val="00314F67"/>
    <w:rsid w:val="003173A9"/>
    <w:rsid w:val="00327C40"/>
    <w:rsid w:val="003312D3"/>
    <w:rsid w:val="003659F5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C3F93"/>
    <w:rsid w:val="004D5DC5"/>
    <w:rsid w:val="004E40D8"/>
    <w:rsid w:val="00514741"/>
    <w:rsid w:val="00523F2A"/>
    <w:rsid w:val="005339C9"/>
    <w:rsid w:val="00537D38"/>
    <w:rsid w:val="00566B1D"/>
    <w:rsid w:val="00567B43"/>
    <w:rsid w:val="0057763B"/>
    <w:rsid w:val="005833E4"/>
    <w:rsid w:val="00590663"/>
    <w:rsid w:val="005A1AC9"/>
    <w:rsid w:val="005B2AA8"/>
    <w:rsid w:val="005B2C4F"/>
    <w:rsid w:val="005B3E4C"/>
    <w:rsid w:val="005D350A"/>
    <w:rsid w:val="005D7ADC"/>
    <w:rsid w:val="005E5DA2"/>
    <w:rsid w:val="005F49B4"/>
    <w:rsid w:val="00611A7E"/>
    <w:rsid w:val="00635924"/>
    <w:rsid w:val="006441DA"/>
    <w:rsid w:val="00653346"/>
    <w:rsid w:val="00654792"/>
    <w:rsid w:val="00677432"/>
    <w:rsid w:val="00681DA8"/>
    <w:rsid w:val="00696EB2"/>
    <w:rsid w:val="006B1324"/>
    <w:rsid w:val="006B1445"/>
    <w:rsid w:val="006B269A"/>
    <w:rsid w:val="006B380E"/>
    <w:rsid w:val="006C7F8E"/>
    <w:rsid w:val="006D1808"/>
    <w:rsid w:val="006F428C"/>
    <w:rsid w:val="00715B3E"/>
    <w:rsid w:val="007244D9"/>
    <w:rsid w:val="00745C15"/>
    <w:rsid w:val="00753D73"/>
    <w:rsid w:val="00757F36"/>
    <w:rsid w:val="0076027E"/>
    <w:rsid w:val="00766495"/>
    <w:rsid w:val="0076792D"/>
    <w:rsid w:val="00767EB6"/>
    <w:rsid w:val="0077297C"/>
    <w:rsid w:val="007801B5"/>
    <w:rsid w:val="00784A44"/>
    <w:rsid w:val="007A0CD1"/>
    <w:rsid w:val="007A1B13"/>
    <w:rsid w:val="007B57C0"/>
    <w:rsid w:val="007C73B4"/>
    <w:rsid w:val="007D3395"/>
    <w:rsid w:val="007E05AB"/>
    <w:rsid w:val="007E1060"/>
    <w:rsid w:val="007E79E0"/>
    <w:rsid w:val="00805F9D"/>
    <w:rsid w:val="00810075"/>
    <w:rsid w:val="00815CBD"/>
    <w:rsid w:val="00822264"/>
    <w:rsid w:val="00830870"/>
    <w:rsid w:val="00832572"/>
    <w:rsid w:val="00836E3A"/>
    <w:rsid w:val="00837F6E"/>
    <w:rsid w:val="0085695D"/>
    <w:rsid w:val="0088129E"/>
    <w:rsid w:val="008843F2"/>
    <w:rsid w:val="008A15C3"/>
    <w:rsid w:val="008B3CBE"/>
    <w:rsid w:val="008C0502"/>
    <w:rsid w:val="008C09E9"/>
    <w:rsid w:val="008C4929"/>
    <w:rsid w:val="008E19AD"/>
    <w:rsid w:val="008F5938"/>
    <w:rsid w:val="00915A97"/>
    <w:rsid w:val="0094021D"/>
    <w:rsid w:val="00943C11"/>
    <w:rsid w:val="00946BA3"/>
    <w:rsid w:val="00962691"/>
    <w:rsid w:val="009755B7"/>
    <w:rsid w:val="00994691"/>
    <w:rsid w:val="009D047F"/>
    <w:rsid w:val="009D19B1"/>
    <w:rsid w:val="009D613F"/>
    <w:rsid w:val="009D696E"/>
    <w:rsid w:val="00A02836"/>
    <w:rsid w:val="00A371B6"/>
    <w:rsid w:val="00A43ECC"/>
    <w:rsid w:val="00A66BA3"/>
    <w:rsid w:val="00A72441"/>
    <w:rsid w:val="00A91EF4"/>
    <w:rsid w:val="00A94B34"/>
    <w:rsid w:val="00AC502C"/>
    <w:rsid w:val="00AC5C67"/>
    <w:rsid w:val="00AD5492"/>
    <w:rsid w:val="00AF2F82"/>
    <w:rsid w:val="00B008E2"/>
    <w:rsid w:val="00B11F0F"/>
    <w:rsid w:val="00B1694E"/>
    <w:rsid w:val="00B271C8"/>
    <w:rsid w:val="00B35534"/>
    <w:rsid w:val="00B45D0B"/>
    <w:rsid w:val="00B46192"/>
    <w:rsid w:val="00B55ED0"/>
    <w:rsid w:val="00B5678A"/>
    <w:rsid w:val="00B641F1"/>
    <w:rsid w:val="00B66502"/>
    <w:rsid w:val="00B67762"/>
    <w:rsid w:val="00B720EA"/>
    <w:rsid w:val="00B85A36"/>
    <w:rsid w:val="00BD08FA"/>
    <w:rsid w:val="00BE1887"/>
    <w:rsid w:val="00C057E6"/>
    <w:rsid w:val="00C219D3"/>
    <w:rsid w:val="00C2629C"/>
    <w:rsid w:val="00C358B9"/>
    <w:rsid w:val="00C44D7A"/>
    <w:rsid w:val="00C47AFD"/>
    <w:rsid w:val="00C540A1"/>
    <w:rsid w:val="00C60C19"/>
    <w:rsid w:val="00C61161"/>
    <w:rsid w:val="00C643AA"/>
    <w:rsid w:val="00C8208D"/>
    <w:rsid w:val="00C94344"/>
    <w:rsid w:val="00CC1852"/>
    <w:rsid w:val="00CC2BF9"/>
    <w:rsid w:val="00CD63D7"/>
    <w:rsid w:val="00CF1A18"/>
    <w:rsid w:val="00D20E59"/>
    <w:rsid w:val="00D3345C"/>
    <w:rsid w:val="00D345AB"/>
    <w:rsid w:val="00D46A68"/>
    <w:rsid w:val="00D54F21"/>
    <w:rsid w:val="00D77F4D"/>
    <w:rsid w:val="00D909D0"/>
    <w:rsid w:val="00D91652"/>
    <w:rsid w:val="00D93932"/>
    <w:rsid w:val="00DB1E0E"/>
    <w:rsid w:val="00DB3C86"/>
    <w:rsid w:val="00DF55B8"/>
    <w:rsid w:val="00DF5AB7"/>
    <w:rsid w:val="00DF778E"/>
    <w:rsid w:val="00E24787"/>
    <w:rsid w:val="00E36F98"/>
    <w:rsid w:val="00E42216"/>
    <w:rsid w:val="00E436D7"/>
    <w:rsid w:val="00E43AFA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434AE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434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mroz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b.pl/klauzula-obowiazek-informacyjny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6AD7-8F0A-4E11-9CDB-A88E6422E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1726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Anna Banaszek</cp:lastModifiedBy>
  <cp:revision>5</cp:revision>
  <cp:lastPrinted>2025-10-31T11:56:00Z</cp:lastPrinted>
  <dcterms:created xsi:type="dcterms:W3CDTF">2026-04-10T09:05:00Z</dcterms:created>
  <dcterms:modified xsi:type="dcterms:W3CDTF">2026-06-19T06:23:00Z</dcterms:modified>
</cp:coreProperties>
</file>